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40E51C" w14:textId="689F504B" w:rsidR="00913E53" w:rsidRPr="00AB56F3" w:rsidRDefault="00EE2C20" w:rsidP="00390A74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>
        <w:rPr>
          <w:rFonts w:asciiTheme="minorHAnsi" w:eastAsia="Humanist521PL-Roman, 'MS Mincho" w:hAnsiTheme="minorHAnsi" w:cstheme="minorHAnsi"/>
          <w:b/>
        </w:rPr>
        <w:t>WYMAGANIA NA POSZCZEGÓLNE OCENY</w:t>
      </w:r>
    </w:p>
    <w:p w14:paraId="15A05517" w14:textId="5B06194B" w:rsidR="001040ED" w:rsidRDefault="005A7EE2" w:rsidP="00390A74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 w:rsidRPr="00AB56F3">
        <w:rPr>
          <w:rFonts w:asciiTheme="minorHAnsi" w:eastAsia="Humanist521PL-Roman, 'MS Mincho" w:hAnsiTheme="minorHAnsi" w:cstheme="minorHAnsi"/>
          <w:b/>
        </w:rPr>
        <w:t>Z GEOGRAFII</w:t>
      </w:r>
      <w:r w:rsidR="00913E53" w:rsidRPr="00AB56F3">
        <w:rPr>
          <w:rFonts w:asciiTheme="minorHAnsi" w:eastAsia="Humanist521PL-Roman, 'MS Mincho" w:hAnsiTheme="minorHAnsi" w:cstheme="minorHAnsi"/>
          <w:b/>
        </w:rPr>
        <w:t xml:space="preserve"> </w:t>
      </w:r>
      <w:r w:rsidRPr="00AB56F3">
        <w:rPr>
          <w:rFonts w:asciiTheme="minorHAnsi" w:eastAsia="Humanist521PL-Roman, 'MS Mincho" w:hAnsiTheme="minorHAnsi" w:cstheme="minorHAnsi"/>
          <w:b/>
        </w:rPr>
        <w:t xml:space="preserve">W KLASIE </w:t>
      </w:r>
      <w:r w:rsidR="00913E53" w:rsidRPr="00AB56F3">
        <w:rPr>
          <w:rFonts w:asciiTheme="minorHAnsi" w:eastAsia="Humanist521PL-Roman, 'MS Mincho" w:hAnsiTheme="minorHAnsi" w:cstheme="minorHAnsi"/>
          <w:b/>
        </w:rPr>
        <w:t>V</w:t>
      </w:r>
      <w:r w:rsidR="004F4E54" w:rsidRPr="00AB56F3">
        <w:rPr>
          <w:rFonts w:asciiTheme="minorHAnsi" w:eastAsia="Humanist521PL-Roman, 'MS Mincho" w:hAnsiTheme="minorHAnsi" w:cstheme="minorHAnsi"/>
          <w:b/>
        </w:rPr>
        <w:t>I</w:t>
      </w:r>
      <w:r w:rsidR="00A64756" w:rsidRPr="00AB56F3">
        <w:rPr>
          <w:rFonts w:asciiTheme="minorHAnsi" w:eastAsia="Humanist521PL-Roman, 'MS Mincho" w:hAnsiTheme="minorHAnsi" w:cstheme="minorHAnsi"/>
          <w:b/>
        </w:rPr>
        <w:t>I</w:t>
      </w:r>
    </w:p>
    <w:p w14:paraId="15CC1DBB" w14:textId="77777777" w:rsidR="00390A74" w:rsidRDefault="00390A74" w:rsidP="00390A74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</w:p>
    <w:p w14:paraId="14054078" w14:textId="77777777" w:rsidR="00CC5E78" w:rsidRPr="00AB56F3" w:rsidRDefault="00CC5E78" w:rsidP="00390A74">
      <w:pPr>
        <w:pStyle w:val="Bezodstpw"/>
        <w:jc w:val="center"/>
        <w:rPr>
          <w:rFonts w:asciiTheme="minorHAnsi" w:hAnsiTheme="minorHAnsi" w:cstheme="minorHAnsi"/>
        </w:rPr>
      </w:pPr>
    </w:p>
    <w:p w14:paraId="1D39E438" w14:textId="77777777" w:rsidR="00913E53" w:rsidRPr="00D66EBD" w:rsidRDefault="00913E53" w:rsidP="00390A74">
      <w:pPr>
        <w:pStyle w:val="Standard"/>
        <w:spacing w:after="0"/>
        <w:rPr>
          <w:rFonts w:asciiTheme="minorHAnsi" w:hAnsiTheme="minorHAnsi" w:cstheme="minorHAnsi"/>
        </w:rPr>
      </w:pPr>
      <w:r w:rsidRPr="00D66EBD">
        <w:rPr>
          <w:rFonts w:asciiTheme="minorHAnsi" w:hAnsiTheme="minorHAnsi" w:cstheme="minorHAnsi"/>
          <w:b/>
        </w:rPr>
        <w:t>Poziomy wymagań edukacyjnych:</w:t>
      </w:r>
    </w:p>
    <w:p w14:paraId="50F50CCA" w14:textId="117BDA99" w:rsidR="00913E53" w:rsidRPr="00D66EBD" w:rsidRDefault="00EF216D" w:rsidP="00390A74">
      <w:pPr>
        <w:pStyle w:val="Standard"/>
        <w:spacing w:after="0"/>
        <w:rPr>
          <w:rFonts w:asciiTheme="minorHAnsi" w:hAnsiTheme="minorHAnsi" w:cstheme="minorHAnsi"/>
        </w:rPr>
      </w:pPr>
      <w:r w:rsidRPr="00D66EBD">
        <w:rPr>
          <w:rFonts w:asciiTheme="minorHAnsi" w:hAnsiTheme="minorHAnsi" w:cstheme="minorHAnsi"/>
        </w:rPr>
        <w:t xml:space="preserve">- </w:t>
      </w:r>
      <w:r w:rsidR="00913E53" w:rsidRPr="00D66EBD">
        <w:rPr>
          <w:rFonts w:asciiTheme="minorHAnsi" w:hAnsiTheme="minorHAnsi" w:cstheme="minorHAnsi"/>
        </w:rPr>
        <w:t>ocena dopuszczająca (2)</w:t>
      </w:r>
      <w:r w:rsidRPr="00D66EBD">
        <w:rPr>
          <w:rFonts w:asciiTheme="minorHAnsi" w:hAnsiTheme="minorHAnsi" w:cstheme="minorHAnsi"/>
        </w:rPr>
        <w:t>,</w:t>
      </w:r>
    </w:p>
    <w:p w14:paraId="63F8700E" w14:textId="140AC19D" w:rsidR="00913E53" w:rsidRPr="00D66EBD" w:rsidRDefault="00EF216D" w:rsidP="00390A74">
      <w:pPr>
        <w:pStyle w:val="Standard"/>
        <w:spacing w:after="0"/>
        <w:rPr>
          <w:rFonts w:asciiTheme="minorHAnsi" w:hAnsiTheme="minorHAnsi" w:cstheme="minorHAnsi"/>
        </w:rPr>
      </w:pPr>
      <w:r w:rsidRPr="00D66EBD">
        <w:rPr>
          <w:rFonts w:asciiTheme="minorHAnsi" w:hAnsiTheme="minorHAnsi" w:cstheme="minorHAnsi"/>
        </w:rPr>
        <w:t xml:space="preserve">- </w:t>
      </w:r>
      <w:r w:rsidR="00913E53" w:rsidRPr="00D66EBD">
        <w:rPr>
          <w:rFonts w:asciiTheme="minorHAnsi" w:hAnsiTheme="minorHAnsi" w:cstheme="minorHAnsi"/>
        </w:rPr>
        <w:t>ocena dostateczna (3)</w:t>
      </w:r>
      <w:r w:rsidRPr="00D66EBD">
        <w:rPr>
          <w:rFonts w:asciiTheme="minorHAnsi" w:hAnsiTheme="minorHAnsi" w:cstheme="minorHAnsi"/>
        </w:rPr>
        <w:t>,</w:t>
      </w:r>
    </w:p>
    <w:p w14:paraId="4CEFBEA6" w14:textId="04836660" w:rsidR="00913E53" w:rsidRPr="00D66EBD" w:rsidRDefault="00EF216D" w:rsidP="00390A74">
      <w:pPr>
        <w:pStyle w:val="Standard"/>
        <w:spacing w:after="0"/>
        <w:rPr>
          <w:rFonts w:asciiTheme="minorHAnsi" w:hAnsiTheme="minorHAnsi" w:cstheme="minorHAnsi"/>
        </w:rPr>
      </w:pPr>
      <w:r w:rsidRPr="00D66EBD">
        <w:rPr>
          <w:rFonts w:asciiTheme="minorHAnsi" w:hAnsiTheme="minorHAnsi" w:cstheme="minorHAnsi"/>
        </w:rPr>
        <w:t xml:space="preserve">- </w:t>
      </w:r>
      <w:r w:rsidR="00913E53" w:rsidRPr="00D66EBD">
        <w:rPr>
          <w:rFonts w:asciiTheme="minorHAnsi" w:hAnsiTheme="minorHAnsi" w:cstheme="minorHAnsi"/>
        </w:rPr>
        <w:t>ocena dobra (4)</w:t>
      </w:r>
      <w:r w:rsidRPr="00D66EBD">
        <w:rPr>
          <w:rFonts w:asciiTheme="minorHAnsi" w:hAnsiTheme="minorHAnsi" w:cstheme="minorHAnsi"/>
        </w:rPr>
        <w:t>,</w:t>
      </w:r>
    </w:p>
    <w:p w14:paraId="2471BFEC" w14:textId="23324566" w:rsidR="00913E53" w:rsidRPr="00D66EBD" w:rsidRDefault="00EF216D" w:rsidP="00390A74">
      <w:pPr>
        <w:pStyle w:val="Standard"/>
        <w:spacing w:after="0"/>
        <w:rPr>
          <w:rFonts w:asciiTheme="minorHAnsi" w:hAnsiTheme="minorHAnsi" w:cstheme="minorHAnsi"/>
        </w:rPr>
      </w:pPr>
      <w:r w:rsidRPr="00D66EBD">
        <w:rPr>
          <w:rFonts w:asciiTheme="minorHAnsi" w:hAnsiTheme="minorHAnsi" w:cstheme="minorHAnsi"/>
        </w:rPr>
        <w:t xml:space="preserve">- </w:t>
      </w:r>
      <w:r w:rsidR="00913E53" w:rsidRPr="00D66EBD">
        <w:rPr>
          <w:rFonts w:asciiTheme="minorHAnsi" w:hAnsiTheme="minorHAnsi" w:cstheme="minorHAnsi"/>
        </w:rPr>
        <w:t>ocena bardzo dobra (5)</w:t>
      </w:r>
      <w:r w:rsidRPr="00D66EBD">
        <w:rPr>
          <w:rFonts w:asciiTheme="minorHAnsi" w:hAnsiTheme="minorHAnsi" w:cstheme="minorHAnsi"/>
        </w:rPr>
        <w:t>,</w:t>
      </w:r>
    </w:p>
    <w:p w14:paraId="610CDD4C" w14:textId="788680BF" w:rsidR="00BE4AB2" w:rsidRPr="00D66EBD" w:rsidRDefault="00EF216D" w:rsidP="00390A74">
      <w:pPr>
        <w:pStyle w:val="Standard"/>
        <w:spacing w:after="0"/>
        <w:rPr>
          <w:rFonts w:asciiTheme="minorHAnsi" w:hAnsiTheme="minorHAnsi" w:cstheme="minorHAnsi"/>
        </w:rPr>
      </w:pPr>
      <w:r w:rsidRPr="00D66EBD">
        <w:rPr>
          <w:rFonts w:asciiTheme="minorHAnsi" w:hAnsiTheme="minorHAnsi" w:cstheme="minorHAnsi"/>
        </w:rPr>
        <w:t xml:space="preserve">- </w:t>
      </w:r>
      <w:r w:rsidR="00913E53" w:rsidRPr="00D66EBD">
        <w:rPr>
          <w:rFonts w:asciiTheme="minorHAnsi" w:hAnsiTheme="minorHAnsi" w:cstheme="minorHAnsi"/>
        </w:rPr>
        <w:t>ocena celująca (6)</w:t>
      </w:r>
      <w:r w:rsidRPr="00D66EBD">
        <w:rPr>
          <w:rFonts w:asciiTheme="minorHAnsi" w:hAnsiTheme="minorHAnsi" w:cstheme="minorHAnsi"/>
        </w:rPr>
        <w:t>.</w:t>
      </w:r>
    </w:p>
    <w:p w14:paraId="2886F67D" w14:textId="77777777" w:rsidR="00CC5E78" w:rsidRPr="00D66EBD" w:rsidRDefault="00CC5E78" w:rsidP="00390A74">
      <w:pPr>
        <w:pStyle w:val="Standard"/>
        <w:spacing w:after="0"/>
        <w:rPr>
          <w:rFonts w:asciiTheme="minorHAnsi" w:hAnsiTheme="minorHAnsi" w:cstheme="minorHAnsi"/>
        </w:rPr>
      </w:pPr>
    </w:p>
    <w:p w14:paraId="3FFEA93C" w14:textId="27AF2A0E" w:rsidR="00390A74" w:rsidRPr="00D66EBD" w:rsidRDefault="00CC5E78" w:rsidP="00390A74">
      <w:pPr>
        <w:pStyle w:val="Standard"/>
        <w:spacing w:after="0"/>
        <w:rPr>
          <w:rFonts w:asciiTheme="minorHAnsi" w:hAnsiTheme="minorHAnsi" w:cstheme="minorHAnsi"/>
          <w:color w:val="00B050"/>
        </w:rPr>
      </w:pPr>
      <w:r w:rsidRPr="00D66EBD">
        <w:rPr>
          <w:rFonts w:asciiTheme="minorHAnsi" w:hAnsiTheme="minorHAnsi" w:cstheme="minorHAnsi"/>
          <w:color w:val="00B050"/>
        </w:rPr>
        <w:t>Zielonym kolorem oznaczono dodatkowe wymagania edukacyjne.</w:t>
      </w:r>
    </w:p>
    <w:p w14:paraId="05ED2AF7" w14:textId="77777777" w:rsidR="00390A74" w:rsidRPr="00D66EBD" w:rsidRDefault="00390A74" w:rsidP="00390A74">
      <w:pPr>
        <w:pStyle w:val="Standard"/>
        <w:spacing w:after="0"/>
        <w:rPr>
          <w:rFonts w:asciiTheme="minorHAnsi" w:hAnsiTheme="minorHAnsi" w:cstheme="minorHAnsi"/>
          <w:color w:val="00B05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13E53" w:rsidRPr="00D66EBD" w14:paraId="20BE89CD" w14:textId="77777777" w:rsidTr="00D66EBD">
        <w:tc>
          <w:tcPr>
            <w:tcW w:w="9062" w:type="dxa"/>
            <w:shd w:val="clear" w:color="auto" w:fill="FBE4D5" w:themeFill="accent2" w:themeFillTint="33"/>
          </w:tcPr>
          <w:p w14:paraId="7B1CF3B6" w14:textId="7CDEBA9A" w:rsidR="00913E53" w:rsidRPr="00D66EBD" w:rsidRDefault="005A7EE2" w:rsidP="00D66EBD">
            <w:pPr>
              <w:widowControl w:val="0"/>
              <w:autoSpaceDE w:val="0"/>
              <w:snapToGrid w:val="0"/>
              <w:spacing w:before="120" w:after="120"/>
              <w:ind w:right="57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66EBD">
              <w:rPr>
                <w:rFonts w:eastAsia="Times New Roman" w:cstheme="minorHAnsi"/>
                <w:b/>
                <w:color w:val="C45911" w:themeColor="accent2" w:themeShade="BF"/>
                <w:sz w:val="24"/>
                <w:szCs w:val="24"/>
                <w:lang w:eastAsia="pl-PL"/>
              </w:rPr>
              <w:t xml:space="preserve">DZIAŁ 1. </w:t>
            </w:r>
            <w:r w:rsidR="00835610" w:rsidRPr="00D66EBD">
              <w:rPr>
                <w:rFonts w:eastAsia="Times New Roman" w:cstheme="minorHAnsi"/>
                <w:b/>
                <w:color w:val="C45911" w:themeColor="accent2" w:themeShade="BF"/>
                <w:sz w:val="24"/>
                <w:szCs w:val="24"/>
                <w:lang w:eastAsia="pl-PL"/>
              </w:rPr>
              <w:t>Położenie i terytorium Polski</w:t>
            </w:r>
          </w:p>
        </w:tc>
      </w:tr>
      <w:tr w:rsidR="00913E53" w:rsidRPr="00D66EBD" w14:paraId="05079B66" w14:textId="77777777" w:rsidTr="00D66EBD">
        <w:tc>
          <w:tcPr>
            <w:tcW w:w="9062" w:type="dxa"/>
            <w:shd w:val="clear" w:color="auto" w:fill="FBE4D5" w:themeFill="accent2" w:themeFillTint="33"/>
          </w:tcPr>
          <w:p w14:paraId="48B93A8A" w14:textId="77777777" w:rsidR="00913E53" w:rsidRPr="00D66EBD" w:rsidRDefault="00913E53" w:rsidP="005A7EE2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eastAsia="Calibri" w:hAnsiTheme="minorHAnsi" w:cstheme="minorHAnsi"/>
                <w:b/>
                <w:color w:val="C45911" w:themeColor="accent2" w:themeShade="BF"/>
                <w:sz w:val="22"/>
                <w:szCs w:val="22"/>
              </w:rPr>
              <w:t>Wymagania na ocenę dopuszczającą. Uczeń:</w:t>
            </w:r>
          </w:p>
        </w:tc>
      </w:tr>
      <w:tr w:rsidR="00913E53" w:rsidRPr="00D66EBD" w14:paraId="5A4D53BF" w14:textId="77777777" w:rsidTr="001D1CB7">
        <w:trPr>
          <w:trHeight w:val="1572"/>
        </w:trPr>
        <w:tc>
          <w:tcPr>
            <w:tcW w:w="9062" w:type="dxa"/>
          </w:tcPr>
          <w:p w14:paraId="1B117390" w14:textId="73A50EFC" w:rsidR="00913E53" w:rsidRPr="00D66EBD" w:rsidRDefault="009D3C4A" w:rsidP="00390A74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4D6169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skazuje na mapie Polskę oraz </w:t>
            </w:r>
            <w:r w:rsidR="001C1DD9" w:rsidRPr="00D66EBD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640C3E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odaje podstawowe wiadomości o </w:t>
            </w:r>
            <w:r w:rsidR="004D6169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jej </w:t>
            </w:r>
            <w:r w:rsidR="002358B1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położeniu </w:t>
            </w:r>
          </w:p>
          <w:p w14:paraId="2D543246" w14:textId="0AD93F46" w:rsidR="00640C3E" w:rsidRPr="00D66EBD" w:rsidRDefault="002358B1" w:rsidP="00390A74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podaje całkowitą powierzchnię Polski</w:t>
            </w:r>
          </w:p>
          <w:p w14:paraId="1C08BA2C" w14:textId="46BDC5DD" w:rsidR="001C1DD9" w:rsidRPr="00D66EBD" w:rsidRDefault="002358B1" w:rsidP="00390A74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wymienia sąsiadów Polski</w:t>
            </w:r>
          </w:p>
          <w:p w14:paraId="77991590" w14:textId="6FECDC8D" w:rsidR="001C1DD9" w:rsidRPr="00D66EBD" w:rsidRDefault="00DE7340" w:rsidP="00390A74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odszukuje</w:t>
            </w:r>
            <w:r w:rsidR="002358B1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na mapie skrajne punkty Polski i Europy</w:t>
            </w:r>
          </w:p>
          <w:p w14:paraId="5C0C2DFE" w14:textId="5CEB49EA" w:rsidR="0061345D" w:rsidRPr="00D66EBD" w:rsidRDefault="00904D4B" w:rsidP="00390A74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określa</w:t>
            </w:r>
            <w:r w:rsidR="0061345D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liczbę województw w Polsce</w:t>
            </w:r>
          </w:p>
        </w:tc>
      </w:tr>
      <w:tr w:rsidR="00913E53" w:rsidRPr="00D66EBD" w14:paraId="0BBD7B60" w14:textId="77777777" w:rsidTr="00D66EBD">
        <w:tc>
          <w:tcPr>
            <w:tcW w:w="9062" w:type="dxa"/>
            <w:shd w:val="clear" w:color="auto" w:fill="FBE4D5" w:themeFill="accent2" w:themeFillTint="33"/>
          </w:tcPr>
          <w:p w14:paraId="6392A47F" w14:textId="347DC460" w:rsidR="00913E53" w:rsidRPr="00D66EBD" w:rsidRDefault="00CE7D60" w:rsidP="00D66EBD">
            <w:pPr>
              <w:rPr>
                <w:rFonts w:cstheme="minorHAnsi"/>
              </w:rPr>
            </w:pPr>
            <w:r w:rsidRPr="00D66EBD">
              <w:rPr>
                <w:rFonts w:eastAsia="Calibri" w:cstheme="minorHAnsi"/>
                <w:b/>
                <w:color w:val="C45911" w:themeColor="accent2" w:themeShade="BF"/>
              </w:rPr>
              <w:t xml:space="preserve">Wymagania </w:t>
            </w:r>
            <w:r w:rsidR="00913E53" w:rsidRPr="00D66EBD">
              <w:rPr>
                <w:rFonts w:eastAsia="Calibri" w:cstheme="minorHAnsi"/>
                <w:b/>
                <w:color w:val="C45911" w:themeColor="accent2" w:themeShade="BF"/>
              </w:rPr>
              <w:t>na ocenę dostateczną (oprócz spełnienia wymagań na ocenę dopuszczającą). Uczeń:</w:t>
            </w:r>
          </w:p>
        </w:tc>
      </w:tr>
      <w:tr w:rsidR="00913E53" w:rsidRPr="00D66EBD" w14:paraId="71EF5A9D" w14:textId="77777777" w:rsidTr="005A7EE2">
        <w:tc>
          <w:tcPr>
            <w:tcW w:w="9062" w:type="dxa"/>
          </w:tcPr>
          <w:p w14:paraId="3564CBE5" w14:textId="0BC34EE6" w:rsidR="00640C3E" w:rsidRPr="00D66EBD" w:rsidRDefault="0061345D" w:rsidP="00390A74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2358B1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skazuje na mapie przebieg granic </w:t>
            </w:r>
            <w:r w:rsidR="005B6F9D" w:rsidRPr="00D66EBD">
              <w:rPr>
                <w:rFonts w:asciiTheme="minorHAnsi" w:hAnsiTheme="minorHAnsi" w:cstheme="minorHAnsi"/>
                <w:sz w:val="22"/>
                <w:szCs w:val="22"/>
              </w:rPr>
              <w:t>Polski i opisuje jej położenie</w:t>
            </w:r>
          </w:p>
          <w:p w14:paraId="3EB59C95" w14:textId="26018A86" w:rsidR="009D3C4A" w:rsidRPr="00D66EBD" w:rsidRDefault="001040ED" w:rsidP="00390A74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na podstawie mapy </w:t>
            </w:r>
            <w:proofErr w:type="spellStart"/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ogólnogeograficznej</w:t>
            </w:r>
            <w:proofErr w:type="spellEnd"/>
            <w:r w:rsidR="009D3C4A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06C77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krótko omawia </w:t>
            </w:r>
            <w:r w:rsidR="009D3C4A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położenie fizycznogeograficzne </w:t>
            </w:r>
            <w:r w:rsidR="0022407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9D3C4A" w:rsidRPr="00D66EBD">
              <w:rPr>
                <w:rFonts w:asciiTheme="minorHAnsi" w:hAnsiTheme="minorHAnsi" w:cstheme="minorHAnsi"/>
                <w:sz w:val="22"/>
                <w:szCs w:val="22"/>
              </w:rPr>
              <w:t>i polityczne Polski</w:t>
            </w:r>
          </w:p>
          <w:p w14:paraId="3EDCB75D" w14:textId="3984665E" w:rsidR="00774647" w:rsidRPr="00D66EBD" w:rsidRDefault="00DE7340" w:rsidP="00390A74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odszukuje</w:t>
            </w:r>
            <w:r w:rsidR="002358B1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na mapie i nazywa skrajne punkty Polski i Europy</w:t>
            </w:r>
          </w:p>
          <w:p w14:paraId="6533090E" w14:textId="7918A428" w:rsidR="001C1DD9" w:rsidRPr="00D66EBD" w:rsidRDefault="0061345D" w:rsidP="00390A74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podaje nazwę województwa, w którym mieszka oraz nazwę jego stolicy</w:t>
            </w:r>
          </w:p>
        </w:tc>
      </w:tr>
      <w:tr w:rsidR="00913E53" w:rsidRPr="00D66EBD" w14:paraId="331DF269" w14:textId="77777777" w:rsidTr="00D66EBD">
        <w:tc>
          <w:tcPr>
            <w:tcW w:w="9062" w:type="dxa"/>
            <w:shd w:val="clear" w:color="auto" w:fill="FBE4D5" w:themeFill="accent2" w:themeFillTint="33"/>
          </w:tcPr>
          <w:p w14:paraId="067434E5" w14:textId="4B4E0F51" w:rsidR="00913E53" w:rsidRPr="00D66EBD" w:rsidRDefault="00CE7D60" w:rsidP="00D66EBD">
            <w:pPr>
              <w:rPr>
                <w:rFonts w:cstheme="minorHAnsi"/>
              </w:rPr>
            </w:pPr>
            <w:r w:rsidRPr="00D66EBD">
              <w:rPr>
                <w:rFonts w:eastAsia="Calibri" w:cstheme="minorHAnsi"/>
                <w:b/>
                <w:color w:val="C45911" w:themeColor="accent2" w:themeShade="BF"/>
              </w:rPr>
              <w:t>Wymagania</w:t>
            </w:r>
            <w:r w:rsidR="00913E53" w:rsidRPr="00D66EBD">
              <w:rPr>
                <w:rFonts w:eastAsia="Calibri" w:cstheme="minorHAnsi"/>
                <w:b/>
                <w:color w:val="C45911" w:themeColor="accent2" w:themeShade="BF"/>
              </w:rPr>
              <w:t xml:space="preserve"> na ocenę dobrą (oprócz spełnienia wymagań na ocenę dostateczną). Uczeń:</w:t>
            </w:r>
          </w:p>
        </w:tc>
      </w:tr>
      <w:tr w:rsidR="00913E53" w:rsidRPr="00D66EBD" w14:paraId="78B718CD" w14:textId="77777777" w:rsidTr="005A7EE2">
        <w:tc>
          <w:tcPr>
            <w:tcW w:w="9062" w:type="dxa"/>
          </w:tcPr>
          <w:p w14:paraId="0D187A21" w14:textId="3F832A7B" w:rsidR="009D3C4A" w:rsidRPr="00224079" w:rsidRDefault="002358B1" w:rsidP="0022407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wskazuje na mapie sąsiadów Polski i określa, z którym państ</w:t>
            </w:r>
            <w:r w:rsidR="00875A30" w:rsidRPr="00D66EBD">
              <w:rPr>
                <w:rFonts w:asciiTheme="minorHAnsi" w:hAnsiTheme="minorHAnsi" w:cstheme="minorHAnsi"/>
                <w:sz w:val="22"/>
                <w:szCs w:val="22"/>
              </w:rPr>
              <w:t>wem mamy najdłuższą, a z którym –</w:t>
            </w:r>
            <w:r w:rsidR="0022407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24079">
              <w:rPr>
                <w:rFonts w:asciiTheme="minorHAnsi" w:hAnsiTheme="minorHAnsi" w:cstheme="minorHAnsi"/>
                <w:sz w:val="22"/>
                <w:szCs w:val="22"/>
              </w:rPr>
              <w:t>najkrótszą granicę</w:t>
            </w:r>
          </w:p>
          <w:p w14:paraId="6367A76D" w14:textId="7F269EF8" w:rsidR="009D3C4A" w:rsidRPr="00D66EBD" w:rsidRDefault="002358B1" w:rsidP="00390A74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odczytuje </w:t>
            </w:r>
            <w:r w:rsidR="00DE7340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z mapy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współrzędne geograficzne skrajnych punktów Polski i Europy</w:t>
            </w:r>
          </w:p>
          <w:p w14:paraId="55D12C1D" w14:textId="242C085B" w:rsidR="009D3C4A" w:rsidRPr="00D66EBD" w:rsidRDefault="0061345D" w:rsidP="00390A74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9D3C4A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ymienia przyrodnicze i </w:t>
            </w:r>
            <w:proofErr w:type="spellStart"/>
            <w:r w:rsidR="009D3C4A" w:rsidRPr="00D66EBD">
              <w:rPr>
                <w:rFonts w:asciiTheme="minorHAnsi" w:hAnsiTheme="minorHAnsi" w:cstheme="minorHAnsi"/>
                <w:sz w:val="22"/>
                <w:szCs w:val="22"/>
              </w:rPr>
              <w:t>pozaprzyrodnicze</w:t>
            </w:r>
            <w:proofErr w:type="spellEnd"/>
            <w:r w:rsidR="009D3C4A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konsekwencje rozciągłości południkowej </w:t>
            </w:r>
            <w:r w:rsidR="0022407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9D3C4A" w:rsidRPr="00D66EBD">
              <w:rPr>
                <w:rFonts w:asciiTheme="minorHAnsi" w:hAnsiTheme="minorHAnsi" w:cstheme="minorHAnsi"/>
                <w:sz w:val="22"/>
                <w:szCs w:val="22"/>
              </w:rPr>
              <w:t>i równoleżnikowej Polski i Europy</w:t>
            </w:r>
          </w:p>
          <w:p w14:paraId="7A17A8E3" w14:textId="7F29E757" w:rsidR="00640C3E" w:rsidRPr="00D66EBD" w:rsidRDefault="00DE7340" w:rsidP="00390A74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odszukuje</w:t>
            </w:r>
            <w:r w:rsidR="0061345D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na mapie </w:t>
            </w:r>
            <w:r w:rsidR="00875A30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Polski </w:t>
            </w:r>
            <w:r w:rsidR="00034D9C" w:rsidRPr="00D66EBD">
              <w:rPr>
                <w:rFonts w:asciiTheme="minorHAnsi" w:hAnsiTheme="minorHAnsi" w:cstheme="minorHAnsi"/>
                <w:sz w:val="22"/>
                <w:szCs w:val="22"/>
              </w:rPr>
              <w:t>województwa i ich stolice</w:t>
            </w:r>
          </w:p>
        </w:tc>
      </w:tr>
      <w:tr w:rsidR="00913E53" w:rsidRPr="00D66EBD" w14:paraId="550EA05E" w14:textId="77777777" w:rsidTr="00D66EBD">
        <w:tc>
          <w:tcPr>
            <w:tcW w:w="9062" w:type="dxa"/>
            <w:shd w:val="clear" w:color="auto" w:fill="FBE4D5" w:themeFill="accent2" w:themeFillTint="33"/>
          </w:tcPr>
          <w:p w14:paraId="233F78EB" w14:textId="77777777" w:rsidR="00913E53" w:rsidRPr="00D66EBD" w:rsidRDefault="00913E53" w:rsidP="00D66EBD">
            <w:pPr>
              <w:rPr>
                <w:rFonts w:cstheme="minorHAnsi"/>
              </w:rPr>
            </w:pPr>
            <w:r w:rsidRPr="00D66EBD">
              <w:rPr>
                <w:rFonts w:cstheme="minorHAnsi"/>
                <w:b/>
                <w:color w:val="C45911" w:themeColor="accent2" w:themeShade="BF"/>
              </w:rPr>
              <w:t xml:space="preserve">Wymagania na ocenę bardzo dobrą </w:t>
            </w:r>
            <w:r w:rsidRPr="00D66EBD">
              <w:rPr>
                <w:rFonts w:eastAsia="Calibri" w:cstheme="minorHAnsi"/>
                <w:b/>
                <w:color w:val="C45911" w:themeColor="accent2" w:themeShade="BF"/>
              </w:rPr>
              <w:t>(oprócz spełnienia wymagań na ocenę dobrą). Uczeń:</w:t>
            </w:r>
          </w:p>
        </w:tc>
      </w:tr>
      <w:tr w:rsidR="00913E53" w:rsidRPr="00D66EBD" w14:paraId="3AFDE83E" w14:textId="77777777" w:rsidTr="005A7EE2">
        <w:tc>
          <w:tcPr>
            <w:tcW w:w="9062" w:type="dxa"/>
          </w:tcPr>
          <w:p w14:paraId="710F388D" w14:textId="667C05AE" w:rsidR="00913E53" w:rsidRPr="00D66EBD" w:rsidRDefault="002358B1" w:rsidP="00390A74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określa, któ</w:t>
            </w:r>
            <w:r w:rsidR="00875A30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re granice </w:t>
            </w:r>
            <w:r w:rsidR="005B6F9D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Polski </w:t>
            </w:r>
            <w:r w:rsidR="00875A30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są sztuczne, a które –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naturalne</w:t>
            </w:r>
          </w:p>
          <w:p w14:paraId="522A52DD" w14:textId="37C824A0" w:rsidR="002358B1" w:rsidRPr="00D66EBD" w:rsidRDefault="009D3C4A" w:rsidP="00390A74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omawia przebieg granic Polski (w tym morskich wód wewnętrznych)</w:t>
            </w:r>
          </w:p>
          <w:p w14:paraId="6DFDC1BA" w14:textId="48493E16" w:rsidR="00640C3E" w:rsidRPr="00D66EBD" w:rsidRDefault="009D3C4A" w:rsidP="00390A74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wyjaśnia przyrodnicze i </w:t>
            </w:r>
            <w:proofErr w:type="spellStart"/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pozaprzyrodnicze</w:t>
            </w:r>
            <w:proofErr w:type="spellEnd"/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konsekwencje rozciągłości południkowej </w:t>
            </w:r>
            <w:r w:rsidR="0022407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i równoleżnikowej Polski i Europy</w:t>
            </w:r>
          </w:p>
        </w:tc>
      </w:tr>
      <w:tr w:rsidR="00913E53" w:rsidRPr="00D66EBD" w14:paraId="193DBC2B" w14:textId="77777777" w:rsidTr="00D66EBD">
        <w:tc>
          <w:tcPr>
            <w:tcW w:w="9062" w:type="dxa"/>
            <w:shd w:val="clear" w:color="auto" w:fill="FBE4D5" w:themeFill="accent2" w:themeFillTint="33"/>
          </w:tcPr>
          <w:p w14:paraId="39C36D1D" w14:textId="77777777" w:rsidR="00913E53" w:rsidRPr="00D66EBD" w:rsidRDefault="00913E53" w:rsidP="00D66EBD">
            <w:pPr>
              <w:rPr>
                <w:rFonts w:cstheme="minorHAnsi"/>
              </w:rPr>
            </w:pPr>
            <w:r w:rsidRPr="00D66EBD">
              <w:rPr>
                <w:rFonts w:cstheme="minorHAnsi"/>
                <w:b/>
                <w:color w:val="C45911" w:themeColor="accent2" w:themeShade="BF"/>
              </w:rPr>
              <w:t xml:space="preserve">Wymagania na ocenę celującą </w:t>
            </w:r>
            <w:r w:rsidRPr="00D66EBD">
              <w:rPr>
                <w:rFonts w:eastAsia="Calibri" w:cstheme="minorHAnsi"/>
                <w:b/>
                <w:color w:val="C45911" w:themeColor="accent2" w:themeShade="BF"/>
              </w:rPr>
              <w:t>(oprócz spełnienia wymagań na ocenę bardzo dobrą). Uczeń:</w:t>
            </w:r>
          </w:p>
        </w:tc>
      </w:tr>
      <w:tr w:rsidR="00913E53" w:rsidRPr="00D66EBD" w14:paraId="1DE19B77" w14:textId="77777777" w:rsidTr="005A7EE2">
        <w:tc>
          <w:tcPr>
            <w:tcW w:w="9062" w:type="dxa"/>
          </w:tcPr>
          <w:p w14:paraId="276BCC9A" w14:textId="4236AB5A" w:rsidR="004D6169" w:rsidRPr="00D66EBD" w:rsidRDefault="002358B1" w:rsidP="00390A74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oblicza rozciągłość południkową i równoleżnikową dowolnego obszaru</w:t>
            </w:r>
            <w:r w:rsidR="009B2CB3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na mapie</w:t>
            </w:r>
          </w:p>
          <w:p w14:paraId="2797871F" w14:textId="3CDFA038" w:rsidR="00640C3E" w:rsidRPr="00D66EBD" w:rsidRDefault="001C1DD9" w:rsidP="00390A74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wykazuje związek między </w:t>
            </w:r>
            <w:r w:rsidR="00875A30" w:rsidRPr="00D66EBD">
              <w:rPr>
                <w:rFonts w:asciiTheme="minorHAnsi" w:hAnsiTheme="minorHAnsi" w:cstheme="minorHAnsi"/>
                <w:sz w:val="22"/>
                <w:szCs w:val="22"/>
              </w:rPr>
              <w:t>położeniem Polski na Ziemi</w:t>
            </w:r>
            <w:r w:rsidR="002358B1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a warunkami przyrodniczymi</w:t>
            </w:r>
            <w:r w:rsidR="00875A30" w:rsidRPr="00D66EBD">
              <w:rPr>
                <w:rFonts w:asciiTheme="minorHAnsi" w:hAnsiTheme="minorHAnsi" w:cstheme="minorHAnsi"/>
                <w:sz w:val="22"/>
                <w:szCs w:val="22"/>
              </w:rPr>
              <w:t>, które panują</w:t>
            </w:r>
            <w:r w:rsidR="000829F1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w naszym kraju</w:t>
            </w:r>
          </w:p>
          <w:p w14:paraId="18847C7B" w14:textId="361DBCC4" w:rsidR="00E946C6" w:rsidRPr="00D66EBD" w:rsidRDefault="00B217CC" w:rsidP="00390A74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wyjaśnia</w:t>
            </w:r>
            <w:r w:rsidR="009D3C4A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wpływ położenia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geograficznego </w:t>
            </w:r>
            <w:r w:rsidR="009D3C4A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na sytuację gospodarczą i polityczną </w:t>
            </w:r>
            <w:r w:rsidR="001E6A3E" w:rsidRPr="00D66EBD">
              <w:rPr>
                <w:rFonts w:asciiTheme="minorHAnsi" w:hAnsiTheme="minorHAnsi" w:cstheme="minorHAnsi"/>
                <w:sz w:val="22"/>
                <w:szCs w:val="22"/>
              </w:rPr>
              <w:t>Polski</w:t>
            </w:r>
          </w:p>
          <w:p w14:paraId="0DAB3F30" w14:textId="7C5A100F" w:rsidR="00EE2818" w:rsidRPr="00D66EBD" w:rsidRDefault="00EE2818" w:rsidP="00390A74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oblicza rozciągłość południkową i równoleżnikową Polski i Europy</w:t>
            </w:r>
          </w:p>
          <w:p w14:paraId="7500F456" w14:textId="52336188" w:rsidR="0061345D" w:rsidRPr="00D66EBD" w:rsidRDefault="0061345D" w:rsidP="00390A74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omawia trójstopniowy podział administracyjny w Polsce</w:t>
            </w:r>
          </w:p>
          <w:p w14:paraId="71492371" w14:textId="03E67EC4" w:rsidR="0061345D" w:rsidRPr="00D66EBD" w:rsidRDefault="0061345D" w:rsidP="00390A74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charakteryzuje podział władzy samorządowej</w:t>
            </w:r>
          </w:p>
        </w:tc>
      </w:tr>
      <w:tr w:rsidR="00913E53" w:rsidRPr="00D66EBD" w14:paraId="5C648FB6" w14:textId="77777777" w:rsidTr="00D66EBD">
        <w:tc>
          <w:tcPr>
            <w:tcW w:w="9062" w:type="dxa"/>
            <w:shd w:val="clear" w:color="auto" w:fill="E2EFD9" w:themeFill="accent6" w:themeFillTint="33"/>
          </w:tcPr>
          <w:p w14:paraId="2BA46287" w14:textId="218D8156" w:rsidR="00913E53" w:rsidRPr="00D66EBD" w:rsidRDefault="00913E53" w:rsidP="00D66EBD">
            <w:pPr>
              <w:spacing w:before="120" w:after="120"/>
              <w:ind w:right="57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66EBD">
              <w:rPr>
                <w:rFonts w:eastAsia="Times New Roman" w:cstheme="minorHAnsi"/>
                <w:b/>
                <w:color w:val="538135" w:themeColor="accent6" w:themeShade="BF"/>
                <w:sz w:val="24"/>
                <w:szCs w:val="24"/>
                <w:lang w:eastAsia="pl-PL"/>
              </w:rPr>
              <w:lastRenderedPageBreak/>
              <w:t>DZ</w:t>
            </w:r>
            <w:r w:rsidR="004F446E" w:rsidRPr="00D66EBD">
              <w:rPr>
                <w:rFonts w:eastAsia="Times New Roman" w:cstheme="minorHAnsi"/>
                <w:b/>
                <w:color w:val="538135" w:themeColor="accent6" w:themeShade="BF"/>
                <w:sz w:val="24"/>
                <w:szCs w:val="24"/>
                <w:lang w:eastAsia="pl-PL"/>
              </w:rPr>
              <w:t xml:space="preserve">IAŁ 2. </w:t>
            </w:r>
            <w:r w:rsidR="00A97234" w:rsidRPr="00D66EBD">
              <w:rPr>
                <w:rFonts w:eastAsia="Times New Roman" w:cstheme="minorHAnsi"/>
                <w:b/>
                <w:color w:val="538135" w:themeColor="accent6" w:themeShade="BF"/>
                <w:sz w:val="24"/>
                <w:szCs w:val="24"/>
                <w:lang w:eastAsia="pl-PL"/>
              </w:rPr>
              <w:t>Środowisko przyrodnicze Polski</w:t>
            </w:r>
          </w:p>
        </w:tc>
      </w:tr>
      <w:tr w:rsidR="00913E53" w:rsidRPr="00D66EBD" w14:paraId="6830A3CD" w14:textId="77777777" w:rsidTr="00D66EBD">
        <w:tc>
          <w:tcPr>
            <w:tcW w:w="9062" w:type="dxa"/>
            <w:shd w:val="clear" w:color="auto" w:fill="E2EFD9" w:themeFill="accent6" w:themeFillTint="33"/>
          </w:tcPr>
          <w:p w14:paraId="18EA1B93" w14:textId="77777777" w:rsidR="00913E53" w:rsidRPr="00D66EBD" w:rsidRDefault="00913E53" w:rsidP="00D66EB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eastAsia="Calibri" w:hAnsiTheme="minorHAnsi" w:cstheme="minorHAnsi"/>
                <w:b/>
                <w:color w:val="538135" w:themeColor="accent6" w:themeShade="BF"/>
                <w:sz w:val="22"/>
                <w:szCs w:val="22"/>
              </w:rPr>
              <w:t>Wymagania na ocenę dopuszczającą. Uczeń:</w:t>
            </w:r>
          </w:p>
        </w:tc>
      </w:tr>
      <w:tr w:rsidR="00913E53" w:rsidRPr="00D66EBD" w14:paraId="6B858E72" w14:textId="77777777" w:rsidTr="005A7EE2">
        <w:tc>
          <w:tcPr>
            <w:tcW w:w="9062" w:type="dxa"/>
          </w:tcPr>
          <w:p w14:paraId="73505AF5" w14:textId="796F8763" w:rsidR="004302AD" w:rsidRPr="00D66EBD" w:rsidRDefault="00805627" w:rsidP="00DE137A">
            <w:pPr>
              <w:pStyle w:val="Styltabeli2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4302AD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skazuje na mapie </w:t>
            </w:r>
            <w:r w:rsidR="00E16391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i nazywa </w:t>
            </w:r>
            <w:r w:rsidR="009F04AB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pasy </w:t>
            </w:r>
            <w:r w:rsidR="005B6F9D" w:rsidRPr="00D66EBD">
              <w:rPr>
                <w:rFonts w:asciiTheme="minorHAnsi" w:hAnsiTheme="minorHAnsi" w:cstheme="minorHAnsi"/>
                <w:sz w:val="22"/>
                <w:szCs w:val="22"/>
              </w:rPr>
              <w:t>krajobrazowe</w:t>
            </w:r>
            <w:r w:rsidR="009F04AB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w Polsce</w:t>
            </w:r>
          </w:p>
          <w:p w14:paraId="3C68A231" w14:textId="550D4EEB" w:rsidR="009F04AB" w:rsidRPr="00D66EBD" w:rsidRDefault="009F04AB" w:rsidP="00DE137A">
            <w:pPr>
              <w:pStyle w:val="Styltabeli2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podaje nazwy i w</w:t>
            </w:r>
            <w:r w:rsidR="00222714" w:rsidRPr="00D66EBD">
              <w:rPr>
                <w:rFonts w:asciiTheme="minorHAnsi" w:hAnsiTheme="minorHAnsi" w:cstheme="minorHAnsi"/>
                <w:sz w:val="22"/>
                <w:szCs w:val="22"/>
              </w:rPr>
              <w:t>ysokości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bezwzględne najwyżej i najniżej położonych punktów w </w:t>
            </w:r>
            <w:r w:rsidR="00825BA8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naszym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kraju</w:t>
            </w:r>
          </w:p>
          <w:p w14:paraId="55173375" w14:textId="20C13069" w:rsidR="009A1FD9" w:rsidRPr="00D66EBD" w:rsidRDefault="009A1FD9" w:rsidP="00DE137A">
            <w:pPr>
              <w:pStyle w:val="Styltabeli2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wyjaśni</w:t>
            </w:r>
            <w:r w:rsidR="00825BA8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a </w:t>
            </w:r>
            <w:r w:rsidR="00C25C0F">
              <w:rPr>
                <w:rFonts w:asciiTheme="minorHAnsi" w:hAnsiTheme="minorHAnsi" w:cstheme="minorHAnsi"/>
                <w:sz w:val="22"/>
                <w:szCs w:val="22"/>
              </w:rPr>
              <w:t>terminy</w:t>
            </w:r>
            <w:r w:rsidR="00CE7D60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7D60" w:rsidRPr="00D66EBD">
              <w:rPr>
                <w:rFonts w:asciiTheme="minorHAnsi" w:hAnsiTheme="minorHAnsi" w:cstheme="minorHAnsi"/>
                <w:i/>
                <w:sz w:val="22"/>
                <w:szCs w:val="22"/>
              </w:rPr>
              <w:t>plejstocen</w:t>
            </w:r>
            <w:r w:rsidR="00304DA2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7D60" w:rsidRPr="00D66EBD">
              <w:rPr>
                <w:rFonts w:asciiTheme="minorHAnsi" w:hAnsiTheme="minorHAnsi" w:cstheme="minorHAnsi"/>
                <w:i/>
                <w:sz w:val="22"/>
                <w:szCs w:val="22"/>
              </w:rPr>
              <w:t>holocen</w:t>
            </w:r>
          </w:p>
          <w:p w14:paraId="5CADC1C2" w14:textId="30E8567C" w:rsidR="009A1FD9" w:rsidRDefault="00013210" w:rsidP="00DE137A">
            <w:pPr>
              <w:pStyle w:val="Styltabeli2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wymienia</w:t>
            </w:r>
            <w:r w:rsidR="009A1FD9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nazwy wydarzeń i procesów</w:t>
            </w:r>
            <w:r w:rsidR="0035035C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w historii Ziemi</w:t>
            </w:r>
            <w:r w:rsidR="009A1FD9" w:rsidRPr="00D66EBD">
              <w:rPr>
                <w:rFonts w:asciiTheme="minorHAnsi" w:hAnsiTheme="minorHAnsi" w:cstheme="minorHAnsi"/>
                <w:sz w:val="22"/>
                <w:szCs w:val="22"/>
              </w:rPr>
              <w:t>, które wpłynęły na ukształtowanie powierzchni Europy</w:t>
            </w:r>
            <w:r w:rsidR="00DE7340" w:rsidRPr="00D66EBD">
              <w:rPr>
                <w:rFonts w:asciiTheme="minorHAnsi" w:hAnsiTheme="minorHAnsi" w:cstheme="minorHAnsi"/>
                <w:sz w:val="22"/>
                <w:szCs w:val="22"/>
              </w:rPr>
              <w:t>, w tym Polski</w:t>
            </w:r>
          </w:p>
          <w:p w14:paraId="0E3B5799" w14:textId="72517ADD" w:rsidR="00FC55EE" w:rsidRDefault="0056108B" w:rsidP="00DE137A">
            <w:pPr>
              <w:pStyle w:val="Styltabeli2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odnajduje</w:t>
            </w:r>
            <w:r w:rsidR="00FC55EE">
              <w:rPr>
                <w:rFonts w:asciiTheme="minorHAnsi" w:hAnsiTheme="minorHAnsi" w:cstheme="minorHAnsi"/>
                <w:sz w:val="22"/>
                <w:szCs w:val="22"/>
              </w:rPr>
              <w:t xml:space="preserve"> na mapie łańcuchy górskie w Polsce</w:t>
            </w:r>
          </w:p>
          <w:p w14:paraId="1DECEC36" w14:textId="3BBAE40D" w:rsidR="00FC55EE" w:rsidRPr="00D66EBD" w:rsidRDefault="00FC55EE" w:rsidP="00DE137A">
            <w:pPr>
              <w:pStyle w:val="Styltabeli2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określa, czym były zlodowacenia</w:t>
            </w:r>
          </w:p>
          <w:p w14:paraId="21F029C4" w14:textId="0A671FCA" w:rsidR="00FE5576" w:rsidRPr="00D66EBD" w:rsidRDefault="00FE5576" w:rsidP="00DE137A">
            <w:pPr>
              <w:pStyle w:val="Styltabeli2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</w:t>
            </w:r>
            <w:r w:rsidR="00013210">
              <w:rPr>
                <w:rFonts w:asciiTheme="minorHAnsi" w:hAnsiTheme="minorHAnsi" w:cstheme="minorHAnsi"/>
                <w:sz w:val="22"/>
                <w:szCs w:val="22"/>
              </w:rPr>
              <w:t>licz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a główne surowce mineralne w Polsce</w:t>
            </w:r>
          </w:p>
          <w:p w14:paraId="3A57B06D" w14:textId="5B6C7E5D" w:rsidR="00F61941" w:rsidRDefault="00DE7340" w:rsidP="00DE137A">
            <w:pPr>
              <w:pStyle w:val="Styltabeli2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przedstawia</w:t>
            </w:r>
            <w:r w:rsidR="00F61941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różnice między pogodą a klimatem</w:t>
            </w:r>
          </w:p>
          <w:p w14:paraId="0BCBA2E3" w14:textId="3ACF9AA6" w:rsidR="00FC55EE" w:rsidRPr="00D66EBD" w:rsidRDefault="00FC55EE" w:rsidP="00DE137A">
            <w:pPr>
              <w:pStyle w:val="Styltabeli2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wymienia główne elementy pogody i klimatu</w:t>
            </w:r>
          </w:p>
          <w:p w14:paraId="70903620" w14:textId="288CDD06" w:rsidR="00D82800" w:rsidRPr="00D66EBD" w:rsidRDefault="00D82800" w:rsidP="00DE137A">
            <w:pPr>
              <w:pStyle w:val="Styltabeli2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nazywa </w:t>
            </w:r>
            <w:r w:rsidR="00825BA8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typ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klimat</w:t>
            </w:r>
            <w:r w:rsidR="00825BA8" w:rsidRPr="00D66EBD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25BA8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panujący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 Polsce</w:t>
            </w:r>
          </w:p>
          <w:p w14:paraId="1715609B" w14:textId="641A5CC6" w:rsidR="00F61941" w:rsidRPr="00D66EBD" w:rsidRDefault="00D82800" w:rsidP="00DE137A">
            <w:pPr>
              <w:pStyle w:val="Styltabeli2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podaje czynniki kształtujące klimat w Polsce</w:t>
            </w:r>
          </w:p>
          <w:p w14:paraId="6EA8A749" w14:textId="557FCC7C" w:rsidR="003D285C" w:rsidRPr="00D66EBD" w:rsidRDefault="003D285C" w:rsidP="00DE137A">
            <w:pPr>
              <w:pStyle w:val="Styltabeli2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wskazuje na mapie </w:t>
            </w:r>
            <w:r w:rsidR="00222714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Morze Bałtyckie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i omawia </w:t>
            </w:r>
            <w:r w:rsidR="00222714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jego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położenie </w:t>
            </w:r>
          </w:p>
          <w:p w14:paraId="6E31FE38" w14:textId="75DE802A" w:rsidR="003D285C" w:rsidRDefault="003D285C" w:rsidP="00DE137A">
            <w:pPr>
              <w:pStyle w:val="Styltabeli2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</w:t>
            </w:r>
            <w:r w:rsidR="00A43309" w:rsidRPr="00D66EBD">
              <w:rPr>
                <w:rFonts w:asciiTheme="minorHAnsi" w:hAnsiTheme="minorHAnsi" w:cstheme="minorHAnsi"/>
                <w:sz w:val="22"/>
                <w:szCs w:val="22"/>
              </w:rPr>
              <w:t>licz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a największe zatoki i wyspy Morza Bałtyckiego</w:t>
            </w:r>
            <w:r w:rsidR="00222714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oraz wskazuje je na mapie</w:t>
            </w:r>
          </w:p>
          <w:p w14:paraId="32FF39E7" w14:textId="77777777" w:rsidR="00DE137A" w:rsidRPr="00DE137A" w:rsidRDefault="00DE137A" w:rsidP="00DE137A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E137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opisuje elementy systemu rzecznego</w:t>
            </w:r>
          </w:p>
          <w:p w14:paraId="4CD21868" w14:textId="7F9985E1" w:rsidR="00DE137A" w:rsidRPr="00DE137A" w:rsidRDefault="00DE137A" w:rsidP="00DE137A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E137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podaje różne typy ujść rzek</w:t>
            </w:r>
          </w:p>
          <w:p w14:paraId="7A3A192B" w14:textId="3F639085" w:rsidR="005449B6" w:rsidRDefault="00DE7340" w:rsidP="00DE137A">
            <w:pPr>
              <w:pStyle w:val="Styltabeli2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odszukuje</w:t>
            </w:r>
            <w:r w:rsidR="005449B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na mapie największe rzeki w Polsce</w:t>
            </w:r>
          </w:p>
          <w:p w14:paraId="496C94D7" w14:textId="1C26F32B" w:rsidR="00FC55EE" w:rsidRPr="00D66EBD" w:rsidRDefault="00FC55EE" w:rsidP="00DE137A">
            <w:pPr>
              <w:pStyle w:val="Styltabeli2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tłumaczy, czym jest powódź</w:t>
            </w:r>
          </w:p>
          <w:p w14:paraId="3CE8D5A3" w14:textId="32868B77" w:rsidR="00D013F9" w:rsidRPr="00D66EBD" w:rsidRDefault="00D013F9" w:rsidP="00DE137A">
            <w:pPr>
              <w:pStyle w:val="Styltabeli2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wyjaśnia</w:t>
            </w:r>
            <w:r w:rsidR="00825BA8" w:rsidRPr="00D66EB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czym są gleby i wymienia ich </w:t>
            </w:r>
            <w:r w:rsidR="00B97D73" w:rsidRPr="00D66EBD">
              <w:rPr>
                <w:rFonts w:asciiTheme="minorHAnsi" w:hAnsiTheme="minorHAnsi" w:cstheme="minorHAnsi"/>
                <w:sz w:val="22"/>
                <w:szCs w:val="22"/>
              </w:rPr>
              <w:t>główne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typy występujące w Polsce</w:t>
            </w:r>
          </w:p>
          <w:p w14:paraId="72810F4B" w14:textId="77777777" w:rsidR="00B87926" w:rsidRDefault="00B87926" w:rsidP="00DE137A">
            <w:pPr>
              <w:pStyle w:val="Styltabeli2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podaje rodzaje lasów w Polsce</w:t>
            </w:r>
          </w:p>
          <w:p w14:paraId="7359176A" w14:textId="5E0C7A9A" w:rsidR="00FC55EE" w:rsidRPr="00FC55EE" w:rsidRDefault="00FC55EE" w:rsidP="00FC55EE">
            <w:pPr>
              <w:pStyle w:val="Styltabeli2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wymienia funkcje lasów</w:t>
            </w:r>
          </w:p>
          <w:p w14:paraId="14224615" w14:textId="77777777" w:rsidR="007964B5" w:rsidRPr="00D66EBD" w:rsidRDefault="007964B5" w:rsidP="00DE137A">
            <w:pPr>
              <w:pStyle w:val="Styltabeli2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wskazuje na mapie parki narodowe w Polsce</w:t>
            </w:r>
          </w:p>
          <w:p w14:paraId="2A71D1AC" w14:textId="48615D9F" w:rsidR="007964B5" w:rsidRPr="00D66EBD" w:rsidRDefault="007964B5" w:rsidP="00DE137A">
            <w:pPr>
              <w:pStyle w:val="Styltabeli2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</w:t>
            </w:r>
            <w:r w:rsidR="005E4811" w:rsidRPr="00D66EBD">
              <w:rPr>
                <w:rFonts w:asciiTheme="minorHAnsi" w:hAnsiTheme="minorHAnsi" w:cstheme="minorHAnsi"/>
                <w:sz w:val="22"/>
                <w:szCs w:val="22"/>
              </w:rPr>
              <w:t>licza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przykłady negatywnego wpływu człowieka na środowisko przyrodnicze</w:t>
            </w:r>
          </w:p>
        </w:tc>
      </w:tr>
      <w:tr w:rsidR="00913E53" w:rsidRPr="00D66EBD" w14:paraId="6113FE7A" w14:textId="77777777" w:rsidTr="00D66EBD">
        <w:tc>
          <w:tcPr>
            <w:tcW w:w="9062" w:type="dxa"/>
            <w:shd w:val="clear" w:color="auto" w:fill="E2EFD9" w:themeFill="accent6" w:themeFillTint="33"/>
          </w:tcPr>
          <w:p w14:paraId="7DB698E2" w14:textId="1AD3955A" w:rsidR="00913E53" w:rsidRPr="00D66EBD" w:rsidRDefault="00CE7D60" w:rsidP="00D66EBD">
            <w:pPr>
              <w:rPr>
                <w:rFonts w:cstheme="minorHAnsi"/>
              </w:rPr>
            </w:pPr>
            <w:r w:rsidRPr="00D66EBD">
              <w:rPr>
                <w:rFonts w:eastAsia="Calibri" w:cstheme="minorHAnsi"/>
                <w:b/>
                <w:color w:val="538135" w:themeColor="accent6" w:themeShade="BF"/>
              </w:rPr>
              <w:t>Wymagania</w:t>
            </w:r>
            <w:r w:rsidR="00913E53" w:rsidRPr="00D66EBD">
              <w:rPr>
                <w:rFonts w:eastAsia="Calibri" w:cstheme="minorHAnsi"/>
                <w:b/>
                <w:color w:val="538135" w:themeColor="accent6" w:themeShade="BF"/>
              </w:rPr>
              <w:t xml:space="preserve"> na ocenę dostateczną (oprócz spełnienia wymagań na ocenę dopuszczającą). Uczeń:</w:t>
            </w:r>
          </w:p>
        </w:tc>
      </w:tr>
      <w:tr w:rsidR="00913E53" w:rsidRPr="00D66EBD" w14:paraId="20A6BF96" w14:textId="77777777" w:rsidTr="005A7EE2">
        <w:tc>
          <w:tcPr>
            <w:tcW w:w="9062" w:type="dxa"/>
          </w:tcPr>
          <w:p w14:paraId="22910888" w14:textId="3CD7864B" w:rsidR="002872C1" w:rsidRDefault="009F04AB" w:rsidP="00390A74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podaje </w:t>
            </w:r>
            <w:r w:rsidR="00F06C77" w:rsidRPr="00D66EBD">
              <w:rPr>
                <w:rFonts w:asciiTheme="minorHAnsi" w:hAnsiTheme="minorHAnsi" w:cstheme="minorHAnsi"/>
                <w:sz w:val="22"/>
                <w:szCs w:val="22"/>
              </w:rPr>
              <w:t>najważniejsze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cechy pasów krajobrazowych w Polsce</w:t>
            </w:r>
          </w:p>
          <w:p w14:paraId="4CD8920F" w14:textId="2EFEA0A9" w:rsidR="008F5EFD" w:rsidRPr="00D66EBD" w:rsidRDefault="008F5EFD" w:rsidP="00390A74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określa, kiedy wystąpiły zlodowacenia w Europie (w tym w Polsce)</w:t>
            </w:r>
          </w:p>
          <w:p w14:paraId="7F76C103" w14:textId="6F0DD103" w:rsidR="00244B18" w:rsidRPr="00D66EBD" w:rsidRDefault="009B2CB3" w:rsidP="00390A74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wymienia główne </w:t>
            </w:r>
            <w:r w:rsidR="00825BA8" w:rsidRPr="00D66EBD">
              <w:rPr>
                <w:rFonts w:asciiTheme="minorHAnsi" w:hAnsiTheme="minorHAnsi" w:cstheme="minorHAnsi"/>
                <w:sz w:val="22"/>
                <w:szCs w:val="22"/>
              </w:rPr>
              <w:t>ruchy górotwórcze i zlodowacenia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w </w:t>
            </w:r>
            <w:r w:rsidR="00EE7189" w:rsidRPr="00D66EBD">
              <w:rPr>
                <w:rFonts w:asciiTheme="minorHAnsi" w:hAnsiTheme="minorHAnsi" w:cstheme="minorHAnsi"/>
                <w:sz w:val="22"/>
                <w:szCs w:val="22"/>
              </w:rPr>
              <w:t>dziejach Ziemi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, które miały wpływ na współczesną rzeźbę terenu</w:t>
            </w:r>
            <w:r w:rsidR="00825BA8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E7189" w:rsidRPr="00D66EBD">
              <w:rPr>
                <w:rFonts w:asciiTheme="minorHAnsi" w:hAnsiTheme="minorHAnsi" w:cstheme="minorHAnsi"/>
                <w:sz w:val="22"/>
                <w:szCs w:val="22"/>
              </w:rPr>
              <w:t>Europy, w tym Polski</w:t>
            </w:r>
          </w:p>
          <w:p w14:paraId="3222EF20" w14:textId="5461F708" w:rsidR="005B6789" w:rsidRPr="00D66EBD" w:rsidRDefault="005B6789" w:rsidP="00390A74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</w:t>
            </w:r>
            <w:r w:rsidR="00944CF4" w:rsidRPr="00D66EBD">
              <w:rPr>
                <w:rFonts w:asciiTheme="minorHAnsi" w:hAnsiTheme="minorHAnsi" w:cstheme="minorHAnsi"/>
                <w:sz w:val="22"/>
                <w:szCs w:val="22"/>
              </w:rPr>
              <w:t>licz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a typy gór</w:t>
            </w:r>
          </w:p>
          <w:p w14:paraId="34BD9C07" w14:textId="0F4B9AEC" w:rsidR="005B6789" w:rsidRPr="00D66EBD" w:rsidRDefault="005B6789" w:rsidP="00390A74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944CF4" w:rsidRPr="00D66EBD">
              <w:rPr>
                <w:rFonts w:asciiTheme="minorHAnsi" w:hAnsiTheme="minorHAnsi" w:cstheme="minorHAnsi"/>
                <w:sz w:val="22"/>
                <w:szCs w:val="22"/>
              </w:rPr>
              <w:t>skazuje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elementy rzeźby polodowcowej w górach i na pozostałych obszarach </w:t>
            </w:r>
          </w:p>
          <w:p w14:paraId="6140083E" w14:textId="5C326C68" w:rsidR="00FE5576" w:rsidRPr="00D66EBD" w:rsidRDefault="00825BA8" w:rsidP="00390A74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wymienia zastosowania</w:t>
            </w:r>
            <w:r w:rsidR="00FE557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różnych surowców mineralnych</w:t>
            </w:r>
          </w:p>
          <w:p w14:paraId="53505442" w14:textId="77777777" w:rsidR="00FE5576" w:rsidRPr="00D66EBD" w:rsidRDefault="00D82800" w:rsidP="00390A74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omawia czynniki kształtujące klimat w Polsce</w:t>
            </w:r>
          </w:p>
          <w:p w14:paraId="6265F4EA" w14:textId="5486E721" w:rsidR="00211856" w:rsidRPr="00D66EBD" w:rsidRDefault="0012373C" w:rsidP="00390A74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określa</w:t>
            </w:r>
            <w:r w:rsidR="0021185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cechy klimatów morskiego i kontynentalnego</w:t>
            </w:r>
          </w:p>
          <w:p w14:paraId="3130E131" w14:textId="2D06FE41" w:rsidR="00F61941" w:rsidRPr="00D66EBD" w:rsidRDefault="00944CF4" w:rsidP="00390A74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</w:t>
            </w:r>
            <w:r w:rsidR="00825BA8" w:rsidRPr="00D66EBD">
              <w:rPr>
                <w:rFonts w:asciiTheme="minorHAnsi" w:hAnsiTheme="minorHAnsi" w:cstheme="minorHAnsi"/>
                <w:sz w:val="22"/>
                <w:szCs w:val="22"/>
              </w:rPr>
              <w:t>kazuje na mapie i o</w:t>
            </w:r>
            <w:r w:rsidR="00455BB6" w:rsidRPr="00D66EBD">
              <w:rPr>
                <w:rFonts w:asciiTheme="minorHAnsi" w:hAnsiTheme="minorHAnsi" w:cstheme="minorHAnsi"/>
                <w:sz w:val="22"/>
                <w:szCs w:val="22"/>
              </w:rPr>
              <w:t>pisuje</w:t>
            </w:r>
            <w:r w:rsidR="00825BA8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rodzaje mas</w:t>
            </w:r>
            <w:r w:rsidR="00F61941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powietrza napływające nad Polskę</w:t>
            </w:r>
          </w:p>
          <w:p w14:paraId="63F4200C" w14:textId="1461B496" w:rsidR="003D285C" w:rsidRPr="00D66EBD" w:rsidRDefault="003D285C" w:rsidP="00390A74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przedstawia </w:t>
            </w:r>
            <w:r w:rsidR="0012373C">
              <w:rPr>
                <w:rFonts w:asciiTheme="minorHAnsi" w:hAnsiTheme="minorHAnsi" w:cstheme="minorHAnsi"/>
                <w:sz w:val="22"/>
                <w:szCs w:val="22"/>
              </w:rPr>
              <w:t xml:space="preserve">faunę i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główne cechy przyrodnicze Morza Bałtyckiego, w tym zasolenie </w:t>
            </w:r>
            <w:r w:rsidR="008F5EF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i temperaturę</w:t>
            </w:r>
          </w:p>
          <w:p w14:paraId="6C7D9899" w14:textId="15390DCF" w:rsidR="003D285C" w:rsidRPr="00D66EBD" w:rsidRDefault="00944CF4" w:rsidP="00390A74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="003D285C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różne typy wybrzeży Morza Bałtyckiego</w:t>
            </w:r>
          </w:p>
          <w:p w14:paraId="06A52292" w14:textId="520D6BC1" w:rsidR="005449B6" w:rsidRPr="00D66EBD" w:rsidRDefault="005449B6" w:rsidP="00390A74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wyja</w:t>
            </w:r>
            <w:r w:rsidR="00825BA8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śnia, czym jest przepływ rzeki oraz </w:t>
            </w:r>
            <w:r w:rsidR="009F2DB7" w:rsidRPr="00D66EBD">
              <w:rPr>
                <w:rFonts w:asciiTheme="minorHAnsi" w:hAnsiTheme="minorHAnsi" w:cstheme="minorHAnsi"/>
                <w:sz w:val="22"/>
                <w:szCs w:val="22"/>
              </w:rPr>
              <w:t>opisuje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systemy rzeczne Wisły i Odry</w:t>
            </w:r>
          </w:p>
          <w:p w14:paraId="170A9A84" w14:textId="77777777" w:rsidR="005449B6" w:rsidRDefault="005449B6" w:rsidP="00390A74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wskazuje na mapie obszary zagrożone powodzią</w:t>
            </w:r>
          </w:p>
          <w:p w14:paraId="7D45C4ED" w14:textId="3A9AE536" w:rsidR="008F5EFD" w:rsidRPr="00D66EBD" w:rsidRDefault="0032278A" w:rsidP="00390A74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wylicza</w:t>
            </w:r>
            <w:r w:rsidR="008F5EFD">
              <w:rPr>
                <w:rFonts w:asciiTheme="minorHAnsi" w:hAnsiTheme="minorHAnsi" w:cstheme="minorHAnsi"/>
                <w:sz w:val="22"/>
                <w:szCs w:val="22"/>
              </w:rPr>
              <w:t xml:space="preserve"> główne przyczyny i skutki powodzi</w:t>
            </w:r>
          </w:p>
          <w:p w14:paraId="15662574" w14:textId="77777777" w:rsidR="00D013F9" w:rsidRPr="00D66EBD" w:rsidRDefault="00D013F9" w:rsidP="00390A74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podaje najważniejsze cechy gleb charakterystycznych dla obszaru Polski</w:t>
            </w:r>
          </w:p>
          <w:p w14:paraId="2C5C65DB" w14:textId="0F1D5BCE" w:rsidR="00D013F9" w:rsidRDefault="00D013F9" w:rsidP="00390A74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na podstawie mapy tematycznej o</w:t>
            </w:r>
            <w:r w:rsidR="00211856" w:rsidRPr="00D66EBD">
              <w:rPr>
                <w:rFonts w:asciiTheme="minorHAnsi" w:hAnsiTheme="minorHAnsi" w:cstheme="minorHAnsi"/>
                <w:sz w:val="22"/>
                <w:szCs w:val="22"/>
              </w:rPr>
              <w:t>pisuje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rozmieszczenie gleb w Polsce</w:t>
            </w:r>
          </w:p>
          <w:p w14:paraId="44C5A0D4" w14:textId="5FD6B261" w:rsidR="007C2B73" w:rsidRPr="007C2B73" w:rsidRDefault="007C2B73" w:rsidP="007C2B73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omawia różne rodzaje lasów w Polsce</w:t>
            </w:r>
          </w:p>
          <w:p w14:paraId="1A1DF87E" w14:textId="57F72D76" w:rsidR="00B87926" w:rsidRPr="00D66EBD" w:rsidRDefault="00944CF4" w:rsidP="00390A74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="00825BA8" w:rsidRPr="00D66EBD">
              <w:rPr>
                <w:rFonts w:asciiTheme="minorHAnsi" w:hAnsiTheme="minorHAnsi" w:cstheme="minorHAnsi"/>
                <w:sz w:val="22"/>
                <w:szCs w:val="22"/>
              </w:rPr>
              <w:t>, czym jest lesistość i</w:t>
            </w:r>
            <w:r w:rsidR="00B8792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podaje je</w:t>
            </w:r>
            <w:r w:rsidR="00825BA8" w:rsidRPr="00D66EBD">
              <w:rPr>
                <w:rFonts w:asciiTheme="minorHAnsi" w:hAnsiTheme="minorHAnsi" w:cstheme="minorHAnsi"/>
                <w:sz w:val="22"/>
                <w:szCs w:val="22"/>
              </w:rPr>
              <w:t>j</w:t>
            </w:r>
            <w:r w:rsidR="00B8792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wartość dla Polski</w:t>
            </w:r>
          </w:p>
          <w:p w14:paraId="0CF6C38D" w14:textId="48D38CE0" w:rsidR="007964B5" w:rsidRPr="00D66EBD" w:rsidRDefault="007964B5" w:rsidP="00390A74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podaje przykłady form ochrony przyrody w Polsce</w:t>
            </w:r>
          </w:p>
          <w:p w14:paraId="178D3E96" w14:textId="2C81223A" w:rsidR="005F677B" w:rsidRPr="00D66EBD" w:rsidRDefault="005F677B" w:rsidP="00390A74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wymienia cele ochrony przyrody</w:t>
            </w:r>
          </w:p>
        </w:tc>
      </w:tr>
      <w:tr w:rsidR="00913E53" w:rsidRPr="00D66EBD" w14:paraId="6E400FA5" w14:textId="77777777" w:rsidTr="00D66EBD">
        <w:tc>
          <w:tcPr>
            <w:tcW w:w="9062" w:type="dxa"/>
            <w:shd w:val="clear" w:color="auto" w:fill="E2EFD9" w:themeFill="accent6" w:themeFillTint="33"/>
          </w:tcPr>
          <w:p w14:paraId="38108EB9" w14:textId="7EB847BC" w:rsidR="00913E53" w:rsidRPr="00D66EBD" w:rsidRDefault="00740815" w:rsidP="00D66EBD">
            <w:pPr>
              <w:rPr>
                <w:rFonts w:cstheme="minorHAnsi"/>
              </w:rPr>
            </w:pPr>
            <w:r w:rsidRPr="00D66EBD">
              <w:rPr>
                <w:rFonts w:eastAsia="Calibri" w:cstheme="minorHAnsi"/>
                <w:b/>
                <w:color w:val="538135" w:themeColor="accent6" w:themeShade="BF"/>
              </w:rPr>
              <w:lastRenderedPageBreak/>
              <w:t xml:space="preserve">Wymagania </w:t>
            </w:r>
            <w:r w:rsidR="00913E53" w:rsidRPr="00D66EBD">
              <w:rPr>
                <w:rFonts w:eastAsia="Calibri" w:cstheme="minorHAnsi"/>
                <w:b/>
                <w:color w:val="538135" w:themeColor="accent6" w:themeShade="BF"/>
              </w:rPr>
              <w:t>na ocenę dobrą (oprócz spełnienia wymagań na ocenę dostateczną). Uczeń:</w:t>
            </w:r>
          </w:p>
        </w:tc>
      </w:tr>
      <w:tr w:rsidR="00913E53" w:rsidRPr="00D66EBD" w14:paraId="0682855E" w14:textId="77777777" w:rsidTr="005A7EE2">
        <w:tc>
          <w:tcPr>
            <w:tcW w:w="9062" w:type="dxa"/>
          </w:tcPr>
          <w:p w14:paraId="4115DDC9" w14:textId="4E6A172D" w:rsidR="00913E53" w:rsidRPr="00D66EBD" w:rsidRDefault="009F04AB" w:rsidP="00390A74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wskazuje na mapie i charakteryzuje pas krajobrazowy, na </w:t>
            </w:r>
            <w:r w:rsidR="00825BA8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którego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obszarze mieszka</w:t>
            </w:r>
          </w:p>
          <w:p w14:paraId="1BF9DD21" w14:textId="7991F00A" w:rsidR="009F04AB" w:rsidRPr="00D66EBD" w:rsidRDefault="009F04AB" w:rsidP="00390A74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omawia mapę hipsometryczną Polski</w:t>
            </w:r>
            <w:r w:rsidR="00350511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i</w:t>
            </w:r>
            <w:r w:rsidR="00C71A80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odczytuje </w:t>
            </w:r>
            <w:r w:rsidR="00D34CF8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z niej </w:t>
            </w:r>
            <w:r w:rsidR="00C71A80" w:rsidRPr="00D66EBD">
              <w:rPr>
                <w:rFonts w:asciiTheme="minorHAnsi" w:hAnsiTheme="minorHAnsi" w:cstheme="minorHAnsi"/>
                <w:sz w:val="22"/>
                <w:szCs w:val="22"/>
              </w:rPr>
              <w:t>wysokośc</w:t>
            </w:r>
            <w:r w:rsidR="00D34CF8" w:rsidRPr="00D66EBD">
              <w:rPr>
                <w:rFonts w:asciiTheme="minorHAnsi" w:hAnsiTheme="minorHAnsi" w:cstheme="minorHAnsi"/>
                <w:sz w:val="22"/>
                <w:szCs w:val="22"/>
              </w:rPr>
              <w:t>i bezwzględne wybranych punktów</w:t>
            </w:r>
          </w:p>
          <w:p w14:paraId="6A1A3082" w14:textId="709A880D" w:rsidR="009B2CB3" w:rsidRPr="00D66EBD" w:rsidRDefault="004A0F8F" w:rsidP="00390A74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="009B2CB3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wpływ ruchów górotwórczych i zlodowaceń na ukształtowanie powierzchni Polski</w:t>
            </w:r>
          </w:p>
          <w:p w14:paraId="77A4B52D" w14:textId="63A99441" w:rsidR="005B6789" w:rsidRPr="00D66EBD" w:rsidRDefault="009A1FD9" w:rsidP="00390A74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opisuje cechy różnych typów gór oraz </w:t>
            </w:r>
            <w:r w:rsidR="005B6789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podaje </w:t>
            </w:r>
            <w:r w:rsidR="00825BA8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ich </w:t>
            </w:r>
            <w:r w:rsidR="00E16F47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przykłady w Polsce i </w:t>
            </w:r>
            <w:r w:rsidR="005B6789" w:rsidRPr="00D66EBD">
              <w:rPr>
                <w:rFonts w:asciiTheme="minorHAnsi" w:hAnsiTheme="minorHAnsi" w:cstheme="minorHAnsi"/>
                <w:sz w:val="22"/>
                <w:szCs w:val="22"/>
              </w:rPr>
              <w:t>Europie</w:t>
            </w:r>
          </w:p>
          <w:p w14:paraId="59AC4E68" w14:textId="577943E8" w:rsidR="005B6789" w:rsidRPr="00D66EBD" w:rsidRDefault="005B6789" w:rsidP="00390A74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wyjaśnia </w:t>
            </w:r>
            <w:r w:rsidR="00C25C0F">
              <w:rPr>
                <w:rFonts w:asciiTheme="minorHAnsi" w:hAnsiTheme="minorHAnsi" w:cstheme="minorHAnsi"/>
                <w:sz w:val="22"/>
                <w:szCs w:val="22"/>
              </w:rPr>
              <w:t>termin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66EBD">
              <w:rPr>
                <w:rFonts w:asciiTheme="minorHAnsi" w:hAnsiTheme="minorHAnsi" w:cstheme="minorHAnsi"/>
                <w:i/>
                <w:sz w:val="22"/>
                <w:szCs w:val="22"/>
              </w:rPr>
              <w:t>orogeneza</w:t>
            </w:r>
          </w:p>
          <w:p w14:paraId="584C93AF" w14:textId="77777777" w:rsidR="005B6789" w:rsidRPr="00D66EBD" w:rsidRDefault="005B6789" w:rsidP="00390A74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charakteryzuje elementy rzeźby polodowcowej w górach i na pozostałych obszarach </w:t>
            </w:r>
          </w:p>
          <w:p w14:paraId="4925B76A" w14:textId="5B3676DB" w:rsidR="00FE5576" w:rsidRPr="00D66EBD" w:rsidRDefault="00350511" w:rsidP="00390A74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</w:t>
            </w:r>
            <w:r w:rsidR="00FE5576" w:rsidRPr="00D66EBD">
              <w:rPr>
                <w:rFonts w:asciiTheme="minorHAnsi" w:hAnsiTheme="minorHAnsi" w:cstheme="minorHAnsi"/>
                <w:sz w:val="22"/>
                <w:szCs w:val="22"/>
              </w:rPr>
              <w:t>kazuje na mapie rozmieszczenie głównych surowców mineralnych Polski</w:t>
            </w:r>
          </w:p>
          <w:p w14:paraId="01A01B6D" w14:textId="77777777" w:rsidR="00FE5576" w:rsidRPr="00D66EBD" w:rsidRDefault="00FE5576" w:rsidP="00390A74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omawia znaczenie gospodarcze surowców mineralnych</w:t>
            </w:r>
          </w:p>
          <w:p w14:paraId="7B2B3DE3" w14:textId="77777777" w:rsidR="00D82800" w:rsidRPr="00D66EBD" w:rsidRDefault="00D82800" w:rsidP="00390A74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odczytuje dane dotyczące klimatu w Polsce przedstawione na mapach </w:t>
            </w:r>
            <w:r w:rsidR="00F61941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tematycznych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oraz </w:t>
            </w:r>
            <w:proofErr w:type="spellStart"/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klimatogramach</w:t>
            </w:r>
            <w:proofErr w:type="spellEnd"/>
          </w:p>
          <w:p w14:paraId="110FCED0" w14:textId="0F318E7C" w:rsidR="00F61941" w:rsidRPr="00D66EBD" w:rsidRDefault="00877558" w:rsidP="00390A74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="00CA4F1A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, jak </w:t>
            </w:r>
            <w:r w:rsidR="00F61941" w:rsidRPr="00D66EBD">
              <w:rPr>
                <w:rFonts w:asciiTheme="minorHAnsi" w:hAnsiTheme="minorHAnsi" w:cstheme="minorHAnsi"/>
                <w:sz w:val="22"/>
                <w:szCs w:val="22"/>
              </w:rPr>
              <w:t>powsta</w:t>
            </w:r>
            <w:r w:rsidR="00CA4F1A" w:rsidRPr="00D66EBD">
              <w:rPr>
                <w:rFonts w:asciiTheme="minorHAnsi" w:hAnsiTheme="minorHAnsi" w:cstheme="minorHAnsi"/>
                <w:sz w:val="22"/>
                <w:szCs w:val="22"/>
              </w:rPr>
              <w:t>ją</w:t>
            </w:r>
            <w:r w:rsidR="00F61941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wiatr</w:t>
            </w:r>
            <w:r w:rsidR="00CA4F1A" w:rsidRPr="00D66EBD">
              <w:rPr>
                <w:rFonts w:asciiTheme="minorHAnsi" w:hAnsiTheme="minorHAnsi" w:cstheme="minorHAnsi"/>
                <w:sz w:val="22"/>
                <w:szCs w:val="22"/>
              </w:rPr>
              <w:t>y lokalne</w:t>
            </w:r>
          </w:p>
          <w:p w14:paraId="297C20A2" w14:textId="77777777" w:rsidR="003D285C" w:rsidRPr="00D66EBD" w:rsidRDefault="003D285C" w:rsidP="00390A74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wymienia przyczyny degradacji wód Morza Bałtyckiego</w:t>
            </w:r>
          </w:p>
          <w:p w14:paraId="1A5A48FA" w14:textId="77777777" w:rsidR="003D285C" w:rsidRPr="00D66EBD" w:rsidRDefault="003D285C" w:rsidP="00390A74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charakteryzuje ruch wody w Morzu Bałtyckim (pływy, sztorm)</w:t>
            </w:r>
          </w:p>
          <w:p w14:paraId="7B3736D4" w14:textId="77777777" w:rsidR="005449B6" w:rsidRDefault="005449B6" w:rsidP="00390A74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opisuje walory przyrodnicze Wisły i Odry</w:t>
            </w:r>
          </w:p>
          <w:p w14:paraId="6B79456D" w14:textId="3FD65106" w:rsidR="00DE137A" w:rsidRPr="00D66EBD" w:rsidRDefault="00DE137A" w:rsidP="00390A74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omawia poziomy glebowe</w:t>
            </w:r>
          </w:p>
          <w:p w14:paraId="39EBFF6E" w14:textId="51F67FB9" w:rsidR="009A05A5" w:rsidRPr="00D66EBD" w:rsidRDefault="00D013F9" w:rsidP="00390A74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podaje różnice między żyznością a urodzajnością gleb</w:t>
            </w:r>
          </w:p>
          <w:p w14:paraId="705C9EB4" w14:textId="24BAAD41" w:rsidR="00B87926" w:rsidRPr="00D66EBD" w:rsidRDefault="00606C16" w:rsidP="00390A74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na podstawie mapy tematycznej przedstawia</w:t>
            </w:r>
            <w:r w:rsidR="00B87926" w:rsidRPr="00D66EB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zr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óżnicowanie lesistości w Polsce</w:t>
            </w:r>
          </w:p>
          <w:p w14:paraId="7ED32D6C" w14:textId="446770C3" w:rsidR="007964B5" w:rsidRPr="00D66EBD" w:rsidRDefault="009F2DB7" w:rsidP="005D5F2C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wy</w:t>
            </w:r>
            <w:r w:rsidR="005D5F2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licz</w:t>
            </w:r>
            <w:r w:rsidRPr="00D66EB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</w:t>
            </w:r>
            <w:r w:rsidR="007964B5" w:rsidRPr="00D66EB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formy ochrony przyrody występujące </w:t>
            </w:r>
            <w:r w:rsidR="00E16F47" w:rsidRPr="00D66EB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w swoim </w:t>
            </w:r>
            <w:r w:rsidR="007964B5" w:rsidRPr="00D66EB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region</w:t>
            </w:r>
            <w:r w:rsidR="00CA4F1A" w:rsidRPr="00D66EB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ie</w:t>
            </w:r>
          </w:p>
        </w:tc>
      </w:tr>
      <w:tr w:rsidR="00913E53" w:rsidRPr="00D66EBD" w14:paraId="235B270A" w14:textId="77777777" w:rsidTr="00D66EBD">
        <w:tc>
          <w:tcPr>
            <w:tcW w:w="9062" w:type="dxa"/>
            <w:shd w:val="clear" w:color="auto" w:fill="E2EFD9" w:themeFill="accent6" w:themeFillTint="33"/>
          </w:tcPr>
          <w:p w14:paraId="584327CF" w14:textId="77777777" w:rsidR="00913E53" w:rsidRPr="00D66EBD" w:rsidRDefault="00913E53" w:rsidP="00D66EBD">
            <w:pPr>
              <w:rPr>
                <w:rFonts w:cstheme="minorHAnsi"/>
              </w:rPr>
            </w:pPr>
            <w:r w:rsidRPr="00D66EBD">
              <w:rPr>
                <w:rFonts w:cstheme="minorHAnsi"/>
                <w:b/>
                <w:color w:val="538135" w:themeColor="accent6" w:themeShade="BF"/>
              </w:rPr>
              <w:t xml:space="preserve">Wymagania na ocenę bardzo dobrą </w:t>
            </w:r>
            <w:r w:rsidRPr="00D66EBD">
              <w:rPr>
                <w:rFonts w:eastAsia="Calibri" w:cstheme="minorHAnsi"/>
                <w:b/>
                <w:color w:val="538135" w:themeColor="accent6" w:themeShade="BF"/>
              </w:rPr>
              <w:t>(oprócz spełnienia wymagań na ocenę dobrą). Uczeń:</w:t>
            </w:r>
          </w:p>
        </w:tc>
      </w:tr>
      <w:tr w:rsidR="00913E53" w:rsidRPr="00D66EBD" w14:paraId="70337F77" w14:textId="77777777" w:rsidTr="005A7EE2">
        <w:tc>
          <w:tcPr>
            <w:tcW w:w="9062" w:type="dxa"/>
          </w:tcPr>
          <w:p w14:paraId="26628D74" w14:textId="5C4EBBA6" w:rsidR="00913E53" w:rsidRPr="00D66EBD" w:rsidRDefault="009F04AB" w:rsidP="00A378AE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porównuje pasy krajobrazowe w Polsce pod względem </w:t>
            </w:r>
            <w:r w:rsidR="00CA4F1A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ich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budowy</w:t>
            </w:r>
          </w:p>
          <w:p w14:paraId="723412F7" w14:textId="120D9B93" w:rsidR="009B2CB3" w:rsidRPr="00D66EBD" w:rsidRDefault="005B6789" w:rsidP="00A378AE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wskazuje na mapie i charakteryzuje łańcuchy górskie w Polsce</w:t>
            </w:r>
          </w:p>
          <w:p w14:paraId="76D804FB" w14:textId="2613FE77" w:rsidR="005B6789" w:rsidRPr="00D66EBD" w:rsidRDefault="005B6789" w:rsidP="00A378AE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wymienia cechy rzeźby polodowcowej w Polsce</w:t>
            </w:r>
          </w:p>
          <w:p w14:paraId="5579DAD8" w14:textId="3D6657BC" w:rsidR="005B6789" w:rsidRPr="00D66EBD" w:rsidRDefault="005F3F46" w:rsidP="00A378AE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</w:t>
            </w:r>
            <w:r w:rsidR="005B6789" w:rsidRPr="00D66EBD">
              <w:rPr>
                <w:rFonts w:asciiTheme="minorHAnsi" w:hAnsiTheme="minorHAnsi" w:cstheme="minorHAnsi"/>
                <w:sz w:val="22"/>
                <w:szCs w:val="22"/>
              </w:rPr>
              <w:t>kazuje na mapie świata różne typy gór</w:t>
            </w:r>
          </w:p>
          <w:p w14:paraId="73EB073B" w14:textId="02725B55" w:rsidR="005B6789" w:rsidRPr="00D66EBD" w:rsidRDefault="005B6789" w:rsidP="00A378AE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omawia chronologię powstawania gór na świecie</w:t>
            </w:r>
          </w:p>
          <w:p w14:paraId="102F212E" w14:textId="019D1ABC" w:rsidR="005B6789" w:rsidRPr="00D66EBD" w:rsidRDefault="005F3F46" w:rsidP="00A378AE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="00F350C9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A4F1A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zlodowacenia na obszarze Polski </w:t>
            </w:r>
            <w:r w:rsidR="00F350C9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i wskazuje na mapie </w:t>
            </w:r>
            <w:r w:rsidR="00CA4F1A" w:rsidRPr="00D66EBD">
              <w:rPr>
                <w:rFonts w:asciiTheme="minorHAnsi" w:hAnsiTheme="minorHAnsi" w:cstheme="minorHAnsi"/>
                <w:sz w:val="22"/>
                <w:szCs w:val="22"/>
              </w:rPr>
              <w:t>ich zasięg</w:t>
            </w:r>
          </w:p>
          <w:p w14:paraId="4F735CC0" w14:textId="77777777" w:rsidR="00E16391" w:rsidRPr="00D66EBD" w:rsidRDefault="00FE5576" w:rsidP="00A378AE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przedstawia czynniki kształtujące rzeźbę terenu w Polsce</w:t>
            </w:r>
          </w:p>
          <w:p w14:paraId="4CEDDBE0" w14:textId="74F93E86" w:rsidR="002C3BC8" w:rsidRPr="00D66EBD" w:rsidRDefault="002C3BC8" w:rsidP="00A378AE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</w:t>
            </w:r>
            <w:r w:rsidR="00E9779F">
              <w:rPr>
                <w:rFonts w:asciiTheme="minorHAnsi" w:hAnsiTheme="minorHAnsi" w:cstheme="minorHAnsi"/>
                <w:sz w:val="22"/>
                <w:szCs w:val="22"/>
              </w:rPr>
              <w:t>pisuje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rodzaje surowców mineralnych i sposoby ich wydobywania</w:t>
            </w:r>
          </w:p>
          <w:p w14:paraId="37F1D615" w14:textId="6816B210" w:rsidR="00FE5576" w:rsidRPr="00D66EBD" w:rsidRDefault="00FE5576" w:rsidP="00A378AE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analizuje </w:t>
            </w:r>
            <w:r w:rsidR="002C3BC8" w:rsidRPr="00D66EBD">
              <w:rPr>
                <w:rFonts w:asciiTheme="minorHAnsi" w:hAnsiTheme="minorHAnsi" w:cstheme="minorHAnsi"/>
                <w:sz w:val="22"/>
                <w:szCs w:val="22"/>
              </w:rPr>
              <w:t>mapę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C3BC8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rozmieszczenia i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wydobycia surowców mineralnych w Polsce</w:t>
            </w:r>
          </w:p>
          <w:p w14:paraId="705D43EC" w14:textId="62BC19C3" w:rsidR="002C3BC8" w:rsidRPr="00D66EBD" w:rsidRDefault="002C3BC8" w:rsidP="00A378AE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rozpoznaje główne </w:t>
            </w:r>
            <w:r w:rsidR="002D17D6" w:rsidRPr="00D66EBD">
              <w:rPr>
                <w:rFonts w:asciiTheme="minorHAnsi" w:hAnsiTheme="minorHAnsi" w:cstheme="minorHAnsi"/>
                <w:sz w:val="22"/>
                <w:szCs w:val="22"/>
              </w:rPr>
              <w:t>rodzaje skał występujące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w Polsce</w:t>
            </w:r>
          </w:p>
          <w:p w14:paraId="199FD2DE" w14:textId="77777777" w:rsidR="00D82800" w:rsidRPr="00D66EBD" w:rsidRDefault="00D82800" w:rsidP="00A378AE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na podstawie map i </w:t>
            </w:r>
            <w:proofErr w:type="spellStart"/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klimatogramów</w:t>
            </w:r>
            <w:proofErr w:type="spellEnd"/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charakteryzuje klimat w Polsce oraz długość okresu wegetacyjnego</w:t>
            </w:r>
          </w:p>
          <w:p w14:paraId="5F716AE3" w14:textId="0B46ED21" w:rsidR="00F61941" w:rsidRPr="00D66EBD" w:rsidRDefault="00F61941" w:rsidP="00A378AE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na podstawie mapy tematycznej omawia zróżnicowanie wielkości opadów w Polsce</w:t>
            </w:r>
          </w:p>
          <w:p w14:paraId="15BDBDD9" w14:textId="77777777" w:rsidR="00D82800" w:rsidRPr="00D66EBD" w:rsidRDefault="00D82800" w:rsidP="00A378AE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wyszukuje i prezentuje informacje dotyczące prognozowania pogody i zmian klimatu Polski</w:t>
            </w:r>
          </w:p>
          <w:p w14:paraId="31A22F54" w14:textId="3B478073" w:rsidR="003D285C" w:rsidRPr="00D66EBD" w:rsidRDefault="003D285C" w:rsidP="00A378AE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porównuje cechy Morza Bałtyckiego z </w:t>
            </w:r>
            <w:r w:rsidR="00246DF0" w:rsidRPr="00D66EBD">
              <w:rPr>
                <w:rFonts w:asciiTheme="minorHAnsi" w:hAnsiTheme="minorHAnsi" w:cstheme="minorHAnsi"/>
                <w:sz w:val="22"/>
                <w:szCs w:val="22"/>
              </w:rPr>
              <w:t>cechami innych mórz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(uwzględniając np. zasolenie)</w:t>
            </w:r>
          </w:p>
          <w:p w14:paraId="0F7E3789" w14:textId="457C2612" w:rsidR="005449B6" w:rsidRPr="00D66EBD" w:rsidRDefault="003D285C" w:rsidP="00A378AE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omawia przyczyny i skutki degradacji wód Morza Bałtyckiego</w:t>
            </w:r>
          </w:p>
          <w:p w14:paraId="12430476" w14:textId="2892A84D" w:rsidR="005449B6" w:rsidRPr="00D66EBD" w:rsidRDefault="004A0F8F" w:rsidP="00A378AE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wylicza</w:t>
            </w:r>
            <w:r w:rsidR="005449B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sposoby wykorzystania rzek w Polsce</w:t>
            </w:r>
            <w:r w:rsidR="00D013F9" w:rsidRPr="00D66EBD">
              <w:rPr>
                <w:rFonts w:asciiTheme="minorHAnsi" w:hAnsiTheme="minorHAnsi" w:cstheme="minorHAnsi"/>
                <w:sz w:val="22"/>
                <w:szCs w:val="22"/>
              </w:rPr>
              <w:t>, ocenia ich znaczenie gospodarcze</w:t>
            </w:r>
          </w:p>
          <w:p w14:paraId="5B9F9D86" w14:textId="6649C53A" w:rsidR="005449B6" w:rsidRPr="00D66EBD" w:rsidRDefault="005449B6" w:rsidP="00A378AE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na podstawie mapy o</w:t>
            </w:r>
            <w:r w:rsidR="00887116" w:rsidRPr="00D66EBD">
              <w:rPr>
                <w:rFonts w:asciiTheme="minorHAnsi" w:hAnsiTheme="minorHAnsi" w:cstheme="minorHAnsi"/>
                <w:sz w:val="22"/>
                <w:szCs w:val="22"/>
              </w:rPr>
              <w:t>pisuje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sieć rzeczną w Polsce, wskazuje zlewiska</w:t>
            </w:r>
            <w:r w:rsidR="005B710E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poszczególnych rzek</w:t>
            </w:r>
          </w:p>
          <w:p w14:paraId="08473325" w14:textId="77777777" w:rsidR="005449B6" w:rsidRPr="00D66EBD" w:rsidRDefault="005449B6" w:rsidP="00A378AE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podaje metody ochrony przeciwpowodziowej</w:t>
            </w:r>
          </w:p>
          <w:p w14:paraId="0E0EB8DE" w14:textId="4F7755F4" w:rsidR="00A378AE" w:rsidRPr="00D66EBD" w:rsidRDefault="00A378AE" w:rsidP="00A378AE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ocenia typy gleb występujących w Polsce pod względem ich przydatności rolniczej</w:t>
            </w:r>
          </w:p>
          <w:p w14:paraId="17B89318" w14:textId="765BE5FB" w:rsidR="00B87926" w:rsidRPr="00D66EBD" w:rsidRDefault="00B87926" w:rsidP="00A378AE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cha</w:t>
            </w:r>
            <w:r w:rsidR="00F71C6E" w:rsidRPr="00D66EB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rakteryzuje różne rodzaje lasów i</w:t>
            </w:r>
            <w:r w:rsidRPr="00D66EB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rozpoznaje je podczas obserwacji</w:t>
            </w:r>
            <w:r w:rsidR="007C2B7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lub na podstawie materiału ilustracyjnego</w:t>
            </w:r>
          </w:p>
          <w:p w14:paraId="576F9EFF" w14:textId="42D8C8FD" w:rsidR="007964B5" w:rsidRPr="00D66EBD" w:rsidRDefault="007964B5" w:rsidP="00A378AE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wyjaśnia znaczenie ochrony przyrody</w:t>
            </w:r>
          </w:p>
        </w:tc>
      </w:tr>
      <w:tr w:rsidR="00913E53" w:rsidRPr="00D66EBD" w14:paraId="64BC47B1" w14:textId="77777777" w:rsidTr="00D66EBD">
        <w:tc>
          <w:tcPr>
            <w:tcW w:w="9062" w:type="dxa"/>
            <w:shd w:val="clear" w:color="auto" w:fill="E2EFD9" w:themeFill="accent6" w:themeFillTint="33"/>
          </w:tcPr>
          <w:p w14:paraId="02ADE87A" w14:textId="77777777" w:rsidR="00913E53" w:rsidRPr="00D66EBD" w:rsidRDefault="00913E53" w:rsidP="00D66EBD">
            <w:pPr>
              <w:rPr>
                <w:rFonts w:cstheme="minorHAnsi"/>
              </w:rPr>
            </w:pPr>
            <w:r w:rsidRPr="00D66EBD">
              <w:rPr>
                <w:rFonts w:cstheme="minorHAnsi"/>
                <w:b/>
                <w:color w:val="538135" w:themeColor="accent6" w:themeShade="BF"/>
              </w:rPr>
              <w:lastRenderedPageBreak/>
              <w:t xml:space="preserve">Wymagania na ocenę celującą </w:t>
            </w:r>
            <w:r w:rsidRPr="00D66EBD">
              <w:rPr>
                <w:rFonts w:eastAsia="Calibri" w:cstheme="minorHAnsi"/>
                <w:b/>
                <w:color w:val="538135" w:themeColor="accent6" w:themeShade="BF"/>
              </w:rPr>
              <w:t>(oprócz spełnienia wymagań na ocenę bardzo dobrą). Uczeń:</w:t>
            </w:r>
          </w:p>
        </w:tc>
      </w:tr>
      <w:tr w:rsidR="00913E53" w:rsidRPr="00D66EBD" w14:paraId="02E8B16E" w14:textId="77777777" w:rsidTr="005A7EE2">
        <w:tc>
          <w:tcPr>
            <w:tcW w:w="9062" w:type="dxa"/>
          </w:tcPr>
          <w:p w14:paraId="32487DFC" w14:textId="5D6DD832" w:rsidR="00AB56F3" w:rsidRPr="00D66EBD" w:rsidRDefault="00657936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analizuje zależności</w:t>
            </w:r>
            <w:r w:rsidR="00246DF0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B56F3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między </w:t>
            </w:r>
            <w:r w:rsidR="00246DF0" w:rsidRPr="00D66EBD">
              <w:rPr>
                <w:rFonts w:asciiTheme="minorHAnsi" w:hAnsiTheme="minorHAnsi" w:cstheme="minorHAnsi"/>
                <w:sz w:val="22"/>
                <w:szCs w:val="22"/>
              </w:rPr>
              <w:t>ruchami górotwórczymi i zlodowaceniami</w:t>
            </w:r>
            <w:r w:rsidR="00AB56F3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w dziejach</w:t>
            </w:r>
            <w:r w:rsidR="00246DF0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56E94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Ziemi </w:t>
            </w:r>
            <w:r w:rsidR="00602AF6" w:rsidRPr="00D66EB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AB56F3" w:rsidRPr="00D66EBD">
              <w:rPr>
                <w:rFonts w:asciiTheme="minorHAnsi" w:hAnsiTheme="minorHAnsi" w:cstheme="minorHAnsi"/>
                <w:sz w:val="22"/>
                <w:szCs w:val="22"/>
              </w:rPr>
              <w:t>a ukształtowaniem powierzchni</w:t>
            </w:r>
            <w:r w:rsidR="00246DF0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56E94" w:rsidRPr="00D66EBD">
              <w:rPr>
                <w:rFonts w:asciiTheme="minorHAnsi" w:hAnsiTheme="minorHAnsi" w:cstheme="minorHAnsi"/>
                <w:sz w:val="22"/>
                <w:szCs w:val="22"/>
              </w:rPr>
              <w:t>Europy (w tym Polski)</w:t>
            </w:r>
          </w:p>
          <w:p w14:paraId="30DD6F5D" w14:textId="34B4BFB1" w:rsidR="00AB56F3" w:rsidRPr="00D66EBD" w:rsidRDefault="00AB56F3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omawia podział </w:t>
            </w:r>
            <w:r w:rsidR="00F56501" w:rsidRPr="00D66EBD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dziejów geologicznych</w:t>
            </w:r>
            <w:r w:rsidRPr="00D66EBD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Ziemi</w:t>
            </w:r>
          </w:p>
          <w:p w14:paraId="2829219C" w14:textId="5E3612C4" w:rsidR="00AB56F3" w:rsidRPr="00D66EBD" w:rsidRDefault="00AB56F3" w:rsidP="00390A74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wymienia ważne </w:t>
            </w:r>
            <w:r w:rsidR="002C3BC8" w:rsidRPr="00D66EBD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wydarzenia</w:t>
            </w:r>
            <w:r w:rsidRPr="00D66EBD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w historii </w:t>
            </w:r>
            <w:r w:rsidR="0035035C" w:rsidRPr="00D66EBD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Ziemi</w:t>
            </w:r>
          </w:p>
          <w:p w14:paraId="32ABF66E" w14:textId="201D9125" w:rsidR="005B6789" w:rsidRPr="00D66EBD" w:rsidRDefault="005B6789" w:rsidP="00390A74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rozpoznaje</w:t>
            </w:r>
            <w:r w:rsidR="00D10CA8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E5721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na fotografiach, ilustracjach i </w:t>
            </w:r>
            <w:r w:rsidR="00D10CA8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="004E5721" w:rsidRPr="00D66EBD">
              <w:rPr>
                <w:rFonts w:asciiTheme="minorHAnsi" w:hAnsiTheme="minorHAnsi" w:cstheme="minorHAnsi"/>
                <w:sz w:val="22"/>
                <w:szCs w:val="22"/>
              </w:rPr>
              <w:t>terenie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różne elementy </w:t>
            </w:r>
            <w:r w:rsidR="00DE61DA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ukształtowania terenu </w:t>
            </w:r>
            <w:r w:rsidR="005F78DB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(w tym </w:t>
            </w:r>
            <w:r w:rsidR="00F1685D">
              <w:rPr>
                <w:rFonts w:asciiTheme="minorHAnsi" w:hAnsiTheme="minorHAnsi" w:cstheme="minorHAnsi"/>
                <w:sz w:val="22"/>
                <w:szCs w:val="22"/>
              </w:rPr>
              <w:t xml:space="preserve">formy </w:t>
            </w:r>
            <w:r w:rsidR="005F78DB">
              <w:rPr>
                <w:rFonts w:asciiTheme="minorHAnsi" w:hAnsiTheme="minorHAnsi" w:cstheme="minorHAnsi"/>
                <w:sz w:val="22"/>
                <w:szCs w:val="22"/>
              </w:rPr>
              <w:t xml:space="preserve">polodowcowe) </w:t>
            </w:r>
            <w:r w:rsidR="00DE61DA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 Polsce oraz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wyjaśnia ich powstanie</w:t>
            </w:r>
          </w:p>
          <w:p w14:paraId="05D9D09C" w14:textId="5B979B0F" w:rsidR="00FE5576" w:rsidRPr="00D66EBD" w:rsidRDefault="00246DF0" w:rsidP="00390A74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wykazuje zależność </w:t>
            </w:r>
            <w:r w:rsidR="00FE557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między występującymi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na danym terenie </w:t>
            </w:r>
            <w:r w:rsidR="00FE557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surowcami mineralnymi </w:t>
            </w:r>
            <w:r w:rsidR="0022407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FE5576" w:rsidRPr="00D66EBD">
              <w:rPr>
                <w:rFonts w:asciiTheme="minorHAnsi" w:hAnsiTheme="minorHAnsi" w:cstheme="minorHAnsi"/>
                <w:sz w:val="22"/>
                <w:szCs w:val="22"/>
              </w:rPr>
              <w:t>a rodzajem energetyki oraz rozwojem przemysłu</w:t>
            </w:r>
          </w:p>
          <w:p w14:paraId="6C84B148" w14:textId="286BEF22" w:rsidR="002C3BC8" w:rsidRPr="00D66EBD" w:rsidRDefault="00AC030B" w:rsidP="00390A74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="002C3BC8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E61DA" w:rsidRPr="00D66EBD">
              <w:rPr>
                <w:rFonts w:asciiTheme="minorHAnsi" w:hAnsiTheme="minorHAnsi" w:cstheme="minorHAnsi"/>
                <w:sz w:val="22"/>
                <w:szCs w:val="22"/>
              </w:rPr>
              <w:t>skutki</w:t>
            </w:r>
            <w:r w:rsidR="002C3BC8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wydobycia surowców mineralnych </w:t>
            </w:r>
            <w:r w:rsidR="00DE61DA" w:rsidRPr="00D66EBD">
              <w:rPr>
                <w:rFonts w:asciiTheme="minorHAnsi" w:hAnsiTheme="minorHAnsi" w:cstheme="minorHAnsi"/>
                <w:sz w:val="22"/>
                <w:szCs w:val="22"/>
              </w:rPr>
              <w:t>dla środowiska</w:t>
            </w:r>
            <w:r w:rsidR="002C3BC8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przyrodnicze</w:t>
            </w:r>
            <w:r w:rsidR="00DE61DA" w:rsidRPr="00D66EBD">
              <w:rPr>
                <w:rFonts w:asciiTheme="minorHAnsi" w:hAnsiTheme="minorHAnsi" w:cstheme="minorHAnsi"/>
                <w:sz w:val="22"/>
                <w:szCs w:val="22"/>
              </w:rPr>
              <w:t>go</w:t>
            </w:r>
          </w:p>
          <w:p w14:paraId="75A5DB85" w14:textId="77777777" w:rsidR="00D82800" w:rsidRPr="00D66EBD" w:rsidRDefault="00D82800" w:rsidP="00390A74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wyjaśnia wpływ zmienności pogody w Polsce na rolnictwo, transport i turystykę</w:t>
            </w:r>
          </w:p>
          <w:p w14:paraId="45343DA4" w14:textId="494A9C96" w:rsidR="003D285C" w:rsidRPr="00D66EBD" w:rsidRDefault="003D285C" w:rsidP="00390A74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propo</w:t>
            </w:r>
            <w:r w:rsidR="00AC030B" w:rsidRPr="00D66EBD">
              <w:rPr>
                <w:rFonts w:asciiTheme="minorHAnsi" w:hAnsiTheme="minorHAnsi" w:cstheme="minorHAnsi"/>
                <w:sz w:val="22"/>
                <w:szCs w:val="22"/>
              </w:rPr>
              <w:t>nuje działania mające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na celu ochronę wód Morza Bałtyckiego</w:t>
            </w:r>
          </w:p>
          <w:p w14:paraId="45A2AC27" w14:textId="62246F54" w:rsidR="003D285C" w:rsidRPr="00D66EBD" w:rsidRDefault="00AC030B" w:rsidP="00390A74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="005449B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wpływ zagospodarowania dorzecza, w tym zabudowy obszarów zalewowych </w:t>
            </w:r>
            <w:r w:rsidR="0022407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5449B6" w:rsidRPr="00D66EBD">
              <w:rPr>
                <w:rFonts w:asciiTheme="minorHAnsi" w:hAnsiTheme="minorHAnsi" w:cstheme="minorHAnsi"/>
                <w:sz w:val="22"/>
                <w:szCs w:val="22"/>
              </w:rPr>
              <w:t>i tworzenia sztucznych zbiorn</w:t>
            </w:r>
            <w:r w:rsidR="00CE7D60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ików, na występowanie i skutki </w:t>
            </w:r>
            <w:r w:rsidR="005449B6" w:rsidRPr="00D66EBD">
              <w:rPr>
                <w:rFonts w:asciiTheme="minorHAnsi" w:hAnsiTheme="minorHAnsi" w:cstheme="minorHAnsi"/>
                <w:sz w:val="22"/>
                <w:szCs w:val="22"/>
              </w:rPr>
              <w:t>powodzi</w:t>
            </w:r>
          </w:p>
          <w:p w14:paraId="5DDBDB30" w14:textId="4F7AA0EC" w:rsidR="00D013F9" w:rsidRPr="00D66EBD" w:rsidRDefault="00D013F9" w:rsidP="00390A74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podaje przykład</w:t>
            </w:r>
            <w:r w:rsidR="00AC030B" w:rsidRPr="00D66EBD">
              <w:rPr>
                <w:rFonts w:asciiTheme="minorHAnsi" w:hAnsiTheme="minorHAnsi" w:cstheme="minorHAnsi"/>
                <w:sz w:val="22"/>
                <w:szCs w:val="22"/>
              </w:rPr>
              <w:t>y największych powodzi w Polsce i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wyszukuje informacje na ich temat</w:t>
            </w:r>
          </w:p>
          <w:p w14:paraId="46CD5F2C" w14:textId="7B64E67C" w:rsidR="0088038A" w:rsidRPr="00D66EBD" w:rsidRDefault="0088038A" w:rsidP="00390A74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przedstawia metody ochrony przeciwpowodziowej</w:t>
            </w:r>
          </w:p>
          <w:p w14:paraId="6CDBD075" w14:textId="325EFF58" w:rsidR="00D013F9" w:rsidRPr="00D66EBD" w:rsidRDefault="00F4222F" w:rsidP="00390A74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na podstawie zdjęć i</w:t>
            </w:r>
            <w:r w:rsidR="00D013F9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obserwacji terenowych </w:t>
            </w:r>
            <w:r w:rsidR="00AC030B" w:rsidRPr="00D66EBD">
              <w:rPr>
                <w:rFonts w:asciiTheme="minorHAnsi" w:hAnsiTheme="minorHAnsi" w:cstheme="minorHAnsi"/>
                <w:sz w:val="22"/>
                <w:szCs w:val="22"/>
              </w:rPr>
              <w:t>wy</w:t>
            </w:r>
            <w:r w:rsidR="00253919">
              <w:rPr>
                <w:rFonts w:asciiTheme="minorHAnsi" w:hAnsiTheme="minorHAnsi" w:cstheme="minorHAnsi"/>
                <w:sz w:val="22"/>
                <w:szCs w:val="22"/>
              </w:rPr>
              <w:t>licza</w:t>
            </w:r>
            <w:r w:rsidR="00CE7D60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różne typy gleb i podaje ich</w:t>
            </w:r>
            <w:r w:rsidR="00D013F9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cechy</w:t>
            </w:r>
          </w:p>
          <w:p w14:paraId="788EAEED" w14:textId="14D9A852" w:rsidR="00EE2818" w:rsidRPr="00D66EBD" w:rsidRDefault="00EE2818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wymienia czynniki glebotwórcze</w:t>
            </w:r>
          </w:p>
          <w:p w14:paraId="48371CF4" w14:textId="2F55E2D4" w:rsidR="00EE2818" w:rsidRPr="00D66EBD" w:rsidRDefault="00EE2818" w:rsidP="00390A74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tłumaczy, jak powstają gleby</w:t>
            </w:r>
          </w:p>
          <w:p w14:paraId="28430924" w14:textId="30C837E5" w:rsidR="00B87926" w:rsidRPr="00D66EBD" w:rsidRDefault="00B87926" w:rsidP="00390A74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wyjaśnia </w:t>
            </w:r>
            <w:r w:rsidR="00F4222F" w:rsidRPr="00D66EBD">
              <w:rPr>
                <w:rFonts w:asciiTheme="minorHAnsi" w:hAnsiTheme="minorHAnsi" w:cstheme="minorHAnsi"/>
                <w:sz w:val="22"/>
                <w:szCs w:val="22"/>
              </w:rPr>
              <w:t>związek między warunkami przyrodniczymi na danym terenie a występowaniem tam określonego rodzaju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4222F" w:rsidRPr="00D66EBD">
              <w:rPr>
                <w:rFonts w:asciiTheme="minorHAnsi" w:hAnsiTheme="minorHAnsi" w:cstheme="minorHAnsi"/>
                <w:sz w:val="22"/>
                <w:szCs w:val="22"/>
              </w:rPr>
              <w:t>lasów</w:t>
            </w:r>
          </w:p>
          <w:p w14:paraId="4A17C7B8" w14:textId="03090985" w:rsidR="00B87926" w:rsidRPr="00D66EBD" w:rsidRDefault="00FD4DA7" w:rsidP="00390A74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przedstawia</w:t>
            </w:r>
            <w:r w:rsidR="00B8792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przydatność gospodarczą i przyrodniczą lasów</w:t>
            </w:r>
          </w:p>
          <w:p w14:paraId="389ACF49" w14:textId="1AF6D586" w:rsidR="00EE2818" w:rsidRPr="00D66EBD" w:rsidRDefault="00EE2818" w:rsidP="00390A74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uzasadnia szkodliwość procesu wylesiania</w:t>
            </w:r>
          </w:p>
          <w:p w14:paraId="4550C61E" w14:textId="34E487B9" w:rsidR="007964B5" w:rsidRPr="00D66EBD" w:rsidRDefault="007964B5" w:rsidP="00390A74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podaje argumenty za koniecznością zachowania walorów przyrodniczych</w:t>
            </w:r>
            <w:r w:rsidR="0080696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naszego kraju</w:t>
            </w:r>
          </w:p>
          <w:p w14:paraId="79264750" w14:textId="77777777" w:rsidR="00F56501" w:rsidRPr="00D66EBD" w:rsidRDefault="00F56501" w:rsidP="00390A74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charakteryzuje wybrane parki narodowe w Polsce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334FD5D" w14:textId="4C8ABF0C" w:rsidR="005F677B" w:rsidRPr="00D66EBD" w:rsidRDefault="005F677B" w:rsidP="00390A74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korzysta z różnych źródeł informacji w celu poznania form ochrony przyrody w Polsce</w:t>
            </w:r>
          </w:p>
        </w:tc>
      </w:tr>
      <w:tr w:rsidR="00913E53" w:rsidRPr="00D66EBD" w14:paraId="3560CC7C" w14:textId="77777777" w:rsidTr="00D66EBD">
        <w:tc>
          <w:tcPr>
            <w:tcW w:w="9062" w:type="dxa"/>
            <w:shd w:val="clear" w:color="auto" w:fill="DEEAF6" w:themeFill="accent1" w:themeFillTint="33"/>
          </w:tcPr>
          <w:p w14:paraId="6B624E40" w14:textId="32D94FD9" w:rsidR="00913E53" w:rsidRPr="00D66EBD" w:rsidRDefault="00913E53" w:rsidP="00D66EBD">
            <w:pPr>
              <w:suppressAutoHyphens/>
              <w:snapToGrid w:val="0"/>
              <w:spacing w:before="120" w:after="120"/>
              <w:ind w:right="57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66EBD">
              <w:rPr>
                <w:rFonts w:eastAsia="Times New Roman" w:cstheme="minorHAnsi"/>
                <w:b/>
                <w:color w:val="2E74B5" w:themeColor="accent1" w:themeShade="BF"/>
                <w:sz w:val="24"/>
                <w:szCs w:val="24"/>
                <w:lang w:eastAsia="pl-PL"/>
              </w:rPr>
              <w:lastRenderedPageBreak/>
              <w:t>DZI</w:t>
            </w:r>
            <w:r w:rsidR="00DF1972" w:rsidRPr="00D66EBD">
              <w:rPr>
                <w:rFonts w:eastAsia="Times New Roman" w:cstheme="minorHAnsi"/>
                <w:b/>
                <w:color w:val="2E74B5" w:themeColor="accent1" w:themeShade="BF"/>
                <w:sz w:val="24"/>
                <w:szCs w:val="24"/>
                <w:lang w:eastAsia="pl-PL"/>
              </w:rPr>
              <w:t>AŁ 3</w:t>
            </w:r>
            <w:r w:rsidR="00E81341" w:rsidRPr="00D66EBD">
              <w:rPr>
                <w:rFonts w:eastAsia="Times New Roman" w:cstheme="minorHAnsi"/>
                <w:b/>
                <w:color w:val="2E74B5" w:themeColor="accent1" w:themeShade="BF"/>
                <w:sz w:val="24"/>
                <w:szCs w:val="24"/>
                <w:lang w:eastAsia="pl-PL"/>
              </w:rPr>
              <w:t xml:space="preserve">. </w:t>
            </w:r>
            <w:r w:rsidR="003D5F34" w:rsidRPr="00D66EBD">
              <w:rPr>
                <w:rFonts w:eastAsia="Times New Roman" w:cstheme="minorHAnsi"/>
                <w:b/>
                <w:color w:val="2E74B5" w:themeColor="accent1" w:themeShade="BF"/>
                <w:sz w:val="24"/>
                <w:szCs w:val="24"/>
                <w:lang w:eastAsia="pl-PL"/>
              </w:rPr>
              <w:t>Ludność Polski</w:t>
            </w:r>
            <w:r w:rsidR="00E81341" w:rsidRPr="00D66EBD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13E53" w:rsidRPr="00D66EBD" w14:paraId="32C680EF" w14:textId="77777777" w:rsidTr="00D66EBD">
        <w:tc>
          <w:tcPr>
            <w:tcW w:w="9062" w:type="dxa"/>
            <w:shd w:val="clear" w:color="auto" w:fill="DEEAF6" w:themeFill="accent1" w:themeFillTint="33"/>
          </w:tcPr>
          <w:p w14:paraId="5D9185CA" w14:textId="77777777" w:rsidR="00913E53" w:rsidRPr="00D66EBD" w:rsidRDefault="00913E53" w:rsidP="00D66EB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eastAsia="Calibri" w:hAnsiTheme="minorHAnsi" w:cstheme="minorHAnsi"/>
                <w:b/>
                <w:color w:val="2E74B5" w:themeColor="accent1" w:themeShade="BF"/>
                <w:sz w:val="22"/>
                <w:szCs w:val="22"/>
              </w:rPr>
              <w:t>Wymagania na ocenę dopuszczającą. Uczeń:</w:t>
            </w:r>
          </w:p>
        </w:tc>
      </w:tr>
      <w:tr w:rsidR="00913E53" w:rsidRPr="00D66EBD" w14:paraId="6A4DFDE8" w14:textId="77777777" w:rsidTr="005A7EE2">
        <w:tc>
          <w:tcPr>
            <w:tcW w:w="9062" w:type="dxa"/>
          </w:tcPr>
          <w:p w14:paraId="0C5D8FD9" w14:textId="4F72D2D7" w:rsidR="003D5F34" w:rsidRPr="00D66EBD" w:rsidRDefault="00BD3014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podaje liczbę ludności </w:t>
            </w:r>
            <w:r w:rsidR="00930336" w:rsidRPr="00D66EBD">
              <w:rPr>
                <w:rFonts w:asciiTheme="minorHAnsi" w:hAnsiTheme="minorHAnsi" w:cstheme="minorHAnsi"/>
                <w:sz w:val="22"/>
                <w:szCs w:val="22"/>
              </w:rPr>
              <w:t>Polski</w:t>
            </w:r>
          </w:p>
          <w:p w14:paraId="5B333771" w14:textId="31432545" w:rsidR="00BD3014" w:rsidRPr="00D66EBD" w:rsidRDefault="00BD3014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wymienia czynniki wpływające na osiedlanie się ludności</w:t>
            </w:r>
          </w:p>
          <w:p w14:paraId="72DC1259" w14:textId="7622A236" w:rsidR="00BD3014" w:rsidRPr="00D66EBD" w:rsidRDefault="00E248B5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określa</w:t>
            </w:r>
            <w:r w:rsidR="00BD3014" w:rsidRPr="00D66EBD">
              <w:rPr>
                <w:rFonts w:asciiTheme="minorHAnsi" w:hAnsiTheme="minorHAnsi" w:cstheme="minorHAnsi"/>
                <w:sz w:val="22"/>
                <w:szCs w:val="22"/>
              </w:rPr>
              <w:t>, czym jest gęstość zaludnienia</w:t>
            </w:r>
          </w:p>
          <w:p w14:paraId="10DAC491" w14:textId="67674BB0" w:rsidR="0022269D" w:rsidRPr="00D66EBD" w:rsidRDefault="0003784C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="003C6A16" w:rsidRPr="00D66EBD">
              <w:rPr>
                <w:rFonts w:asciiTheme="minorHAnsi" w:hAnsiTheme="minorHAnsi" w:cstheme="minorHAnsi"/>
                <w:sz w:val="22"/>
                <w:szCs w:val="22"/>
              </w:rPr>
              <w:t>, czym są migracje</w:t>
            </w:r>
          </w:p>
          <w:p w14:paraId="31A52E66" w14:textId="3BD85A13" w:rsidR="003C6A16" w:rsidRPr="00D66EBD" w:rsidRDefault="003C6A16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wyjaśnia </w:t>
            </w:r>
            <w:r w:rsidR="00304DA2">
              <w:rPr>
                <w:rFonts w:asciiTheme="minorHAnsi" w:hAnsiTheme="minorHAnsi" w:cstheme="minorHAnsi"/>
                <w:sz w:val="22"/>
                <w:szCs w:val="22"/>
              </w:rPr>
              <w:t>terminy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66EBD">
              <w:rPr>
                <w:rFonts w:asciiTheme="minorHAnsi" w:hAnsiTheme="minorHAnsi" w:cstheme="minorHAnsi"/>
                <w:i/>
                <w:sz w:val="22"/>
                <w:szCs w:val="22"/>
              </w:rPr>
              <w:t>imigrant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D66EBD">
              <w:rPr>
                <w:rFonts w:asciiTheme="minorHAnsi" w:hAnsiTheme="minorHAnsi" w:cstheme="minorHAnsi"/>
                <w:i/>
                <w:sz w:val="22"/>
                <w:szCs w:val="22"/>
              </w:rPr>
              <w:t>emigrant</w:t>
            </w:r>
          </w:p>
          <w:p w14:paraId="29A22685" w14:textId="2ECD0D9B" w:rsidR="003C6A16" w:rsidRPr="00D66EBD" w:rsidRDefault="005A2EEA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określa</w:t>
            </w:r>
            <w:r w:rsidR="003C6A1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, czym </w:t>
            </w:r>
            <w:r w:rsidR="005F78DB">
              <w:rPr>
                <w:rFonts w:asciiTheme="minorHAnsi" w:hAnsiTheme="minorHAnsi" w:cstheme="minorHAnsi"/>
                <w:sz w:val="22"/>
                <w:szCs w:val="22"/>
              </w:rPr>
              <w:t>są</w:t>
            </w:r>
            <w:r w:rsidR="003C6A1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przyrost naturalny</w:t>
            </w:r>
            <w:r w:rsidR="005F78DB">
              <w:rPr>
                <w:rFonts w:asciiTheme="minorHAnsi" w:hAnsiTheme="minorHAnsi" w:cstheme="minorHAnsi"/>
                <w:sz w:val="22"/>
                <w:szCs w:val="22"/>
              </w:rPr>
              <w:t xml:space="preserve"> i przyrost rzeczywisty</w:t>
            </w:r>
          </w:p>
          <w:p w14:paraId="1753D373" w14:textId="77777777" w:rsidR="00C83511" w:rsidRPr="00D66EBD" w:rsidRDefault="00C83511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odczytuje informacje z piramidy płci i wieku ludności Polski</w:t>
            </w:r>
          </w:p>
          <w:p w14:paraId="1EDAB6D6" w14:textId="17AB7E51" w:rsidR="00C83511" w:rsidRPr="00D66EBD" w:rsidRDefault="00C83511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na podstawie piramidy płci i wieku </w:t>
            </w:r>
            <w:r w:rsidR="0003784C" w:rsidRPr="00D66EBD">
              <w:rPr>
                <w:rFonts w:asciiTheme="minorHAnsi" w:hAnsiTheme="minorHAnsi" w:cstheme="minorHAnsi"/>
                <w:sz w:val="22"/>
                <w:szCs w:val="22"/>
              </w:rPr>
              <w:t>podaje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B3C31" w:rsidRPr="00D66EBD">
              <w:rPr>
                <w:rFonts w:asciiTheme="minorHAnsi" w:hAnsiTheme="minorHAnsi" w:cstheme="minorHAnsi"/>
                <w:sz w:val="22"/>
                <w:szCs w:val="22"/>
              </w:rPr>
              <w:t>podstawowe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typy społeczeństw</w:t>
            </w:r>
          </w:p>
          <w:p w14:paraId="27AC6939" w14:textId="4C23C8F4" w:rsidR="001A322E" w:rsidRPr="00D66EBD" w:rsidRDefault="001A322E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wyjaśnia, czym </w:t>
            </w:r>
            <w:r w:rsidR="000F1932">
              <w:rPr>
                <w:rFonts w:asciiTheme="minorHAnsi" w:hAnsiTheme="minorHAnsi" w:cstheme="minorHAnsi"/>
                <w:sz w:val="22"/>
                <w:szCs w:val="22"/>
              </w:rPr>
              <w:t>są</w:t>
            </w:r>
            <w:r w:rsidR="00217B54">
              <w:rPr>
                <w:rFonts w:asciiTheme="minorHAnsi" w:hAnsiTheme="minorHAnsi" w:cstheme="minorHAnsi"/>
                <w:sz w:val="22"/>
                <w:szCs w:val="22"/>
              </w:rPr>
              <w:t xml:space="preserve"> mniejszości</w:t>
            </w:r>
            <w:r w:rsidR="000F1932">
              <w:rPr>
                <w:rFonts w:asciiTheme="minorHAnsi" w:hAnsiTheme="minorHAnsi" w:cstheme="minorHAnsi"/>
                <w:sz w:val="22"/>
                <w:szCs w:val="22"/>
              </w:rPr>
              <w:t xml:space="preserve"> narodowa, etniczna, wyznaniowa</w:t>
            </w:r>
          </w:p>
          <w:p w14:paraId="218F6433" w14:textId="0F8BDA5B" w:rsidR="001A322E" w:rsidRPr="00D66EBD" w:rsidRDefault="0003784C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="001A322E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, czym </w:t>
            </w:r>
            <w:r w:rsidR="00FA4B62" w:rsidRPr="00D66EBD">
              <w:rPr>
                <w:rFonts w:asciiTheme="minorHAnsi" w:hAnsiTheme="minorHAnsi" w:cstheme="minorHAnsi"/>
                <w:sz w:val="22"/>
                <w:szCs w:val="22"/>
              </w:rPr>
              <w:t>są</w:t>
            </w:r>
            <w:r w:rsidR="001A322E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urbanizacja i wskaźnik urbanizacji</w:t>
            </w:r>
          </w:p>
          <w:p w14:paraId="4A6CB20D" w14:textId="77777777" w:rsidR="000F5307" w:rsidRPr="004064DB" w:rsidRDefault="000F5307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</w:t>
            </w:r>
            <w:r w:rsidR="0003784C" w:rsidRPr="00D66EBD">
              <w:rPr>
                <w:rFonts w:asciiTheme="minorHAnsi" w:hAnsiTheme="minorHAnsi" w:cstheme="minorHAnsi"/>
                <w:sz w:val="22"/>
                <w:szCs w:val="22"/>
              </w:rPr>
              <w:t>licza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cechy miast i wsi</w:t>
            </w:r>
          </w:p>
          <w:p w14:paraId="2D387785" w14:textId="5147A8CD" w:rsidR="004064DB" w:rsidRPr="004064DB" w:rsidRDefault="004064DB" w:rsidP="004064DB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wskazuje na mapie największe miasta w Polsce</w:t>
            </w:r>
          </w:p>
        </w:tc>
      </w:tr>
      <w:tr w:rsidR="00913E53" w:rsidRPr="00D66EBD" w14:paraId="61009AEF" w14:textId="77777777" w:rsidTr="00D66EBD">
        <w:tc>
          <w:tcPr>
            <w:tcW w:w="9062" w:type="dxa"/>
            <w:shd w:val="clear" w:color="auto" w:fill="DEEAF6" w:themeFill="accent1" w:themeFillTint="33"/>
          </w:tcPr>
          <w:p w14:paraId="4D12B041" w14:textId="497B5844" w:rsidR="00913E53" w:rsidRPr="00D66EBD" w:rsidRDefault="00CE7D60" w:rsidP="00D66EBD">
            <w:pPr>
              <w:rPr>
                <w:rFonts w:cstheme="minorHAnsi"/>
              </w:rPr>
            </w:pPr>
            <w:r w:rsidRPr="00D66EBD">
              <w:rPr>
                <w:rFonts w:eastAsia="Calibri" w:cstheme="minorHAnsi"/>
                <w:b/>
                <w:color w:val="2E74B5" w:themeColor="accent1" w:themeShade="BF"/>
              </w:rPr>
              <w:t xml:space="preserve">Wymagania </w:t>
            </w:r>
            <w:r w:rsidR="00913E53" w:rsidRPr="00D66EBD">
              <w:rPr>
                <w:rFonts w:eastAsia="Calibri" w:cstheme="minorHAnsi"/>
                <w:b/>
                <w:color w:val="2E74B5" w:themeColor="accent1" w:themeShade="BF"/>
              </w:rPr>
              <w:t>na ocenę dostateczną (oprócz spełnienia wymagań na ocenę dopuszczającą). Uczeń:</w:t>
            </w:r>
          </w:p>
        </w:tc>
      </w:tr>
      <w:tr w:rsidR="00913E53" w:rsidRPr="00D66EBD" w14:paraId="094CE8F7" w14:textId="77777777" w:rsidTr="005A7EE2">
        <w:tc>
          <w:tcPr>
            <w:tcW w:w="9062" w:type="dxa"/>
          </w:tcPr>
          <w:p w14:paraId="50159696" w14:textId="0F3F91A1" w:rsidR="003D5F34" w:rsidRPr="00D66EBD" w:rsidRDefault="00B65B16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omawia </w:t>
            </w:r>
            <w:r w:rsidR="00BD3014" w:rsidRPr="00D66EBD">
              <w:rPr>
                <w:rFonts w:asciiTheme="minorHAnsi" w:hAnsiTheme="minorHAnsi" w:cstheme="minorHAnsi"/>
                <w:sz w:val="22"/>
                <w:szCs w:val="22"/>
              </w:rPr>
              <w:t>zróżnicowanie gęstości zaludnienia w Polsce na podstawie map tematycznych</w:t>
            </w:r>
          </w:p>
          <w:p w14:paraId="0F86D66F" w14:textId="168E0737" w:rsidR="0088038A" w:rsidRPr="00D66EBD" w:rsidRDefault="0088038A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odczytuje z wykresów i tabel danych statystycznych </w:t>
            </w:r>
            <w:r w:rsidR="004B3C31" w:rsidRPr="00D66EBD">
              <w:rPr>
                <w:rFonts w:asciiTheme="minorHAnsi" w:hAnsiTheme="minorHAnsi" w:cstheme="minorHAnsi"/>
                <w:sz w:val="22"/>
                <w:szCs w:val="22"/>
              </w:rPr>
              <w:t>liczbę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ludności w Polsce w różnych latach</w:t>
            </w:r>
          </w:p>
          <w:p w14:paraId="02EBEBA7" w14:textId="7850C058" w:rsidR="00BD3014" w:rsidRPr="00D66EBD" w:rsidRDefault="00EB0D73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charakteryzuje czynniki</w:t>
            </w:r>
            <w:r w:rsidR="00BD3014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wpływające na osiedlanie się ludności dawniej i dziś</w:t>
            </w:r>
          </w:p>
          <w:p w14:paraId="4643EBB7" w14:textId="5F4444D9" w:rsidR="003C6A16" w:rsidRPr="00D66EBD" w:rsidRDefault="003C6A16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wymienia rodzaje migracji</w:t>
            </w:r>
          </w:p>
          <w:p w14:paraId="700F2405" w14:textId="5F5762CA" w:rsidR="0022269D" w:rsidRPr="00D66EBD" w:rsidRDefault="003C6A16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podaje przyczyny i skutki migracji </w:t>
            </w:r>
            <w:r w:rsidR="00EB0D73" w:rsidRPr="00D66EBD">
              <w:rPr>
                <w:rFonts w:asciiTheme="minorHAnsi" w:hAnsiTheme="minorHAnsi" w:cstheme="minorHAnsi"/>
                <w:sz w:val="22"/>
                <w:szCs w:val="22"/>
              </w:rPr>
              <w:t>dla Polski</w:t>
            </w:r>
          </w:p>
          <w:p w14:paraId="4A5B25A5" w14:textId="426747C8" w:rsidR="003C6A16" w:rsidRPr="00D66EBD" w:rsidRDefault="00EB0D73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wyjaśnia </w:t>
            </w:r>
            <w:r w:rsidR="00304DA2">
              <w:rPr>
                <w:rFonts w:asciiTheme="minorHAnsi" w:hAnsiTheme="minorHAnsi" w:cstheme="minorHAnsi"/>
                <w:sz w:val="22"/>
                <w:szCs w:val="22"/>
              </w:rPr>
              <w:t>terminy</w:t>
            </w:r>
            <w:r w:rsidR="003C6A1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C6A16" w:rsidRPr="00D66EBD">
              <w:rPr>
                <w:rFonts w:asciiTheme="minorHAnsi" w:hAnsiTheme="minorHAnsi" w:cstheme="minorHAnsi"/>
                <w:i/>
                <w:sz w:val="22"/>
                <w:szCs w:val="22"/>
              </w:rPr>
              <w:t>wyż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66EBD">
              <w:rPr>
                <w:rFonts w:asciiTheme="minorHAnsi" w:hAnsiTheme="minorHAnsi" w:cstheme="minorHAnsi"/>
                <w:i/>
                <w:sz w:val="22"/>
                <w:szCs w:val="22"/>
              </w:rPr>
              <w:t>demograficzny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3C6A1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C6A16" w:rsidRPr="00D66EBD">
              <w:rPr>
                <w:rFonts w:asciiTheme="minorHAnsi" w:hAnsiTheme="minorHAnsi" w:cstheme="minorHAnsi"/>
                <w:i/>
                <w:sz w:val="22"/>
                <w:szCs w:val="22"/>
              </w:rPr>
              <w:t>niż demograficzny</w:t>
            </w:r>
          </w:p>
          <w:p w14:paraId="76E85F49" w14:textId="4A8A5DE1" w:rsidR="002E509F" w:rsidRPr="00D66EBD" w:rsidRDefault="00862314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wylicza</w:t>
            </w:r>
            <w:r w:rsidR="002E509F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przyczyny i skutki spadku przyrostu naturalnego w krajach wysoko rozwiniętych</w:t>
            </w:r>
          </w:p>
          <w:p w14:paraId="7509B2D4" w14:textId="71858996" w:rsidR="00C83511" w:rsidRDefault="00522417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="00C83511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informacje </w:t>
            </w:r>
            <w:r w:rsidR="00862314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odczytane </w:t>
            </w:r>
            <w:r w:rsidR="00C83511" w:rsidRPr="00D66EBD">
              <w:rPr>
                <w:rFonts w:asciiTheme="minorHAnsi" w:hAnsiTheme="minorHAnsi" w:cstheme="minorHAnsi"/>
                <w:sz w:val="22"/>
                <w:szCs w:val="22"/>
              </w:rPr>
              <w:t>z piramidy płci i wieku ludności Polski</w:t>
            </w:r>
          </w:p>
          <w:p w14:paraId="6DCFB0B7" w14:textId="022F38C9" w:rsidR="00BC75E7" w:rsidRPr="00D66EBD" w:rsidRDefault="00BC75E7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wskazuje różnice między mniejszością etniczną a grupą etniczną</w:t>
            </w:r>
          </w:p>
          <w:p w14:paraId="1965AF42" w14:textId="30C45AFD" w:rsidR="001A322E" w:rsidRPr="00D66EBD" w:rsidRDefault="0060456B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wymienia mniejszości narodowe i</w:t>
            </w:r>
            <w:r w:rsidR="001A322E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etniczne w Polsce</w:t>
            </w:r>
          </w:p>
          <w:p w14:paraId="4DF4D289" w14:textId="3759A887" w:rsidR="001A322E" w:rsidRPr="00D66EBD" w:rsidRDefault="000C3E61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podaje wyznania</w:t>
            </w:r>
            <w:r w:rsidR="001A322E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występujące </w:t>
            </w:r>
            <w:r w:rsidR="001A322E" w:rsidRPr="00D66EBD">
              <w:rPr>
                <w:rFonts w:asciiTheme="minorHAnsi" w:hAnsiTheme="minorHAnsi" w:cstheme="minorHAnsi"/>
                <w:sz w:val="22"/>
                <w:szCs w:val="22"/>
              </w:rPr>
              <w:t>w Polsce</w:t>
            </w:r>
          </w:p>
          <w:p w14:paraId="3BD8B5CC" w14:textId="0479F2B4" w:rsidR="001A322E" w:rsidRDefault="001A322E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na podstawie map tematycznych i danych statystycznych </w:t>
            </w:r>
            <w:r w:rsidR="00862314" w:rsidRPr="00D66EBD">
              <w:rPr>
                <w:rFonts w:asciiTheme="minorHAnsi" w:hAnsiTheme="minorHAnsi" w:cstheme="minorHAnsi"/>
                <w:sz w:val="22"/>
                <w:szCs w:val="22"/>
              </w:rPr>
              <w:t>porównuje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poziom urbanizacji </w:t>
            </w:r>
            <w:r w:rsidR="0022407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 Polsce </w:t>
            </w:r>
            <w:r w:rsidR="0060456B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Europie</w:t>
            </w:r>
          </w:p>
          <w:p w14:paraId="05A304E9" w14:textId="223614FF" w:rsidR="000C3E61" w:rsidRPr="00D66EBD" w:rsidRDefault="000C3E61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porównuje warunki życia na wsi i w mieście</w:t>
            </w:r>
          </w:p>
          <w:p w14:paraId="1962A2CD" w14:textId="46EE7C8C" w:rsidR="000F5307" w:rsidRPr="00D66EBD" w:rsidRDefault="00862314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="000F5307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rozmieszczenie miast w Polsce</w:t>
            </w:r>
          </w:p>
          <w:p w14:paraId="4C202C36" w14:textId="3E5D008E" w:rsidR="000F5307" w:rsidRPr="00D66EBD" w:rsidRDefault="00082E0B" w:rsidP="00626482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</w:t>
            </w:r>
            <w:r w:rsidR="00626482">
              <w:rPr>
                <w:rFonts w:asciiTheme="minorHAnsi" w:hAnsiTheme="minorHAnsi" w:cstheme="minorHAnsi"/>
                <w:sz w:val="22"/>
                <w:szCs w:val="22"/>
              </w:rPr>
              <w:t>licza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największe miasta w Polsce</w:t>
            </w:r>
          </w:p>
        </w:tc>
      </w:tr>
      <w:tr w:rsidR="00913E53" w:rsidRPr="00D66EBD" w14:paraId="09548D4D" w14:textId="77777777" w:rsidTr="00D66EBD">
        <w:tc>
          <w:tcPr>
            <w:tcW w:w="9062" w:type="dxa"/>
            <w:shd w:val="clear" w:color="auto" w:fill="DEEAF6" w:themeFill="accent1" w:themeFillTint="33"/>
          </w:tcPr>
          <w:p w14:paraId="6691FAEF" w14:textId="4653D11C" w:rsidR="00913E53" w:rsidRPr="00D66EBD" w:rsidRDefault="00CE7D60" w:rsidP="00D66EBD">
            <w:pPr>
              <w:rPr>
                <w:rFonts w:cstheme="minorHAnsi"/>
              </w:rPr>
            </w:pPr>
            <w:r w:rsidRPr="00D66EBD">
              <w:rPr>
                <w:rFonts w:eastAsia="Calibri" w:cstheme="minorHAnsi"/>
                <w:b/>
                <w:color w:val="2E74B5" w:themeColor="accent1" w:themeShade="BF"/>
              </w:rPr>
              <w:t>Wymagania</w:t>
            </w:r>
            <w:r w:rsidR="00913E53" w:rsidRPr="00D66EBD">
              <w:rPr>
                <w:rFonts w:eastAsia="Calibri" w:cstheme="minorHAnsi"/>
                <w:b/>
                <w:color w:val="2E74B5" w:themeColor="accent1" w:themeShade="BF"/>
              </w:rPr>
              <w:t xml:space="preserve"> na ocenę dobrą (oprócz spełnienia wymagań na ocenę dostateczną). Uczeń:</w:t>
            </w:r>
          </w:p>
        </w:tc>
      </w:tr>
      <w:tr w:rsidR="00913E53" w:rsidRPr="00D66EBD" w14:paraId="56313F8E" w14:textId="77777777" w:rsidTr="005A7EE2">
        <w:tc>
          <w:tcPr>
            <w:tcW w:w="9062" w:type="dxa"/>
          </w:tcPr>
          <w:p w14:paraId="2025600A" w14:textId="4E936918" w:rsidR="00BD3014" w:rsidRPr="00D66EBD" w:rsidRDefault="00D66960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przedstawia</w:t>
            </w:r>
            <w:r w:rsidR="003C6A1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przyczyny i skutki migracji</w:t>
            </w:r>
          </w:p>
          <w:p w14:paraId="318E5069" w14:textId="1EA0792D" w:rsidR="003C6A16" w:rsidRPr="00D66EBD" w:rsidRDefault="003C6A16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na podstawie mapy omawia główne kierunki migracji</w:t>
            </w:r>
          </w:p>
          <w:p w14:paraId="21EBCC17" w14:textId="5A777632" w:rsidR="003C6A16" w:rsidRPr="00D66EBD" w:rsidRDefault="00D66960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oblicza</w:t>
            </w:r>
            <w:r w:rsidR="003C6A1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saldo migracji</w:t>
            </w:r>
          </w:p>
          <w:p w14:paraId="3F20CA32" w14:textId="4847DEAB" w:rsidR="005E2E48" w:rsidRPr="00D66EBD" w:rsidRDefault="00D66960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oblicza</w:t>
            </w:r>
            <w:r w:rsidR="005E2E48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przyrost rzeczywisty</w:t>
            </w:r>
          </w:p>
          <w:p w14:paraId="36FF3719" w14:textId="3B3BBCD7" w:rsidR="0022269D" w:rsidRPr="00D66EBD" w:rsidRDefault="0066772B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na podstawie danych statystycznych </w:t>
            </w:r>
            <w:r w:rsidR="006D693C" w:rsidRPr="00D66EBD"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zmiany przyrostu naturalnego w latach 1946</w:t>
            </w:r>
            <w:r w:rsidR="00CE7D60" w:rsidRPr="00D66EBD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2024</w:t>
            </w:r>
          </w:p>
          <w:p w14:paraId="24ECF332" w14:textId="77777777" w:rsidR="002E509F" w:rsidRDefault="002E509F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omawia przyczyny i skutki spadku przyrostu naturalnego w krajach wysoko rozwiniętych</w:t>
            </w:r>
          </w:p>
          <w:p w14:paraId="7B5FD137" w14:textId="48ABC9CF" w:rsidR="00E03571" w:rsidRDefault="00E03571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 podstawie danych statystycznych opisuje zmiany przyrostu rzeczywistego w Polsce</w:t>
            </w:r>
          </w:p>
          <w:p w14:paraId="2B37D2D7" w14:textId="2F037946" w:rsidR="00F46DF9" w:rsidRPr="00D66EBD" w:rsidRDefault="00F46DF9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wymienia przyczyny i skutki starzenia się społeczeństwa</w:t>
            </w:r>
          </w:p>
          <w:p w14:paraId="3A336395" w14:textId="274D7961" w:rsidR="001A322E" w:rsidRDefault="001A322E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na podstawie </w:t>
            </w:r>
            <w:r w:rsidR="00633DA6">
              <w:rPr>
                <w:rFonts w:asciiTheme="minorHAnsi" w:hAnsiTheme="minorHAnsi" w:cstheme="minorHAnsi"/>
                <w:sz w:val="22"/>
                <w:szCs w:val="22"/>
              </w:rPr>
              <w:t>mapy tematycznej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14221" w:rsidRPr="00D66EBD">
              <w:rPr>
                <w:rFonts w:asciiTheme="minorHAnsi" w:hAnsiTheme="minorHAnsi" w:cstheme="minorHAnsi"/>
                <w:sz w:val="22"/>
                <w:szCs w:val="22"/>
              </w:rPr>
              <w:t>opisuje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rozmieszczenie mniejszości narodowych i etnicznych</w:t>
            </w:r>
            <w:r w:rsidR="00633DA6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 Polsce</w:t>
            </w:r>
          </w:p>
          <w:p w14:paraId="596DADFB" w14:textId="5995D7CD" w:rsidR="00633DA6" w:rsidRPr="00633DA6" w:rsidRDefault="00633DA6" w:rsidP="00633DA6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przedstawia rozwój urbanizacji na wybranych przykładach</w:t>
            </w:r>
          </w:p>
          <w:p w14:paraId="3FAA27C0" w14:textId="6E3B3D18" w:rsidR="000F5307" w:rsidRPr="00D66EBD" w:rsidRDefault="00A47E1E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="000F5307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p</w:t>
            </w:r>
            <w:r w:rsidR="00E37746">
              <w:rPr>
                <w:rFonts w:asciiTheme="minorHAnsi" w:hAnsiTheme="minorHAnsi" w:cstheme="minorHAnsi"/>
                <w:sz w:val="22"/>
                <w:szCs w:val="22"/>
              </w:rPr>
              <w:t>owody</w:t>
            </w:r>
            <w:r w:rsidR="000F5307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rozwoju największych miast w Polsce</w:t>
            </w:r>
          </w:p>
          <w:p w14:paraId="4CB36716" w14:textId="032D3855" w:rsidR="00082E0B" w:rsidRPr="00D66EBD" w:rsidRDefault="00082E0B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podaje funkcje miast i przykłady tych funkcji</w:t>
            </w:r>
          </w:p>
          <w:p w14:paraId="1A8407F0" w14:textId="71A3B841" w:rsidR="00082E0B" w:rsidRPr="00D66EBD" w:rsidRDefault="000F5307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charakteryzuje strefę podmiejską</w:t>
            </w:r>
          </w:p>
        </w:tc>
      </w:tr>
      <w:tr w:rsidR="00913E53" w:rsidRPr="00D66EBD" w14:paraId="0F3ACAEC" w14:textId="77777777" w:rsidTr="00D66EBD">
        <w:tc>
          <w:tcPr>
            <w:tcW w:w="9062" w:type="dxa"/>
            <w:shd w:val="clear" w:color="auto" w:fill="DEEAF6" w:themeFill="accent1" w:themeFillTint="33"/>
          </w:tcPr>
          <w:p w14:paraId="3A5FFB5C" w14:textId="77777777" w:rsidR="00913E53" w:rsidRPr="00D66EBD" w:rsidRDefault="00913E53" w:rsidP="00D66EBD">
            <w:pPr>
              <w:rPr>
                <w:rFonts w:cstheme="minorHAnsi"/>
              </w:rPr>
            </w:pPr>
            <w:r w:rsidRPr="00D66EBD">
              <w:rPr>
                <w:rFonts w:cstheme="minorHAnsi"/>
                <w:b/>
                <w:color w:val="2E74B5" w:themeColor="accent1" w:themeShade="BF"/>
              </w:rPr>
              <w:lastRenderedPageBreak/>
              <w:t xml:space="preserve">Wymagania na ocenę bardzo dobrą </w:t>
            </w:r>
            <w:r w:rsidRPr="00D66EBD">
              <w:rPr>
                <w:rFonts w:eastAsia="Calibri" w:cstheme="minorHAnsi"/>
                <w:b/>
                <w:color w:val="2E74B5" w:themeColor="accent1" w:themeShade="BF"/>
              </w:rPr>
              <w:t>(oprócz spełnienia wymagań na ocenę dobrą). Uczeń:</w:t>
            </w:r>
          </w:p>
        </w:tc>
      </w:tr>
      <w:tr w:rsidR="00913E53" w:rsidRPr="00D66EBD" w14:paraId="62407A3C" w14:textId="77777777" w:rsidTr="005A7EE2">
        <w:tc>
          <w:tcPr>
            <w:tcW w:w="9062" w:type="dxa"/>
          </w:tcPr>
          <w:p w14:paraId="4E71D32D" w14:textId="0F4F1A17" w:rsidR="00412E94" w:rsidRPr="00D66EBD" w:rsidRDefault="00BD3014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porówn</w:t>
            </w:r>
            <w:r w:rsidR="00412E94" w:rsidRPr="00D66EBD">
              <w:rPr>
                <w:rFonts w:asciiTheme="minorHAnsi" w:hAnsiTheme="minorHAnsi" w:cstheme="minorHAnsi"/>
                <w:sz w:val="22"/>
                <w:szCs w:val="22"/>
              </w:rPr>
              <w:t>uje liczbę ludności w Polsce i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A0F24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innych krajach na świecie</w:t>
            </w:r>
          </w:p>
          <w:p w14:paraId="3AB756E5" w14:textId="7FBF46C0" w:rsidR="00BD3014" w:rsidRPr="00D66EBD" w:rsidRDefault="00BD3014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podaje </w:t>
            </w:r>
            <w:r w:rsidR="00412E94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i omawia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prognozy </w:t>
            </w:r>
            <w:r w:rsidR="00412E94" w:rsidRPr="00D66EBD">
              <w:rPr>
                <w:rFonts w:asciiTheme="minorHAnsi" w:hAnsiTheme="minorHAnsi" w:cstheme="minorHAnsi"/>
                <w:sz w:val="22"/>
                <w:szCs w:val="22"/>
              </w:rPr>
              <w:t>demograficzne dla Polski</w:t>
            </w:r>
          </w:p>
          <w:p w14:paraId="7C2DFE1F" w14:textId="07BC550F" w:rsidR="0022269D" w:rsidRPr="00D66EBD" w:rsidRDefault="003C6A16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oblicza saldo migracji</w:t>
            </w:r>
            <w:r w:rsidR="0066772B" w:rsidRPr="00D66EBD">
              <w:rPr>
                <w:rFonts w:asciiTheme="minorHAnsi" w:hAnsiTheme="minorHAnsi" w:cstheme="minorHAnsi"/>
                <w:sz w:val="22"/>
                <w:szCs w:val="22"/>
              </w:rPr>
              <w:t>, przyrost naturalny, przyrost rzeczywisty oraz współczynniki</w:t>
            </w:r>
            <w:r w:rsidR="00034D9C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tych wskaźników</w:t>
            </w:r>
          </w:p>
          <w:p w14:paraId="7BE6B928" w14:textId="5BEE8CF7" w:rsidR="005E2E48" w:rsidRDefault="005E2E48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porównuje</w:t>
            </w:r>
            <w:r w:rsidR="006213E5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zmiany w przyroście naturalnym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i rzeczywistym ludności w Polsce i w wybranych krajach Europy</w:t>
            </w:r>
          </w:p>
          <w:p w14:paraId="2A58A347" w14:textId="0EF253AD" w:rsidR="00FD7177" w:rsidRPr="00D66EBD" w:rsidRDefault="00FD7177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omawia prognozy demograficzne dla Polski</w:t>
            </w:r>
          </w:p>
          <w:p w14:paraId="034967B8" w14:textId="377F6AB8" w:rsidR="001A322E" w:rsidRPr="00D66EBD" w:rsidRDefault="001A322E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na podstawie różnych źródeł informacji charakteryzuje </w:t>
            </w:r>
            <w:r w:rsidR="00914221" w:rsidRPr="00D66EBD">
              <w:rPr>
                <w:rFonts w:asciiTheme="minorHAnsi" w:hAnsiTheme="minorHAnsi" w:cstheme="minorHAnsi"/>
                <w:sz w:val="22"/>
                <w:szCs w:val="22"/>
              </w:rPr>
              <w:t>mniejszości narodowe i etniczne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2407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 Polsce</w:t>
            </w:r>
          </w:p>
          <w:p w14:paraId="6A45A561" w14:textId="024C0533" w:rsidR="000F5307" w:rsidRPr="00D66EBD" w:rsidRDefault="007F3B5D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dyskutuje na temat</w:t>
            </w:r>
            <w:r w:rsidR="000F5307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pro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blemów</w:t>
            </w:r>
            <w:r w:rsidR="000F5307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dużych miast</w:t>
            </w:r>
          </w:p>
          <w:p w14:paraId="5B019A43" w14:textId="590AA5CD" w:rsidR="000F5307" w:rsidRPr="00D66EBD" w:rsidRDefault="000F5307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porównuje poziom urbanizacji w </w:t>
            </w:r>
            <w:r w:rsidR="00CA4C06">
              <w:rPr>
                <w:rFonts w:asciiTheme="minorHAnsi" w:hAnsiTheme="minorHAnsi" w:cstheme="minorHAnsi"/>
                <w:sz w:val="22"/>
                <w:szCs w:val="22"/>
              </w:rPr>
              <w:t xml:space="preserve">polskich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województwach</w:t>
            </w:r>
            <w:r w:rsidR="006213E5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A0F24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oraz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wskazuje przyczyny tego zróżnicowania</w:t>
            </w:r>
          </w:p>
          <w:p w14:paraId="67323AA1" w14:textId="0980D6E4" w:rsidR="000F5307" w:rsidRPr="00D66EBD" w:rsidRDefault="003F437C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przedstawia</w:t>
            </w:r>
            <w:r w:rsidR="000F5307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rodzaje aglomeracji</w:t>
            </w:r>
          </w:p>
          <w:p w14:paraId="0180CA53" w14:textId="77777777" w:rsidR="000F5307" w:rsidRPr="00FD7177" w:rsidRDefault="000F5307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podaje przyczyny i skutki rozwoju strefy podmiejskiej</w:t>
            </w:r>
          </w:p>
          <w:p w14:paraId="4499FB0A" w14:textId="70E4D819" w:rsidR="00FD7177" w:rsidRPr="00D66EBD" w:rsidRDefault="00FD7177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opisuje przyczyny i skutki wyludniania </w:t>
            </w:r>
            <w:r w:rsidR="00216E50">
              <w:rPr>
                <w:rFonts w:asciiTheme="minorHAnsi" w:hAnsiTheme="minorHAnsi" w:cstheme="minorHAnsi"/>
                <w:sz w:val="22"/>
                <w:szCs w:val="22"/>
              </w:rPr>
              <w:t xml:space="preserve">się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niektórych obszarów w Polsce</w:t>
            </w:r>
          </w:p>
        </w:tc>
      </w:tr>
      <w:tr w:rsidR="00913E53" w:rsidRPr="00D66EBD" w14:paraId="764571A6" w14:textId="77777777" w:rsidTr="00D66EBD">
        <w:tc>
          <w:tcPr>
            <w:tcW w:w="9062" w:type="dxa"/>
            <w:shd w:val="clear" w:color="auto" w:fill="DEEAF6" w:themeFill="accent1" w:themeFillTint="33"/>
          </w:tcPr>
          <w:p w14:paraId="5E9E3433" w14:textId="77777777" w:rsidR="00913E53" w:rsidRPr="00D66EBD" w:rsidRDefault="00913E53" w:rsidP="00D66EBD">
            <w:pPr>
              <w:rPr>
                <w:rFonts w:cstheme="minorHAnsi"/>
                <w:b/>
              </w:rPr>
            </w:pPr>
            <w:r w:rsidRPr="00D66EBD">
              <w:rPr>
                <w:rFonts w:cstheme="minorHAnsi"/>
                <w:b/>
                <w:color w:val="2E74B5" w:themeColor="accent1" w:themeShade="BF"/>
              </w:rPr>
              <w:t xml:space="preserve">Wymagania na ocenę celującą </w:t>
            </w:r>
            <w:r w:rsidRPr="00D66EBD">
              <w:rPr>
                <w:rFonts w:eastAsia="Calibri" w:cstheme="minorHAnsi"/>
                <w:b/>
                <w:color w:val="2E74B5" w:themeColor="accent1" w:themeShade="BF"/>
              </w:rPr>
              <w:t>(oprócz spełnienia wymagań na ocenę bardzo dobrą). Uczeń:</w:t>
            </w:r>
          </w:p>
        </w:tc>
      </w:tr>
      <w:tr w:rsidR="00913E53" w:rsidRPr="00D66EBD" w14:paraId="062C9087" w14:textId="77777777" w:rsidTr="005A7EE2">
        <w:tc>
          <w:tcPr>
            <w:tcW w:w="9062" w:type="dxa"/>
          </w:tcPr>
          <w:p w14:paraId="5BB6C054" w14:textId="77777777" w:rsidR="00BD3014" w:rsidRPr="00D66EBD" w:rsidRDefault="00BD3014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na podstawie danych statystycznych analizuje zmiany liczby ludności Polski po 1945 r.</w:t>
            </w:r>
          </w:p>
          <w:p w14:paraId="0A779FD7" w14:textId="6C903CE0" w:rsidR="00845F98" w:rsidRPr="00D66EBD" w:rsidRDefault="00845F98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oblicza gęstość zaludnienia wybranych </w:t>
            </w:r>
            <w:r w:rsidR="0002567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polskich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województw</w:t>
            </w:r>
          </w:p>
          <w:p w14:paraId="5386EADE" w14:textId="2E2DE5FE" w:rsidR="003C6A16" w:rsidRPr="00D66EBD" w:rsidRDefault="003C6A16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na podstawie wykresów i danych statystycznych omawia migracje w Polsce w latach </w:t>
            </w:r>
            <w:r w:rsidR="0022407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1990</w:t>
            </w:r>
            <w:r w:rsidR="00CE7D60" w:rsidRPr="00D66EBD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2023</w:t>
            </w:r>
          </w:p>
          <w:p w14:paraId="6248A82A" w14:textId="6977F891" w:rsidR="003C6A16" w:rsidRPr="00D66EBD" w:rsidRDefault="00D66630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przedstawia</w:t>
            </w:r>
            <w:r w:rsidR="003C6A1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wpływ migracji na życie społeczno-gospodarcze państwa</w:t>
            </w:r>
          </w:p>
          <w:p w14:paraId="6809E6D6" w14:textId="29A5CA20" w:rsidR="00C83511" w:rsidRPr="00D66EBD" w:rsidRDefault="00C83511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wyjaśnia, czym jest średnia długość życia i od czego zależy</w:t>
            </w:r>
          </w:p>
          <w:p w14:paraId="0CB1ED82" w14:textId="77777777" w:rsidR="00004101" w:rsidRDefault="00004101" w:rsidP="00004101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proponuje zmiany służące polepszeniu sytuacji demograficznej w Polsce</w:t>
            </w:r>
          </w:p>
          <w:p w14:paraId="20F15797" w14:textId="62F0232D" w:rsidR="00004101" w:rsidRPr="00D66EBD" w:rsidRDefault="00004101" w:rsidP="00004101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na podstawie </w:t>
            </w:r>
            <w:r w:rsidR="00C21460">
              <w:rPr>
                <w:rFonts w:asciiTheme="minorHAnsi" w:hAnsiTheme="minorHAnsi" w:cstheme="minorHAnsi"/>
                <w:sz w:val="22"/>
                <w:szCs w:val="22"/>
              </w:rPr>
              <w:t>wybranych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źródeł </w:t>
            </w:r>
            <w:r w:rsidR="0057694F">
              <w:rPr>
                <w:rFonts w:asciiTheme="minorHAnsi" w:hAnsiTheme="minorHAnsi" w:cstheme="minorHAnsi"/>
                <w:sz w:val="22"/>
                <w:szCs w:val="22"/>
              </w:rPr>
              <w:t>opisuje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zróżnicowanie wyznaniowe w Polsce</w:t>
            </w:r>
          </w:p>
          <w:p w14:paraId="7E1B65EA" w14:textId="6DAC4775" w:rsidR="000F5307" w:rsidRPr="00D66EBD" w:rsidRDefault="000F5307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porównuje poziom urbanizacji w </w:t>
            </w:r>
            <w:r w:rsidR="008971A0" w:rsidRPr="00D66EBD">
              <w:rPr>
                <w:rFonts w:asciiTheme="minorHAnsi" w:hAnsiTheme="minorHAnsi" w:cstheme="minorHAnsi"/>
                <w:sz w:val="22"/>
                <w:szCs w:val="22"/>
              </w:rPr>
              <w:t>wybranych</w:t>
            </w:r>
            <w:r w:rsidR="00D66630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krajach Europy oraz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91F87" w:rsidRPr="00D66EBD"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przyczyny tego zróżnicowania</w:t>
            </w:r>
          </w:p>
          <w:p w14:paraId="14038C24" w14:textId="77777777" w:rsidR="000F5307" w:rsidRPr="00D66EBD" w:rsidRDefault="000F5307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dyskutuje na temat plusów i minusów życia w dużym mieście i na wsi</w:t>
            </w:r>
          </w:p>
          <w:p w14:paraId="6125E770" w14:textId="258210B9" w:rsidR="000F5307" w:rsidRPr="00D66EBD" w:rsidRDefault="000F5307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wykazuje </w:t>
            </w:r>
            <w:r w:rsidR="0002567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zależność między </w:t>
            </w:r>
            <w:r w:rsidR="0057694F">
              <w:rPr>
                <w:rFonts w:asciiTheme="minorHAnsi" w:hAnsiTheme="minorHAnsi" w:cstheme="minorHAnsi"/>
                <w:sz w:val="22"/>
                <w:szCs w:val="22"/>
              </w:rPr>
              <w:t xml:space="preserve">rozmieszczeniem ludności i </w:t>
            </w:r>
            <w:r w:rsidR="00025676" w:rsidRPr="00D66EBD">
              <w:rPr>
                <w:rFonts w:asciiTheme="minorHAnsi" w:hAnsiTheme="minorHAnsi" w:cstheme="minorHAnsi"/>
                <w:sz w:val="22"/>
                <w:szCs w:val="22"/>
              </w:rPr>
              <w:t>rozwojem miast a migracją wewnętrzną</w:t>
            </w:r>
          </w:p>
        </w:tc>
      </w:tr>
      <w:tr w:rsidR="00913E53" w:rsidRPr="00D66EBD" w14:paraId="41CEFF6C" w14:textId="77777777" w:rsidTr="00D66EBD">
        <w:tc>
          <w:tcPr>
            <w:tcW w:w="9062" w:type="dxa"/>
            <w:shd w:val="clear" w:color="auto" w:fill="F7CAAC" w:themeFill="accent2" w:themeFillTint="66"/>
          </w:tcPr>
          <w:p w14:paraId="0905E280" w14:textId="55454F41" w:rsidR="00913E53" w:rsidRPr="00D66EBD" w:rsidRDefault="00913E53" w:rsidP="00D66EBD">
            <w:pPr>
              <w:suppressAutoHyphens/>
              <w:snapToGrid w:val="0"/>
              <w:spacing w:before="120" w:after="120"/>
              <w:ind w:right="57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66EBD">
              <w:rPr>
                <w:rFonts w:eastAsia="Times New Roman" w:cstheme="minorHAnsi"/>
                <w:b/>
                <w:color w:val="833C0B" w:themeColor="accent2" w:themeShade="80"/>
                <w:sz w:val="24"/>
                <w:szCs w:val="24"/>
                <w:lang w:eastAsia="pl-PL"/>
              </w:rPr>
              <w:t xml:space="preserve">DZIAŁ 4. </w:t>
            </w:r>
            <w:r w:rsidR="003D5F34" w:rsidRPr="00D66EBD">
              <w:rPr>
                <w:rFonts w:eastAsia="Times New Roman" w:cstheme="minorHAnsi"/>
                <w:b/>
                <w:color w:val="833C0B" w:themeColor="accent2" w:themeShade="80"/>
                <w:sz w:val="24"/>
                <w:szCs w:val="24"/>
                <w:lang w:eastAsia="pl-PL"/>
              </w:rPr>
              <w:t>Gospodarka Polski</w:t>
            </w:r>
          </w:p>
        </w:tc>
      </w:tr>
      <w:tr w:rsidR="00913E53" w:rsidRPr="00D66EBD" w14:paraId="038CFD23" w14:textId="77777777" w:rsidTr="00D66EBD">
        <w:tc>
          <w:tcPr>
            <w:tcW w:w="9062" w:type="dxa"/>
            <w:shd w:val="clear" w:color="auto" w:fill="F7CAAC" w:themeFill="accent2" w:themeFillTint="66"/>
          </w:tcPr>
          <w:p w14:paraId="3D29B18B" w14:textId="77777777" w:rsidR="00913E53" w:rsidRPr="00D66EBD" w:rsidRDefault="00913E53" w:rsidP="00D66EB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eastAsia="Calibri" w:hAnsiTheme="minorHAnsi" w:cstheme="minorHAnsi"/>
                <w:b/>
                <w:color w:val="833C0B" w:themeColor="accent2" w:themeShade="80"/>
                <w:sz w:val="22"/>
                <w:szCs w:val="22"/>
              </w:rPr>
              <w:t>Wymagania na ocenę dopuszczającą. Uczeń:</w:t>
            </w:r>
          </w:p>
        </w:tc>
      </w:tr>
      <w:tr w:rsidR="00913E53" w:rsidRPr="00D66EBD" w14:paraId="0B52D926" w14:textId="77777777" w:rsidTr="005A7EE2">
        <w:tc>
          <w:tcPr>
            <w:tcW w:w="9062" w:type="dxa"/>
          </w:tcPr>
          <w:p w14:paraId="23A40EC2" w14:textId="3AC1C881" w:rsidR="008B39BC" w:rsidRPr="00D66EBD" w:rsidRDefault="008B39BC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wyjaśnia, czym zajmuje się rolnictwo</w:t>
            </w:r>
          </w:p>
          <w:p w14:paraId="2605C12A" w14:textId="6E3FE0E8" w:rsidR="003D5F34" w:rsidRPr="00D66EBD" w:rsidRDefault="008B39BC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wymienia warunki przyrodnicze i </w:t>
            </w:r>
            <w:proofErr w:type="spellStart"/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pozaprzyrodnicze</w:t>
            </w:r>
            <w:proofErr w:type="spellEnd"/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rozwoju rolnictwa</w:t>
            </w:r>
          </w:p>
          <w:p w14:paraId="48DE4540" w14:textId="430DCDF2" w:rsidR="00791A86" w:rsidRPr="00D66EBD" w:rsidRDefault="00FB3C04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</w:t>
            </w:r>
            <w:r w:rsidR="00996F7C" w:rsidRPr="00D66EBD">
              <w:rPr>
                <w:rFonts w:asciiTheme="minorHAnsi" w:hAnsiTheme="minorHAnsi" w:cstheme="minorHAnsi"/>
                <w:sz w:val="22"/>
                <w:szCs w:val="22"/>
              </w:rPr>
              <w:t>licza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główne rodzaje upraw roślin i chow</w:t>
            </w:r>
            <w:r w:rsidR="00D66630" w:rsidRPr="00D66EBD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="008B39BC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zwierząt w Polsce</w:t>
            </w:r>
          </w:p>
          <w:p w14:paraId="6E727DD9" w14:textId="3141CBBE" w:rsidR="00063684" w:rsidRPr="00D66EBD" w:rsidRDefault="00996F7C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="00063684" w:rsidRPr="00D66EBD">
              <w:rPr>
                <w:rFonts w:asciiTheme="minorHAnsi" w:hAnsiTheme="minorHAnsi" w:cstheme="minorHAnsi"/>
                <w:sz w:val="22"/>
                <w:szCs w:val="22"/>
              </w:rPr>
              <w:t>, czym jest przemysł oraz jakie pełni funkcje</w:t>
            </w:r>
          </w:p>
          <w:p w14:paraId="436451F5" w14:textId="77777777" w:rsidR="00063684" w:rsidRPr="00D66EBD" w:rsidRDefault="00063684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wymienia największe polskie firmy przemysłowe</w:t>
            </w:r>
          </w:p>
          <w:p w14:paraId="223E0070" w14:textId="3D9FF623" w:rsidR="00EB0882" w:rsidRPr="00D66EBD" w:rsidRDefault="00EB0882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wyjaśnia, czym </w:t>
            </w:r>
            <w:r w:rsidR="00405418">
              <w:rPr>
                <w:rFonts w:asciiTheme="minorHAnsi" w:hAnsiTheme="minorHAnsi" w:cstheme="minorHAnsi"/>
                <w:sz w:val="22"/>
                <w:szCs w:val="22"/>
              </w:rPr>
              <w:t>są energetyka i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struktura produkcji energii</w:t>
            </w:r>
          </w:p>
          <w:p w14:paraId="41F5902D" w14:textId="7FA871B7" w:rsidR="00EB0882" w:rsidRPr="00D66EBD" w:rsidRDefault="00996F7C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podaje</w:t>
            </w:r>
            <w:r w:rsidR="00EB0882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34BCD">
              <w:rPr>
                <w:rFonts w:asciiTheme="minorHAnsi" w:hAnsiTheme="minorHAnsi" w:cstheme="minorHAnsi"/>
                <w:sz w:val="22"/>
                <w:szCs w:val="22"/>
              </w:rPr>
              <w:t>przykłady odnawialnych i nieodnawialnych źródeł</w:t>
            </w:r>
            <w:r w:rsidR="00EB0882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energii</w:t>
            </w:r>
          </w:p>
          <w:p w14:paraId="506AF1C1" w14:textId="27CA1997" w:rsidR="002619A6" w:rsidRPr="00D66EBD" w:rsidRDefault="00996F7C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="002619A6" w:rsidRPr="00D66EBD">
              <w:rPr>
                <w:rFonts w:asciiTheme="minorHAnsi" w:hAnsiTheme="minorHAnsi" w:cstheme="minorHAnsi"/>
                <w:sz w:val="22"/>
                <w:szCs w:val="22"/>
              </w:rPr>
              <w:t>, czym jest sektor usług</w:t>
            </w:r>
          </w:p>
          <w:p w14:paraId="1C5D5F41" w14:textId="251E20A4" w:rsidR="002619A6" w:rsidRPr="00D66EBD" w:rsidRDefault="00996F7C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</w:t>
            </w:r>
            <w:r w:rsidR="00B83FC8" w:rsidRPr="00D66EBD">
              <w:rPr>
                <w:rFonts w:asciiTheme="minorHAnsi" w:hAnsiTheme="minorHAnsi" w:cstheme="minorHAnsi"/>
                <w:sz w:val="22"/>
                <w:szCs w:val="22"/>
              </w:rPr>
              <w:t>licza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rodzaje usług oraz</w:t>
            </w:r>
            <w:r w:rsidR="002619A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podaje </w:t>
            </w:r>
            <w:r w:rsidR="00FB3C04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ich </w:t>
            </w:r>
            <w:r w:rsidR="002619A6" w:rsidRPr="00D66EBD">
              <w:rPr>
                <w:rFonts w:asciiTheme="minorHAnsi" w:hAnsiTheme="minorHAnsi" w:cstheme="minorHAnsi"/>
                <w:sz w:val="22"/>
                <w:szCs w:val="22"/>
              </w:rPr>
              <w:t>przykłady</w:t>
            </w:r>
          </w:p>
          <w:p w14:paraId="7111519D" w14:textId="77777777" w:rsidR="00B074CD" w:rsidRPr="00D66EBD" w:rsidRDefault="00B074CD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wyjaśnia, czym jest struktura zatrudnienia</w:t>
            </w:r>
          </w:p>
          <w:p w14:paraId="6C431564" w14:textId="534DD13B" w:rsidR="00B074CD" w:rsidRPr="00D66EBD" w:rsidRDefault="00996F7C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określa</w:t>
            </w:r>
            <w:r w:rsidR="00B074CD" w:rsidRPr="00D66EBD">
              <w:rPr>
                <w:rFonts w:asciiTheme="minorHAnsi" w:hAnsiTheme="minorHAnsi" w:cstheme="minorHAnsi"/>
                <w:sz w:val="22"/>
                <w:szCs w:val="22"/>
              </w:rPr>
              <w:t>, czym jest turystyka</w:t>
            </w:r>
          </w:p>
          <w:p w14:paraId="546F0DC0" w14:textId="33CE777A" w:rsidR="00B074CD" w:rsidRPr="00D66EBD" w:rsidRDefault="00B074CD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</w:t>
            </w:r>
            <w:r w:rsidR="00B83FC8" w:rsidRPr="00D66EBD">
              <w:rPr>
                <w:rFonts w:asciiTheme="minorHAnsi" w:hAnsiTheme="minorHAnsi" w:cstheme="minorHAnsi"/>
                <w:sz w:val="22"/>
                <w:szCs w:val="22"/>
              </w:rPr>
              <w:t>mienia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rodzaje turystyki</w:t>
            </w:r>
          </w:p>
          <w:p w14:paraId="1A4A3997" w14:textId="6FF20C54" w:rsidR="00A11D06" w:rsidRPr="00D66EBD" w:rsidRDefault="00996F7C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="00A11D0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, czym </w:t>
            </w:r>
            <w:r w:rsidR="002C4CCE" w:rsidRPr="00D66EBD">
              <w:rPr>
                <w:rFonts w:asciiTheme="minorHAnsi" w:hAnsiTheme="minorHAnsi" w:cstheme="minorHAnsi"/>
                <w:sz w:val="22"/>
                <w:szCs w:val="22"/>
              </w:rPr>
              <w:t>jest</w:t>
            </w:r>
            <w:r w:rsidR="00A11D06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UNESCO</w:t>
            </w:r>
          </w:p>
          <w:p w14:paraId="3ED84EC6" w14:textId="681A252B" w:rsidR="00386E9D" w:rsidRPr="00D66EBD" w:rsidRDefault="00386E9D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podaje przykłady osiągnięć Polaków w różnych dziedzinach życia społeczno-gospodarczego</w:t>
            </w:r>
          </w:p>
        </w:tc>
      </w:tr>
      <w:tr w:rsidR="00913E53" w:rsidRPr="00D66EBD" w14:paraId="237E1161" w14:textId="77777777" w:rsidTr="00D66EBD">
        <w:tc>
          <w:tcPr>
            <w:tcW w:w="9062" w:type="dxa"/>
            <w:shd w:val="clear" w:color="auto" w:fill="F7CAAC" w:themeFill="accent2" w:themeFillTint="66"/>
          </w:tcPr>
          <w:p w14:paraId="04614AC5" w14:textId="007BD5C2" w:rsidR="00913E53" w:rsidRPr="00D66EBD" w:rsidRDefault="00CE7D60" w:rsidP="00D66EBD">
            <w:pPr>
              <w:rPr>
                <w:rFonts w:cstheme="minorHAnsi"/>
              </w:rPr>
            </w:pPr>
            <w:r w:rsidRPr="00D66EBD">
              <w:rPr>
                <w:rFonts w:eastAsia="Calibri" w:cstheme="minorHAnsi"/>
                <w:b/>
                <w:color w:val="833C0B" w:themeColor="accent2" w:themeShade="80"/>
              </w:rPr>
              <w:lastRenderedPageBreak/>
              <w:t xml:space="preserve">Wymagania </w:t>
            </w:r>
            <w:r w:rsidR="00913E53" w:rsidRPr="00D66EBD">
              <w:rPr>
                <w:rFonts w:eastAsia="Calibri" w:cstheme="minorHAnsi"/>
                <w:b/>
                <w:color w:val="833C0B" w:themeColor="accent2" w:themeShade="80"/>
              </w:rPr>
              <w:t>na ocenę dostateczną (oprócz spełnienia wymagań na ocenę dopuszczającą). Uczeń:</w:t>
            </w:r>
          </w:p>
        </w:tc>
      </w:tr>
      <w:tr w:rsidR="00913E53" w:rsidRPr="00D66EBD" w14:paraId="05E95B43" w14:textId="77777777" w:rsidTr="005A7EE2">
        <w:tc>
          <w:tcPr>
            <w:tcW w:w="9062" w:type="dxa"/>
          </w:tcPr>
          <w:p w14:paraId="3AEDB4C2" w14:textId="31DD1040" w:rsidR="00791A86" w:rsidRPr="00D66EBD" w:rsidRDefault="008B39BC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na podstawie map tematycznych opisuje zróżnicowanie warunków przyrodniczych rozwoju rolnictwa w Polsce</w:t>
            </w:r>
          </w:p>
          <w:p w14:paraId="2ACBA62E" w14:textId="77777777" w:rsidR="008B39BC" w:rsidRPr="00D66EBD" w:rsidRDefault="008B39BC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na podstawie map tematycznych i danych statystycznych omawia zróżnicowanie warunków </w:t>
            </w:r>
            <w:proofErr w:type="spellStart"/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pozaprzyrodniczych</w:t>
            </w:r>
            <w:proofErr w:type="spellEnd"/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rozwoju rolnictwa w Polsce</w:t>
            </w:r>
          </w:p>
          <w:p w14:paraId="2B5A9E88" w14:textId="08C52BF7" w:rsidR="008B39BC" w:rsidRPr="00D66EBD" w:rsidRDefault="00CD672D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przedstawia na podstawie map przestrzenne zróżnicowanie </w:t>
            </w:r>
            <w:r w:rsidR="008B39BC" w:rsidRPr="00D66EBD">
              <w:rPr>
                <w:rFonts w:asciiTheme="minorHAnsi" w:hAnsiTheme="minorHAnsi" w:cstheme="minorHAnsi"/>
                <w:sz w:val="22"/>
                <w:szCs w:val="22"/>
              </w:rPr>
              <w:t>główn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ych</w:t>
            </w:r>
            <w:r w:rsidR="008B39BC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upraw </w:t>
            </w:r>
            <w:r w:rsidR="00FB3C04" w:rsidRPr="00D66EBD">
              <w:rPr>
                <w:rFonts w:asciiTheme="minorHAnsi" w:hAnsiTheme="minorHAnsi" w:cstheme="minorHAnsi"/>
                <w:sz w:val="22"/>
                <w:szCs w:val="22"/>
              </w:rPr>
              <w:t>roślin i chow</w:t>
            </w:r>
            <w:r w:rsidR="00D66630" w:rsidRPr="00D66EBD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="008B39BC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zwierząt w Polsce</w:t>
            </w:r>
          </w:p>
          <w:p w14:paraId="49501446" w14:textId="0B3E8832" w:rsidR="00063684" w:rsidRPr="00D66EBD" w:rsidRDefault="00063684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wymienia gałęzie przemysłu</w:t>
            </w:r>
          </w:p>
          <w:p w14:paraId="5DA89FDA" w14:textId="14013AEC" w:rsidR="00063684" w:rsidRPr="00D66EBD" w:rsidRDefault="00063684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podaje </w:t>
            </w:r>
            <w:r w:rsidR="002A09C6">
              <w:rPr>
                <w:rFonts w:asciiTheme="minorHAnsi" w:hAnsiTheme="minorHAnsi" w:cstheme="minorHAnsi"/>
                <w:sz w:val="22"/>
                <w:szCs w:val="22"/>
              </w:rPr>
              <w:t>najważniejsze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cechy polskiego przemysłu w latach 1945</w:t>
            </w:r>
            <w:r w:rsidR="00FB3C04" w:rsidRPr="00D66EBD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1989</w:t>
            </w:r>
          </w:p>
          <w:p w14:paraId="7183FBB3" w14:textId="77777777" w:rsidR="00EB0882" w:rsidRPr="00D66EBD" w:rsidRDefault="00EB0882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omawia strukturę produkcji energii w Polsce</w:t>
            </w:r>
          </w:p>
          <w:p w14:paraId="2D9FCB91" w14:textId="6EA2E2AA" w:rsidR="009562B4" w:rsidRPr="00D66EBD" w:rsidRDefault="009562B4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</w:t>
            </w:r>
            <w:r w:rsidR="00515738" w:rsidRPr="00D66EBD">
              <w:rPr>
                <w:rFonts w:asciiTheme="minorHAnsi" w:hAnsiTheme="minorHAnsi" w:cstheme="minorHAnsi"/>
                <w:sz w:val="22"/>
                <w:szCs w:val="22"/>
              </w:rPr>
              <w:t>licza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głównych partnerów handlowych </w:t>
            </w:r>
            <w:r w:rsidR="00D96DBE" w:rsidRPr="00D66EBD">
              <w:rPr>
                <w:rFonts w:asciiTheme="minorHAnsi" w:hAnsiTheme="minorHAnsi" w:cstheme="minorHAnsi"/>
                <w:sz w:val="22"/>
                <w:szCs w:val="22"/>
              </w:rPr>
              <w:t>Polski</w:t>
            </w:r>
          </w:p>
          <w:p w14:paraId="4E661313" w14:textId="1F11A386" w:rsidR="009562B4" w:rsidRPr="00D66EBD" w:rsidRDefault="00E97436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="00B074CD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zależność między strukturą zatrudnienia a poziomem rozwoju kraju</w:t>
            </w:r>
          </w:p>
          <w:p w14:paraId="6B0C4EFD" w14:textId="77777777" w:rsidR="00B074CD" w:rsidRPr="00D66EBD" w:rsidRDefault="00B074CD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wyjaśnia na przykładach, czym są walory turystyczne Polski</w:t>
            </w:r>
          </w:p>
          <w:p w14:paraId="601E6E37" w14:textId="77777777" w:rsidR="00A11D06" w:rsidRPr="00E34BCD" w:rsidRDefault="00A11D06" w:rsidP="00390A74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wskazuje na mapie polskie obiekty wpisane na </w:t>
            </w:r>
            <w:r w:rsidR="00D042B5" w:rsidRPr="00D66EBD">
              <w:rPr>
                <w:rFonts w:asciiTheme="minorHAnsi" w:hAnsiTheme="minorHAnsi" w:cstheme="minorHAnsi"/>
                <w:sz w:val="22"/>
                <w:szCs w:val="22"/>
              </w:rPr>
              <w:t>listę światowego dziedzictwa UNESCO</w:t>
            </w:r>
          </w:p>
          <w:p w14:paraId="6EFD4913" w14:textId="32C2D380" w:rsidR="00E34BCD" w:rsidRPr="00E34BCD" w:rsidRDefault="00E34BCD" w:rsidP="00BB4FFE">
            <w:pPr>
              <w:pStyle w:val="Styltabeli2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</w:t>
            </w:r>
            <w:r w:rsidR="00BB4FFE">
              <w:rPr>
                <w:rFonts w:asciiTheme="minorHAnsi" w:hAnsiTheme="minorHAnsi" w:cstheme="minorHAnsi"/>
                <w:sz w:val="22"/>
                <w:szCs w:val="22"/>
              </w:rPr>
              <w:t>mienia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sukcesy polskich przedsiębiorstw na arenie międzynarodowej</w:t>
            </w:r>
          </w:p>
        </w:tc>
      </w:tr>
      <w:tr w:rsidR="00913E53" w:rsidRPr="00D66EBD" w14:paraId="233D871A" w14:textId="77777777" w:rsidTr="00D66EBD">
        <w:tc>
          <w:tcPr>
            <w:tcW w:w="9062" w:type="dxa"/>
            <w:shd w:val="clear" w:color="auto" w:fill="F7CAAC" w:themeFill="accent2" w:themeFillTint="66"/>
          </w:tcPr>
          <w:p w14:paraId="645EC878" w14:textId="632026F2" w:rsidR="00913E53" w:rsidRPr="00D66EBD" w:rsidRDefault="00CE7D60" w:rsidP="00D66EBD">
            <w:pPr>
              <w:rPr>
                <w:rFonts w:cstheme="minorHAnsi"/>
              </w:rPr>
            </w:pPr>
            <w:r w:rsidRPr="00D66EBD">
              <w:rPr>
                <w:rFonts w:eastAsia="Calibri" w:cstheme="minorHAnsi"/>
                <w:b/>
                <w:color w:val="833C0B" w:themeColor="accent2" w:themeShade="80"/>
              </w:rPr>
              <w:t xml:space="preserve">Wymagania </w:t>
            </w:r>
            <w:r w:rsidR="00913E53" w:rsidRPr="00D66EBD">
              <w:rPr>
                <w:rFonts w:eastAsia="Calibri" w:cstheme="minorHAnsi"/>
                <w:b/>
                <w:color w:val="833C0B" w:themeColor="accent2" w:themeShade="80"/>
              </w:rPr>
              <w:t>na ocenę dobrą (oprócz spełnienia wymagań na ocenę dostateczną). Uczeń:</w:t>
            </w:r>
          </w:p>
        </w:tc>
      </w:tr>
      <w:tr w:rsidR="00913E53" w:rsidRPr="00D66EBD" w14:paraId="5050D0ED" w14:textId="77777777" w:rsidTr="005A7EE2">
        <w:tc>
          <w:tcPr>
            <w:tcW w:w="9062" w:type="dxa"/>
          </w:tcPr>
          <w:p w14:paraId="5C122923" w14:textId="189EA406" w:rsidR="003D5F34" w:rsidRPr="00D66EBD" w:rsidRDefault="008B39BC" w:rsidP="00390A74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wskazuje na mapie obszary o najkorzystniejszych warunkach przyrodniczych </w:t>
            </w:r>
            <w:r w:rsidR="006200DF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do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rozwoju rolnictwa</w:t>
            </w:r>
          </w:p>
          <w:p w14:paraId="6C47883C" w14:textId="7DC9E851" w:rsidR="00791A86" w:rsidRPr="00D66EBD" w:rsidRDefault="00EF53D1" w:rsidP="00390A74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="00C37BAB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znaczenie upraw </w:t>
            </w:r>
            <w:r w:rsidR="006200DF" w:rsidRPr="00D66EBD">
              <w:rPr>
                <w:rFonts w:asciiTheme="minorHAnsi" w:hAnsiTheme="minorHAnsi" w:cstheme="minorHAnsi"/>
                <w:sz w:val="22"/>
                <w:szCs w:val="22"/>
              </w:rPr>
              <w:t>roślin i chow</w:t>
            </w:r>
            <w:r w:rsidR="00D66630" w:rsidRPr="00D66EBD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="00C37BAB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zwierząt</w:t>
            </w:r>
            <w:r w:rsidR="006200DF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97436" w:rsidRPr="00D66EBD">
              <w:rPr>
                <w:rFonts w:asciiTheme="minorHAnsi" w:hAnsiTheme="minorHAnsi" w:cstheme="minorHAnsi"/>
                <w:sz w:val="22"/>
                <w:szCs w:val="22"/>
              </w:rPr>
              <w:t>dla gospodarki</w:t>
            </w:r>
          </w:p>
          <w:p w14:paraId="4306F885" w14:textId="0D85C350" w:rsidR="00C37BAB" w:rsidRPr="00D66EBD" w:rsidRDefault="00C37BAB" w:rsidP="00390A74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A251AB" w:rsidRPr="00D66EBD">
              <w:rPr>
                <w:rFonts w:asciiTheme="minorHAnsi" w:hAnsiTheme="minorHAnsi" w:cstheme="minorHAnsi"/>
                <w:sz w:val="22"/>
                <w:szCs w:val="22"/>
              </w:rPr>
              <w:t>pisuje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wymagania głównych </w:t>
            </w:r>
            <w:r w:rsidR="006200DF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roślin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upraw</w:t>
            </w:r>
            <w:r w:rsidR="006200DF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ianych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 Polsce</w:t>
            </w:r>
          </w:p>
          <w:p w14:paraId="43899494" w14:textId="0201C2C8" w:rsidR="00063684" w:rsidRPr="00D66EBD" w:rsidRDefault="001E3920" w:rsidP="00390A74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="00063684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zmiany, jakie </w:t>
            </w:r>
            <w:r w:rsidR="006200DF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zaszły w </w:t>
            </w:r>
            <w:r w:rsidR="004256A3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polskim </w:t>
            </w:r>
            <w:r w:rsidR="006200DF" w:rsidRPr="00D66EBD">
              <w:rPr>
                <w:rFonts w:asciiTheme="minorHAnsi" w:hAnsiTheme="minorHAnsi" w:cstheme="minorHAnsi"/>
                <w:sz w:val="22"/>
                <w:szCs w:val="22"/>
              </w:rPr>
              <w:t>przemyśle po 1989</w:t>
            </w:r>
            <w:r w:rsidR="004256A3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r.</w:t>
            </w:r>
          </w:p>
          <w:p w14:paraId="6E0D0EA2" w14:textId="02F3B280" w:rsidR="00063684" w:rsidRPr="00D66EBD" w:rsidRDefault="001E3920" w:rsidP="00390A74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przedstawia</w:t>
            </w:r>
            <w:r w:rsidR="00063684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zmiany w przemyśle w konurbacji górnośląskiej i aglomeracji łódzkiej</w:t>
            </w:r>
          </w:p>
          <w:p w14:paraId="23FECDAF" w14:textId="77777777" w:rsidR="00EB0882" w:rsidRPr="00D66EBD" w:rsidRDefault="00EB0882" w:rsidP="00390A74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porównuje odnawialne i nieodnawialne źródła energii</w:t>
            </w:r>
          </w:p>
          <w:p w14:paraId="512E9151" w14:textId="5C05E585" w:rsidR="00EB0882" w:rsidRDefault="00EB0882" w:rsidP="00390A74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na podstawie wykresów i danych statystycznych </w:t>
            </w:r>
            <w:r w:rsidR="00BB4FFE">
              <w:rPr>
                <w:rFonts w:asciiTheme="minorHAnsi" w:hAnsiTheme="minorHAnsi" w:cstheme="minorHAnsi"/>
                <w:sz w:val="22"/>
                <w:szCs w:val="22"/>
              </w:rPr>
              <w:t>opisuje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zmiany w strukturze produkcji energii w Polsce</w:t>
            </w:r>
          </w:p>
          <w:p w14:paraId="48C23209" w14:textId="6D0F92A1" w:rsidR="00A36935" w:rsidRPr="00D66EBD" w:rsidRDefault="00A36935" w:rsidP="00390A74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omawia polskie import i eksport</w:t>
            </w:r>
          </w:p>
          <w:p w14:paraId="4426033E" w14:textId="3010F9D6" w:rsidR="00EB0882" w:rsidRPr="00D66EBD" w:rsidRDefault="009562B4" w:rsidP="00390A74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analizuje dane statystyczne dotyczące o</w:t>
            </w:r>
            <w:r w:rsidR="006200DF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brotu w handlu międzynarodowym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Polski</w:t>
            </w:r>
          </w:p>
          <w:p w14:paraId="07F2431B" w14:textId="06FBE368" w:rsidR="009562B4" w:rsidRPr="00D66EBD" w:rsidRDefault="001E3920" w:rsidP="00390A74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na przykładzie edukacji i łączności </w:t>
            </w:r>
            <w:r w:rsidR="009562B4" w:rsidRPr="00D66EBD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mawia dostęp do usług w Polsce</w:t>
            </w:r>
          </w:p>
          <w:p w14:paraId="1B92B574" w14:textId="3C438763" w:rsidR="00B074CD" w:rsidRPr="00D66EBD" w:rsidRDefault="006C3A19" w:rsidP="00390A74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="00A251AB" w:rsidRPr="00D66EBD">
              <w:rPr>
                <w:rFonts w:asciiTheme="minorHAnsi" w:hAnsiTheme="minorHAnsi" w:cstheme="minorHAnsi"/>
                <w:sz w:val="22"/>
                <w:szCs w:val="22"/>
              </w:rPr>
              <w:t>zasadnia</w:t>
            </w:r>
            <w:r w:rsidR="00B074CD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znaczenie poszczególnych sektorów gospodarki </w:t>
            </w:r>
            <w:r w:rsidR="004256A3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dla </w:t>
            </w:r>
            <w:r w:rsidR="00B074CD" w:rsidRPr="00D66EBD">
              <w:rPr>
                <w:rFonts w:asciiTheme="minorHAnsi" w:hAnsiTheme="minorHAnsi" w:cstheme="minorHAnsi"/>
                <w:sz w:val="22"/>
                <w:szCs w:val="22"/>
              </w:rPr>
              <w:t>rozwoju kraju</w:t>
            </w:r>
          </w:p>
          <w:p w14:paraId="77CC7281" w14:textId="5467205F" w:rsidR="00B074CD" w:rsidRPr="00D66EBD" w:rsidRDefault="00B074CD" w:rsidP="00390A74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wyjaśnia wpływ turystyki na rozwój społeczno-gospodarczy </w:t>
            </w:r>
            <w:r w:rsidR="00A251AB" w:rsidRPr="00D66EBD">
              <w:rPr>
                <w:rFonts w:asciiTheme="minorHAnsi" w:hAnsiTheme="minorHAnsi" w:cstheme="minorHAnsi"/>
                <w:sz w:val="22"/>
                <w:szCs w:val="22"/>
              </w:rPr>
              <w:t>Polski</w:t>
            </w:r>
          </w:p>
          <w:p w14:paraId="23D6D226" w14:textId="77777777" w:rsidR="00386E9D" w:rsidRDefault="00A11D06" w:rsidP="00390A74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charakteryzuje polskie obiekty wpisane na </w:t>
            </w:r>
            <w:r w:rsidR="006200DF" w:rsidRPr="00D66EBD">
              <w:rPr>
                <w:rFonts w:asciiTheme="minorHAnsi" w:hAnsiTheme="minorHAnsi" w:cstheme="minorHAnsi"/>
                <w:sz w:val="22"/>
                <w:szCs w:val="22"/>
              </w:rPr>
              <w:t>listę światowego dziedzictwa UNESCO</w:t>
            </w:r>
          </w:p>
          <w:p w14:paraId="390357EC" w14:textId="0F4E4538" w:rsidR="00A36935" w:rsidRPr="00A36935" w:rsidRDefault="00A36935" w:rsidP="00A36935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omawia rozwój Polski po 1989 r.</w:t>
            </w:r>
          </w:p>
        </w:tc>
      </w:tr>
      <w:tr w:rsidR="00913E53" w:rsidRPr="00D66EBD" w14:paraId="11604FB3" w14:textId="77777777" w:rsidTr="006C565E">
        <w:tc>
          <w:tcPr>
            <w:tcW w:w="9062" w:type="dxa"/>
            <w:shd w:val="clear" w:color="auto" w:fill="F7CAAC" w:themeFill="accent2" w:themeFillTint="66"/>
          </w:tcPr>
          <w:p w14:paraId="476BE5EB" w14:textId="77777777" w:rsidR="00913E53" w:rsidRPr="00D66EBD" w:rsidRDefault="00913E53" w:rsidP="00D66EBD">
            <w:pPr>
              <w:rPr>
                <w:rFonts w:cstheme="minorHAnsi"/>
              </w:rPr>
            </w:pPr>
            <w:r w:rsidRPr="006C565E">
              <w:rPr>
                <w:rFonts w:cstheme="minorHAnsi"/>
                <w:b/>
                <w:color w:val="833C0B" w:themeColor="accent2" w:themeShade="80"/>
              </w:rPr>
              <w:lastRenderedPageBreak/>
              <w:t xml:space="preserve">Wymagania na ocenę bardzo dobrą </w:t>
            </w:r>
            <w:r w:rsidRPr="006C565E">
              <w:rPr>
                <w:rFonts w:eastAsia="Calibri" w:cstheme="minorHAnsi"/>
                <w:b/>
                <w:color w:val="833C0B" w:themeColor="accent2" w:themeShade="80"/>
              </w:rPr>
              <w:t>(oprócz spełnienia wymagań na ocenę dobrą). Uczeń:</w:t>
            </w:r>
          </w:p>
        </w:tc>
      </w:tr>
      <w:tr w:rsidR="00913E53" w:rsidRPr="00D66EBD" w14:paraId="4CF31B27" w14:textId="77777777" w:rsidTr="005A7EE2">
        <w:tc>
          <w:tcPr>
            <w:tcW w:w="9062" w:type="dxa"/>
          </w:tcPr>
          <w:p w14:paraId="3CF823F2" w14:textId="3F69CEBC" w:rsidR="008B39BC" w:rsidRPr="00D66EBD" w:rsidRDefault="008B39BC" w:rsidP="00390A7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wyjaśnia </w:t>
            </w:r>
            <w:r w:rsidR="004256A3" w:rsidRPr="00D66EBD">
              <w:rPr>
                <w:rFonts w:asciiTheme="minorHAnsi" w:hAnsiTheme="minorHAnsi" w:cstheme="minorHAnsi"/>
                <w:sz w:val="22"/>
                <w:szCs w:val="22"/>
              </w:rPr>
              <w:t>wpływ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długości okresu wegetacyjnego oraz rodzaju gleb na uprawy </w:t>
            </w:r>
            <w:r w:rsidR="004256A3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roślin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 Polsce</w:t>
            </w:r>
          </w:p>
          <w:p w14:paraId="1880A778" w14:textId="6D7185A3" w:rsidR="00C37BAB" w:rsidRPr="00D66EBD" w:rsidRDefault="000332C1" w:rsidP="00390A7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="00C37BAB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rozmieszczenie głównych upraw </w:t>
            </w:r>
            <w:r w:rsidR="004256A3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roślin </w:t>
            </w:r>
            <w:r w:rsidR="00C37BAB" w:rsidRPr="00D66EBD">
              <w:rPr>
                <w:rFonts w:asciiTheme="minorHAnsi" w:hAnsiTheme="minorHAnsi" w:cstheme="minorHAnsi"/>
                <w:sz w:val="22"/>
                <w:szCs w:val="22"/>
              </w:rPr>
              <w:t>w Polsce</w:t>
            </w:r>
          </w:p>
          <w:p w14:paraId="3CBCE75B" w14:textId="134BEC66" w:rsidR="00791A86" w:rsidRPr="00D66EBD" w:rsidRDefault="00C37BAB" w:rsidP="00390A7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B1423F" w:rsidRPr="00D66EBD">
              <w:rPr>
                <w:rFonts w:asciiTheme="minorHAnsi" w:hAnsiTheme="minorHAnsi" w:cstheme="minorHAnsi"/>
                <w:sz w:val="22"/>
                <w:szCs w:val="22"/>
              </w:rPr>
              <w:t>ylicza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czynniki wp</w:t>
            </w:r>
            <w:r w:rsidR="004256A3" w:rsidRPr="00D66EBD">
              <w:rPr>
                <w:rFonts w:asciiTheme="minorHAnsi" w:hAnsiTheme="minorHAnsi" w:cstheme="minorHAnsi"/>
                <w:sz w:val="22"/>
                <w:szCs w:val="22"/>
              </w:rPr>
              <w:t>ływające na rozmieszczenie chow</w:t>
            </w:r>
            <w:r w:rsidR="00996F7C" w:rsidRPr="00D66EBD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zwierząt</w:t>
            </w:r>
            <w:r w:rsidR="00C317F4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w naszym kraju</w:t>
            </w:r>
          </w:p>
          <w:p w14:paraId="10CB3D71" w14:textId="760A3495" w:rsidR="00063684" w:rsidRPr="00D66EBD" w:rsidRDefault="00063684" w:rsidP="00390A7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porównuje przemysł sprzed </w:t>
            </w:r>
            <w:r w:rsidR="004256A3" w:rsidRPr="00D66EBD">
              <w:rPr>
                <w:rFonts w:asciiTheme="minorHAnsi" w:hAnsiTheme="minorHAnsi" w:cstheme="minorHAnsi"/>
                <w:sz w:val="22"/>
                <w:szCs w:val="22"/>
              </w:rPr>
              <w:t>1989 r. z przemysłem rozwiniętym po tej dacie</w:t>
            </w:r>
          </w:p>
          <w:p w14:paraId="135E4BAC" w14:textId="6CDEED84" w:rsidR="007459E8" w:rsidRPr="00D66EBD" w:rsidRDefault="00121F02" w:rsidP="00390A7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bCs/>
                <w:sz w:val="22"/>
                <w:szCs w:val="22"/>
              </w:rPr>
              <w:t>opisuje</w:t>
            </w:r>
            <w:r w:rsidR="007459E8" w:rsidRPr="00D66EB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zmiany w strukturze zatrudnienia na przykład</w:t>
            </w:r>
            <w:r w:rsidR="00524F4C">
              <w:rPr>
                <w:rFonts w:asciiTheme="minorHAnsi" w:hAnsiTheme="minorHAnsi" w:cstheme="minorHAnsi"/>
                <w:bCs/>
                <w:sz w:val="22"/>
                <w:szCs w:val="22"/>
              </w:rPr>
              <w:t>ach</w:t>
            </w:r>
            <w:r w:rsidR="007459E8" w:rsidRPr="00D66EB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konurbacji katowickiej i aglomeracji łódzkiej</w:t>
            </w:r>
          </w:p>
          <w:p w14:paraId="15C9C744" w14:textId="0F344580" w:rsidR="00EB0882" w:rsidRPr="00A36935" w:rsidRDefault="00EB0882" w:rsidP="00390A7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analizuje warunki przyrodnicze i </w:t>
            </w:r>
            <w:proofErr w:type="spellStart"/>
            <w:r w:rsidRPr="00D66EBD">
              <w:rPr>
                <w:rFonts w:asciiTheme="minorHAnsi" w:hAnsiTheme="minorHAnsi" w:cstheme="minorHAnsi"/>
                <w:bCs/>
                <w:sz w:val="22"/>
                <w:szCs w:val="22"/>
              </w:rPr>
              <w:t>pozaprzyrodnicze</w:t>
            </w:r>
            <w:proofErr w:type="spellEnd"/>
            <w:r w:rsidRPr="00D66EB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sprzyjające produkcji energii ze źródeł odnawialnych i nieodnawialnych</w:t>
            </w:r>
          </w:p>
          <w:p w14:paraId="097925E6" w14:textId="25DD6A00" w:rsidR="00A36935" w:rsidRPr="00D66EBD" w:rsidRDefault="00A36935" w:rsidP="00390A7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przedstawia transformację energetyczną w Polsce i wymienia jej przyczyny</w:t>
            </w:r>
          </w:p>
          <w:p w14:paraId="05F0E819" w14:textId="4DC67923" w:rsidR="00B074CD" w:rsidRPr="00D66EBD" w:rsidRDefault="009562B4" w:rsidP="00390A7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omawia rodzaje transportu w Polsce i jego wpływ na rozwój społeczno-gospodarczy </w:t>
            </w:r>
            <w:r w:rsidR="00F630C0" w:rsidRPr="00D66EB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poszczególnych </w:t>
            </w:r>
            <w:r w:rsidRPr="00D66EBD">
              <w:rPr>
                <w:rFonts w:asciiTheme="minorHAnsi" w:hAnsiTheme="minorHAnsi" w:cstheme="minorHAnsi"/>
                <w:bCs/>
                <w:sz w:val="22"/>
                <w:szCs w:val="22"/>
              </w:rPr>
              <w:t>regionó</w:t>
            </w:r>
            <w:r w:rsidR="00B074CD" w:rsidRPr="00D66EBD">
              <w:rPr>
                <w:rFonts w:asciiTheme="minorHAnsi" w:hAnsiTheme="minorHAnsi" w:cstheme="minorHAnsi"/>
                <w:bCs/>
                <w:sz w:val="22"/>
                <w:szCs w:val="22"/>
              </w:rPr>
              <w:t>w</w:t>
            </w:r>
            <w:r w:rsidR="00F630C0" w:rsidRPr="00D66EB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naszego kraju</w:t>
            </w:r>
          </w:p>
          <w:p w14:paraId="1CE5BAC2" w14:textId="2FED6812" w:rsidR="00B074CD" w:rsidRPr="00D66EBD" w:rsidRDefault="00B074CD" w:rsidP="00390A7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na podstawie wykresów i danych statystycznych porównuje strukturę zatrudnienia w Polsce </w:t>
            </w:r>
            <w:r w:rsidR="00CE7D60" w:rsidRPr="00D66EB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i w wybranych krajach Europy</w:t>
            </w:r>
          </w:p>
          <w:p w14:paraId="0916DB98" w14:textId="49191E21" w:rsidR="00386E9D" w:rsidRPr="00D66EBD" w:rsidRDefault="00A4659A" w:rsidP="00390A7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opisuje</w:t>
            </w:r>
            <w:r w:rsidR="00F630C0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walory turystyczne p</w:t>
            </w:r>
            <w:r w:rsidR="00B074CD" w:rsidRPr="00D66EBD">
              <w:rPr>
                <w:rFonts w:asciiTheme="minorHAnsi" w:hAnsiTheme="minorHAnsi" w:cstheme="minorHAnsi"/>
                <w:sz w:val="22"/>
                <w:szCs w:val="22"/>
              </w:rPr>
              <w:t>obrzeża Bałtyku oraz Małopolski</w:t>
            </w:r>
          </w:p>
        </w:tc>
      </w:tr>
      <w:tr w:rsidR="00913E53" w:rsidRPr="00D66EBD" w14:paraId="42B3F428" w14:textId="77777777" w:rsidTr="006C565E">
        <w:tc>
          <w:tcPr>
            <w:tcW w:w="9062" w:type="dxa"/>
            <w:shd w:val="clear" w:color="auto" w:fill="F7CAAC" w:themeFill="accent2" w:themeFillTint="66"/>
          </w:tcPr>
          <w:p w14:paraId="25658534" w14:textId="77777777" w:rsidR="00913E53" w:rsidRPr="00D66EBD" w:rsidRDefault="00913E53" w:rsidP="00D66EBD">
            <w:pPr>
              <w:rPr>
                <w:rFonts w:cstheme="minorHAnsi"/>
                <w:b/>
              </w:rPr>
            </w:pPr>
            <w:r w:rsidRPr="006C565E">
              <w:rPr>
                <w:rFonts w:cstheme="minorHAnsi"/>
                <w:b/>
                <w:color w:val="833C0B" w:themeColor="accent2" w:themeShade="80"/>
              </w:rPr>
              <w:t xml:space="preserve">Wymagania na ocenę celującą </w:t>
            </w:r>
            <w:r w:rsidRPr="006C565E">
              <w:rPr>
                <w:rFonts w:eastAsia="Calibri" w:cstheme="minorHAnsi"/>
                <w:b/>
                <w:color w:val="833C0B" w:themeColor="accent2" w:themeShade="80"/>
              </w:rPr>
              <w:t>(oprócz spełnienia wymagań na ocenę bardzo dobrą). Uczeń:</w:t>
            </w:r>
          </w:p>
        </w:tc>
      </w:tr>
      <w:tr w:rsidR="00913E53" w:rsidRPr="00D66EBD" w14:paraId="43898BFF" w14:textId="77777777" w:rsidTr="005A7EE2">
        <w:tc>
          <w:tcPr>
            <w:tcW w:w="9062" w:type="dxa"/>
          </w:tcPr>
          <w:p w14:paraId="51571F0E" w14:textId="03D8F732" w:rsidR="003D5F34" w:rsidRPr="00D66EBD" w:rsidRDefault="008B39BC" w:rsidP="00390A7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porównuje różne obszary w Polsce pod względem </w:t>
            </w:r>
            <w:r w:rsidR="00F630C0" w:rsidRPr="00D66EBD">
              <w:rPr>
                <w:rFonts w:asciiTheme="minorHAnsi" w:hAnsiTheme="minorHAnsi" w:cstheme="minorHAnsi"/>
                <w:sz w:val="22"/>
                <w:szCs w:val="22"/>
              </w:rPr>
              <w:t>ich przydatności do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rozwoju rolnictwa</w:t>
            </w:r>
          </w:p>
          <w:p w14:paraId="44C3973B" w14:textId="2A94B169" w:rsidR="00791A86" w:rsidRPr="00D66EBD" w:rsidRDefault="00C37BAB" w:rsidP="00390A7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wyjaśnia znaczenie gospodarcze głównych upraw </w:t>
            </w:r>
            <w:r w:rsidR="00F630C0" w:rsidRPr="00D66EBD">
              <w:rPr>
                <w:rFonts w:asciiTheme="minorHAnsi" w:hAnsiTheme="minorHAnsi" w:cstheme="minorHAnsi"/>
                <w:sz w:val="22"/>
                <w:szCs w:val="22"/>
              </w:rPr>
              <w:t>roślin i chow</w:t>
            </w:r>
            <w:r w:rsidR="00996F7C" w:rsidRPr="00D66EBD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="00F630C0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zwierząt w Polsce</w:t>
            </w:r>
          </w:p>
          <w:p w14:paraId="482B6B53" w14:textId="77777777" w:rsidR="00063684" w:rsidRPr="00D66EBD" w:rsidRDefault="00063684" w:rsidP="00390A7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omawia zmiany w przemyśle w konurbacji górnośląskiej i aglomeracji łódzkiej</w:t>
            </w:r>
          </w:p>
          <w:p w14:paraId="0B1D66CA" w14:textId="61BD0F14" w:rsidR="00063684" w:rsidRPr="00D66EBD" w:rsidRDefault="00567938" w:rsidP="00390A7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="00063684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skutki społeczno-gospodarcze przemian, jakie zaszły w przemyśle</w:t>
            </w:r>
            <w:r w:rsidR="00F630C0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po 1989 r.</w:t>
            </w:r>
          </w:p>
          <w:p w14:paraId="4F8887CF" w14:textId="41745B3A" w:rsidR="002619A6" w:rsidRPr="00D66EBD" w:rsidRDefault="002619A6" w:rsidP="00390A7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określa wpływ warunków przyrodniczych i pozaprzyrodniczych na produkcję energii na przykład</w:t>
            </w:r>
            <w:r w:rsidR="00524F4C">
              <w:rPr>
                <w:rFonts w:asciiTheme="minorHAnsi" w:hAnsiTheme="minorHAnsi" w:cstheme="minorHAnsi"/>
                <w:sz w:val="22"/>
                <w:szCs w:val="22"/>
              </w:rPr>
              <w:t>ach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województw pomorskiego i łódzkiego</w:t>
            </w:r>
          </w:p>
          <w:p w14:paraId="439187BC" w14:textId="11449B85" w:rsidR="002619A6" w:rsidRPr="00D66EBD" w:rsidRDefault="00567938" w:rsidP="00390A7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iCs/>
                <w:color w:val="00B050"/>
                <w:sz w:val="22"/>
                <w:szCs w:val="22"/>
              </w:rPr>
              <w:t>charakteryzuje</w:t>
            </w:r>
            <w:r w:rsidR="002619A6" w:rsidRPr="00D66EBD">
              <w:rPr>
                <w:rFonts w:asciiTheme="minorHAnsi" w:hAnsiTheme="minorHAnsi" w:cstheme="minorHAnsi"/>
                <w:iCs/>
                <w:color w:val="00B050"/>
                <w:sz w:val="22"/>
                <w:szCs w:val="22"/>
              </w:rPr>
              <w:t xml:space="preserve"> kierunki zmian w energetyce </w:t>
            </w:r>
            <w:r w:rsidR="00CB0C9B" w:rsidRPr="00D66EBD">
              <w:rPr>
                <w:rFonts w:asciiTheme="minorHAnsi" w:hAnsiTheme="minorHAnsi" w:cstheme="minorHAnsi"/>
                <w:iCs/>
                <w:color w:val="00B050"/>
                <w:sz w:val="22"/>
                <w:szCs w:val="22"/>
              </w:rPr>
              <w:t>wyznaczone</w:t>
            </w:r>
            <w:r w:rsidR="002619A6" w:rsidRPr="00D66EBD">
              <w:rPr>
                <w:rFonts w:asciiTheme="minorHAnsi" w:hAnsiTheme="minorHAnsi" w:cstheme="minorHAnsi"/>
                <w:iCs/>
                <w:color w:val="00B050"/>
                <w:sz w:val="22"/>
                <w:szCs w:val="22"/>
              </w:rPr>
              <w:t xml:space="preserve"> przez Unię Europejską</w:t>
            </w:r>
          </w:p>
          <w:p w14:paraId="348F0442" w14:textId="77777777" w:rsidR="006E1E33" w:rsidRDefault="006E1E33" w:rsidP="00390A7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omawia wpływ transportu morskiego na rozwój przemysłu i usług w Trójmieście</w:t>
            </w:r>
          </w:p>
          <w:p w14:paraId="6117C14E" w14:textId="5A27FA77" w:rsidR="00B37BB0" w:rsidRPr="00B37BB0" w:rsidRDefault="00B37BB0" w:rsidP="00B37BB0">
            <w:pPr>
              <w:pStyle w:val="Styltabeli2"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iCs/>
                <w:color w:val="00B050"/>
                <w:sz w:val="22"/>
                <w:szCs w:val="22"/>
              </w:rPr>
              <w:t>na podstawie mapy tematycznej charakteryzuje infrastrukturę transportową w Polsce</w:t>
            </w:r>
          </w:p>
          <w:p w14:paraId="3B06C70D" w14:textId="06E3F2C8" w:rsidR="003C76D3" w:rsidRPr="00D66EBD" w:rsidRDefault="003C76D3" w:rsidP="00390A7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opisuje zmiany struktury zatrudnienia w Polsce na przestrzeni lat</w:t>
            </w:r>
          </w:p>
          <w:p w14:paraId="190886AF" w14:textId="77777777" w:rsidR="00B074CD" w:rsidRPr="00D66EBD" w:rsidRDefault="00B074CD" w:rsidP="00390A7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3C76D3">
              <w:rPr>
                <w:rFonts w:asciiTheme="minorHAnsi" w:hAnsiTheme="minorHAnsi" w:cstheme="minorHAnsi"/>
                <w:sz w:val="22"/>
                <w:szCs w:val="22"/>
              </w:rPr>
              <w:t>wykazuje wpływ rozwoju turystyki na rozwój społeczno-gospodarczy kraju i regionu</w:t>
            </w:r>
          </w:p>
          <w:p w14:paraId="5163F668" w14:textId="77777777" w:rsidR="00B074CD" w:rsidRDefault="00957B11" w:rsidP="00390A7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przedstawia znaczenie ochron</w:t>
            </w:r>
            <w:r w:rsidR="00CB0C9B" w:rsidRPr="00D66EBD">
              <w:rPr>
                <w:rFonts w:asciiTheme="minorHAnsi" w:hAnsiTheme="minorHAnsi" w:cstheme="minorHAnsi"/>
                <w:sz w:val="22"/>
                <w:szCs w:val="22"/>
              </w:rPr>
              <w:t>y dziedzictwa kulturowego kraju</w:t>
            </w:r>
          </w:p>
          <w:p w14:paraId="00619A0F" w14:textId="77777777" w:rsidR="003C76D3" w:rsidRPr="003C76D3" w:rsidRDefault="003C76D3" w:rsidP="003C76D3">
            <w:pPr>
              <w:pStyle w:val="Styltabeli2"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B37BB0">
              <w:rPr>
                <w:rFonts w:asciiTheme="minorHAnsi" w:hAnsiTheme="minorHAnsi" w:cstheme="minorHAnsi"/>
                <w:iCs/>
                <w:color w:val="00B050"/>
                <w:sz w:val="22"/>
                <w:szCs w:val="22"/>
              </w:rPr>
              <w:t>tłumaczy, czym jest ONZ</w:t>
            </w:r>
          </w:p>
          <w:p w14:paraId="0349DC00" w14:textId="03324828" w:rsidR="003C76D3" w:rsidRPr="003C76D3" w:rsidRDefault="003C76D3" w:rsidP="003C76D3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iCs/>
                <w:color w:val="00B050"/>
                <w:sz w:val="22"/>
                <w:szCs w:val="22"/>
              </w:rPr>
              <w:t>wyjaśnia, czym jest PKB i opisuje zmiany wartości tego wskaźnika w Polsce na przestrzeni lat</w:t>
            </w:r>
          </w:p>
        </w:tc>
      </w:tr>
      <w:tr w:rsidR="004F4E54" w:rsidRPr="00D66EBD" w14:paraId="3EB4378B" w14:textId="77777777" w:rsidTr="006C565E">
        <w:tc>
          <w:tcPr>
            <w:tcW w:w="9062" w:type="dxa"/>
            <w:shd w:val="clear" w:color="auto" w:fill="FFCCFF"/>
          </w:tcPr>
          <w:p w14:paraId="68F5F490" w14:textId="3B5CC499" w:rsidR="004F4E54" w:rsidRPr="006C565E" w:rsidRDefault="004F4E54" w:rsidP="006C565E">
            <w:pPr>
              <w:suppressAutoHyphens/>
              <w:snapToGrid w:val="0"/>
              <w:spacing w:before="120" w:after="120"/>
              <w:ind w:right="57"/>
              <w:jc w:val="center"/>
              <w:rPr>
                <w:rFonts w:eastAsia="Times New Roman" w:cstheme="minorHAnsi"/>
                <w:b/>
                <w:color w:val="FF6699"/>
                <w:sz w:val="24"/>
                <w:szCs w:val="24"/>
                <w:lang w:eastAsia="pl-PL"/>
              </w:rPr>
            </w:pPr>
            <w:r w:rsidRPr="006C565E">
              <w:rPr>
                <w:rFonts w:eastAsia="Times New Roman" w:cstheme="minorHAnsi"/>
                <w:b/>
                <w:color w:val="FF6699"/>
                <w:sz w:val="24"/>
                <w:szCs w:val="24"/>
                <w:lang w:eastAsia="pl-PL"/>
              </w:rPr>
              <w:t xml:space="preserve">DZIAŁ 5. </w:t>
            </w:r>
            <w:r w:rsidR="00DE137A">
              <w:rPr>
                <w:rFonts w:eastAsia="Times New Roman" w:cstheme="minorHAnsi"/>
                <w:b/>
                <w:color w:val="FF6699"/>
                <w:sz w:val="24"/>
                <w:szCs w:val="24"/>
                <w:lang w:eastAsia="pl-PL"/>
              </w:rPr>
              <w:t>Własny region i m</w:t>
            </w:r>
            <w:r w:rsidR="003D5F34" w:rsidRPr="006C565E">
              <w:rPr>
                <w:rFonts w:eastAsia="Times New Roman" w:cstheme="minorHAnsi"/>
                <w:b/>
                <w:color w:val="FF6699"/>
                <w:sz w:val="24"/>
                <w:szCs w:val="24"/>
                <w:lang w:eastAsia="pl-PL"/>
              </w:rPr>
              <w:t>ała ojczyzna</w:t>
            </w:r>
          </w:p>
        </w:tc>
      </w:tr>
      <w:tr w:rsidR="004F4E54" w:rsidRPr="00D66EBD" w14:paraId="43F6FFF0" w14:textId="77777777" w:rsidTr="006C565E">
        <w:tc>
          <w:tcPr>
            <w:tcW w:w="9062" w:type="dxa"/>
            <w:shd w:val="clear" w:color="auto" w:fill="FFCCFF"/>
          </w:tcPr>
          <w:p w14:paraId="22C3934F" w14:textId="77777777" w:rsidR="004F4E54" w:rsidRPr="00D66EBD" w:rsidRDefault="004F4E54" w:rsidP="00D66EB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6C565E">
              <w:rPr>
                <w:rFonts w:asciiTheme="minorHAnsi" w:eastAsia="Calibri" w:hAnsiTheme="minorHAnsi" w:cstheme="minorHAnsi"/>
                <w:b/>
                <w:color w:val="FF6699"/>
                <w:sz w:val="22"/>
                <w:szCs w:val="22"/>
              </w:rPr>
              <w:t>Wymagania na ocenę dopuszczającą. Uczeń:</w:t>
            </w:r>
          </w:p>
        </w:tc>
      </w:tr>
      <w:tr w:rsidR="004F4E54" w:rsidRPr="00D66EBD" w14:paraId="043BD194" w14:textId="77777777" w:rsidTr="00904A7D">
        <w:tc>
          <w:tcPr>
            <w:tcW w:w="9062" w:type="dxa"/>
          </w:tcPr>
          <w:p w14:paraId="63107F89" w14:textId="351FA8E1" w:rsidR="003D5F34" w:rsidRDefault="00F97E87" w:rsidP="00390A74">
            <w:pPr>
              <w:pStyle w:val="Styltabeli2"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wskazuje </w:t>
            </w:r>
            <w:r w:rsidR="0027491F" w:rsidRPr="00D66EBD">
              <w:rPr>
                <w:rFonts w:asciiTheme="minorHAnsi" w:hAnsiTheme="minorHAnsi" w:cstheme="minorHAnsi"/>
                <w:sz w:val="22"/>
                <w:szCs w:val="22"/>
              </w:rPr>
              <w:t>położenie swojego regionu geograficznego na mapie Polski</w:t>
            </w:r>
          </w:p>
          <w:p w14:paraId="4AC09FB7" w14:textId="535A0B59" w:rsidR="00B37BB0" w:rsidRPr="00D66EBD" w:rsidRDefault="00870DA3" w:rsidP="00390A74">
            <w:pPr>
              <w:pStyle w:val="Styltabeli2"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wymienia źródła informacji o własnym regionie</w:t>
            </w:r>
          </w:p>
          <w:p w14:paraId="3FACB7AC" w14:textId="59B6276D" w:rsidR="00435124" w:rsidRPr="00D66EBD" w:rsidRDefault="0027491F" w:rsidP="00390A74">
            <w:pPr>
              <w:pStyle w:val="Styltabeli2"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podaje główne cechy środowiska przyrodniczego</w:t>
            </w:r>
            <w:r w:rsidR="00F607F3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swojego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regionu na podstawie map tematycznych</w:t>
            </w:r>
          </w:p>
          <w:p w14:paraId="40722701" w14:textId="4A0D8B03" w:rsidR="0027491F" w:rsidRPr="00870DA3" w:rsidRDefault="00D34B88" w:rsidP="00390A74">
            <w:pPr>
              <w:pStyle w:val="Styltabeli2"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</w:t>
            </w:r>
            <w:r w:rsidR="00EB36EF">
              <w:rPr>
                <w:rFonts w:asciiTheme="minorHAnsi" w:hAnsiTheme="minorHAnsi" w:cstheme="minorHAnsi"/>
                <w:sz w:val="22"/>
                <w:szCs w:val="22"/>
              </w:rPr>
              <w:t>licza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podstawowe cechy gospodarki</w:t>
            </w:r>
            <w:r w:rsidR="0027491F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swojego regionu</w:t>
            </w:r>
          </w:p>
          <w:p w14:paraId="30889EAB" w14:textId="421C6BDF" w:rsidR="00870DA3" w:rsidRPr="00D66EBD" w:rsidRDefault="00870DA3" w:rsidP="00390A74">
            <w:pPr>
              <w:pStyle w:val="Styltabeli2"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opisuje, jak przygotować się do wycieczki krajoznawczej</w:t>
            </w:r>
          </w:p>
        </w:tc>
      </w:tr>
      <w:tr w:rsidR="004F4E54" w:rsidRPr="00D66EBD" w14:paraId="0EEA9805" w14:textId="77777777" w:rsidTr="006C565E">
        <w:tc>
          <w:tcPr>
            <w:tcW w:w="9062" w:type="dxa"/>
            <w:shd w:val="clear" w:color="auto" w:fill="FFCCFF"/>
          </w:tcPr>
          <w:p w14:paraId="05E3CAE0" w14:textId="311B06FE" w:rsidR="004F4E54" w:rsidRPr="00D66EBD" w:rsidRDefault="00CE7D60" w:rsidP="00D66EBD">
            <w:pPr>
              <w:rPr>
                <w:rFonts w:cstheme="minorHAnsi"/>
              </w:rPr>
            </w:pPr>
            <w:r w:rsidRPr="006C565E">
              <w:rPr>
                <w:rFonts w:eastAsia="Calibri" w:cstheme="minorHAnsi"/>
                <w:b/>
                <w:color w:val="FF6699"/>
              </w:rPr>
              <w:t xml:space="preserve">Wymagania </w:t>
            </w:r>
            <w:r w:rsidR="004F4E54" w:rsidRPr="006C565E">
              <w:rPr>
                <w:rFonts w:eastAsia="Calibri" w:cstheme="minorHAnsi"/>
                <w:b/>
                <w:color w:val="FF6699"/>
              </w:rPr>
              <w:t>na ocenę dostateczną (oprócz spełnienia wymagań na ocenę dopuszczającą). Uczeń:</w:t>
            </w:r>
          </w:p>
        </w:tc>
      </w:tr>
      <w:tr w:rsidR="004F4E54" w:rsidRPr="00D66EBD" w14:paraId="4234C55A" w14:textId="77777777" w:rsidTr="00904A7D">
        <w:tc>
          <w:tcPr>
            <w:tcW w:w="9062" w:type="dxa"/>
          </w:tcPr>
          <w:p w14:paraId="2F3093C3" w14:textId="4966DE38" w:rsidR="002D5EA2" w:rsidRPr="00D66EBD" w:rsidRDefault="002D5EA2" w:rsidP="00390A74">
            <w:pPr>
              <w:pStyle w:val="Styltabeli2"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wyjaśnia, czym jest mała ojczyzna</w:t>
            </w:r>
          </w:p>
          <w:p w14:paraId="28D56247" w14:textId="20494B52" w:rsidR="00435124" w:rsidRPr="00870DA3" w:rsidRDefault="0027491F" w:rsidP="00390A74">
            <w:pPr>
              <w:pStyle w:val="Styltabeli2"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okreś</w:t>
            </w:r>
            <w:r w:rsidR="002D5EA2" w:rsidRPr="00D66EBD">
              <w:rPr>
                <w:rFonts w:asciiTheme="minorHAnsi" w:hAnsiTheme="minorHAnsi" w:cstheme="minorHAnsi"/>
                <w:sz w:val="22"/>
                <w:szCs w:val="22"/>
              </w:rPr>
              <w:t>la obszar utożsamiany z własną małą ojczyzną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jako przestrzenią </w:t>
            </w:r>
            <w:r w:rsidR="00B32F9B" w:rsidRPr="00D66EBD">
              <w:rPr>
                <w:rFonts w:asciiTheme="minorHAnsi" w:hAnsiTheme="minorHAnsi" w:cstheme="minorHAnsi"/>
                <w:sz w:val="22"/>
                <w:szCs w:val="22"/>
              </w:rPr>
              <w:t>symboliczną</w:t>
            </w:r>
          </w:p>
          <w:p w14:paraId="57631E9B" w14:textId="345A13B3" w:rsidR="00870DA3" w:rsidRPr="00D66EBD" w:rsidRDefault="00870DA3" w:rsidP="00390A74">
            <w:pPr>
              <w:pStyle w:val="Styltabeli2"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opisuje środowisko przyrodnicze własnego regionu</w:t>
            </w:r>
          </w:p>
          <w:p w14:paraId="4EE1A99D" w14:textId="670281EF" w:rsidR="00D34B88" w:rsidRPr="00D66EBD" w:rsidRDefault="00D34B88" w:rsidP="00390A74">
            <w:pPr>
              <w:pStyle w:val="Styltabeli2"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charakteryzuje gospodarkę swojego regionu</w:t>
            </w:r>
          </w:p>
        </w:tc>
      </w:tr>
      <w:tr w:rsidR="004F4E54" w:rsidRPr="00D66EBD" w14:paraId="458D6484" w14:textId="77777777" w:rsidTr="006C565E">
        <w:tc>
          <w:tcPr>
            <w:tcW w:w="9062" w:type="dxa"/>
            <w:shd w:val="clear" w:color="auto" w:fill="FFCCFF"/>
          </w:tcPr>
          <w:p w14:paraId="7D83D4F3" w14:textId="079E5A74" w:rsidR="004F4E54" w:rsidRPr="00D66EBD" w:rsidRDefault="00CE7D60" w:rsidP="00D66EBD">
            <w:pPr>
              <w:rPr>
                <w:rFonts w:cstheme="minorHAnsi"/>
              </w:rPr>
            </w:pPr>
            <w:r w:rsidRPr="006C565E">
              <w:rPr>
                <w:rFonts w:eastAsia="Calibri" w:cstheme="minorHAnsi"/>
                <w:b/>
                <w:color w:val="FF6699"/>
              </w:rPr>
              <w:lastRenderedPageBreak/>
              <w:t xml:space="preserve">Wymagania </w:t>
            </w:r>
            <w:r w:rsidR="004F4E54" w:rsidRPr="006C565E">
              <w:rPr>
                <w:rFonts w:eastAsia="Calibri" w:cstheme="minorHAnsi"/>
                <w:b/>
                <w:color w:val="FF6699"/>
              </w:rPr>
              <w:t>na ocenę dobrą (oprócz spełnienia wymagań na ocenę dostateczną). Uczeń:</w:t>
            </w:r>
          </w:p>
        </w:tc>
      </w:tr>
      <w:tr w:rsidR="004F4E54" w:rsidRPr="00D66EBD" w14:paraId="2988A4D1" w14:textId="77777777" w:rsidTr="00904A7D">
        <w:tc>
          <w:tcPr>
            <w:tcW w:w="9062" w:type="dxa"/>
          </w:tcPr>
          <w:p w14:paraId="7358BB41" w14:textId="77777777" w:rsidR="00435124" w:rsidRDefault="0027491F" w:rsidP="00390A74">
            <w:pPr>
              <w:pStyle w:val="Styltabeli2"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korzysta z danych statystycznych, aby zaprezentować własny region</w:t>
            </w:r>
          </w:p>
          <w:p w14:paraId="7EB28CD2" w14:textId="2E68BB0E" w:rsidR="00870DA3" w:rsidRPr="00D66EBD" w:rsidRDefault="00870DA3" w:rsidP="00390A74">
            <w:pPr>
              <w:pStyle w:val="Styltabeli2"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analizuje różne źródła informacji o swoim regionie w celu promowania jego walorów</w:t>
            </w:r>
          </w:p>
          <w:p w14:paraId="100A3AFC" w14:textId="1BB5CBC7" w:rsidR="0027491F" w:rsidRPr="00D66EBD" w:rsidRDefault="0027491F" w:rsidP="00390A74">
            <w:pPr>
              <w:pStyle w:val="Styltabeli2"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rozpoznaje </w:t>
            </w:r>
            <w:r w:rsidR="004E5721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na fotografiach i </w:t>
            </w:r>
            <w:r w:rsidR="002A49E6">
              <w:rPr>
                <w:rFonts w:asciiTheme="minorHAnsi" w:hAnsiTheme="minorHAnsi" w:cstheme="minorHAnsi"/>
                <w:sz w:val="22"/>
                <w:szCs w:val="22"/>
              </w:rPr>
              <w:t>w terenie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obiekty decydujące o atrakcyjności </w:t>
            </w:r>
            <w:r w:rsidR="00D34B88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swojej </w:t>
            </w:r>
            <w:r w:rsidR="002D5EA2" w:rsidRPr="00D66EBD">
              <w:rPr>
                <w:rFonts w:asciiTheme="minorHAnsi" w:hAnsiTheme="minorHAnsi" w:cstheme="minorHAnsi"/>
                <w:sz w:val="22"/>
                <w:szCs w:val="22"/>
              </w:rPr>
              <w:t>małej ojczyzny</w:t>
            </w:r>
          </w:p>
          <w:p w14:paraId="66A6D6BB" w14:textId="79B600D0" w:rsidR="004E5721" w:rsidRPr="00D66EBD" w:rsidRDefault="004E5721" w:rsidP="00603F32">
            <w:pPr>
              <w:pStyle w:val="Styltabeli2"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pr</w:t>
            </w:r>
            <w:r w:rsidR="00603F32">
              <w:rPr>
                <w:rFonts w:asciiTheme="minorHAnsi" w:hAnsiTheme="minorHAnsi" w:cstheme="minorHAnsi"/>
                <w:sz w:val="22"/>
                <w:szCs w:val="22"/>
              </w:rPr>
              <w:t>zygotowuje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trasę wycieczki krajoznawczej po własnym regionie na podstawie wyszukanych źródeł informacji</w:t>
            </w:r>
          </w:p>
        </w:tc>
      </w:tr>
      <w:tr w:rsidR="004F4E54" w:rsidRPr="00D66EBD" w14:paraId="61287D0E" w14:textId="77777777" w:rsidTr="006C565E">
        <w:tc>
          <w:tcPr>
            <w:tcW w:w="9062" w:type="dxa"/>
            <w:shd w:val="clear" w:color="auto" w:fill="FFCCFF"/>
          </w:tcPr>
          <w:p w14:paraId="7A27BA71" w14:textId="77777777" w:rsidR="004F4E54" w:rsidRPr="00D66EBD" w:rsidRDefault="004F4E54" w:rsidP="00D66EBD">
            <w:pPr>
              <w:rPr>
                <w:rFonts w:cstheme="minorHAnsi"/>
              </w:rPr>
            </w:pPr>
            <w:r w:rsidRPr="006C565E">
              <w:rPr>
                <w:rFonts w:cstheme="minorHAnsi"/>
                <w:b/>
                <w:color w:val="FF6699"/>
              </w:rPr>
              <w:t xml:space="preserve">Wymagania na ocenę bardzo dobrą </w:t>
            </w:r>
            <w:r w:rsidRPr="006C565E">
              <w:rPr>
                <w:rFonts w:eastAsia="Calibri" w:cstheme="minorHAnsi"/>
                <w:b/>
                <w:color w:val="FF6699"/>
              </w:rPr>
              <w:t>(oprócz spełnienia wymagań na ocenę dobrą). Uczeń:</w:t>
            </w:r>
          </w:p>
        </w:tc>
      </w:tr>
      <w:tr w:rsidR="004F4E54" w:rsidRPr="00D66EBD" w14:paraId="2B1A6868" w14:textId="77777777" w:rsidTr="00904A7D">
        <w:tc>
          <w:tcPr>
            <w:tcW w:w="9062" w:type="dxa"/>
          </w:tcPr>
          <w:p w14:paraId="19FC9444" w14:textId="64337AA0" w:rsidR="003D5F34" w:rsidRPr="00D66EBD" w:rsidRDefault="00381461" w:rsidP="00390A7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27491F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rezentuje </w:t>
            </w:r>
            <w:r w:rsidR="00EC12FE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 wybranej formie </w:t>
            </w:r>
            <w:r w:rsidR="0027491F" w:rsidRPr="00D66EBD">
              <w:rPr>
                <w:rFonts w:asciiTheme="minorHAnsi" w:hAnsiTheme="minorHAnsi" w:cstheme="minorHAnsi"/>
                <w:sz w:val="22"/>
                <w:szCs w:val="22"/>
              </w:rPr>
              <w:t>własny region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jako miejsce zamieszkania i działalności gospodarczej</w:t>
            </w:r>
          </w:p>
          <w:p w14:paraId="1B29BBE8" w14:textId="4E93E3D7" w:rsidR="007A1864" w:rsidRPr="00D66EBD" w:rsidRDefault="003A16B8" w:rsidP="00390A7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wymienia potrzeby</w:t>
            </w:r>
            <w:r w:rsidR="0027491F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swojej </w:t>
            </w:r>
            <w:r w:rsidR="0027491F" w:rsidRPr="00D66EBD">
              <w:rPr>
                <w:rFonts w:asciiTheme="minorHAnsi" w:hAnsiTheme="minorHAnsi" w:cstheme="minorHAnsi"/>
                <w:sz w:val="22"/>
                <w:szCs w:val="22"/>
              </w:rPr>
              <w:t>lokalnej społeczności</w:t>
            </w:r>
          </w:p>
        </w:tc>
      </w:tr>
      <w:tr w:rsidR="004F4E54" w:rsidRPr="00D66EBD" w14:paraId="1A378ECB" w14:textId="77777777" w:rsidTr="006C565E">
        <w:tc>
          <w:tcPr>
            <w:tcW w:w="9062" w:type="dxa"/>
            <w:shd w:val="clear" w:color="auto" w:fill="FFCCFF"/>
          </w:tcPr>
          <w:p w14:paraId="2F242F4E" w14:textId="77777777" w:rsidR="004F4E54" w:rsidRPr="00D66EBD" w:rsidRDefault="004F4E54" w:rsidP="00D66EBD">
            <w:pPr>
              <w:rPr>
                <w:rFonts w:cstheme="minorHAnsi"/>
                <w:b/>
              </w:rPr>
            </w:pPr>
            <w:r w:rsidRPr="006C565E">
              <w:rPr>
                <w:rFonts w:cstheme="minorHAnsi"/>
                <w:b/>
                <w:color w:val="FF6699"/>
              </w:rPr>
              <w:t xml:space="preserve">Wymagania na ocenę celującą </w:t>
            </w:r>
            <w:r w:rsidRPr="006C565E">
              <w:rPr>
                <w:rFonts w:eastAsia="Calibri" w:cstheme="minorHAnsi"/>
                <w:b/>
                <w:color w:val="FF6699"/>
              </w:rPr>
              <w:t>(oprócz spełnienia wymagań na ocenę bardzo dobrą). Uczeń:</w:t>
            </w:r>
          </w:p>
        </w:tc>
      </w:tr>
      <w:tr w:rsidR="004F4E54" w:rsidRPr="00D66EBD" w14:paraId="7AE94E8B" w14:textId="77777777" w:rsidTr="00904A7D">
        <w:tc>
          <w:tcPr>
            <w:tcW w:w="9062" w:type="dxa"/>
          </w:tcPr>
          <w:p w14:paraId="6F1AE794" w14:textId="0B183ED9" w:rsidR="0027491F" w:rsidRPr="00D66EBD" w:rsidRDefault="0027491F" w:rsidP="00390A74">
            <w:pPr>
              <w:pStyle w:val="Styltabeli2"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wykazuje zależności między elementami środowiska geograficznego na podstawie obserwacji terenowych przeprowadzonych w wybranym miejscu </w:t>
            </w:r>
            <w:r w:rsidR="00C145E9" w:rsidRPr="00D66EBD">
              <w:rPr>
                <w:rFonts w:asciiTheme="minorHAnsi" w:hAnsiTheme="minorHAnsi" w:cstheme="minorHAnsi"/>
                <w:sz w:val="22"/>
                <w:szCs w:val="22"/>
              </w:rPr>
              <w:t>swojego</w:t>
            </w: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regionu</w:t>
            </w:r>
          </w:p>
          <w:p w14:paraId="6B4CC332" w14:textId="635AFDC3" w:rsidR="00435124" w:rsidRPr="00D66EBD" w:rsidRDefault="000155C4" w:rsidP="00390A74">
            <w:pPr>
              <w:pStyle w:val="Styltabeli2"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ind w:left="31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66EBD">
              <w:rPr>
                <w:rFonts w:asciiTheme="minorHAnsi" w:hAnsiTheme="minorHAnsi" w:cstheme="minorHAnsi"/>
                <w:sz w:val="22"/>
                <w:szCs w:val="22"/>
              </w:rPr>
              <w:t>na podstawie obserwacji terenowych proponuje</w:t>
            </w:r>
            <w:r w:rsidR="0027491F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działania służące zachowaniu walorów </w:t>
            </w:r>
            <w:r w:rsidR="008E3EBA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przyrodniczych i kulturowych </w:t>
            </w:r>
            <w:r w:rsidR="00C145E9" w:rsidRPr="00D66EBD">
              <w:rPr>
                <w:rFonts w:asciiTheme="minorHAnsi" w:hAnsiTheme="minorHAnsi" w:cstheme="minorHAnsi"/>
                <w:sz w:val="22"/>
                <w:szCs w:val="22"/>
              </w:rPr>
              <w:t>swojego regionu</w:t>
            </w:r>
            <w:r w:rsidR="0027491F" w:rsidRPr="00D66EBD">
              <w:rPr>
                <w:rFonts w:asciiTheme="minorHAnsi" w:hAnsiTheme="minorHAnsi" w:cstheme="minorHAnsi"/>
                <w:sz w:val="22"/>
                <w:szCs w:val="22"/>
              </w:rPr>
              <w:t xml:space="preserve"> oraz poprawie warunków życia lokalnej społeczności</w:t>
            </w:r>
          </w:p>
        </w:tc>
      </w:tr>
    </w:tbl>
    <w:p w14:paraId="186250CE" w14:textId="7E21994F" w:rsidR="00BE43EA" w:rsidRPr="00D66EBD" w:rsidRDefault="00BE43EA">
      <w:pPr>
        <w:rPr>
          <w:rFonts w:cstheme="minorHAnsi"/>
        </w:rPr>
      </w:pPr>
    </w:p>
    <w:sectPr w:rsidR="00BE43EA" w:rsidRPr="00D66E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Humanist521PL-Roman, 'MS Mincho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90876"/>
    <w:multiLevelType w:val="hybridMultilevel"/>
    <w:tmpl w:val="A9E07E7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240EF5"/>
    <w:multiLevelType w:val="hybridMultilevel"/>
    <w:tmpl w:val="D758CD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BA0C1F"/>
    <w:multiLevelType w:val="hybridMultilevel"/>
    <w:tmpl w:val="7C068B4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4A3D17"/>
    <w:multiLevelType w:val="hybridMultilevel"/>
    <w:tmpl w:val="C562ECA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A40485"/>
    <w:multiLevelType w:val="hybridMultilevel"/>
    <w:tmpl w:val="2598A3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3001D9"/>
    <w:multiLevelType w:val="hybridMultilevel"/>
    <w:tmpl w:val="12B29E2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0F4128"/>
    <w:multiLevelType w:val="hybridMultilevel"/>
    <w:tmpl w:val="BB30D0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D9B37B2"/>
    <w:multiLevelType w:val="hybridMultilevel"/>
    <w:tmpl w:val="B8ECBF4E"/>
    <w:lvl w:ilvl="0" w:tplc="861AF6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F683A1F"/>
    <w:multiLevelType w:val="hybridMultilevel"/>
    <w:tmpl w:val="E5ACA9E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F81779F"/>
    <w:multiLevelType w:val="hybridMultilevel"/>
    <w:tmpl w:val="9E34A50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0F65BCB"/>
    <w:multiLevelType w:val="hybridMultilevel"/>
    <w:tmpl w:val="8490E89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4663EC6"/>
    <w:multiLevelType w:val="hybridMultilevel"/>
    <w:tmpl w:val="D570B22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E36043"/>
    <w:multiLevelType w:val="hybridMultilevel"/>
    <w:tmpl w:val="856E2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D1923"/>
    <w:multiLevelType w:val="hybridMultilevel"/>
    <w:tmpl w:val="F0D2620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671740"/>
    <w:multiLevelType w:val="hybridMultilevel"/>
    <w:tmpl w:val="510C8D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E7AAE"/>
    <w:multiLevelType w:val="hybridMultilevel"/>
    <w:tmpl w:val="324E2968"/>
    <w:lvl w:ilvl="0" w:tplc="1AB027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3406D8"/>
    <w:multiLevelType w:val="hybridMultilevel"/>
    <w:tmpl w:val="97DEC08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8554F79"/>
    <w:multiLevelType w:val="hybridMultilevel"/>
    <w:tmpl w:val="55925AE6"/>
    <w:lvl w:ilvl="0" w:tplc="B77809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8D759AB"/>
    <w:multiLevelType w:val="hybridMultilevel"/>
    <w:tmpl w:val="5C769A8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AC311A0"/>
    <w:multiLevelType w:val="hybridMultilevel"/>
    <w:tmpl w:val="C7A0ECD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FF42B11"/>
    <w:multiLevelType w:val="hybridMultilevel"/>
    <w:tmpl w:val="780620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1E41BD3"/>
    <w:multiLevelType w:val="hybridMultilevel"/>
    <w:tmpl w:val="7780050E"/>
    <w:lvl w:ilvl="0" w:tplc="31A00C3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D90B87"/>
    <w:multiLevelType w:val="multilevel"/>
    <w:tmpl w:val="E63C08B2"/>
    <w:lvl w:ilvl="0">
      <w:start w:val="1"/>
      <w:numFmt w:val="bullet"/>
      <w:lvlText w:val="•"/>
      <w:lvlJc w:val="left"/>
      <w:pPr>
        <w:ind w:left="170" w:hanging="170"/>
      </w:pPr>
      <w:rPr>
        <w:rFonts w:ascii="Calibri" w:hAnsi="Calibri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23" w15:restartNumberingAfterBreak="0">
    <w:nsid w:val="46975C3A"/>
    <w:multiLevelType w:val="hybridMultilevel"/>
    <w:tmpl w:val="36188E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F67C84"/>
    <w:multiLevelType w:val="hybridMultilevel"/>
    <w:tmpl w:val="6E5E74D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7B36CCA"/>
    <w:multiLevelType w:val="hybridMultilevel"/>
    <w:tmpl w:val="24402B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B1D4FB0"/>
    <w:multiLevelType w:val="hybridMultilevel"/>
    <w:tmpl w:val="CAF471B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D2958AA"/>
    <w:multiLevelType w:val="hybridMultilevel"/>
    <w:tmpl w:val="51E2CF1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EED324F"/>
    <w:multiLevelType w:val="hybridMultilevel"/>
    <w:tmpl w:val="96384E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2ED1665"/>
    <w:multiLevelType w:val="hybridMultilevel"/>
    <w:tmpl w:val="CB02C0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4200C14"/>
    <w:multiLevelType w:val="hybridMultilevel"/>
    <w:tmpl w:val="BAE2EF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4F6BC1"/>
    <w:multiLevelType w:val="hybridMultilevel"/>
    <w:tmpl w:val="46CA08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B091EE4"/>
    <w:multiLevelType w:val="hybridMultilevel"/>
    <w:tmpl w:val="5FBACB7E"/>
    <w:lvl w:ilvl="0" w:tplc="1CF2D1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B6030F5"/>
    <w:multiLevelType w:val="hybridMultilevel"/>
    <w:tmpl w:val="EBF6F48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C04523A"/>
    <w:multiLevelType w:val="hybridMultilevel"/>
    <w:tmpl w:val="A42CBF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577781"/>
    <w:multiLevelType w:val="hybridMultilevel"/>
    <w:tmpl w:val="D6900A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3F753FF"/>
    <w:multiLevelType w:val="hybridMultilevel"/>
    <w:tmpl w:val="3968DC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5B77A5D"/>
    <w:multiLevelType w:val="hybridMultilevel"/>
    <w:tmpl w:val="4412C6D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5F76FDF"/>
    <w:multiLevelType w:val="hybridMultilevel"/>
    <w:tmpl w:val="1890C98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7B441B3"/>
    <w:multiLevelType w:val="hybridMultilevel"/>
    <w:tmpl w:val="DD74660C"/>
    <w:lvl w:ilvl="0" w:tplc="0415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40" w15:restartNumberingAfterBreak="0">
    <w:nsid w:val="6BDA5B06"/>
    <w:multiLevelType w:val="multilevel"/>
    <w:tmpl w:val="E63C08B2"/>
    <w:lvl w:ilvl="0">
      <w:start w:val="1"/>
      <w:numFmt w:val="bullet"/>
      <w:lvlText w:val="•"/>
      <w:lvlJc w:val="left"/>
      <w:pPr>
        <w:ind w:left="170" w:hanging="170"/>
      </w:pPr>
      <w:rPr>
        <w:rFonts w:ascii="Calibri" w:hAnsi="Calibri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41" w15:restartNumberingAfterBreak="0">
    <w:nsid w:val="6C7F09EE"/>
    <w:multiLevelType w:val="hybridMultilevel"/>
    <w:tmpl w:val="31C6D2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E83F11"/>
    <w:multiLevelType w:val="hybridMultilevel"/>
    <w:tmpl w:val="50EE13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97253F5"/>
    <w:multiLevelType w:val="hybridMultilevel"/>
    <w:tmpl w:val="430C89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ABA0B25"/>
    <w:multiLevelType w:val="hybridMultilevel"/>
    <w:tmpl w:val="88B4C3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C7F5A24"/>
    <w:multiLevelType w:val="hybridMultilevel"/>
    <w:tmpl w:val="A1DACC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E810196"/>
    <w:multiLevelType w:val="hybridMultilevel"/>
    <w:tmpl w:val="2B2A4AF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41"/>
  </w:num>
  <w:num w:numId="3">
    <w:abstractNumId w:val="28"/>
  </w:num>
  <w:num w:numId="4">
    <w:abstractNumId w:val="17"/>
  </w:num>
  <w:num w:numId="5">
    <w:abstractNumId w:val="18"/>
  </w:num>
  <w:num w:numId="6">
    <w:abstractNumId w:val="31"/>
  </w:num>
  <w:num w:numId="7">
    <w:abstractNumId w:val="1"/>
  </w:num>
  <w:num w:numId="8">
    <w:abstractNumId w:val="21"/>
  </w:num>
  <w:num w:numId="9">
    <w:abstractNumId w:val="7"/>
  </w:num>
  <w:num w:numId="10">
    <w:abstractNumId w:val="32"/>
  </w:num>
  <w:num w:numId="11">
    <w:abstractNumId w:val="44"/>
  </w:num>
  <w:num w:numId="12">
    <w:abstractNumId w:val="25"/>
  </w:num>
  <w:num w:numId="13">
    <w:abstractNumId w:val="8"/>
  </w:num>
  <w:num w:numId="14">
    <w:abstractNumId w:val="20"/>
  </w:num>
  <w:num w:numId="15">
    <w:abstractNumId w:val="35"/>
  </w:num>
  <w:num w:numId="16">
    <w:abstractNumId w:val="6"/>
  </w:num>
  <w:num w:numId="17">
    <w:abstractNumId w:val="0"/>
  </w:num>
  <w:num w:numId="18">
    <w:abstractNumId w:val="37"/>
  </w:num>
  <w:num w:numId="19">
    <w:abstractNumId w:val="30"/>
  </w:num>
  <w:num w:numId="20">
    <w:abstractNumId w:val="46"/>
  </w:num>
  <w:num w:numId="21">
    <w:abstractNumId w:val="10"/>
  </w:num>
  <w:num w:numId="22">
    <w:abstractNumId w:val="45"/>
  </w:num>
  <w:num w:numId="23">
    <w:abstractNumId w:val="38"/>
  </w:num>
  <w:num w:numId="24">
    <w:abstractNumId w:val="9"/>
  </w:num>
  <w:num w:numId="25">
    <w:abstractNumId w:val="19"/>
  </w:num>
  <w:num w:numId="26">
    <w:abstractNumId w:val="3"/>
  </w:num>
  <w:num w:numId="27">
    <w:abstractNumId w:val="2"/>
  </w:num>
  <w:num w:numId="28">
    <w:abstractNumId w:val="13"/>
  </w:num>
  <w:num w:numId="29">
    <w:abstractNumId w:val="11"/>
  </w:num>
  <w:num w:numId="30">
    <w:abstractNumId w:val="36"/>
  </w:num>
  <w:num w:numId="31">
    <w:abstractNumId w:val="27"/>
  </w:num>
  <w:num w:numId="32">
    <w:abstractNumId w:val="26"/>
  </w:num>
  <w:num w:numId="33">
    <w:abstractNumId w:val="24"/>
  </w:num>
  <w:num w:numId="34">
    <w:abstractNumId w:val="12"/>
  </w:num>
  <w:num w:numId="35">
    <w:abstractNumId w:val="29"/>
  </w:num>
  <w:num w:numId="36">
    <w:abstractNumId w:val="43"/>
  </w:num>
  <w:num w:numId="37">
    <w:abstractNumId w:val="4"/>
  </w:num>
  <w:num w:numId="38">
    <w:abstractNumId w:val="16"/>
  </w:num>
  <w:num w:numId="39">
    <w:abstractNumId w:val="33"/>
  </w:num>
  <w:num w:numId="40">
    <w:abstractNumId w:val="42"/>
  </w:num>
  <w:num w:numId="41">
    <w:abstractNumId w:val="22"/>
  </w:num>
  <w:num w:numId="42">
    <w:abstractNumId w:val="14"/>
  </w:num>
  <w:num w:numId="43">
    <w:abstractNumId w:val="40"/>
  </w:num>
  <w:num w:numId="44">
    <w:abstractNumId w:val="34"/>
  </w:num>
  <w:num w:numId="45">
    <w:abstractNumId w:val="5"/>
  </w:num>
  <w:num w:numId="46">
    <w:abstractNumId w:val="15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E64"/>
    <w:rsid w:val="000029E0"/>
    <w:rsid w:val="00004101"/>
    <w:rsid w:val="00012DB7"/>
    <w:rsid w:val="00013210"/>
    <w:rsid w:val="000155C4"/>
    <w:rsid w:val="00025676"/>
    <w:rsid w:val="000332C1"/>
    <w:rsid w:val="00034D9C"/>
    <w:rsid w:val="0003784C"/>
    <w:rsid w:val="00043141"/>
    <w:rsid w:val="00046CC0"/>
    <w:rsid w:val="00056FD8"/>
    <w:rsid w:val="00063684"/>
    <w:rsid w:val="00067E7D"/>
    <w:rsid w:val="000829F1"/>
    <w:rsid w:val="00082E0B"/>
    <w:rsid w:val="000C3E61"/>
    <w:rsid w:val="000E28B1"/>
    <w:rsid w:val="000F1932"/>
    <w:rsid w:val="000F5307"/>
    <w:rsid w:val="000F78B0"/>
    <w:rsid w:val="001040ED"/>
    <w:rsid w:val="00121F02"/>
    <w:rsid w:val="0012373C"/>
    <w:rsid w:val="001474F2"/>
    <w:rsid w:val="001647D2"/>
    <w:rsid w:val="001A0F24"/>
    <w:rsid w:val="001A219F"/>
    <w:rsid w:val="001A322E"/>
    <w:rsid w:val="001C1DD9"/>
    <w:rsid w:val="001D1CB7"/>
    <w:rsid w:val="001D6D66"/>
    <w:rsid w:val="001E3920"/>
    <w:rsid w:val="001E6A3E"/>
    <w:rsid w:val="001E739F"/>
    <w:rsid w:val="00211856"/>
    <w:rsid w:val="00214000"/>
    <w:rsid w:val="00216E50"/>
    <w:rsid w:val="00217B54"/>
    <w:rsid w:val="00220D18"/>
    <w:rsid w:val="0022269D"/>
    <w:rsid w:val="00222714"/>
    <w:rsid w:val="00224079"/>
    <w:rsid w:val="00232810"/>
    <w:rsid w:val="002358B1"/>
    <w:rsid w:val="00243B1B"/>
    <w:rsid w:val="00244B18"/>
    <w:rsid w:val="00246DF0"/>
    <w:rsid w:val="00253919"/>
    <w:rsid w:val="002619A6"/>
    <w:rsid w:val="00270112"/>
    <w:rsid w:val="0027366A"/>
    <w:rsid w:val="0027491F"/>
    <w:rsid w:val="002872C1"/>
    <w:rsid w:val="00287444"/>
    <w:rsid w:val="002A09C6"/>
    <w:rsid w:val="002A49E6"/>
    <w:rsid w:val="002B2340"/>
    <w:rsid w:val="002C0610"/>
    <w:rsid w:val="002C3BC8"/>
    <w:rsid w:val="002C4CCE"/>
    <w:rsid w:val="002D17D6"/>
    <w:rsid w:val="002D558B"/>
    <w:rsid w:val="002D5EA2"/>
    <w:rsid w:val="002E0420"/>
    <w:rsid w:val="002E509F"/>
    <w:rsid w:val="002F6606"/>
    <w:rsid w:val="002F7A0D"/>
    <w:rsid w:val="00304DA2"/>
    <w:rsid w:val="00310B5A"/>
    <w:rsid w:val="0032278A"/>
    <w:rsid w:val="00345EE6"/>
    <w:rsid w:val="0035035C"/>
    <w:rsid w:val="00350511"/>
    <w:rsid w:val="003536D9"/>
    <w:rsid w:val="003605A2"/>
    <w:rsid w:val="00381461"/>
    <w:rsid w:val="00382641"/>
    <w:rsid w:val="003842B5"/>
    <w:rsid w:val="00386E9D"/>
    <w:rsid w:val="00390A74"/>
    <w:rsid w:val="003A0E11"/>
    <w:rsid w:val="003A16B8"/>
    <w:rsid w:val="003A2B4C"/>
    <w:rsid w:val="003A359E"/>
    <w:rsid w:val="003B2447"/>
    <w:rsid w:val="003B2CB7"/>
    <w:rsid w:val="003B4A8A"/>
    <w:rsid w:val="003C6A16"/>
    <w:rsid w:val="003C732C"/>
    <w:rsid w:val="003C76D3"/>
    <w:rsid w:val="003D285C"/>
    <w:rsid w:val="003D5F34"/>
    <w:rsid w:val="003D64D2"/>
    <w:rsid w:val="003E2A67"/>
    <w:rsid w:val="003E5864"/>
    <w:rsid w:val="003F437C"/>
    <w:rsid w:val="00405418"/>
    <w:rsid w:val="004064DB"/>
    <w:rsid w:val="00410B81"/>
    <w:rsid w:val="00412E94"/>
    <w:rsid w:val="004256A3"/>
    <w:rsid w:val="004302AD"/>
    <w:rsid w:val="00430D4D"/>
    <w:rsid w:val="00435124"/>
    <w:rsid w:val="00435525"/>
    <w:rsid w:val="0044009F"/>
    <w:rsid w:val="00455BB6"/>
    <w:rsid w:val="00481D4C"/>
    <w:rsid w:val="00496E61"/>
    <w:rsid w:val="004A0F8F"/>
    <w:rsid w:val="004A14BA"/>
    <w:rsid w:val="004A4AEB"/>
    <w:rsid w:val="004A738F"/>
    <w:rsid w:val="004B1BED"/>
    <w:rsid w:val="004B3C31"/>
    <w:rsid w:val="004D6169"/>
    <w:rsid w:val="004E5721"/>
    <w:rsid w:val="004F446E"/>
    <w:rsid w:val="004F4E54"/>
    <w:rsid w:val="00511CF0"/>
    <w:rsid w:val="00515738"/>
    <w:rsid w:val="00516FCA"/>
    <w:rsid w:val="00522417"/>
    <w:rsid w:val="00524F4C"/>
    <w:rsid w:val="0052628D"/>
    <w:rsid w:val="005449B6"/>
    <w:rsid w:val="00555996"/>
    <w:rsid w:val="0056108B"/>
    <w:rsid w:val="00567938"/>
    <w:rsid w:val="00571385"/>
    <w:rsid w:val="00575E64"/>
    <w:rsid w:val="0057694F"/>
    <w:rsid w:val="005A2EEA"/>
    <w:rsid w:val="005A7EE2"/>
    <w:rsid w:val="005B0002"/>
    <w:rsid w:val="005B6789"/>
    <w:rsid w:val="005B6F9D"/>
    <w:rsid w:val="005B710E"/>
    <w:rsid w:val="005D5F2C"/>
    <w:rsid w:val="005E2E48"/>
    <w:rsid w:val="005E4811"/>
    <w:rsid w:val="005F3F46"/>
    <w:rsid w:val="005F677B"/>
    <w:rsid w:val="005F78DB"/>
    <w:rsid w:val="00602AF6"/>
    <w:rsid w:val="00603F32"/>
    <w:rsid w:val="0060456B"/>
    <w:rsid w:val="00606C16"/>
    <w:rsid w:val="00607462"/>
    <w:rsid w:val="0061345D"/>
    <w:rsid w:val="00614D58"/>
    <w:rsid w:val="006177C5"/>
    <w:rsid w:val="00617B33"/>
    <w:rsid w:val="006200DF"/>
    <w:rsid w:val="006213E5"/>
    <w:rsid w:val="00626482"/>
    <w:rsid w:val="00633DA6"/>
    <w:rsid w:val="00640C3E"/>
    <w:rsid w:val="00652639"/>
    <w:rsid w:val="00657936"/>
    <w:rsid w:val="0066772B"/>
    <w:rsid w:val="00670F91"/>
    <w:rsid w:val="006770C7"/>
    <w:rsid w:val="006C3A19"/>
    <w:rsid w:val="006C4FC6"/>
    <w:rsid w:val="006C565E"/>
    <w:rsid w:val="006D693C"/>
    <w:rsid w:val="006E1E33"/>
    <w:rsid w:val="006E2DF7"/>
    <w:rsid w:val="00710E21"/>
    <w:rsid w:val="00737136"/>
    <w:rsid w:val="00737944"/>
    <w:rsid w:val="00740815"/>
    <w:rsid w:val="007459E8"/>
    <w:rsid w:val="00765E53"/>
    <w:rsid w:val="00770E53"/>
    <w:rsid w:val="00774647"/>
    <w:rsid w:val="00776FC3"/>
    <w:rsid w:val="00791A86"/>
    <w:rsid w:val="00791F87"/>
    <w:rsid w:val="007964B5"/>
    <w:rsid w:val="00797148"/>
    <w:rsid w:val="007A1864"/>
    <w:rsid w:val="007C2B73"/>
    <w:rsid w:val="007C6733"/>
    <w:rsid w:val="007E4378"/>
    <w:rsid w:val="007E6A40"/>
    <w:rsid w:val="007F3B5D"/>
    <w:rsid w:val="00805627"/>
    <w:rsid w:val="00806966"/>
    <w:rsid w:val="00825BA8"/>
    <w:rsid w:val="00835610"/>
    <w:rsid w:val="00845F98"/>
    <w:rsid w:val="00862314"/>
    <w:rsid w:val="00863316"/>
    <w:rsid w:val="00870DA3"/>
    <w:rsid w:val="00875A30"/>
    <w:rsid w:val="00877558"/>
    <w:rsid w:val="0088038A"/>
    <w:rsid w:val="008825AC"/>
    <w:rsid w:val="008838D6"/>
    <w:rsid w:val="00887116"/>
    <w:rsid w:val="00895BAE"/>
    <w:rsid w:val="008971A0"/>
    <w:rsid w:val="008A7FBF"/>
    <w:rsid w:val="008B39BC"/>
    <w:rsid w:val="008B6DD7"/>
    <w:rsid w:val="008E3EBA"/>
    <w:rsid w:val="008E4A1C"/>
    <w:rsid w:val="008F5EFD"/>
    <w:rsid w:val="00901426"/>
    <w:rsid w:val="00904D4B"/>
    <w:rsid w:val="00913E53"/>
    <w:rsid w:val="00914221"/>
    <w:rsid w:val="00930336"/>
    <w:rsid w:val="00944CF4"/>
    <w:rsid w:val="009562B4"/>
    <w:rsid w:val="00957B11"/>
    <w:rsid w:val="00957C0B"/>
    <w:rsid w:val="00990EED"/>
    <w:rsid w:val="00996F7C"/>
    <w:rsid w:val="009A05A5"/>
    <w:rsid w:val="009A1FD9"/>
    <w:rsid w:val="009A7071"/>
    <w:rsid w:val="009B2CB3"/>
    <w:rsid w:val="009C47D3"/>
    <w:rsid w:val="009D3C4A"/>
    <w:rsid w:val="009D4A8F"/>
    <w:rsid w:val="009E72D1"/>
    <w:rsid w:val="009F04AB"/>
    <w:rsid w:val="009F2DB7"/>
    <w:rsid w:val="009F6EF6"/>
    <w:rsid w:val="00A11D06"/>
    <w:rsid w:val="00A162E6"/>
    <w:rsid w:val="00A17AEE"/>
    <w:rsid w:val="00A251AB"/>
    <w:rsid w:val="00A36935"/>
    <w:rsid w:val="00A378AE"/>
    <w:rsid w:val="00A43309"/>
    <w:rsid w:val="00A4659A"/>
    <w:rsid w:val="00A47E1E"/>
    <w:rsid w:val="00A56E94"/>
    <w:rsid w:val="00A602A9"/>
    <w:rsid w:val="00A64756"/>
    <w:rsid w:val="00A67C50"/>
    <w:rsid w:val="00A7176D"/>
    <w:rsid w:val="00A73439"/>
    <w:rsid w:val="00A97234"/>
    <w:rsid w:val="00AB56F3"/>
    <w:rsid w:val="00AC030B"/>
    <w:rsid w:val="00AD4AC2"/>
    <w:rsid w:val="00AE7768"/>
    <w:rsid w:val="00B06248"/>
    <w:rsid w:val="00B074CD"/>
    <w:rsid w:val="00B1423F"/>
    <w:rsid w:val="00B175A6"/>
    <w:rsid w:val="00B217CC"/>
    <w:rsid w:val="00B221D4"/>
    <w:rsid w:val="00B32F9B"/>
    <w:rsid w:val="00B37BB0"/>
    <w:rsid w:val="00B40634"/>
    <w:rsid w:val="00B413D0"/>
    <w:rsid w:val="00B65B16"/>
    <w:rsid w:val="00B83FC8"/>
    <w:rsid w:val="00B84975"/>
    <w:rsid w:val="00B87926"/>
    <w:rsid w:val="00B97D73"/>
    <w:rsid w:val="00BA0D81"/>
    <w:rsid w:val="00BB4FFE"/>
    <w:rsid w:val="00BC75E7"/>
    <w:rsid w:val="00BD3014"/>
    <w:rsid w:val="00BD6E60"/>
    <w:rsid w:val="00BE43EA"/>
    <w:rsid w:val="00BE4AB2"/>
    <w:rsid w:val="00BE50FC"/>
    <w:rsid w:val="00BE5981"/>
    <w:rsid w:val="00C060C4"/>
    <w:rsid w:val="00C145E9"/>
    <w:rsid w:val="00C21460"/>
    <w:rsid w:val="00C25C0F"/>
    <w:rsid w:val="00C317F4"/>
    <w:rsid w:val="00C35818"/>
    <w:rsid w:val="00C37BAB"/>
    <w:rsid w:val="00C71A80"/>
    <w:rsid w:val="00C83511"/>
    <w:rsid w:val="00CA4C06"/>
    <w:rsid w:val="00CA4F1A"/>
    <w:rsid w:val="00CB0C9B"/>
    <w:rsid w:val="00CC5E78"/>
    <w:rsid w:val="00CD672D"/>
    <w:rsid w:val="00CE7D60"/>
    <w:rsid w:val="00CF2BD8"/>
    <w:rsid w:val="00CF694B"/>
    <w:rsid w:val="00D013F9"/>
    <w:rsid w:val="00D042B5"/>
    <w:rsid w:val="00D10CA8"/>
    <w:rsid w:val="00D34B88"/>
    <w:rsid w:val="00D34CF8"/>
    <w:rsid w:val="00D610EC"/>
    <w:rsid w:val="00D66630"/>
    <w:rsid w:val="00D66960"/>
    <w:rsid w:val="00D66EBD"/>
    <w:rsid w:val="00D82800"/>
    <w:rsid w:val="00D86CB2"/>
    <w:rsid w:val="00D96DBE"/>
    <w:rsid w:val="00DA47C6"/>
    <w:rsid w:val="00DE137A"/>
    <w:rsid w:val="00DE61DA"/>
    <w:rsid w:val="00DE7340"/>
    <w:rsid w:val="00DF1972"/>
    <w:rsid w:val="00E03571"/>
    <w:rsid w:val="00E10F8A"/>
    <w:rsid w:val="00E116D4"/>
    <w:rsid w:val="00E121E4"/>
    <w:rsid w:val="00E16391"/>
    <w:rsid w:val="00E16F47"/>
    <w:rsid w:val="00E248B5"/>
    <w:rsid w:val="00E34BCD"/>
    <w:rsid w:val="00E37746"/>
    <w:rsid w:val="00E405A9"/>
    <w:rsid w:val="00E71493"/>
    <w:rsid w:val="00E81341"/>
    <w:rsid w:val="00E946C6"/>
    <w:rsid w:val="00E97436"/>
    <w:rsid w:val="00E9779F"/>
    <w:rsid w:val="00EB0882"/>
    <w:rsid w:val="00EB0D73"/>
    <w:rsid w:val="00EB322F"/>
    <w:rsid w:val="00EB36EF"/>
    <w:rsid w:val="00EC12FE"/>
    <w:rsid w:val="00EE2818"/>
    <w:rsid w:val="00EE2C20"/>
    <w:rsid w:val="00EE7189"/>
    <w:rsid w:val="00EF1016"/>
    <w:rsid w:val="00EF216D"/>
    <w:rsid w:val="00EF53D1"/>
    <w:rsid w:val="00F059C2"/>
    <w:rsid w:val="00F06C77"/>
    <w:rsid w:val="00F1685D"/>
    <w:rsid w:val="00F2316B"/>
    <w:rsid w:val="00F23FF7"/>
    <w:rsid w:val="00F350C9"/>
    <w:rsid w:val="00F4222F"/>
    <w:rsid w:val="00F4679D"/>
    <w:rsid w:val="00F46DF9"/>
    <w:rsid w:val="00F56501"/>
    <w:rsid w:val="00F607F3"/>
    <w:rsid w:val="00F61941"/>
    <w:rsid w:val="00F630C0"/>
    <w:rsid w:val="00F646DD"/>
    <w:rsid w:val="00F708FB"/>
    <w:rsid w:val="00F71C6E"/>
    <w:rsid w:val="00F73BEB"/>
    <w:rsid w:val="00F97E87"/>
    <w:rsid w:val="00FA4B62"/>
    <w:rsid w:val="00FA7B00"/>
    <w:rsid w:val="00FB3C04"/>
    <w:rsid w:val="00FB4602"/>
    <w:rsid w:val="00FC55EE"/>
    <w:rsid w:val="00FD4DA7"/>
    <w:rsid w:val="00FD7177"/>
    <w:rsid w:val="00FE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66BAD"/>
  <w15:chartTrackingRefBased/>
  <w15:docId w15:val="{B2CB1A35-3E1D-4ED0-BEE6-E2FD3360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3E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13E53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913E5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913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913E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913E5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3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3E5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qFormat/>
    <w:rsid w:val="00913E53"/>
    <w:pPr>
      <w:ind w:left="720"/>
      <w:contextualSpacing/>
    </w:pPr>
  </w:style>
  <w:style w:type="character" w:styleId="Odwoanieprzypisudolnego">
    <w:name w:val="footnote reference"/>
    <w:semiHidden/>
    <w:rsid w:val="00913E53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13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3E53"/>
  </w:style>
  <w:style w:type="paragraph" w:customStyle="1" w:styleId="Styltabeli2">
    <w:name w:val="Styl tabeli 2"/>
    <w:rsid w:val="005A7EE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42927-C659-4102-8FFD-B6CD207A6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4081</TotalTime>
  <Pages>9</Pages>
  <Words>2812</Words>
  <Characters>16878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Szwocha</dc:creator>
  <cp:keywords/>
  <dc:description/>
  <cp:lastModifiedBy>Aneta Leśniewska</cp:lastModifiedBy>
  <cp:revision>397</cp:revision>
  <cp:lastPrinted>2026-09-04T12:58:00Z</cp:lastPrinted>
  <dcterms:created xsi:type="dcterms:W3CDTF">2025-03-07T10:19:00Z</dcterms:created>
  <dcterms:modified xsi:type="dcterms:W3CDTF">2026-09-11T13:33:00Z</dcterms:modified>
</cp:coreProperties>
</file>