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40" w:rsidRPr="004159E2" w:rsidRDefault="00951640">
      <w:pPr>
        <w:rPr>
          <w:rFonts w:ascii="Times New Roman" w:hAnsi="Times New Roman" w:cs="Times New Roman"/>
          <w:sz w:val="24"/>
        </w:rPr>
      </w:pPr>
      <w:r w:rsidRPr="004159E2">
        <w:rPr>
          <w:rFonts w:ascii="Times New Roman" w:hAnsi="Times New Roman" w:cs="Times New Roman"/>
          <w:sz w:val="24"/>
        </w:rPr>
        <w:t>Film</w:t>
      </w:r>
    </w:p>
    <w:p w:rsidR="00951640" w:rsidRPr="004159E2" w:rsidRDefault="00DC4550">
      <w:pPr>
        <w:rPr>
          <w:rFonts w:ascii="Times New Roman" w:hAnsi="Times New Roman" w:cs="Times New Roman"/>
          <w:sz w:val="24"/>
        </w:rPr>
      </w:pPr>
      <w:hyperlink r:id="rId4" w:history="1">
        <w:r w:rsidR="00951640" w:rsidRPr="004159E2">
          <w:rPr>
            <w:rStyle w:val="Hipercze"/>
            <w:rFonts w:ascii="Times New Roman" w:hAnsi="Times New Roman" w:cs="Times New Roman"/>
            <w:sz w:val="24"/>
          </w:rPr>
          <w:t>https://gwo.pl/upadek-i-odbudowa-panstwa-piastow-p4612</w:t>
        </w:r>
      </w:hyperlink>
    </w:p>
    <w:p w:rsidR="00951640" w:rsidRPr="004159E2" w:rsidRDefault="00951640">
      <w:pPr>
        <w:rPr>
          <w:rFonts w:ascii="Times New Roman" w:hAnsi="Times New Roman" w:cs="Times New Roman"/>
          <w:sz w:val="24"/>
        </w:rPr>
      </w:pPr>
      <w:r w:rsidRPr="004159E2">
        <w:rPr>
          <w:rFonts w:ascii="Times New Roman" w:hAnsi="Times New Roman" w:cs="Times New Roman"/>
          <w:sz w:val="24"/>
        </w:rPr>
        <w:t>Linia czasu</w:t>
      </w:r>
    </w:p>
    <w:p w:rsidR="00951640" w:rsidRPr="004159E2" w:rsidRDefault="00DC4550">
      <w:pPr>
        <w:rPr>
          <w:rFonts w:ascii="Times New Roman" w:hAnsi="Times New Roman" w:cs="Times New Roman"/>
          <w:sz w:val="24"/>
        </w:rPr>
      </w:pPr>
      <w:hyperlink r:id="rId5" w:anchor="/timeline/1" w:history="1">
        <w:r w:rsidR="00951640" w:rsidRPr="004159E2">
          <w:rPr>
            <w:rStyle w:val="Hipercze"/>
            <w:rFonts w:ascii="Times New Roman" w:hAnsi="Times New Roman" w:cs="Times New Roman"/>
            <w:sz w:val="24"/>
          </w:rPr>
          <w:t>https://liniaczasu.gwo.pl/#/timeline/1</w:t>
        </w:r>
      </w:hyperlink>
    </w:p>
    <w:p w:rsidR="00075D42" w:rsidRPr="004159E2" w:rsidRDefault="00951640">
      <w:pPr>
        <w:rPr>
          <w:rFonts w:ascii="Times New Roman" w:hAnsi="Times New Roman" w:cs="Times New Roman"/>
          <w:sz w:val="24"/>
        </w:rPr>
      </w:pPr>
      <w:r w:rsidRPr="004159E2">
        <w:rPr>
          <w:rFonts w:ascii="Times New Roman" w:hAnsi="Times New Roman" w:cs="Times New Roman"/>
          <w:sz w:val="24"/>
        </w:rPr>
        <w:t>Teksty źródłowe</w:t>
      </w:r>
    </w:p>
    <w:p w:rsidR="00951640" w:rsidRPr="004159E2" w:rsidRDefault="00DC4550">
      <w:pPr>
        <w:rPr>
          <w:rFonts w:ascii="Times New Roman" w:hAnsi="Times New Roman" w:cs="Times New Roman"/>
          <w:sz w:val="24"/>
        </w:rPr>
      </w:pPr>
      <w:hyperlink r:id="rId6" w:history="1">
        <w:r w:rsidR="00951640" w:rsidRPr="004159E2">
          <w:rPr>
            <w:rStyle w:val="Hipercze"/>
            <w:rFonts w:ascii="Times New Roman" w:hAnsi="Times New Roman" w:cs="Times New Roman"/>
            <w:sz w:val="24"/>
          </w:rPr>
          <w:t>https://gwo.pl/historia-zbior-tekstow-zrodlowych-z-cwiczeniami-klasa-5-p4635</w:t>
        </w:r>
      </w:hyperlink>
    </w:p>
    <w:p w:rsidR="00951640" w:rsidRDefault="004459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 </w:t>
      </w:r>
      <w:bookmarkStart w:id="0" w:name="_GoBack"/>
      <w:r w:rsidRPr="00DC4550">
        <w:rPr>
          <w:rFonts w:ascii="Times New Roman" w:hAnsi="Times New Roman" w:cs="Times New Roman"/>
          <w:i/>
          <w:sz w:val="24"/>
        </w:rPr>
        <w:t>Postaci i wydarzenia</w:t>
      </w:r>
      <w:bookmarkEnd w:id="0"/>
    </w:p>
    <w:p w:rsidR="004459DE" w:rsidRDefault="00DC4550">
      <w:pPr>
        <w:rPr>
          <w:rFonts w:ascii="Times New Roman" w:hAnsi="Times New Roman" w:cs="Times New Roman"/>
          <w:sz w:val="24"/>
        </w:rPr>
      </w:pPr>
      <w:hyperlink r:id="rId7" w:anchor="/kategoria-2a393870-d7e0-11e9-b439-b119dfabdc8c" w:history="1">
        <w:r w:rsidR="004459DE" w:rsidRPr="00A42B71">
          <w:rPr>
            <w:rStyle w:val="Hipercze"/>
            <w:rFonts w:ascii="Times New Roman" w:hAnsi="Times New Roman" w:cs="Times New Roman"/>
            <w:sz w:val="24"/>
          </w:rPr>
          <w:t>https://postaci.gwo.pl/#/kategoria-2a393870-d7e0-11e9-b439-b119dfabdc8c</w:t>
        </w:r>
      </w:hyperlink>
    </w:p>
    <w:p w:rsidR="004459DE" w:rsidRPr="004159E2" w:rsidRDefault="004459DE">
      <w:pPr>
        <w:rPr>
          <w:rFonts w:ascii="Times New Roman" w:hAnsi="Times New Roman" w:cs="Times New Roman"/>
          <w:sz w:val="24"/>
        </w:rPr>
      </w:pPr>
    </w:p>
    <w:sectPr w:rsidR="004459DE" w:rsidRPr="004159E2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640"/>
    <w:rsid w:val="00075D42"/>
    <w:rsid w:val="00383A44"/>
    <w:rsid w:val="004159E2"/>
    <w:rsid w:val="004459DE"/>
    <w:rsid w:val="00551116"/>
    <w:rsid w:val="00951640"/>
    <w:rsid w:val="00990A5B"/>
    <w:rsid w:val="00DC4550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188AC-4A47-4150-9ECC-7E699FBA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5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taci.gw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wo.pl/historia-zbior-tekstow-zrodlowych-z-cwiczeniami-klasa-5-p4635" TargetMode="External"/><Relationship Id="rId5" Type="http://schemas.openxmlformats.org/officeDocument/2006/relationships/hyperlink" Target="https://liniaczasu.gwo.pl/" TargetMode="External"/><Relationship Id="rId4" Type="http://schemas.openxmlformats.org/officeDocument/2006/relationships/hyperlink" Target="https://gwo.pl/upadek-i-odbudowa-panstwa-piastow-p46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5</cp:revision>
  <dcterms:created xsi:type="dcterms:W3CDTF">2020-04-10T10:22:00Z</dcterms:created>
  <dcterms:modified xsi:type="dcterms:W3CDTF">2020-04-14T06:31:00Z</dcterms:modified>
</cp:coreProperties>
</file>