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4" w:type="dxa"/>
        <w:tblInd w:w="-431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3239"/>
        <w:gridCol w:w="718"/>
        <w:gridCol w:w="1616"/>
        <w:gridCol w:w="6018"/>
        <w:gridCol w:w="1296"/>
        <w:gridCol w:w="1340"/>
      </w:tblGrid>
      <w:tr w:rsidR="005D75BF" w:rsidRPr="005D75BF" w14:paraId="252DA864" w14:textId="77777777" w:rsidTr="00BC1A21">
        <w:trPr>
          <w:trHeight w:val="6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8E1D0B" w14:textId="42B8B476" w:rsidR="0095134D" w:rsidRPr="005D75BF" w:rsidRDefault="0095134D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RANGE!A1:G180"/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="00AF3593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</w:t>
            </w:r>
            <w:bookmarkEnd w:id="0"/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CDBCD" w14:textId="5EF722ED" w:rsidR="0095134D" w:rsidRPr="005D75BF" w:rsidRDefault="0095134D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93923" w14:textId="210F6228" w:rsidR="0095134D" w:rsidRPr="005D75BF" w:rsidRDefault="0095134D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  <w:r w:rsidR="00AF3593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lekcji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61E29D" w14:textId="41DDFD80" w:rsidR="0095134D" w:rsidRPr="005D75BF" w:rsidRDefault="0095134D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F4DEB" w14:textId="3C783BB3" w:rsidR="0095134D" w:rsidRPr="005D75BF" w:rsidRDefault="0095134D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Zagadnienia</w:t>
            </w:r>
            <w:r w:rsidR="005B3FD2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D02A4" w14:textId="1D65B8B9" w:rsidR="0095134D" w:rsidRPr="005D75BF" w:rsidRDefault="0095134D" w:rsidP="00890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</w:t>
            </w:r>
            <w:r w:rsidR="005B3FD2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89058F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podstawy programowej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385A" w14:textId="16B3FADE" w:rsidR="0095134D" w:rsidRPr="005D75BF" w:rsidRDefault="0095134D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 / rozszerzony</w:t>
            </w:r>
          </w:p>
        </w:tc>
      </w:tr>
      <w:tr w:rsidR="00513483" w:rsidRPr="005D75BF" w14:paraId="5DDA29F5" w14:textId="77777777" w:rsidTr="00AF314E">
        <w:trPr>
          <w:trHeight w:val="623"/>
        </w:trPr>
        <w:tc>
          <w:tcPr>
            <w:tcW w:w="148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E8DB893" w14:textId="77777777" w:rsidR="00513483" w:rsidRDefault="00513483" w:rsidP="005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DDFA5B" w14:textId="616659BE" w:rsidR="00513483" w:rsidRPr="005D75BF" w:rsidRDefault="00513483" w:rsidP="005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1. Młoda Polska</w:t>
            </w:r>
          </w:p>
        </w:tc>
      </w:tr>
      <w:tr w:rsidR="005D75BF" w:rsidRPr="005D75BF" w14:paraId="157EDC4B" w14:textId="77777777" w:rsidTr="00BC1A21">
        <w:trPr>
          <w:trHeight w:val="4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DA0B" w14:textId="2E5F7BF4" w:rsidR="00BB4EC1" w:rsidRPr="005D75BF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24B8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D3782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639B" w14:textId="77777777" w:rsidR="00F11205" w:rsidRPr="005D75BF" w:rsidRDefault="001E087A" w:rsidP="00B0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Młoda Polska – wprowadzenie do epoki</w:t>
            </w:r>
            <w:r w:rsidR="00B00F3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36D068" w14:textId="4BF9F112" w:rsidR="00BB4EC1" w:rsidRPr="005D75BF" w:rsidRDefault="002D363A" w:rsidP="00B0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6AD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epoce</w:t>
            </w:r>
            <w:r w:rsidR="00414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6423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B86AD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FBA5" w14:textId="61EA3B3D" w:rsidR="00BB4EC1" w:rsidRPr="005D75BF" w:rsidRDefault="00D3782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EF4A" w14:textId="702330B6" w:rsidR="00BB4EC1" w:rsidRPr="005D75BF" w:rsidRDefault="00473A9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WPROWADZENIE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B756" w14:textId="77777777" w:rsidR="0020538A" w:rsidRPr="005D75BF" w:rsidRDefault="0020538A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6AB9312B" w14:textId="10D91173" w:rsidR="00154CC4" w:rsidRPr="005D75BF" w:rsidRDefault="0020538A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5C0C0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62B2F648" w14:textId="07B4B14E" w:rsidR="0020538A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</w:t>
            </w:r>
          </w:p>
          <w:p w14:paraId="2053A101" w14:textId="5CB8D9C4" w:rsidR="00154CC4" w:rsidRPr="005D75BF" w:rsidRDefault="0020538A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</w:t>
            </w:r>
            <w:r w:rsidR="002F0B7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</w:t>
            </w:r>
          </w:p>
          <w:p w14:paraId="3C866431" w14:textId="77777777" w:rsidR="00154CC4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7E4F6CEE" w14:textId="76CD496A" w:rsidR="00154CC4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alegoryczne i symboliczne</w:t>
            </w:r>
          </w:p>
          <w:p w14:paraId="07C19A1B" w14:textId="1A470012" w:rsidR="00CC1285" w:rsidRPr="005D75BF" w:rsidRDefault="00CC1285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F31715"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0D88EB0" w14:textId="2C9FAEAC" w:rsidR="00174293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</w:t>
            </w:r>
            <w:r w:rsidR="00BB319E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kontynuacje i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BB319E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39BBA4CC" w14:textId="77777777" w:rsidR="00174293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4DCA0DE0" w14:textId="462F679F" w:rsidR="00174293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utworach literackich i</w:t>
            </w:r>
            <w:r w:rsidR="00571CB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związek z problematyką utworu oraz znaczenie dla budowania własnego systemu wartości</w:t>
            </w:r>
          </w:p>
          <w:p w14:paraId="0B80CB45" w14:textId="3379D02C" w:rsidR="00174293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</w:t>
            </w:r>
            <w:r w:rsidR="00F31715" w:rsidRPr="005D75BF">
              <w:rPr>
                <w:rFonts w:ascii="Times New Roman" w:hAnsi="Times New Roman" w:cs="Times New Roman"/>
                <w:sz w:val="20"/>
                <w:szCs w:val="20"/>
              </w:rPr>
              <w:t>rchizacja informacji z tekstów, 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4C592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ublicystycznych, popularnonaukowych, naukowych</w:t>
            </w:r>
          </w:p>
          <w:p w14:paraId="05CC50F5" w14:textId="77777777" w:rsidR="00174293" w:rsidRPr="005D75BF" w:rsidRDefault="00154CC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224DB2CE" w14:textId="56737C89" w:rsidR="00174293" w:rsidRPr="005D75BF" w:rsidRDefault="00DE32E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32BE2A4E" w14:textId="302D2B7A" w:rsidR="00DE32E4" w:rsidRPr="005D75BF" w:rsidRDefault="005C0C03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</w:t>
            </w:r>
            <w:r w:rsidR="00DE32E4" w:rsidRPr="005D75BF">
              <w:rPr>
                <w:rFonts w:ascii="Times New Roman" w:hAnsi="Times New Roman" w:cs="Times New Roman"/>
                <w:sz w:val="20"/>
                <w:szCs w:val="20"/>
              </w:rPr>
              <w:t>, odpowiedzi, ocen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32E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redagowanie informacji, uzasadnień</w:t>
            </w:r>
            <w:r w:rsidR="00DE32E4" w:rsidRPr="005D75BF">
              <w:rPr>
                <w:rFonts w:ascii="Times New Roman" w:hAnsi="Times New Roman" w:cs="Times New Roman"/>
                <w:sz w:val="20"/>
                <w:szCs w:val="20"/>
              </w:rPr>
              <w:t>, komentarz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y, głosu </w:t>
            </w:r>
            <w:r w:rsidR="00DE32E4" w:rsidRPr="005D75BF">
              <w:rPr>
                <w:rFonts w:ascii="Times New Roman" w:hAnsi="Times New Roman" w:cs="Times New Roman"/>
                <w:sz w:val="20"/>
                <w:szCs w:val="20"/>
              </w:rPr>
              <w:t>w dyskusji</w:t>
            </w:r>
          </w:p>
          <w:p w14:paraId="3318C0D8" w14:textId="77777777" w:rsidR="00DE32E4" w:rsidRPr="005D75BF" w:rsidRDefault="00DE32E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A93A467" w14:textId="536147AF" w:rsidR="00174293" w:rsidRPr="005D75BF" w:rsidRDefault="00DE32E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tekstu oraz znanych 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ontekstó</w:t>
            </w:r>
            <w:r w:rsidR="00174293" w:rsidRPr="005D75BF">
              <w:rPr>
                <w:rFonts w:ascii="Times New Roman" w:hAnsi="Times New Roman" w:cs="Times New Roman"/>
                <w:sz w:val="20"/>
                <w:szCs w:val="20"/>
              </w:rPr>
              <w:t>w, w tym własnego doświadczenia</w:t>
            </w:r>
          </w:p>
          <w:p w14:paraId="0BB024EA" w14:textId="77777777" w:rsidR="00174293" w:rsidRPr="005D75BF" w:rsidRDefault="00DE32E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84CCBD8" w14:textId="6F293885" w:rsidR="00766544" w:rsidRPr="005D75BF" w:rsidRDefault="00DE32E4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BC1" w14:textId="77777777" w:rsidR="00BB4EC1" w:rsidRPr="005D75BF" w:rsidRDefault="0020538A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A676938" w14:textId="067CF22B" w:rsidR="0020538A" w:rsidRPr="005D75BF" w:rsidRDefault="00A065B6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3B4CA9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1412468F" w14:textId="370A66B9" w:rsidR="00154CC4" w:rsidRPr="005D75BF" w:rsidRDefault="00154CC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9699DFA" w14:textId="2AD45FF3" w:rsidR="00154CC4" w:rsidRPr="005D75BF" w:rsidRDefault="00A065B6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3B4CA9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66C4767" w14:textId="2B3752B6" w:rsidR="00154CC4" w:rsidRPr="005D75BF" w:rsidRDefault="00154CC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78493FF" w14:textId="0E92B1BD" w:rsidR="00154CC4" w:rsidRPr="005D75BF" w:rsidRDefault="00154CC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4801313" w14:textId="3071B057" w:rsidR="00154CC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D5DC7F0" w14:textId="1486D9E4" w:rsidR="00154CC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6151F9D" w14:textId="1461C2F8" w:rsidR="00154CC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1968DC2" w14:textId="316D538A" w:rsidR="00154CC4" w:rsidRPr="005D75BF" w:rsidRDefault="00C4347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67F8520" w14:textId="77777777" w:rsidR="00154CC4" w:rsidRPr="005D75BF" w:rsidRDefault="00154CC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DC0421E" w14:textId="05814DFC" w:rsidR="00DE32E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574B62A0" w14:textId="4C995E44" w:rsidR="00DE32E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5C6BD76" w14:textId="32C22681" w:rsidR="00DE32E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F3A03A0" w14:textId="30E95F30" w:rsidR="00DE32E4" w:rsidRPr="005D75BF" w:rsidRDefault="003B4CA9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6EA3DF4" w14:textId="475F5F35" w:rsidR="00DE32E4" w:rsidRPr="005D75BF" w:rsidRDefault="001F1C3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AC6E" w14:textId="77777777" w:rsidR="00BB4EC1" w:rsidRPr="005D75BF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8ADE74F" w14:textId="77777777" w:rsidTr="00BC1A21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50A" w14:textId="3D170040" w:rsidR="00B86AD1" w:rsidRPr="005D75BF" w:rsidRDefault="0002133E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886" w14:textId="4484B8E5" w:rsidR="00B86AD1" w:rsidRPr="005D75BF" w:rsidRDefault="00B86AD1" w:rsidP="005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motywy i wątki sztuki modernizmu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ćwiczenia 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czytaniu ze zrozumieniem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czytanie </w:t>
            </w:r>
            <w:r w:rsidR="00B31FC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zrozumieniem: Artur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Hutnikiewicz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Główne motywy i</w:t>
            </w:r>
            <w:r w:rsidR="00571CB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wątki sztuki modernizmu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8FE" w14:textId="77777777" w:rsidR="00B86AD1" w:rsidRPr="005D75BF" w:rsidRDefault="00B86AD1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9B9" w14:textId="261FF84B" w:rsidR="00B86AD1" w:rsidRPr="005D75BF" w:rsidRDefault="00B86AD1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C405" w14:textId="4765A3A8" w:rsidR="00CC1285" w:rsidRPr="005D75BF" w:rsidRDefault="00CC1285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4F4A81DC" w14:textId="36EB82FE" w:rsidR="00B805B9" w:rsidRPr="005D75BF" w:rsidRDefault="00B805B9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</w:t>
            </w:r>
            <w:r w:rsidR="006D3AD3" w:rsidRPr="005D75BF">
              <w:rPr>
                <w:rFonts w:ascii="Times New Roman" w:hAnsi="Times New Roman" w:cs="Times New Roman"/>
                <w:sz w:val="20"/>
                <w:szCs w:val="20"/>
              </w:rPr>
              <w:t>o i toposu; podstawowe motywy i t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oposy </w:t>
            </w:r>
            <w:r w:rsidR="00410B6D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 tworzeniu znaczeń uniwersalnych</w:t>
            </w:r>
          </w:p>
          <w:p w14:paraId="40F94985" w14:textId="5F307D8B" w:rsidR="00BB319E" w:rsidRPr="005D75BF" w:rsidRDefault="00BB319E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571CB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0283658B" w14:textId="4B598521" w:rsidR="001E661D" w:rsidRPr="005D75BF" w:rsidRDefault="001E661D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przedstawianie propozycji interpretacyjnych; wskazywanie w</w:t>
            </w:r>
            <w:r w:rsidR="004458D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mogą stanowić argumenty na poparcie tych propozycji </w:t>
            </w:r>
          </w:p>
          <w:p w14:paraId="33E8DE67" w14:textId="7CA5EFF5" w:rsidR="00B805B9" w:rsidRPr="005D75BF" w:rsidRDefault="00B805B9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5808D7F0" w14:textId="10624124" w:rsidR="00B805B9" w:rsidRPr="005D75BF" w:rsidRDefault="00B805B9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</w:t>
            </w:r>
            <w:r w:rsidR="004458D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publicystycznych, popularnonaukowych, naukowych</w:t>
            </w:r>
          </w:p>
          <w:p w14:paraId="52002BA3" w14:textId="77777777" w:rsidR="00B805B9" w:rsidRPr="005D75BF" w:rsidRDefault="00B805B9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6F611F83" w14:textId="77777777" w:rsidR="00F93D16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49BD35D9" w14:textId="112513E2" w:rsidR="00F93D16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27B76300" w14:textId="75FB27F8" w:rsidR="00F93D16" w:rsidRPr="005D75BF" w:rsidRDefault="00F93D16" w:rsidP="00A354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zróżnicowanie składniowe zdań wielok</w:t>
            </w:r>
            <w:r w:rsidR="0000052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rotnie złożonych i ich funkcje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="004458D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ich w budowie wypowiedzi o</w:t>
            </w:r>
            <w:r w:rsidR="004458D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różnym charakterze</w:t>
            </w:r>
          </w:p>
          <w:p w14:paraId="359CD330" w14:textId="2DA2B93D" w:rsidR="00F93D16" w:rsidRPr="005D75BF" w:rsidRDefault="008353BD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pojęcia stylu i stylizacji </w:t>
            </w:r>
            <w:r w:rsidR="0018478C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F93D1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znaczenie w tekście</w:t>
            </w:r>
          </w:p>
          <w:p w14:paraId="1976EDEF" w14:textId="77777777" w:rsidR="00F93D16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style funkcjonalne polszczyzny i zasady ich stosowania</w:t>
            </w:r>
          </w:p>
          <w:p w14:paraId="0F618BA8" w14:textId="77777777" w:rsidR="00F93D16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355049EF" w14:textId="77777777" w:rsidR="0000052D" w:rsidRPr="005D75BF" w:rsidRDefault="0000052D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CE5C631" w14:textId="77777777" w:rsidR="00F93D16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5F110CF" w14:textId="7E2FED04" w:rsidR="00F93D16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9E45A0D" w14:textId="5EEED295" w:rsidR="00C43474" w:rsidRPr="005D75BF" w:rsidRDefault="00F93D16" w:rsidP="00CC12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2CDA" w14:textId="03F59360" w:rsidR="00B805B9" w:rsidRPr="005D75BF" w:rsidRDefault="00B805B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22ECE73" w14:textId="7F2382AB" w:rsidR="00B805B9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299C160D" w14:textId="1058CE30" w:rsidR="00B805B9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34ECF04" w14:textId="39EAC8DA" w:rsidR="00B805B9" w:rsidRPr="005D75BF" w:rsidRDefault="00C43474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210F00A" w14:textId="7F281C9F" w:rsidR="00B805B9" w:rsidRPr="005D75BF" w:rsidRDefault="00C43474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3140009" w14:textId="40DF0044" w:rsidR="00B805B9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ACB9369" w14:textId="4619F7F6" w:rsidR="00F93D16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0B08114" w14:textId="77777777" w:rsidR="00F93D16" w:rsidRPr="005D75BF" w:rsidRDefault="00F93D16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31BE27B" w14:textId="6D4A683D" w:rsidR="00F93D16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3949E272" w14:textId="5A8DDE20" w:rsidR="00F93D16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II.1.2</w:t>
            </w:r>
          </w:p>
          <w:p w14:paraId="38529BBB" w14:textId="77777777" w:rsidR="00F93D16" w:rsidRPr="005D75BF" w:rsidRDefault="00F93D16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06EEDC3F" w14:textId="77777777" w:rsidR="00F93D16" w:rsidRPr="005D75BF" w:rsidRDefault="00F93D16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II.2.2</w:t>
            </w:r>
          </w:p>
          <w:p w14:paraId="1D1475EE" w14:textId="0F8F561B" w:rsidR="00F93D16" w:rsidRPr="005D75BF" w:rsidRDefault="00C43474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1D1C83E" w14:textId="08E7138B" w:rsidR="00F93D16" w:rsidRPr="005D75BF" w:rsidRDefault="003B4CA9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B999BC8" w14:textId="7D446248" w:rsidR="00F93D16" w:rsidRPr="005D75BF" w:rsidRDefault="00F93D16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565" w14:textId="77777777" w:rsidR="00B86AD1" w:rsidRPr="005D75BF" w:rsidRDefault="00B86AD1" w:rsidP="00B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7A01647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7FAB" w14:textId="22C65EBC" w:rsidR="006630E2" w:rsidRPr="005D75BF" w:rsidRDefault="0002133E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F7B" w14:textId="1F3B3278" w:rsidR="00F11205" w:rsidRPr="005D75BF" w:rsidRDefault="00094D03" w:rsidP="00B0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Malarska synteza polskich losów</w:t>
            </w:r>
          </w:p>
          <w:p w14:paraId="26217EEA" w14:textId="3F0469C2" w:rsidR="006630E2" w:rsidRPr="005D75BF" w:rsidRDefault="006630E2" w:rsidP="00B0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Jacek Malczewski,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Melancholia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B00F3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AEE5" w14:textId="77777777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89DE" w14:textId="358B3ACA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B9F7" w14:textId="339CDE7D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elementy tradycji literackiej i kulturowej w utworach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68861ABC" w14:textId="7303D0DF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7470FAFD" w14:textId="4A2BC05B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alegoryczne i symboliczne</w:t>
            </w:r>
          </w:p>
          <w:p w14:paraId="15A3CE24" w14:textId="77777777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60638363" w14:textId="77777777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architekturze i sztuce</w:t>
            </w:r>
          </w:p>
          <w:p w14:paraId="07E7FFA9" w14:textId="1DE0565F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2859BE1C" w14:textId="39B29108" w:rsidR="006A4EBA" w:rsidRPr="005D75BF" w:rsidRDefault="006A4EBA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49DF6BC5" w14:textId="131FB7F3" w:rsidR="00E07718" w:rsidRPr="005D75BF" w:rsidRDefault="000D0640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</w:t>
            </w:r>
            <w:r w:rsidR="00E0771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 nimi</w:t>
            </w:r>
          </w:p>
          <w:p w14:paraId="6431185C" w14:textId="77777777" w:rsidR="0000052D" w:rsidRPr="005D75BF" w:rsidRDefault="0000052D" w:rsidP="00000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76F43453" w14:textId="77777777" w:rsidR="00E07718" w:rsidRPr="005D75BF" w:rsidRDefault="00E07718" w:rsidP="006B16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1885375" w14:textId="0B1181F0" w:rsidR="00E07718" w:rsidRPr="005D75BF" w:rsidRDefault="00E07718" w:rsidP="006B16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5F67A5C" w14:textId="77777777" w:rsidR="00E07718" w:rsidRPr="005D75BF" w:rsidRDefault="00E07718" w:rsidP="001742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FBB1292" w14:textId="181471CE" w:rsidR="006630E2" w:rsidRPr="005D75BF" w:rsidRDefault="00E07718" w:rsidP="000213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99D3" w14:textId="58B3D0C7" w:rsidR="006A4EBA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ZR </w:t>
            </w:r>
            <w:r w:rsidR="006A4EB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44108AB1" w14:textId="1F8EEB7F" w:rsidR="006A4EBA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6A4EB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D443EBA" w14:textId="15646672" w:rsidR="006A4EBA" w:rsidRPr="005D75BF" w:rsidRDefault="006A4EBA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0654C0A" w14:textId="77777777" w:rsidR="006A4EBA" w:rsidRPr="005D75BF" w:rsidRDefault="006A4EBA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I.2.6</w:t>
            </w:r>
          </w:p>
          <w:p w14:paraId="0C7F1531" w14:textId="646B7AF0" w:rsidR="006A4EBA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4458D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6BD4156" w14:textId="0A5825BA" w:rsidR="00E07718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B2DFEFF" w14:textId="72AC108E" w:rsidR="00E07718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659C6B9" w14:textId="4E041C6F" w:rsidR="00E07718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B1ADA66" w14:textId="0EC3AA1D" w:rsidR="00E07718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CF03E54" w14:textId="43412D54" w:rsidR="00E07718" w:rsidRPr="005D75BF" w:rsidRDefault="00E07718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196C" w14:textId="77777777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D75BF" w:rsidRPr="005D75BF" w14:paraId="2FAE17C6" w14:textId="77777777" w:rsidTr="00BC1A21">
        <w:trPr>
          <w:trHeight w:val="186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839E06" w14:textId="7D406B7E" w:rsidR="006630E2" w:rsidRPr="005D75BF" w:rsidRDefault="00A24B83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5–</w:t>
            </w:r>
            <w:r w:rsidR="0002133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B542C4" w14:textId="4CAC088D" w:rsidR="006630E2" w:rsidRPr="005D75BF" w:rsidRDefault="0002133E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Ludzka wola jako siła życia </w:t>
            </w:r>
          </w:p>
          <w:p w14:paraId="0B226106" w14:textId="4FD01130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Artur Schopenhauer,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jako wola i przedstawienie</w:t>
            </w:r>
            <w:r w:rsidR="00F11205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610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Friedrich Nietzsche,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Tako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rzecze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Zaratustra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4458D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Henri Bergson,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Wstęp do metafizyki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6610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1BDE4E95" w14:textId="77777777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522C4F" w14:textId="052A6ABE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7AD4A1" w14:textId="6D240B0A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3BD6C3" w14:textId="047380E9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6910D1" w14:textId="323436B7" w:rsidR="003345F8" w:rsidRPr="005D75BF" w:rsidRDefault="003345F8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ackiej i kulturowej w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w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budowaniu wartości uniwersalnych</w:t>
            </w:r>
          </w:p>
          <w:p w14:paraId="1E7623AE" w14:textId="3A870ABF" w:rsidR="003345F8" w:rsidRPr="005D75BF" w:rsidRDefault="003345F8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 grup i pokoleń literackich w utworach różnych epok</w:t>
            </w:r>
          </w:p>
          <w:p w14:paraId="5B09AEDC" w14:textId="52EC5B56" w:rsidR="00CC1285" w:rsidRPr="005D75BF" w:rsidRDefault="00CC1285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78D16D7B" w14:textId="69C112CA" w:rsidR="003345F8" w:rsidRPr="005D75BF" w:rsidRDefault="003345F8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pojęcie aluzji literackiej; rozpozna</w:t>
            </w:r>
            <w:r w:rsidR="0085358E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wa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nie aluzji literackich w utworach i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okreś</w:t>
            </w:r>
            <w:r w:rsidR="0085358E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lanie ich znaczenia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w interpretacji utworów</w:t>
            </w:r>
          </w:p>
          <w:p w14:paraId="357F5AA2" w14:textId="4C71F0B2" w:rsidR="003345F8" w:rsidRPr="005D75BF" w:rsidRDefault="003345F8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związek wartości poznawczych, etycznych i estetycznych w utworach </w:t>
            </w:r>
            <w:r w:rsidR="00401F91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literackich</w:t>
            </w:r>
          </w:p>
          <w:p w14:paraId="4C3433D9" w14:textId="13B0B387" w:rsidR="00410B6D" w:rsidRPr="005D75BF" w:rsidRDefault="00401F91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przedstawianie propozycji interpretacyjnych</w:t>
            </w:r>
            <w:r w:rsidR="00410B6D" w:rsidRPr="005D75BF">
              <w:rPr>
                <w:rFonts w:ascii="Times New Roman" w:hAnsi="Times New Roman" w:cs="Times New Roman"/>
                <w:sz w:val="20"/>
                <w:szCs w:val="20"/>
              </w:rPr>
              <w:t>; wskaz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="00410B6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anie w tekście miejsc, które mogą stanowić argumenty na poparcie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tych </w:t>
            </w:r>
            <w:r w:rsidR="00410B6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propozycji </w:t>
            </w:r>
          </w:p>
          <w:p w14:paraId="1B1D7603" w14:textId="77777777" w:rsidR="008E1A84" w:rsidRPr="005D75BF" w:rsidRDefault="008E1A8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kontekst w interpretacji utworów literackich (historycznoliteracki, historyczny, polityczny, kulturowy, filozoficzny, biograficzny, mitologiczny, biblijny, egzystencjalny)</w:t>
            </w:r>
          </w:p>
          <w:p w14:paraId="1A598A0F" w14:textId="45C97E45" w:rsidR="008E1A84" w:rsidRPr="005D75BF" w:rsidRDefault="008E1A8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analiza struktury tekstu: sens, główna myśl, sposób prowadzenia </w:t>
            </w:r>
            <w:r w:rsidR="001E661D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ywodu, argumentacja</w:t>
            </w:r>
          </w:p>
          <w:p w14:paraId="2EFAC9E4" w14:textId="61C02227" w:rsidR="0085358E" w:rsidRPr="005D75BF" w:rsidRDefault="008E1A84" w:rsidP="0085358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główne prądy filozoficzne i ich wpływ na kulturę epoki</w:t>
            </w:r>
          </w:p>
          <w:p w14:paraId="6B1F53D2" w14:textId="77777777" w:rsidR="008E1A84" w:rsidRPr="005D75BF" w:rsidRDefault="008E1A8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poglądy filozoficzne zawarte w różnorodnych dziełach</w:t>
            </w:r>
          </w:p>
          <w:p w14:paraId="30791CFA" w14:textId="2A10ED74" w:rsidR="008E1A84" w:rsidRPr="005D75BF" w:rsidRDefault="008E1A84" w:rsidP="00D531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argumentacyjny charakter różnych konstrukcji składniowych i ich funkcje w tekście</w:t>
            </w:r>
            <w:r w:rsidR="00D5316F"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; </w:t>
            </w: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wykorzystanie ich w budowie własnych wypowiedzi</w:t>
            </w:r>
          </w:p>
          <w:p w14:paraId="088230AA" w14:textId="77777777" w:rsidR="008E1A84" w:rsidRPr="005D75BF" w:rsidRDefault="008E1A8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właściwości języka jako nośnika i przekaźnika treści kulturowych</w:t>
            </w:r>
          </w:p>
          <w:p w14:paraId="3994CFFB" w14:textId="738D2B12" w:rsidR="005653A6" w:rsidRPr="005D75BF" w:rsidRDefault="005653A6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formułowanie tez i argumentów w wypowiedzi ustnej i pisemnej przy użyciu odpowiednich konstrukcji składniowych</w:t>
            </w:r>
          </w:p>
          <w:p w14:paraId="409E0FC3" w14:textId="77777777" w:rsidR="000D0640" w:rsidRPr="005D75BF" w:rsidRDefault="000D0640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0E95E61" w14:textId="77777777" w:rsidR="005653A6" w:rsidRPr="005D75BF" w:rsidRDefault="005653A6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przedstawienie propozycji odczytania tekstu</w:t>
            </w:r>
          </w:p>
          <w:p w14:paraId="23D6907F" w14:textId="3E10D4EF" w:rsidR="005653A6" w:rsidRPr="005D75BF" w:rsidRDefault="005653A6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formułowanie argumentów na podstawie tekstu oraz znanych kontekstów, w tym własnego doświadczenia</w:t>
            </w:r>
          </w:p>
          <w:p w14:paraId="216C7BA3" w14:textId="6A5DD45D" w:rsidR="006630E2" w:rsidRPr="005D75BF" w:rsidRDefault="005653A6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logiczny wywód służący uprawomocnieniu formułowanych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925E00" w14:textId="4D51AD12" w:rsidR="006630E2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ZR </w:t>
            </w:r>
            <w:r w:rsidR="003345F8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42E3883B" w14:textId="5D175902" w:rsidR="003345F8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4458D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D6DB5E8" w14:textId="63BE79B1" w:rsidR="003345F8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02A3660" w14:textId="08EC4775" w:rsidR="003345F8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4458D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6255307F" w14:textId="6B7E185C" w:rsidR="003345F8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3345F8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77B0841" w14:textId="5F797EDA" w:rsidR="008E1A84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7A22C97" w14:textId="53044DBB" w:rsidR="008E1A84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B893BC4" w14:textId="77777777" w:rsidR="008E1A84" w:rsidRPr="005D75BF" w:rsidRDefault="008E1A8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07239AFC" w14:textId="6726E549" w:rsidR="008E1A84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4D8B6C4D" w14:textId="0B080214" w:rsidR="008E1A84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4458D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1.2.6</w:t>
            </w:r>
          </w:p>
          <w:p w14:paraId="6EB33E99" w14:textId="4D447954" w:rsidR="008E1A84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663BE4FE" w14:textId="3ACDB1B0" w:rsidR="005653A6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4458D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44215A2D" w14:textId="00266D61" w:rsidR="005653A6" w:rsidRPr="005D75BF" w:rsidRDefault="004458D4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2458F11" w14:textId="77777777" w:rsidR="005653A6" w:rsidRPr="005D75BF" w:rsidRDefault="005653A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2D56BA9A" w14:textId="0862BD62" w:rsidR="005653A6" w:rsidRPr="005D75BF" w:rsidRDefault="005653A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416AE0" w14:textId="67906416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134DC146" w14:textId="77777777" w:rsidTr="00BC1A21">
        <w:trPr>
          <w:trHeight w:val="389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F45" w14:textId="40E3453E" w:rsidR="006630E2" w:rsidRPr="005D75BF" w:rsidRDefault="0095134D" w:rsidP="0002133E">
            <w:pPr>
              <w:rPr>
                <w:rFonts w:ascii="Times New Roman" w:hAnsi="Times New Roman" w:cs="Times New Roman"/>
                <w:highlight w:val="cyan"/>
                <w:lang w:eastAsia="pl-PL"/>
              </w:rPr>
            </w:pPr>
            <w:r w:rsidRPr="005D75BF">
              <w:rPr>
                <w:rFonts w:ascii="Times New Roman" w:hAnsi="Times New Roman" w:cs="Times New Roman"/>
                <w:lang w:eastAsia="pl-PL"/>
              </w:rPr>
              <w:t>7–</w:t>
            </w:r>
            <w:r w:rsidR="0002133E" w:rsidRPr="005D75BF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39D3" w14:textId="28E02414" w:rsidR="006630E2" w:rsidRPr="005D75BF" w:rsidRDefault="00B31FCE" w:rsidP="0038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Publicystyka młodopolska – obraz stanu duchowego nowego pokolenia 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6610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39, Wacław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Nałkowski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Forpoczty ewolucji psychicznej i troglodyci</w:t>
            </w:r>
            <w:r w:rsidR="006630E2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382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Artur Górski,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Młoda Polska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6610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Zenon Przesmycki,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Walka ze sztuką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s.</w:t>
            </w:r>
            <w:r w:rsidR="006610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  <w:r w:rsidR="006630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32BC" w14:textId="78CA4E37" w:rsidR="006630E2" w:rsidRPr="005D75BF" w:rsidRDefault="0002133E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365" w14:textId="0AF79B35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4FBC" w14:textId="731AF642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1E661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0092D6A2" w14:textId="275C6F2F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</w:t>
            </w:r>
            <w:r w:rsidR="001E661D" w:rsidRPr="005D75BF">
              <w:rPr>
                <w:rFonts w:ascii="Times New Roman" w:hAnsi="Times New Roman" w:cs="Times New Roman"/>
                <w:sz w:val="20"/>
                <w:szCs w:val="20"/>
              </w:rPr>
              <w:t>terackich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artystycznych</w:t>
            </w:r>
          </w:p>
          <w:p w14:paraId="0B80743D" w14:textId="69B4135B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założenia </w:t>
            </w:r>
            <w:r w:rsidR="001E661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programowe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</w:t>
            </w:r>
          </w:p>
          <w:p w14:paraId="1D860CDC" w14:textId="477EB92D" w:rsidR="00CC1285" w:rsidRPr="005D75BF" w:rsidRDefault="00CC1285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53C41928" w14:textId="77777777" w:rsidR="00401F91" w:rsidRPr="005D75BF" w:rsidRDefault="00401F91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44DE526F" w14:textId="377D0532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10028676" w14:textId="03C70FB5" w:rsidR="00C805C0" w:rsidRPr="005D75BF" w:rsidRDefault="00C805C0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</w:t>
            </w:r>
            <w:r w:rsidR="001E661D" w:rsidRPr="005D75BF">
              <w:rPr>
                <w:rFonts w:ascii="Times New Roman" w:hAnsi="Times New Roman" w:cs="Times New Roman"/>
                <w:sz w:val="20"/>
                <w:szCs w:val="20"/>
              </w:rPr>
              <w:t>utworze literackim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ich związek z problematyką utworu oraz znaczenie dla budowania własnego systemu wartości</w:t>
            </w:r>
          </w:p>
          <w:p w14:paraId="10BDE7BA" w14:textId="3CE6FD17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</w:t>
            </w:r>
            <w:r w:rsidR="003848D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publicystycznych, popularnonaukowych, naukowych</w:t>
            </w:r>
          </w:p>
          <w:p w14:paraId="74F6316A" w14:textId="2A8743A3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  <w:r w:rsidR="00A251A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(arystokratyczny charakter publicystyki młodopolskiej)</w:t>
            </w:r>
          </w:p>
          <w:p w14:paraId="46956CDD" w14:textId="70F2B7EF" w:rsidR="009A0F5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  <w:r w:rsidR="00A251A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(artykuł)</w:t>
            </w:r>
          </w:p>
          <w:p w14:paraId="2A227BAE" w14:textId="77777777" w:rsidR="00FC603A" w:rsidRPr="005D75BF" w:rsidRDefault="009A0F5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językowe i ich funkcje zastosowane w tekstach</w:t>
            </w:r>
          </w:p>
          <w:p w14:paraId="413DF4CF" w14:textId="44CDE6F7" w:rsidR="00FC603A" w:rsidRPr="005D75BF" w:rsidRDefault="00FC603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1B39105B" w14:textId="77777777" w:rsidR="00FC603A" w:rsidRPr="005D75BF" w:rsidRDefault="00FC603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słownictwo o charakterze wartościującym</w:t>
            </w:r>
          </w:p>
          <w:p w14:paraId="349409F8" w14:textId="77777777" w:rsidR="00FC603A" w:rsidRPr="005D75BF" w:rsidRDefault="00FC603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300A5BC4" w14:textId="223A88C7" w:rsidR="00FC603A" w:rsidRPr="005D75BF" w:rsidRDefault="00FC603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zasady etykiety językowej odpowiedniej do sytuacji w wypowiedziach ustnych i pisemnych </w:t>
            </w:r>
          </w:p>
          <w:p w14:paraId="6B59D039" w14:textId="5C240EF8" w:rsidR="00FC603A" w:rsidRPr="005D75BF" w:rsidRDefault="003848DF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  <w:r w:rsidR="00FC603A" w:rsidRPr="005D75BF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</w:p>
          <w:p w14:paraId="0ACF9544" w14:textId="77777777" w:rsidR="000D0640" w:rsidRPr="005D75BF" w:rsidRDefault="000D0640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3547EF5" w14:textId="11AE484B" w:rsidR="00FC603A" w:rsidRPr="005D75BF" w:rsidRDefault="00A251A3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</w:t>
            </w:r>
            <w:r w:rsidR="00FC603A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sposób świadomy, ze znajomością jej funkcji językowej, z uwzględnieniem celu i adresata, z zachowaniem zasad retoryki</w:t>
            </w:r>
          </w:p>
          <w:p w14:paraId="4A8066A6" w14:textId="77777777" w:rsidR="0000052D" w:rsidRPr="005D75BF" w:rsidRDefault="0000052D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3FBEA80A" w14:textId="53B095A3" w:rsidR="00FC603A" w:rsidRPr="005D75BF" w:rsidRDefault="00FC603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746DE620" w14:textId="77777777" w:rsidR="00FC603A" w:rsidRPr="005D75BF" w:rsidRDefault="00FC603A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  <w:p w14:paraId="3C8B645D" w14:textId="6BE24809" w:rsidR="003848DF" w:rsidRPr="005D75BF" w:rsidRDefault="00FC603A" w:rsidP="003848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pozajęzykowe środki komunikacji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D2F8" w14:textId="7881208D" w:rsidR="006630E2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ZR </w:t>
            </w:r>
            <w:r w:rsidR="009A0F5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5E5C31DF" w14:textId="4664519D" w:rsidR="009A0F5A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9A0F5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1E5F6FE" w14:textId="325829B8" w:rsidR="009A0F5A" w:rsidRPr="005D75BF" w:rsidRDefault="00A065B6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3B4CA9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8FED52F" w14:textId="7B45423F" w:rsidR="009A0F5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DCE118F" w14:textId="2B0B52E4" w:rsidR="009A0F5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2ACC72B" w14:textId="6C77ACCC" w:rsidR="009A0F5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13F7A12" w14:textId="462D0240" w:rsidR="009A0F5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1021C2E" w14:textId="47BC19B5" w:rsidR="009A0F5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7910A16" w14:textId="52FA2943" w:rsidR="009A0F5A" w:rsidRPr="005D75BF" w:rsidRDefault="009A0F5A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023A99C8" w14:textId="16330109" w:rsidR="00FC603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79ACC00A" w14:textId="7FE01907" w:rsidR="00FC603A" w:rsidRPr="005D75BF" w:rsidRDefault="00FC603A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72D38DF3" w14:textId="3DBB664D" w:rsidR="00FC603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7FB0053A" w14:textId="59505C02" w:rsidR="00FC603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II.3.9</w:t>
            </w:r>
          </w:p>
          <w:p w14:paraId="2D511692" w14:textId="7AE68FDD" w:rsidR="00FC603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III.2.2</w:t>
            </w:r>
          </w:p>
          <w:p w14:paraId="6DC3BC89" w14:textId="7A2A1B00" w:rsidR="00FC603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B639100" w14:textId="3C5AC9CF" w:rsidR="00FC603A" w:rsidRPr="005D75BF" w:rsidRDefault="003B4CA9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842238C" w14:textId="4A4F9530" w:rsidR="00FC603A" w:rsidRPr="005D75BF" w:rsidRDefault="00FC603A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2C1FF3D2" w14:textId="65AC5B0C" w:rsidR="009A0F5A" w:rsidRPr="005D75BF" w:rsidRDefault="00226D5D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8199" w14:textId="77777777" w:rsidR="006630E2" w:rsidRPr="005D75BF" w:rsidRDefault="006630E2" w:rsidP="0066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47DE645" w14:textId="77777777" w:rsidTr="00BC1A21">
        <w:trPr>
          <w:trHeight w:val="16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31E" w14:textId="480FCA20" w:rsidR="00B31FCE" w:rsidRPr="005D75BF" w:rsidRDefault="0002133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A89D" w14:textId="77777777" w:rsidR="006E0F66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Cyganeria krakowsk</w:t>
            </w:r>
            <w:r w:rsidR="00C90E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  <w:p w14:paraId="69313E6E" w14:textId="520BA41D" w:rsidR="00B31FCE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C90E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infografika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B5E8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90D514F" w14:textId="77777777" w:rsidR="00B31FCE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7A193" w14:textId="74B41641" w:rsidR="00B31FCE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6FC6" w14:textId="77777777" w:rsidR="00B31FCE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401" w14:textId="20F939C8" w:rsidR="00B31FCE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C4D" w14:textId="77777777" w:rsidR="00C76DE1" w:rsidRPr="005D75BF" w:rsidRDefault="00C76DE1" w:rsidP="006B16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rozwój sztuki teatralnej</w:t>
            </w:r>
          </w:p>
          <w:p w14:paraId="666EA190" w14:textId="77777777" w:rsidR="00C76DE1" w:rsidRPr="005D75BF" w:rsidRDefault="00C76DE1" w:rsidP="006B16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5CAB523C" w14:textId="77777777" w:rsidR="00DD3D08" w:rsidRPr="005D75BF" w:rsidRDefault="00DD3D08" w:rsidP="00DD3D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architekturze i sztuce</w:t>
            </w:r>
          </w:p>
          <w:p w14:paraId="57C050B2" w14:textId="361C2649" w:rsidR="00C76DE1" w:rsidRPr="005D75BF" w:rsidRDefault="00C76DE1" w:rsidP="00DD3D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6A745B7B" w14:textId="021416EE" w:rsidR="00C76DE1" w:rsidRPr="005D75BF" w:rsidRDefault="00C76DE1" w:rsidP="00DD3D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aforyzmy obecne w polskim dziedzictwie kulturowym i ich funkcjonalne wykorzystanie</w:t>
            </w:r>
          </w:p>
          <w:p w14:paraId="3999CEAD" w14:textId="77777777" w:rsidR="00C76DE1" w:rsidRPr="005D75BF" w:rsidRDefault="00C76DE1" w:rsidP="00DD3D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właściwości języka jako nośnika i przekaźnika treści kulturowych</w:t>
            </w:r>
          </w:p>
          <w:p w14:paraId="3695CA74" w14:textId="267C4148" w:rsidR="00DD3D08" w:rsidRPr="005D75BF" w:rsidRDefault="00C76DE1" w:rsidP="00DD3D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języka w budowaniu obrazu świata</w:t>
            </w:r>
          </w:p>
          <w:p w14:paraId="48D339BB" w14:textId="77777777" w:rsidR="00C76DE1" w:rsidRPr="005D75BF" w:rsidRDefault="00C76DE1" w:rsidP="00DD3D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7C7CBBE0" w14:textId="53CB635A" w:rsidR="00B31FCE" w:rsidRPr="005D75BF" w:rsidRDefault="006E0F66" w:rsidP="008B65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informacji </w:t>
            </w:r>
            <w:r w:rsidR="00C76DE1"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6445" w14:textId="3CB86EFC" w:rsidR="00C76DE1" w:rsidRPr="005D75BF" w:rsidRDefault="00C76DE1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8950E71" w14:textId="7DE8C826" w:rsidR="00B31FCE" w:rsidRPr="005D75BF" w:rsidRDefault="00C76DE1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1B234419" w14:textId="5C1BB872" w:rsidR="00C76DE1" w:rsidRPr="005D75BF" w:rsidRDefault="00A065B6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3B4CA9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7B8FB8B7" w14:textId="2E7FC2E9" w:rsidR="00C76DE1" w:rsidRPr="005D75BF" w:rsidRDefault="003B4CA9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1F293AD" w14:textId="103A04D3" w:rsidR="00C76DE1" w:rsidRPr="005D75BF" w:rsidRDefault="003D20F7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13A9F88A" w14:textId="1D9056E5" w:rsidR="00C76DE1" w:rsidRPr="005D75BF" w:rsidRDefault="00A065B6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C76DE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747B0222" w14:textId="67760915" w:rsidR="00C76DE1" w:rsidRPr="005D75BF" w:rsidRDefault="00A065B6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DD3D08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655002B9" w14:textId="766538C9" w:rsidR="00C76DE1" w:rsidRPr="005D75BF" w:rsidRDefault="003B4CA9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</w:p>
          <w:p w14:paraId="3CEE14B6" w14:textId="17C07E17" w:rsidR="00C76DE1" w:rsidRPr="005D75BF" w:rsidRDefault="00C76DE1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023" w14:textId="77777777" w:rsidR="00B31FCE" w:rsidRPr="005D75BF" w:rsidRDefault="00B31FCE" w:rsidP="00B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4BCEC2E" w14:textId="77777777" w:rsidTr="00BC1A21">
        <w:trPr>
          <w:trHeight w:val="15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F7D0D1" w14:textId="361328AA" w:rsidR="009B4236" w:rsidRPr="005D75BF" w:rsidRDefault="0095134D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10–</w:t>
            </w:r>
            <w:r w:rsidR="008B659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129D31" w14:textId="386969A1" w:rsidR="009B4236" w:rsidRPr="005D75BF" w:rsidRDefault="008B6596" w:rsidP="005B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Poeci przeklęci: Charles Baudelaire, Paul </w:t>
            </w:r>
            <w:proofErr w:type="spellStart"/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Verlaine</w:t>
            </w:r>
            <w:proofErr w:type="spellEnd"/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Arthur Rimbaud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[podręcznik: 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48, 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Charles Baudelaire, </w:t>
            </w:r>
            <w:r w:rsidR="009B42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Padlina</w:t>
            </w:r>
            <w:r w:rsidR="009B423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9B42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Arthur Rimbaud, </w:t>
            </w:r>
            <w:r w:rsidR="009B4236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Statek pijany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(fragm.), s.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Paul </w:t>
            </w:r>
            <w:proofErr w:type="spellStart"/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Verlaine</w:t>
            </w:r>
            <w:proofErr w:type="spellEnd"/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B42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Sztuka poetycka 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41658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Rafał Wojaczek, </w:t>
            </w:r>
            <w:r w:rsidR="009B42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Ojczyzna 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</w:t>
            </w:r>
            <w:r w:rsidR="009B42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2554A3" w14:textId="57678A81" w:rsidR="009B4236" w:rsidRPr="005D75BF" w:rsidRDefault="008B6596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2CEA60" w14:textId="6CC48326" w:rsidR="009B4236" w:rsidRPr="005D75BF" w:rsidRDefault="009B4236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316231" w14:textId="77777777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</w:t>
            </w:r>
          </w:p>
          <w:p w14:paraId="4E682033" w14:textId="77777777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1F955B19" w14:textId="77777777" w:rsidR="002B1DF9" w:rsidRPr="005D75BF" w:rsidRDefault="002B1DF9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076AA6B6" w14:textId="4DF9AEE6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029E1759" w14:textId="6E07448C" w:rsidR="002B1DF9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przemiany konwencji i ich przenikanie się w utworach literackich</w:t>
            </w:r>
          </w:p>
          <w:p w14:paraId="3AA80CB8" w14:textId="137FE8F9" w:rsidR="00CC1285" w:rsidRPr="005D75BF" w:rsidRDefault="00CC1285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5C94C453" w14:textId="6F2C2DE6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2599FB43" w14:textId="7F064AB9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posu w utworach literackich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 tworzeniu znaczeń uniwersalnych</w:t>
            </w:r>
          </w:p>
          <w:p w14:paraId="50152509" w14:textId="77777777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36864C08" w14:textId="397CF1DF" w:rsidR="00BB319E" w:rsidRPr="005D75BF" w:rsidRDefault="00BB319E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E976C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2505E9C7" w14:textId="77777777" w:rsidR="00401F91" w:rsidRPr="005D75BF" w:rsidRDefault="00401F91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25B128C1" w14:textId="2260478F" w:rsidR="00F472C4" w:rsidRPr="005D75BF" w:rsidRDefault="00F472C4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  <w:r w:rsidR="00863682" w:rsidRPr="005D75BF">
              <w:rPr>
                <w:rFonts w:ascii="Times New Roman" w:hAnsi="Times New Roman" w:cs="Times New Roman"/>
                <w:sz w:val="20"/>
                <w:szCs w:val="20"/>
              </w:rPr>
              <w:t>; kontrkultura</w:t>
            </w:r>
          </w:p>
          <w:p w14:paraId="02CC79A0" w14:textId="77777777" w:rsidR="001E661D" w:rsidRPr="005D75BF" w:rsidRDefault="001E661D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22BBD73" w14:textId="31C55A78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7B2C6CAE" w14:textId="1630F223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05C93960" w14:textId="77777777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dzieła kultury wysokiej a teksty kultury popularnej</w:t>
            </w:r>
          </w:p>
          <w:p w14:paraId="13AAC6DC" w14:textId="77777777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kryteria pozwalające odróżnić arcydzieło od kiczu</w:t>
            </w:r>
          </w:p>
          <w:p w14:paraId="3F43387B" w14:textId="7E1C0E40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prozodyczne elementy stylu: akcent, intonacja, dynamika, rytmizacja 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funkcje w tekście</w:t>
            </w:r>
          </w:p>
          <w:p w14:paraId="222EF4CE" w14:textId="387A83B6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rozpoznanie obecności tabu językowego w wypowiedziach</w:t>
            </w:r>
          </w:p>
          <w:p w14:paraId="69A1A502" w14:textId="79F762DA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(dzieła literackiego, autora) oraz styl typowy (gatunku literacki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ego, prądu literackiego, epoki)</w:t>
            </w:r>
          </w:p>
          <w:p w14:paraId="7AABF97D" w14:textId="4F1BACB1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koncepcji „poety przeklętego” i „kaskaderów literatury”</w:t>
            </w:r>
          </w:p>
          <w:p w14:paraId="54C4B13E" w14:textId="77777777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1223713C" w14:textId="357DAF93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55C2E3F4" w14:textId="22983A89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zasady etykiety językowej odpowiedniej do sytuacji w wypowiedziach ustnych i pisemnych </w:t>
            </w:r>
          </w:p>
          <w:p w14:paraId="7E3C37C7" w14:textId="77777777" w:rsidR="00863682" w:rsidRPr="005D75BF" w:rsidRDefault="00863682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89E1AFB" w14:textId="77777777" w:rsidR="000D0640" w:rsidRPr="005D75BF" w:rsidRDefault="000D0640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AEED75B" w14:textId="77777777" w:rsidR="0000052D" w:rsidRPr="005D75BF" w:rsidRDefault="0000052D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597A941B" w14:textId="77777777" w:rsidR="00086CD3" w:rsidRPr="005D75BF" w:rsidRDefault="00086CD3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E90ABAC" w14:textId="450A5EA1" w:rsidR="00086CD3" w:rsidRPr="005D75BF" w:rsidRDefault="00086CD3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F16B37D" w14:textId="77777777" w:rsidR="00086CD3" w:rsidRPr="005D75BF" w:rsidRDefault="00086CD3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99CEA9F" w14:textId="39DD1D8E" w:rsidR="009B4236" w:rsidRPr="005D75BF" w:rsidRDefault="00086CD3" w:rsidP="00CC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90257D" w14:textId="77777777" w:rsidR="009B4236" w:rsidRPr="005D75BF" w:rsidRDefault="00F472C4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4B45D1F5" w14:textId="77777777" w:rsidR="00F472C4" w:rsidRPr="005D75BF" w:rsidRDefault="00F472C4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3087165" w14:textId="77777777" w:rsidR="00F472C4" w:rsidRPr="005D75BF" w:rsidRDefault="00F472C4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4493C1F2" w14:textId="77777777" w:rsidR="00F472C4" w:rsidRPr="005D75BF" w:rsidRDefault="00F472C4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7835C96" w14:textId="27358780" w:rsidR="00F472C4" w:rsidRPr="005D75BF" w:rsidRDefault="00E976C8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ZRI.1.7</w:t>
            </w:r>
          </w:p>
          <w:p w14:paraId="7CF86F14" w14:textId="2440768D" w:rsidR="00F472C4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9759144" w14:textId="148A445B" w:rsidR="00F472C4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084791F" w14:textId="77777777" w:rsidR="00F472C4" w:rsidRPr="005D75BF" w:rsidRDefault="00F472C4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72179D0" w14:textId="5810B8B1" w:rsidR="00F472C4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3FB7D2D8" w14:textId="176D19AC" w:rsidR="00F472C4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5C959D39" w14:textId="4F7EA151" w:rsidR="00F472C4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BBC03D1" w14:textId="47FF855B" w:rsidR="00F472C4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2F77FFC" w14:textId="30ABC13C" w:rsidR="00863682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9B6A5A1" w14:textId="77777777" w:rsidR="00863682" w:rsidRPr="005D75BF" w:rsidRDefault="00863682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261C5B5D" w14:textId="0C4C5E36" w:rsidR="00863682" w:rsidRPr="005D75BF" w:rsidRDefault="00863682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01585FD" w14:textId="77777777" w:rsidR="00863682" w:rsidRPr="005D75BF" w:rsidRDefault="00863682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51EDE52E" w14:textId="4820F815" w:rsidR="00863682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II.2.2</w:t>
            </w:r>
          </w:p>
          <w:p w14:paraId="64B63E91" w14:textId="33DA1CF0" w:rsidR="00863682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II.2.4</w:t>
            </w:r>
          </w:p>
          <w:p w14:paraId="4CCA05B2" w14:textId="5194FED3" w:rsidR="00863682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73CA9CF7" w14:textId="5C00C41C" w:rsidR="00863682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7C093B19" w14:textId="24704FBF" w:rsidR="00863682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II.3.9</w:t>
            </w:r>
          </w:p>
          <w:p w14:paraId="126FDCED" w14:textId="03B0299B" w:rsidR="00086CD3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32E8CE4" w14:textId="31364E23" w:rsidR="00086CD3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7FEF8F94" w14:textId="0B6058FA" w:rsidR="00086CD3" w:rsidRPr="005D75BF" w:rsidRDefault="003B4CA9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0FEA24D" w14:textId="3552A2DC" w:rsidR="00086CD3" w:rsidRPr="005D75BF" w:rsidRDefault="00086CD3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A53A5E" w14:textId="6BB8B7C1" w:rsidR="009B4236" w:rsidRPr="005D75BF" w:rsidRDefault="009B4236" w:rsidP="009B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7890E8B4" w14:textId="77777777" w:rsidTr="00BC1A21">
        <w:trPr>
          <w:trHeight w:val="63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9E37" w14:textId="1F9B40E8" w:rsidR="00635FB7" w:rsidRPr="005D75BF" w:rsidRDefault="008B6596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BF6C" w14:textId="3F71A588" w:rsidR="00E976C8" w:rsidRPr="005D75BF" w:rsidRDefault="00094D03" w:rsidP="003D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Moulin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Rouge!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5FB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 sztuką 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5FB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życiem </w:t>
            </w:r>
          </w:p>
          <w:p w14:paraId="0B6B8757" w14:textId="5C0F6850" w:rsidR="00635FB7" w:rsidRPr="005D75BF" w:rsidRDefault="00635FB7" w:rsidP="0009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</w:t>
            </w:r>
            <w:r w:rsidR="003D3F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E6F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28A" w14:textId="36E0F785" w:rsidR="00635FB7" w:rsidRPr="005D75BF" w:rsidRDefault="008B6596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E8DF" w14:textId="654B2DFC" w:rsidR="00635FB7" w:rsidRPr="005D75BF" w:rsidRDefault="00635FB7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8457" w14:textId="72C3ACF8" w:rsidR="00C547A9" w:rsidRPr="005D75BF" w:rsidRDefault="00C547A9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konwencja baśniowa, oniryczna, postmodernistyczna w filmie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Moulin</w:t>
            </w:r>
            <w:proofErr w:type="spellEnd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Rouge</w:t>
            </w:r>
          </w:p>
          <w:p w14:paraId="19025007" w14:textId="72D4BFE3" w:rsidR="00C547A9" w:rsidRPr="005D75BF" w:rsidRDefault="00C547A9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musicalu i melodramatu w filmie</w:t>
            </w:r>
          </w:p>
          <w:p w14:paraId="66D25947" w14:textId="751E5E9F" w:rsidR="00C547A9" w:rsidRPr="005D75BF" w:rsidRDefault="00C547A9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świat artystycznej bohemy przełomu wieków ukazany w filmie</w:t>
            </w:r>
          </w:p>
          <w:p w14:paraId="58FBD5A2" w14:textId="22E69312" w:rsidR="00C547A9" w:rsidRPr="005D75BF" w:rsidRDefault="00C547A9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teatr w teatrze jako zabieg artystyczny</w:t>
            </w:r>
          </w:p>
          <w:p w14:paraId="02A4EAB1" w14:textId="4A63FF31" w:rsidR="00C547A9" w:rsidRPr="005D75BF" w:rsidRDefault="00C547A9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funkcja piosenek w konstruowaniu opowieści filmowej</w:t>
            </w:r>
          </w:p>
          <w:p w14:paraId="7941DC94" w14:textId="242F92FB" w:rsidR="00C547A9" w:rsidRPr="005D75BF" w:rsidRDefault="00E976C8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Baz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Luhr</w:t>
            </w:r>
            <w:r w:rsidR="00C547A9" w:rsidRPr="005D75BF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 w:rsidR="001845B0" w:rsidRPr="005D75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1845B0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reżyser postmodernistyczny</w:t>
            </w:r>
          </w:p>
          <w:p w14:paraId="1BE2C2BB" w14:textId="68390089" w:rsidR="001845B0" w:rsidRPr="005D75BF" w:rsidRDefault="00E976C8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styl filmowy Baza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Luhr</w:t>
            </w:r>
            <w:r w:rsidR="001845B0" w:rsidRPr="005D75BF">
              <w:rPr>
                <w:rFonts w:ascii="Times New Roman" w:hAnsi="Times New Roman" w:cs="Times New Roman"/>
                <w:sz w:val="20"/>
                <w:szCs w:val="20"/>
              </w:rPr>
              <w:t>manna</w:t>
            </w:r>
            <w:proofErr w:type="spellEnd"/>
          </w:p>
          <w:p w14:paraId="5BFCBC8B" w14:textId="3F071B8C" w:rsidR="00CC1285" w:rsidRPr="005D75BF" w:rsidRDefault="00CC1285" w:rsidP="00CC12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46BD9C3A" w14:textId="7471E91F" w:rsidR="001845B0" w:rsidRPr="005D75BF" w:rsidRDefault="001845B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lirycznej); 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</w:p>
          <w:p w14:paraId="5AB2CCE8" w14:textId="6A7EED05" w:rsidR="001845B0" w:rsidRPr="005D75BF" w:rsidRDefault="001845B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713C5CB1" w14:textId="364FA47A" w:rsidR="001845B0" w:rsidRPr="005D75BF" w:rsidRDefault="001845B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175DA9CD" w14:textId="79273C2C" w:rsidR="001845B0" w:rsidRPr="005D75BF" w:rsidRDefault="001845B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dzieła kultury wysokiej a teksty kultury popularnej</w:t>
            </w:r>
          </w:p>
          <w:p w14:paraId="7F47CD93" w14:textId="77777777" w:rsidR="001845B0" w:rsidRPr="005D75BF" w:rsidRDefault="001845B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kryteria pozwalające odróżnić arcydzieło od kiczu</w:t>
            </w:r>
          </w:p>
          <w:p w14:paraId="16BC20BC" w14:textId="33B1BD33" w:rsidR="001845B0" w:rsidRPr="005D75BF" w:rsidRDefault="008353BD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pojęcia stylu i stylizacji </w:t>
            </w:r>
            <w:r w:rsidR="0018478C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1845B0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znaczenie w tekście</w:t>
            </w:r>
          </w:p>
          <w:p w14:paraId="5889A121" w14:textId="2CB1B9E0" w:rsidR="001845B0" w:rsidRPr="005D75BF" w:rsidRDefault="001845B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styl indywidualny (autora) </w:t>
            </w:r>
          </w:p>
          <w:p w14:paraId="447E01C0" w14:textId="77777777" w:rsidR="000D0640" w:rsidRPr="005D75BF" w:rsidRDefault="000D0640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82B92B4" w14:textId="589D14A7" w:rsidR="00635FB7" w:rsidRPr="005D75BF" w:rsidRDefault="0000052D" w:rsidP="000D06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FFE6" w14:textId="49B68B92" w:rsidR="001845B0" w:rsidRPr="005D75BF" w:rsidRDefault="001845B0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7B154EDB" w14:textId="4D4469CB" w:rsidR="001845B0" w:rsidRPr="005D75BF" w:rsidRDefault="001845B0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104C4BC9" w14:textId="0A423482" w:rsidR="001845B0" w:rsidRPr="005D75BF" w:rsidRDefault="00C547A9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6F6C584C" w14:textId="28E50FDB" w:rsidR="001845B0" w:rsidRPr="005D75BF" w:rsidRDefault="003B4CA9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51AE31CA" w14:textId="77777777" w:rsidR="001845B0" w:rsidRPr="005D75BF" w:rsidRDefault="001845B0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B282C6E" w14:textId="77777777" w:rsidR="001845B0" w:rsidRPr="005D75BF" w:rsidRDefault="001845B0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2602B34D" w14:textId="769E19F9" w:rsidR="001845B0" w:rsidRPr="005D75BF" w:rsidRDefault="003B4CA9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0A3A21B" w14:textId="2A57685C" w:rsidR="001845B0" w:rsidRPr="005D75BF" w:rsidRDefault="003B4CA9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2B359547" w14:textId="764B517C" w:rsidR="001845B0" w:rsidRPr="005D75BF" w:rsidRDefault="003B4CA9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5540E276" w14:textId="4281E780" w:rsidR="001845B0" w:rsidRPr="005D75BF" w:rsidRDefault="003B4CA9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061933F6" w14:textId="7EE00513" w:rsidR="001845B0" w:rsidRPr="005D75BF" w:rsidRDefault="002D15CD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4D42F06F" w14:textId="7F917E37" w:rsidR="001845B0" w:rsidRPr="005D75BF" w:rsidRDefault="001845B0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A306" w14:textId="77777777" w:rsidR="00635FB7" w:rsidRPr="005D75BF" w:rsidRDefault="00635FB7" w:rsidP="006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8DC2EE5" w14:textId="77777777" w:rsidTr="00BC1A21">
        <w:trPr>
          <w:trHeight w:val="176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4530" w14:textId="152857AA" w:rsidR="0096131E" w:rsidRPr="005D75BF" w:rsidRDefault="0096131E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B659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</w:t>
            </w:r>
            <w:r w:rsidR="008B659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0B6D" w14:textId="77777777" w:rsidR="002D15CD" w:rsidRPr="005D75BF" w:rsidRDefault="0096131E" w:rsidP="00571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Poeta – kapłan sztuki </w:t>
            </w:r>
          </w:p>
          <w:p w14:paraId="25372FC3" w14:textId="3D5E1993" w:rsidR="0096131E" w:rsidRPr="005D75BF" w:rsidRDefault="0096131E" w:rsidP="00C827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</w:t>
            </w:r>
            <w:r w:rsidR="00571C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Przybyszewski,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Confiteor 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2D15C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Charles Baudelaire,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Albatros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8278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Kazimierz Przerwa-Tetmajer,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Eviva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l’arte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!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6F266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FD7" w14:textId="77777777" w:rsidR="0096131E" w:rsidRPr="005D75BF" w:rsidRDefault="0096131E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B731" w14:textId="2B6B3132" w:rsidR="0096131E" w:rsidRPr="005D75BF" w:rsidRDefault="0096131E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  <w:hideMark/>
          </w:tcPr>
          <w:p w14:paraId="05C656F4" w14:textId="4AF230CD" w:rsidR="003156D1" w:rsidRPr="005D75BF" w:rsidRDefault="003156D1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(symboliczna, realistyczna, naturalna)</w:t>
            </w:r>
          </w:p>
          <w:p w14:paraId="48470C34" w14:textId="36A68201" w:rsidR="003156D1" w:rsidRPr="005D75BF" w:rsidRDefault="003156D1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4CD52D45" w14:textId="7FFF6B33" w:rsidR="003156D1" w:rsidRPr="005D75BF" w:rsidRDefault="003156D1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43D31FC3" w14:textId="5CBC3855" w:rsidR="003156D1" w:rsidRPr="005D75BF" w:rsidRDefault="003156D1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poznane w szkole podstawowej i ich funkcje</w:t>
            </w:r>
          </w:p>
          <w:p w14:paraId="3BC9F35D" w14:textId="6C47BFBD" w:rsidR="00427785" w:rsidRPr="005D75BF" w:rsidRDefault="00427785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alegoryczne i symboliczne</w:t>
            </w:r>
          </w:p>
          <w:p w14:paraId="3DCAEFEB" w14:textId="3C577F52" w:rsidR="003156D1" w:rsidRPr="005D75BF" w:rsidRDefault="003156D1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</w:t>
            </w:r>
          </w:p>
          <w:p w14:paraId="04C07FD6" w14:textId="66D1F5BD" w:rsidR="003156D1" w:rsidRPr="005D75BF" w:rsidRDefault="00C82782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przemiany konwencji; </w:t>
            </w:r>
            <w:r w:rsidR="003156D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przenikanie się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konwencji </w:t>
            </w:r>
            <w:r w:rsidR="003156D1" w:rsidRPr="005D75BF">
              <w:rPr>
                <w:rFonts w:ascii="Times New Roman" w:hAnsi="Times New Roman" w:cs="Times New Roman"/>
                <w:sz w:val="20"/>
                <w:szCs w:val="20"/>
              </w:rPr>
              <w:t>w utworach literackich</w:t>
            </w:r>
          </w:p>
          <w:p w14:paraId="09DA0833" w14:textId="5CB1D898" w:rsidR="00CC1285" w:rsidRPr="005D75BF" w:rsidRDefault="00CC1285" w:rsidP="00CC12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6CA4D096" w14:textId="4926B3FC" w:rsidR="00427785" w:rsidRPr="005D75BF" w:rsidRDefault="00427785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e motywu literackiego i toposu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 tworzeniu znaczeń uniwersalnych</w:t>
            </w:r>
          </w:p>
          <w:p w14:paraId="591FAB24" w14:textId="218D48AD" w:rsidR="00BB319E" w:rsidRPr="005D75BF" w:rsidRDefault="00BB319E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C8278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6EE62D63" w14:textId="77777777" w:rsidR="00401F91" w:rsidRPr="005D75BF" w:rsidRDefault="00401F91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642C2CBF" w14:textId="068A6160" w:rsidR="005133D8" w:rsidRPr="005D75BF" w:rsidRDefault="005133D8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59F63E76" w14:textId="0463DFB9" w:rsidR="005133D8" w:rsidRPr="005D75BF" w:rsidRDefault="005133D8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style w sztuce</w:t>
            </w:r>
          </w:p>
          <w:p w14:paraId="01BDD494" w14:textId="5DE538C7" w:rsidR="005133D8" w:rsidRPr="005D75BF" w:rsidRDefault="005133D8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2F8300D7" w14:textId="77777777" w:rsidR="005133D8" w:rsidRPr="005D75BF" w:rsidRDefault="005133D8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</w:t>
            </w:r>
          </w:p>
          <w:p w14:paraId="1E2FB930" w14:textId="2738D713" w:rsidR="005133D8" w:rsidRPr="005D75BF" w:rsidRDefault="005133D8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postulowana i negowana wizja sztuki i artysty</w:t>
            </w:r>
          </w:p>
          <w:p w14:paraId="0AAC4D13" w14:textId="667974F4" w:rsidR="00CE473F" w:rsidRPr="005D75BF" w:rsidRDefault="005133D8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młodopolska wizja artysty a koncepcja poety romantycznego i twórcy pozytywistycznego</w:t>
            </w:r>
          </w:p>
          <w:p w14:paraId="348601A2" w14:textId="1710BA94" w:rsidR="00CE473F" w:rsidRPr="005D75BF" w:rsidRDefault="00CE473F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poetycki obraz filistra a jego wizerunek malarski</w:t>
            </w:r>
          </w:p>
          <w:p w14:paraId="071936CE" w14:textId="2202FD86" w:rsidR="00427785" w:rsidRPr="005D75BF" w:rsidRDefault="00427785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6B290AC4" w14:textId="51DE5B05" w:rsidR="00427785" w:rsidRPr="005D75BF" w:rsidRDefault="00427785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uwypuklenie sensów redagowanego przez siebie tekstu dzięki wykorzystaniu składniowo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znaczeniowego charakteru interpunkcji </w:t>
            </w:r>
          </w:p>
          <w:p w14:paraId="1ED7C6D4" w14:textId="35E47C12" w:rsidR="00427785" w:rsidRPr="005D75BF" w:rsidRDefault="00427785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</w:t>
            </w:r>
            <w:r w:rsidR="003D3F2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argumentów w wypowiedzi ustnej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pisemnej przy użyciu odpowiednich konstrukcji składniowych</w:t>
            </w:r>
          </w:p>
          <w:p w14:paraId="070F01C7" w14:textId="77777777" w:rsidR="000A083C" w:rsidRPr="005D75BF" w:rsidRDefault="000A083C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5C3E34B" w14:textId="752C22C2" w:rsidR="000A083C" w:rsidRPr="005D75BF" w:rsidRDefault="000A083C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6F39056" w14:textId="77777777" w:rsidR="000A083C" w:rsidRPr="005D75BF" w:rsidRDefault="000A083C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CFFDDBD" w14:textId="69C9937D" w:rsidR="000A083C" w:rsidRPr="005D75BF" w:rsidRDefault="000A083C" w:rsidP="00401F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3959F6F4" w14:textId="0E0D001D" w:rsidR="00C82782" w:rsidRPr="005D75BF" w:rsidRDefault="000A083C" w:rsidP="00C827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919D" w14:textId="0C9AF13F" w:rsidR="003156D1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1F1E0864" w14:textId="2EB79489" w:rsidR="003156D1" w:rsidRPr="005D75BF" w:rsidRDefault="003156D1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52B2F1C0" w14:textId="525A423E" w:rsidR="003156D1" w:rsidRPr="005D75BF" w:rsidRDefault="003156D1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3B4CA9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I.1.3</w:t>
            </w:r>
          </w:p>
          <w:p w14:paraId="00E6876B" w14:textId="75404586" w:rsidR="003156D1" w:rsidRPr="005D75BF" w:rsidRDefault="003156D1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3DB80E0E" w14:textId="5ED4CF86" w:rsidR="003156D1" w:rsidRPr="005D75BF" w:rsidRDefault="003156D1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41B60C37" w14:textId="6BAC2E9F" w:rsidR="003156D1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FA4CBC1" w14:textId="23CE7047" w:rsidR="0096131E" w:rsidRPr="005D75BF" w:rsidRDefault="005133D8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0589FA6" w14:textId="13FE80E7" w:rsidR="005133D8" w:rsidRPr="005D75BF" w:rsidRDefault="005133D8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25A3C8B4" w14:textId="5D291391" w:rsidR="003156D1" w:rsidRPr="005D75BF" w:rsidRDefault="003156D1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I.1.7</w:t>
            </w:r>
          </w:p>
          <w:p w14:paraId="666CC942" w14:textId="47856B65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10424BB" w14:textId="6475CF3E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29A98ECC" w14:textId="169C574A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13BD594" w14:textId="06CD7C97" w:rsidR="005133D8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0724801" w14:textId="14316401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585543" w14:textId="45D64837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I.2.6</w:t>
            </w:r>
          </w:p>
          <w:p w14:paraId="378D96A2" w14:textId="489D3541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9BFF976" w14:textId="5210DF32" w:rsidR="00427785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21FB85E0" w14:textId="6C4F602C" w:rsidR="000A083C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2C0A5E6" w14:textId="3C295E1D" w:rsidR="000A083C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F8664F8" w14:textId="643A487B" w:rsidR="000A083C" w:rsidRPr="005D75BF" w:rsidRDefault="003B4CA9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0A083C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B50" w14:textId="77777777" w:rsidR="0096131E" w:rsidRPr="005D75BF" w:rsidRDefault="0096131E" w:rsidP="0096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5D95F0B" w14:textId="77777777" w:rsidTr="00BC1A21">
        <w:trPr>
          <w:trHeight w:val="63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00084B" w14:textId="756A9AD1" w:rsidR="0030403B" w:rsidRPr="005D75BF" w:rsidRDefault="0030403B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B659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C7989D" w14:textId="77777777" w:rsidR="00C82782" w:rsidRPr="005D75BF" w:rsidRDefault="00C37FFE" w:rsidP="0017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8C77E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403B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Moralność Pani Dulskiej</w:t>
            </w:r>
            <w:r w:rsidR="005B3FD2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0403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173B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tragifarsa i dramat obyczajowo</w:t>
            </w:r>
            <w:r w:rsidR="0030403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-psychologiczny </w:t>
            </w:r>
          </w:p>
          <w:p w14:paraId="364AFDD0" w14:textId="0F366181" w:rsidR="0030403B" w:rsidRPr="005D75BF" w:rsidRDefault="0030403B" w:rsidP="0017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C37F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lektura uzupełniająca: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Gabriela Zapolska,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Moralność pani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Dulskiej</w:t>
            </w:r>
            <w:r w:rsidR="00C37F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73B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173B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F7E2DC" w14:textId="7FB5AD63" w:rsidR="0030403B" w:rsidRPr="005D75BF" w:rsidRDefault="008B6596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C70B02" w14:textId="575BC6C6" w:rsidR="0030403B" w:rsidRPr="005D75BF" w:rsidRDefault="0030403B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bottom w:w="113" w:type="dxa"/>
            </w:tcMar>
            <w:hideMark/>
          </w:tcPr>
          <w:p w14:paraId="5EB53D81" w14:textId="63110A58" w:rsidR="008C77E5" w:rsidRPr="005D75BF" w:rsidRDefault="008C77E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FC6AAE9" w14:textId="5291E74E" w:rsidR="009D4BF4" w:rsidRPr="005D75BF" w:rsidRDefault="009D4B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(naturalistyczna)</w:t>
            </w:r>
          </w:p>
          <w:p w14:paraId="3CB54F19" w14:textId="6D1B87E2" w:rsidR="002B1DF9" w:rsidRPr="005D75BF" w:rsidRDefault="002B1DF9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</w:t>
            </w:r>
            <w:r w:rsidR="00C82782" w:rsidRPr="005D75BF">
              <w:rPr>
                <w:rFonts w:ascii="Times New Roman" w:hAnsi="Times New Roman" w:cs="Times New Roman"/>
                <w:sz w:val="20"/>
                <w:szCs w:val="20"/>
              </w:rPr>
              <w:t>ackiej i kulturowej w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</w:t>
            </w:r>
            <w:r w:rsidR="00435B5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33DB2B97" w14:textId="59539BF1" w:rsidR="008C77E5" w:rsidRPr="005D75BF" w:rsidRDefault="008C77E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(tragifarsa</w:t>
            </w:r>
            <w:r w:rsidR="009D4BF4" w:rsidRPr="005D75BF">
              <w:rPr>
                <w:rFonts w:ascii="Times New Roman" w:hAnsi="Times New Roman" w:cs="Times New Roman"/>
                <w:sz w:val="20"/>
                <w:szCs w:val="20"/>
              </w:rPr>
              <w:t>, dramat obyczajowo-</w:t>
            </w:r>
            <w:r w:rsidR="00571CBE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4BF4" w:rsidRPr="005D75BF">
              <w:rPr>
                <w:rFonts w:ascii="Times New Roman" w:hAnsi="Times New Roman" w:cs="Times New Roman"/>
                <w:sz w:val="20"/>
                <w:szCs w:val="20"/>
              </w:rPr>
              <w:t>sychologiczny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EEB553" w14:textId="463FF7D2" w:rsidR="002B1DF9" w:rsidRPr="005D75BF" w:rsidRDefault="008C77E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1AB539E9" w14:textId="0A7AE6F9" w:rsidR="008C77E5" w:rsidRPr="005D75BF" w:rsidRDefault="008C77E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komizmu, tragizmu, humoru, patosu i ich funkcja w tekście</w:t>
            </w:r>
          </w:p>
          <w:p w14:paraId="0C794EFE" w14:textId="7F5CCAF6" w:rsidR="00CC1285" w:rsidRPr="005D75BF" w:rsidRDefault="00CC128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0425413C" w14:textId="122835BC" w:rsidR="009D4BF4" w:rsidRPr="005D75BF" w:rsidRDefault="009D4B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435B5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i wartościowanie</w:t>
            </w:r>
          </w:p>
          <w:p w14:paraId="79628F44" w14:textId="77777777" w:rsidR="001E661D" w:rsidRPr="005D75BF" w:rsidRDefault="001E661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C7651D7" w14:textId="2F294D94" w:rsidR="00AE3700" w:rsidRPr="005D75BF" w:rsidRDefault="00AE3700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12EA23DB" w14:textId="7C5681A4" w:rsidR="0030403B" w:rsidRPr="005D75BF" w:rsidRDefault="00AE3700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314CE3" w14:textId="42637FE4" w:rsidR="0030403B" w:rsidRPr="005D75BF" w:rsidRDefault="008C77E5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E2E1E86" w14:textId="73B65FCD" w:rsidR="009D4BF4" w:rsidRPr="005D75BF" w:rsidRDefault="009D4BF4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01DD4FC" w14:textId="2AFB77DE" w:rsidR="008C77E5" w:rsidRPr="005D75BF" w:rsidRDefault="003B4CA9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1FD7D408" w14:textId="77777777" w:rsidR="008C77E5" w:rsidRPr="005D75BF" w:rsidRDefault="008C77E5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84E38AD" w14:textId="77777777" w:rsidR="008C77E5" w:rsidRPr="005D75BF" w:rsidRDefault="008C77E5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25D490E6" w14:textId="0C3249AE" w:rsidR="009D4BF4" w:rsidRPr="005D75BF" w:rsidRDefault="003B4CA9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D67E272" w14:textId="00415D60" w:rsidR="009D4BF4" w:rsidRPr="005D75BF" w:rsidRDefault="003B4CA9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711B500" w14:textId="66A7D216" w:rsidR="009D4BF4" w:rsidRPr="005D75BF" w:rsidRDefault="0085054B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EB8B4C2" w14:textId="4F338842" w:rsidR="00AE3700" w:rsidRPr="005D75BF" w:rsidRDefault="003B4CA9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13A3BDD" w14:textId="06FF3448" w:rsidR="00AE3700" w:rsidRPr="005D75BF" w:rsidRDefault="003B4CA9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C0EA583" w14:textId="56D53E65" w:rsidR="00AE3700" w:rsidRPr="005D75BF" w:rsidRDefault="00AE3700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F04D7C" w14:textId="34268015" w:rsidR="0030403B" w:rsidRPr="005D75BF" w:rsidRDefault="0030403B" w:rsidP="003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0CD1FB2D" w14:textId="77777777" w:rsidTr="00BC1A21">
        <w:trPr>
          <w:trHeight w:val="15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201066" w14:textId="0F65B412" w:rsidR="00B41F17" w:rsidRPr="005D75BF" w:rsidRDefault="00B41F17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B659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475A9F" w14:textId="77777777" w:rsidR="00C82782" w:rsidRPr="005D75BF" w:rsidRDefault="008D77C1" w:rsidP="004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B41F1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dulszczyzna? </w:t>
            </w:r>
          </w:p>
          <w:p w14:paraId="4C21E601" w14:textId="306C478D" w:rsidR="00B41F17" w:rsidRPr="005D75BF" w:rsidRDefault="00B41F17" w:rsidP="004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C37F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lektura uzupełniająca: Gabriela Zapolska, </w:t>
            </w:r>
            <w:r w:rsidR="00C37FF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Moralność pani </w:t>
            </w:r>
            <w:r w:rsidR="00C37FFE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Dulskiej</w:t>
            </w:r>
            <w:r w:rsidR="0041658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7F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1658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4C3C2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Maryla Szymiczkowa,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Tajemnica Domu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Helc</w:t>
            </w:r>
            <w:r w:rsidR="004C3C23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ów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4C3C2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4C3C2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1A31B" w14:textId="31FDA7D3" w:rsidR="00B41F17" w:rsidRPr="005D75BF" w:rsidRDefault="008B659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5B2E7B" w14:textId="2751A55C" w:rsidR="00B41F17" w:rsidRPr="005D75BF" w:rsidRDefault="00B41F17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D81E2C" w14:textId="16C33B8D" w:rsidR="00CC1285" w:rsidRPr="005D75BF" w:rsidRDefault="00CC128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3AD4BC8C" w14:textId="2AC24755" w:rsidR="00BE1D1E" w:rsidRPr="005D75BF" w:rsidRDefault="00BE1D1E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i, wątków, motywów), narracji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interpretacja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wartościowanie</w:t>
            </w:r>
          </w:p>
          <w:p w14:paraId="1F402D19" w14:textId="77777777" w:rsidR="00884016" w:rsidRPr="005D75BF" w:rsidRDefault="0088401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7E714D8A" w14:textId="23D7440E" w:rsidR="00BE1D1E" w:rsidRPr="005D75BF" w:rsidRDefault="00BB319E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C8278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88401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(Zofia </w:t>
            </w:r>
            <w:proofErr w:type="spellStart"/>
            <w:r w:rsidR="00884016" w:rsidRPr="005D75BF">
              <w:rPr>
                <w:rFonts w:ascii="Times New Roman" w:hAnsi="Times New Roman" w:cs="Times New Roman"/>
                <w:sz w:val="20"/>
                <w:szCs w:val="20"/>
              </w:rPr>
              <w:t>Szczupaczyńska</w:t>
            </w:r>
            <w:proofErr w:type="spellEnd"/>
            <w:r w:rsidR="0088401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 Aniela Dulska)</w:t>
            </w:r>
          </w:p>
          <w:p w14:paraId="0F6834B7" w14:textId="77777777" w:rsidR="00401F91" w:rsidRPr="005D75BF" w:rsidRDefault="00401F91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551F20FC" w14:textId="77777777" w:rsidR="001E661D" w:rsidRPr="005D75BF" w:rsidRDefault="001E661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6FD03ED3" w14:textId="55FC27A8" w:rsidR="00884016" w:rsidRPr="005D75BF" w:rsidRDefault="0088401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analiza struktury tekstu: sens, główna myśl, sposób prowadzenia 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ywodu, argumentacja</w:t>
            </w:r>
          </w:p>
          <w:p w14:paraId="4F0C1963" w14:textId="6DA524A8" w:rsidR="00884016" w:rsidRPr="005D75BF" w:rsidRDefault="0088401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teatralne środki wyrazu i ich funkcje</w:t>
            </w:r>
          </w:p>
          <w:p w14:paraId="21F3B49D" w14:textId="77777777" w:rsidR="00884016" w:rsidRPr="005D75BF" w:rsidRDefault="0088401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663F3DB8" w14:textId="77777777" w:rsidR="00884016" w:rsidRPr="005D75BF" w:rsidRDefault="0088401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75123AC9" w14:textId="0927EABE" w:rsidR="00884016" w:rsidRPr="005D75BF" w:rsidRDefault="0088401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3BDD3AEC" w14:textId="77777777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3032BB27" w14:textId="77777777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zasady etyki wypowiedzi</w:t>
            </w:r>
          </w:p>
          <w:p w14:paraId="254292C6" w14:textId="3B1988C2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wypowiedzi językowych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kryt</w:t>
            </w:r>
            <w:r w:rsidR="002B1DF9" w:rsidRPr="005D75BF">
              <w:rPr>
                <w:rFonts w:ascii="Times New Roman" w:hAnsi="Times New Roman" w:cs="Times New Roman"/>
                <w:sz w:val="20"/>
                <w:szCs w:val="20"/>
              </w:rPr>
              <w:t>eriów: prawda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2B1DF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fałsz, poprawność –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niepoprawność</w:t>
            </w:r>
          </w:p>
          <w:p w14:paraId="6D52B8A4" w14:textId="69E6A392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rozpoznanie w tekstach zjawisk: manipulacji, dezinformacji, stereotypu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charakterystyka</w:t>
            </w:r>
          </w:p>
          <w:p w14:paraId="7AEE0EDB" w14:textId="77777777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zasady etykiety językowej odpowiedniej do sytuacji w wypowiedziach ustnych i pisemnych </w:t>
            </w:r>
          </w:p>
          <w:p w14:paraId="0C8C29C9" w14:textId="43E196F0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rozróżnienie typów argumentów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, w tym argumentów pozameryto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rycznych</w:t>
            </w:r>
          </w:p>
          <w:p w14:paraId="1D2E36B8" w14:textId="77777777" w:rsidR="0000052D" w:rsidRPr="005D75BF" w:rsidRDefault="0000052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4A0646BF" w14:textId="77777777" w:rsidR="00F57EAA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AD7DDE5" w14:textId="2B179E33" w:rsidR="00884016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tekstu oraz znanych </w:t>
            </w:r>
            <w:r w:rsidR="005E06B6" w:rsidRPr="005D75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ontekstów, w tym własnego doświadczenia</w:t>
            </w:r>
          </w:p>
          <w:p w14:paraId="466502DA" w14:textId="63A66047" w:rsidR="00B41F17" w:rsidRPr="005D75BF" w:rsidRDefault="00F57EAA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5837AA" w14:textId="07855BA4" w:rsidR="00884016" w:rsidRPr="005D75BF" w:rsidRDefault="00BE1D1E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FA577D3" w14:textId="22195FDF" w:rsidR="00884016" w:rsidRPr="005D75BF" w:rsidRDefault="00435B55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633BAF8" w14:textId="427FB7D1" w:rsidR="00884016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500EF1D6" w14:textId="38BBA38B" w:rsidR="00884016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F23BDA5" w14:textId="117DE470" w:rsidR="00884016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03CDA8" w14:textId="25B16778" w:rsidR="00884016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8BF7B44" w14:textId="77777777" w:rsidR="00884016" w:rsidRPr="005D75BF" w:rsidRDefault="0088401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17E8003" w14:textId="77777777" w:rsidR="00884016" w:rsidRPr="005D75BF" w:rsidRDefault="0088401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CC7B19C" w14:textId="77777777" w:rsidR="00884016" w:rsidRPr="005D75BF" w:rsidRDefault="0088401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473D7094" w14:textId="21DB24B6" w:rsidR="00884016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4D99858B" w14:textId="6F1C23D8" w:rsidR="00F57EAA" w:rsidRPr="005D75BF" w:rsidRDefault="0088401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</w:t>
            </w:r>
            <w:r w:rsidR="000F325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  <w:p w14:paraId="1FE6769B" w14:textId="25980B7C" w:rsidR="00F57EAA" w:rsidRPr="005D75BF" w:rsidRDefault="00435B55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</w:p>
          <w:p w14:paraId="573DBF1C" w14:textId="54FD4AD2" w:rsidR="00F57EAA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II.3.7</w:t>
            </w:r>
          </w:p>
          <w:p w14:paraId="2CF311A1" w14:textId="142C2BAA" w:rsidR="00F57EAA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4CEC71AF" w14:textId="7D93D645" w:rsidR="00F57EAA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II.3.9</w:t>
            </w:r>
          </w:p>
          <w:p w14:paraId="4B233751" w14:textId="2B901A24" w:rsidR="00F57EAA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</w:p>
          <w:p w14:paraId="47D0F48B" w14:textId="5247A155" w:rsidR="00F57EAA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7CA0A8A" w14:textId="210513F2" w:rsidR="00F57EAA" w:rsidRPr="005D75BF" w:rsidRDefault="003B4CA9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576C6B4" w14:textId="5ED4C88A" w:rsidR="00F57EAA" w:rsidRPr="005D75BF" w:rsidRDefault="00F57EAA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B1ECB0" w14:textId="1CFEA9BF" w:rsidR="00B41F17" w:rsidRPr="005D75BF" w:rsidRDefault="00B41F17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579C4E47" w14:textId="77777777" w:rsidTr="00BC1A21"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6E9D9BA7" w14:textId="4792925B" w:rsidR="00B41F17" w:rsidRPr="005D75BF" w:rsidRDefault="00B41F17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B51703" w14:textId="77777777" w:rsidR="00F02A78" w:rsidRPr="005D75BF" w:rsidRDefault="00C37FFE" w:rsidP="004C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5B00E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1F1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Portret filistra </w:t>
            </w:r>
          </w:p>
          <w:p w14:paraId="72C60F28" w14:textId="27C0A04A" w:rsidR="00B41F17" w:rsidRPr="005D75BF" w:rsidRDefault="00B41F17" w:rsidP="0094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C37F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lektura uzupełniająca: Gabriela Zapolska, </w:t>
            </w:r>
            <w:r w:rsidR="00C37FF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Moralność pani </w:t>
            </w:r>
            <w:r w:rsidR="00C37FFE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Dulskiej</w:t>
            </w:r>
            <w:r w:rsidR="00C37F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02A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4C3C2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40799A" w14:textId="36B926E0" w:rsidR="00B41F17" w:rsidRPr="005D75BF" w:rsidRDefault="008B659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5DD64" w14:textId="53F0AC1C" w:rsidR="00B41F17" w:rsidRPr="005D75BF" w:rsidRDefault="00B41F17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0A44CB" w14:textId="05D87823" w:rsidR="00CC1285" w:rsidRPr="005D75BF" w:rsidRDefault="00CC1285" w:rsidP="00CC12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DD8B6F1" w14:textId="70275710" w:rsidR="005B00E4" w:rsidRPr="005D75BF" w:rsidRDefault="005B00E4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i, wątków, motywów), narracji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D6D8B" w:rsidRPr="005D75BF">
              <w:rPr>
                <w:rFonts w:ascii="Times New Roman" w:hAnsi="Times New Roman" w:cs="Times New Roman"/>
                <w:sz w:val="20"/>
                <w:szCs w:val="20"/>
              </w:rPr>
              <w:t>interpretacja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wartościowanie</w:t>
            </w:r>
          </w:p>
          <w:p w14:paraId="1DEF0DC0" w14:textId="425C9910" w:rsidR="005B00E4" w:rsidRPr="005D75BF" w:rsidRDefault="005B00E4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2BBB0CCD" w14:textId="77777777" w:rsidR="00401F91" w:rsidRPr="005D75BF" w:rsidRDefault="00401F91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26414914" w14:textId="77777777" w:rsidR="001E661D" w:rsidRPr="005D75BF" w:rsidRDefault="001E661D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D549BEC" w14:textId="77777777" w:rsidR="005B00E4" w:rsidRPr="005D75BF" w:rsidRDefault="005B00E4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43C9DA12" w14:textId="77777777" w:rsidR="000F3251" w:rsidRPr="005D75BF" w:rsidRDefault="000F3251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1BFBC48" w14:textId="77777777" w:rsidR="000F3251" w:rsidRPr="005D75BF" w:rsidRDefault="000F3251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3115F22D" w14:textId="77777777" w:rsidR="000D0640" w:rsidRPr="005D75BF" w:rsidRDefault="000D0640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88E9276" w14:textId="77777777" w:rsidR="000F3251" w:rsidRPr="005D75BF" w:rsidRDefault="000F3251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0958BAA" w14:textId="48F97596" w:rsidR="000F3251" w:rsidRPr="005D75BF" w:rsidRDefault="000F3251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98EEE14" w14:textId="321857C5" w:rsidR="00B41F17" w:rsidRPr="005D75BF" w:rsidRDefault="000F3251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D3D451" w14:textId="177DE575" w:rsidR="005B00E4" w:rsidRPr="005D75BF" w:rsidRDefault="005E06B6" w:rsidP="005B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41CDA07" w14:textId="6B4A2BC4" w:rsidR="005E06B6" w:rsidRPr="005D75BF" w:rsidRDefault="005E06B6" w:rsidP="005B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62E5DDF" w14:textId="53D878AB" w:rsidR="000F3251" w:rsidRPr="005D75BF" w:rsidRDefault="005E06B6" w:rsidP="005B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1A9DB42F" w14:textId="329A16AF" w:rsidR="000F3251" w:rsidRPr="005D75BF" w:rsidRDefault="005E06B6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8181D69" w14:textId="27ED5423" w:rsidR="000F3251" w:rsidRPr="005D75BF" w:rsidRDefault="005E06B6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49A0F18" w14:textId="56C1822E" w:rsidR="00B41F17" w:rsidRPr="005D75BF" w:rsidRDefault="005E06B6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5E49671" w14:textId="725FF2FF" w:rsidR="000F3251" w:rsidRPr="005D75BF" w:rsidRDefault="005E06B6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5FA8AEE1" w14:textId="65FA1EBD" w:rsidR="000F3251" w:rsidRPr="005D75BF" w:rsidRDefault="005E06B6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290E24B1" w14:textId="3043E1D9" w:rsidR="000F3251" w:rsidRPr="005D75BF" w:rsidRDefault="007D6D8B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A268D4" w14:textId="09F2DAB0" w:rsidR="00B41F17" w:rsidRPr="005D75BF" w:rsidRDefault="00B41F17" w:rsidP="00B4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58F30CB6" w14:textId="77777777" w:rsidTr="00BC1A21"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73DBA7" w14:textId="47E332D9" w:rsidR="00AC7291" w:rsidRPr="005D75BF" w:rsidRDefault="00AC7291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96BAC0" w14:textId="77777777" w:rsidR="00F02A78" w:rsidRPr="005D75BF" w:rsidRDefault="00F80D6A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BB655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C729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Dola służącej </w:t>
            </w:r>
          </w:p>
          <w:p w14:paraId="51BE51AF" w14:textId="6733A2EF" w:rsidR="00AC7291" w:rsidRPr="005D75BF" w:rsidRDefault="00AC7291" w:rsidP="00C8278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F80D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lektura uzupełniająca: Gabriela Zapolska, </w:t>
            </w:r>
            <w:r w:rsidR="00F80D6A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Moralność pani Dulskiej</w:t>
            </w:r>
            <w:r w:rsidR="00F80D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70EC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s.</w:t>
            </w:r>
            <w:r w:rsidR="00F02A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70EC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443158" w:rsidRPr="005D75B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509360" w14:textId="77777777" w:rsidR="00AC7291" w:rsidRPr="005D75BF" w:rsidRDefault="00AC7291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327375" w14:textId="67FC85B5" w:rsidR="00AC7291" w:rsidRPr="005D75BF" w:rsidRDefault="00AC7291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F494E0" w14:textId="5E4A22D4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793A8D73" w14:textId="0CA58DDC" w:rsidR="00E874EF" w:rsidRPr="005D75BF" w:rsidRDefault="00E874EF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poznanego tekstu oraz ich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</w:p>
          <w:p w14:paraId="074B0047" w14:textId="77777777" w:rsidR="00F14E38" w:rsidRPr="005D75BF" w:rsidRDefault="00F14E38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</w:p>
          <w:p w14:paraId="5AEE1502" w14:textId="77777777" w:rsidR="00401F91" w:rsidRPr="005D75BF" w:rsidRDefault="00401F91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6C451CA5" w14:textId="58DE44D5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(kulturowy)</w:t>
            </w:r>
          </w:p>
          <w:p w14:paraId="319D3C77" w14:textId="77777777" w:rsidR="001E661D" w:rsidRPr="005D75BF" w:rsidRDefault="001E661D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125C8BB" w14:textId="046E4D14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socjolekt i jego funkcje komunikacyjne</w:t>
            </w:r>
          </w:p>
          <w:p w14:paraId="75A074F9" w14:textId="77777777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właściwości języka jako nośnika i przekaźnika treści kulturowych</w:t>
            </w:r>
          </w:p>
          <w:p w14:paraId="6D654B92" w14:textId="77777777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464839AF" w14:textId="63AC1C72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1D7BEA81" w14:textId="518FD161" w:rsidR="002B63E5" w:rsidRPr="005D75BF" w:rsidRDefault="002B63E5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rozpoznanie w tekstach zjawisk: manipulacji, stereotypu</w:t>
            </w:r>
            <w:r w:rsidR="007E6ED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ich charakterystyka</w:t>
            </w:r>
          </w:p>
          <w:p w14:paraId="46A38969" w14:textId="4441CC85" w:rsidR="00AD24D4" w:rsidRPr="005D75BF" w:rsidRDefault="00AD24D4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</w:p>
          <w:p w14:paraId="76AEBA0D" w14:textId="3097DF3C" w:rsidR="00AD24D4" w:rsidRPr="005D75BF" w:rsidRDefault="00AD24D4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</w:p>
          <w:p w14:paraId="436180D6" w14:textId="13B55159" w:rsidR="00AD24D4" w:rsidRPr="005D75BF" w:rsidRDefault="00AD24D4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wywód o charakterze demagogicznym oraz metoda pytań podchwytliwych i sugerujących</w:t>
            </w:r>
          </w:p>
          <w:p w14:paraId="31F87081" w14:textId="77777777" w:rsidR="000D0640" w:rsidRPr="005D75BF" w:rsidRDefault="000D0640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0F5E17A" w14:textId="77777777" w:rsidR="0000052D" w:rsidRPr="005D75BF" w:rsidRDefault="0000052D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4B1B86DB" w14:textId="77777777" w:rsidR="00AD24D4" w:rsidRPr="005D75BF" w:rsidRDefault="00AD24D4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A115D38" w14:textId="2A1DEA40" w:rsidR="00AD24D4" w:rsidRPr="005D75BF" w:rsidRDefault="00AD24D4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39999AD" w14:textId="6494F5D0" w:rsidR="00AC7291" w:rsidRPr="005D75BF" w:rsidRDefault="00AD24D4" w:rsidP="00F14E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1ADBB4" w14:textId="77777777" w:rsidR="00AC7291" w:rsidRPr="005D75BF" w:rsidRDefault="002B63E5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887BA79" w14:textId="5ADAEB20" w:rsidR="002B63E5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12209A1" w14:textId="1B7B1E04" w:rsidR="002B63E5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E6E9674" w14:textId="5D3B4ECD" w:rsidR="002B63E5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77DFA3D" w14:textId="77777777" w:rsidR="002B63E5" w:rsidRPr="005D75BF" w:rsidRDefault="002B63E5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0BA6A4D" w14:textId="474AF606" w:rsidR="002B63E5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FD9828" w14:textId="5D48D029" w:rsidR="002B63E5" w:rsidRPr="005D75BF" w:rsidRDefault="002B63E5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II.2.3</w:t>
            </w:r>
          </w:p>
          <w:p w14:paraId="4FF53E28" w14:textId="21CD1F12" w:rsidR="002B63E5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II.2.5</w:t>
            </w:r>
          </w:p>
          <w:p w14:paraId="2C7A4CD6" w14:textId="552DB5AD" w:rsidR="002B63E5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C535BE6" w14:textId="559F9A45" w:rsidR="00AD24D4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181AD715" w14:textId="66EE1C89" w:rsidR="00AD24D4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03A8FE9" w14:textId="57C99AF2" w:rsidR="00AD24D4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190A8E9B" w14:textId="21334EB0" w:rsidR="00AD24D4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III.1.3</w:t>
            </w:r>
            <w:r w:rsidR="00AD24D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16A701E0" w14:textId="485E6D89" w:rsidR="00AD24D4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6A951A6" w14:textId="7BED6ECB" w:rsidR="00AD24D4" w:rsidRPr="005D75BF" w:rsidRDefault="00AD24D4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AE11F0" w14:textId="0ECD7B08" w:rsidR="00AC7291" w:rsidRPr="005D75BF" w:rsidRDefault="00AC7291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1361D580" w14:textId="77777777" w:rsidTr="00BC1A21">
        <w:trPr>
          <w:trHeight w:val="1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F06D9" w14:textId="1199BBD4" w:rsidR="00443158" w:rsidRPr="005D75BF" w:rsidRDefault="00443158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9EAF9" w14:textId="77777777" w:rsidR="00F27862" w:rsidRPr="005D75BF" w:rsidRDefault="00443158" w:rsidP="009E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Gabriela Zapolska,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Moralność pani Dulskiej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6A69A9D" w14:textId="722827CC" w:rsidR="00443158" w:rsidRPr="005D75BF" w:rsidRDefault="009E20C0" w:rsidP="009E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uzupełniająca;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Zadania do całej lektury, s.</w:t>
            </w:r>
            <w:r w:rsidR="00E363D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92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Sławomir </w:t>
            </w:r>
            <w:proofErr w:type="spellStart"/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Shuty</w:t>
            </w:r>
            <w:proofErr w:type="spellEnd"/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3158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Odwiedziny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E363D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93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861C1A" w14:textId="0FF0482C" w:rsidR="00443158" w:rsidRPr="005D75BF" w:rsidRDefault="00443158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0EB95" w14:textId="6C1E87BA" w:rsidR="00443158" w:rsidRPr="005D75BF" w:rsidRDefault="00443158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132BF" w14:textId="0FB00C84" w:rsidR="00647E4B" w:rsidRPr="005D75BF" w:rsidRDefault="00647E4B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wyrazu artystycznego i ich funkcje</w:t>
            </w:r>
          </w:p>
          <w:p w14:paraId="67A638DC" w14:textId="1E65F4FE" w:rsidR="00CC1285" w:rsidRPr="005D75BF" w:rsidRDefault="00CC128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63565E3C" w14:textId="59D0FCD1" w:rsidR="00F14E38" w:rsidRPr="005D75BF" w:rsidRDefault="00F14E38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ich interpretacja i </w:t>
            </w:r>
            <w:r w:rsidR="002F0B7B"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artościowanie</w:t>
            </w:r>
          </w:p>
          <w:p w14:paraId="54F3D9DF" w14:textId="77777777" w:rsidR="00647E4B" w:rsidRPr="005D75BF" w:rsidRDefault="00647E4B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różnorodne propozycje odczytania tego samego utworu literackiego</w:t>
            </w:r>
          </w:p>
          <w:p w14:paraId="6FDCCD9C" w14:textId="5B1F9BCC" w:rsidR="00647E4B" w:rsidRPr="005D75BF" w:rsidRDefault="00BB319E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F24E1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C929F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21444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(model rodziny w utworze Gabrieli Zapolskiej i </w:t>
            </w:r>
            <w:r w:rsidR="00F24E1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opowiadaniu Sławomira </w:t>
            </w:r>
            <w:proofErr w:type="spellStart"/>
            <w:r w:rsidR="00F24E1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Shuty</w:t>
            </w:r>
            <w:proofErr w:type="spellEnd"/>
            <w:r w:rsidR="006664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AA8CDEE" w14:textId="77777777" w:rsidR="00401F91" w:rsidRPr="005D75BF" w:rsidRDefault="00401F91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441783E4" w14:textId="01E4B12D" w:rsidR="00647E4B" w:rsidRPr="005D75BF" w:rsidRDefault="00647E4B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kontekst kulturowy w interpretacji utworu literackiego</w:t>
            </w:r>
          </w:p>
          <w:p w14:paraId="78255D8B" w14:textId="77777777" w:rsidR="001E661D" w:rsidRPr="005D75BF" w:rsidRDefault="001E661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3B0139B" w14:textId="77777777" w:rsidR="00224AE3" w:rsidRPr="005D75BF" w:rsidRDefault="00224AE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struktury tekstu: sens, główna myśl, sposób prowadzenia wywodu, argumentacja</w:t>
            </w:r>
          </w:p>
          <w:p w14:paraId="47268F2B" w14:textId="7E508728" w:rsidR="00224AE3" w:rsidRPr="005D75BF" w:rsidRDefault="00224AE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odczytanie pozaliterackich tekstów kultury </w:t>
            </w:r>
            <w:r w:rsidR="000D064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kodu właściwego danej dziedzinie sztuki (spektakl Teatru Telewizji)</w:t>
            </w:r>
          </w:p>
          <w:p w14:paraId="40126961" w14:textId="748891E2" w:rsidR="00224AE3" w:rsidRPr="005D75BF" w:rsidRDefault="00224AE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 wiedzy z dziedziny fleksji, słowotwórstwa, frazeologii i</w:t>
            </w:r>
            <w:r w:rsidR="00C929F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składni w analizie i interpretacji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tekstów oraz w tworzeniu własnych wypowiedzi</w:t>
            </w:r>
          </w:p>
          <w:p w14:paraId="72332660" w14:textId="77777777" w:rsidR="00224AE3" w:rsidRPr="005D75BF" w:rsidRDefault="00224AE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słownictwo o charakterze wartościującym</w:t>
            </w:r>
          </w:p>
          <w:p w14:paraId="2F543546" w14:textId="744E4E3C" w:rsidR="00224AE3" w:rsidRPr="005D75BF" w:rsidRDefault="00224AE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słownictwo neutralne a słownictwo o zabarwieniu potocznym</w:t>
            </w:r>
          </w:p>
          <w:p w14:paraId="58AFB146" w14:textId="6F7FB67E" w:rsidR="00224AE3" w:rsidRPr="005D75BF" w:rsidRDefault="00224AE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uwypuklenie sensów redagowanego przez siebie tekstu dz</w:t>
            </w:r>
            <w:r w:rsidR="00C929F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ięki wykorzystaniu składniowo-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znaczeniowego charakteru interpunkcji </w:t>
            </w:r>
          </w:p>
          <w:p w14:paraId="2300DBA2" w14:textId="77777777" w:rsidR="000D0640" w:rsidRPr="005D75BF" w:rsidRDefault="000D0640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288202D3" w14:textId="4C545740" w:rsidR="00224AE3" w:rsidRPr="005D75BF" w:rsidRDefault="00A251A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</w:t>
            </w:r>
          </w:p>
          <w:p w14:paraId="2CAF379A" w14:textId="0DCFB170" w:rsidR="00AB5D3D" w:rsidRPr="005D75BF" w:rsidRDefault="006A518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AB5D3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r w:rsidR="00AB5D3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wypowiedzi </w:t>
            </w:r>
          </w:p>
          <w:p w14:paraId="711B095F" w14:textId="77777777" w:rsidR="00AB5D3D" w:rsidRPr="005D75BF" w:rsidRDefault="00AB5D3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przedstawienie propozycji odczytania tekstu</w:t>
            </w:r>
          </w:p>
          <w:p w14:paraId="3543683D" w14:textId="0A7541C6" w:rsidR="00AB5D3D" w:rsidRPr="005D75BF" w:rsidRDefault="00AB5D3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formułowanie argumentów na podstawie tekstu oraz znanych kontekstów, w tym własnego doświadczenia</w:t>
            </w:r>
          </w:p>
          <w:p w14:paraId="7602C732" w14:textId="37D1FF8A" w:rsidR="00AB5D3D" w:rsidRPr="005D75BF" w:rsidRDefault="006A518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</w:t>
            </w:r>
            <w:r w:rsidR="00AB5D3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formułowanych sądów</w:t>
            </w:r>
          </w:p>
          <w:p w14:paraId="7CFBC322" w14:textId="4F68F762" w:rsidR="00AB5D3D" w:rsidRPr="005D75BF" w:rsidRDefault="00AB5D3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pracy samodzielnej m.in. przez przygotowanie różnorodnych form prezentacji własnego stanowiska</w:t>
            </w:r>
          </w:p>
          <w:p w14:paraId="7C8AA0AC" w14:textId="4192EE97" w:rsidR="00443158" w:rsidRPr="005D75BF" w:rsidRDefault="00AB5D3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17079" w14:textId="77777777" w:rsidR="00443158" w:rsidRPr="005D75BF" w:rsidRDefault="00647E4B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1F7A4541" w14:textId="70A04987" w:rsidR="00647E4B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I.1.10</w:t>
            </w:r>
          </w:p>
          <w:p w14:paraId="52D3C5A2" w14:textId="5031C3FE" w:rsidR="00647E4B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 I.1.13</w:t>
            </w:r>
          </w:p>
          <w:p w14:paraId="6F0D673F" w14:textId="2038BC2B" w:rsidR="00647E4B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I.1.13</w:t>
            </w:r>
          </w:p>
          <w:p w14:paraId="4994469E" w14:textId="3B978FBE" w:rsidR="00647E4B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748FB0F0" w14:textId="77777777" w:rsidR="00647E4B" w:rsidRPr="005D75BF" w:rsidRDefault="00647E4B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56FC13EA" w14:textId="407248DC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50409811" w14:textId="7B61FBC8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I.2.2</w:t>
            </w:r>
          </w:p>
          <w:p w14:paraId="23FF921C" w14:textId="79051C04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  <w:p w14:paraId="6D55137F" w14:textId="5410C91A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II.1.1</w:t>
            </w:r>
          </w:p>
          <w:p w14:paraId="4D998DD7" w14:textId="22FFC9D5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II.2.7</w:t>
            </w:r>
          </w:p>
          <w:p w14:paraId="76D2F49D" w14:textId="49EEAC9F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II.4.2</w:t>
            </w:r>
          </w:p>
          <w:p w14:paraId="6FE05F02" w14:textId="64612B19" w:rsidR="00224AE3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</w:t>
            </w:r>
          </w:p>
          <w:p w14:paraId="5889C5E5" w14:textId="7EBF4807" w:rsidR="00AB5D3D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III.2.2</w:t>
            </w:r>
          </w:p>
          <w:p w14:paraId="57F071D1" w14:textId="77777777" w:rsidR="00AB5D3D" w:rsidRPr="005D75BF" w:rsidRDefault="00AB5D3D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III.2.6</w:t>
            </w:r>
          </w:p>
          <w:p w14:paraId="7AD2CB76" w14:textId="2037EEAD" w:rsidR="00AB5D3D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  <w:p w14:paraId="6D42D5E6" w14:textId="610A8B93" w:rsidR="00AB5D3D" w:rsidRPr="005D75BF" w:rsidRDefault="003B4CA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</w:t>
            </w:r>
            <w:r w:rsidR="00AB5D3D" w:rsidRPr="005D7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4DCA7" w14:textId="4A0E30A9" w:rsidR="00443158" w:rsidRPr="005D75BF" w:rsidRDefault="00443158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601F8B5F" w14:textId="77777777" w:rsidTr="00BC1A21">
        <w:trPr>
          <w:trHeight w:val="12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8ADD" w14:textId="0F73AEA4" w:rsidR="00AC7291" w:rsidRPr="005D75BF" w:rsidRDefault="00443158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E2B11" w14:textId="77777777" w:rsidR="00F27862" w:rsidRPr="005D75BF" w:rsidRDefault="004F65EA" w:rsidP="00FD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Zażalenie i opinia</w:t>
            </w:r>
            <w:r w:rsidR="00AC729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A4B3DF1" w14:textId="637F3940" w:rsidR="00AC7291" w:rsidRPr="005D75BF" w:rsidRDefault="00AC7291" w:rsidP="00F278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FD79B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zażalenia i</w:t>
            </w:r>
            <w:r w:rsidR="00F2786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FD79B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przykładowe zażalenie, s. 95; </w:t>
            </w:r>
            <w:r w:rsidR="00F0277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opinii i przykładowa opinia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</w:t>
            </w:r>
            <w:r w:rsidR="00FD79B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F0277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FD79B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18E" w14:textId="77777777" w:rsidR="00AC7291" w:rsidRPr="005D75BF" w:rsidRDefault="00AC7291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479C" w14:textId="68ADE87F" w:rsidR="00AC7291" w:rsidRPr="005D75BF" w:rsidRDefault="00372957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78A2" w14:textId="4AAEC3F3" w:rsidR="007D0CE9" w:rsidRPr="005D75BF" w:rsidRDefault="007D0CE9" w:rsidP="005675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 w:rsidR="007E047E" w:rsidRPr="005D75BF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form użytkow</w:t>
            </w:r>
            <w:r w:rsidR="007E047E" w:rsidRPr="005D75BF">
              <w:rPr>
                <w:rFonts w:ascii="Times New Roman" w:hAnsi="Times New Roman" w:cs="Times New Roman"/>
                <w:sz w:val="20"/>
                <w:szCs w:val="20"/>
              </w:rPr>
              <w:t>ych: opinii, skargi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47E" w:rsidRPr="005D75BF">
              <w:rPr>
                <w:rFonts w:ascii="Times New Roman" w:hAnsi="Times New Roman" w:cs="Times New Roman"/>
                <w:sz w:val="20"/>
                <w:szCs w:val="20"/>
              </w:rPr>
              <w:t>zażalenia</w:t>
            </w:r>
          </w:p>
          <w:p w14:paraId="1E01666F" w14:textId="40B2D5C4" w:rsidR="007D0CE9" w:rsidRPr="005D75BF" w:rsidRDefault="007E047E" w:rsidP="005675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wskazywanie elementów</w:t>
            </w:r>
            <w:r w:rsidR="007D0CE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C8F" w:rsidRPr="005D75BF">
              <w:rPr>
                <w:rFonts w:ascii="Times New Roman" w:hAnsi="Times New Roman" w:cs="Times New Roman"/>
                <w:sz w:val="20"/>
                <w:szCs w:val="20"/>
              </w:rPr>
              <w:t>typow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E10C8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dla tych form</w:t>
            </w:r>
          </w:p>
          <w:p w14:paraId="4B7595D2" w14:textId="51AAE7E7" w:rsidR="007D0CE9" w:rsidRPr="005D75BF" w:rsidRDefault="007E047E" w:rsidP="005675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7D0CE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zwrot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D0CE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0CE9" w:rsidRPr="005D75BF">
              <w:rPr>
                <w:rFonts w:ascii="Times New Roman" w:hAnsi="Times New Roman" w:cs="Times New Roman"/>
                <w:sz w:val="20"/>
                <w:szCs w:val="20"/>
              </w:rPr>
              <w:t>adresatywn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="007D0CE9" w:rsidRPr="005D75BF">
              <w:rPr>
                <w:rFonts w:ascii="Times New Roman" w:hAnsi="Times New Roman" w:cs="Times New Roman"/>
                <w:sz w:val="20"/>
                <w:szCs w:val="20"/>
              </w:rPr>
              <w:t>, etykiet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 językowej</w:t>
            </w:r>
          </w:p>
          <w:p w14:paraId="628C1E0E" w14:textId="2C7A2E46" w:rsidR="00E10C8F" w:rsidRPr="005D75BF" w:rsidRDefault="008F2ACC" w:rsidP="005675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wskazywanie </w:t>
            </w:r>
            <w:r w:rsidR="00E10C8F" w:rsidRPr="005D75BF">
              <w:rPr>
                <w:rFonts w:ascii="Times New Roman" w:hAnsi="Times New Roman" w:cs="Times New Roman"/>
                <w:sz w:val="20"/>
                <w:szCs w:val="20"/>
              </w:rPr>
              <w:t>dominując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ej f</w:t>
            </w:r>
            <w:r w:rsidR="00E10C8F" w:rsidRPr="005D75BF">
              <w:rPr>
                <w:rFonts w:ascii="Times New Roman" w:hAnsi="Times New Roman" w:cs="Times New Roman"/>
                <w:sz w:val="20"/>
                <w:szCs w:val="20"/>
              </w:rPr>
              <w:t>unkcj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językowej</w:t>
            </w:r>
          </w:p>
          <w:p w14:paraId="23602908" w14:textId="59CA93F9" w:rsidR="00E10C8F" w:rsidRPr="005D75BF" w:rsidRDefault="00E10C8F" w:rsidP="005675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8F2ACC" w:rsidRPr="005D75B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cech stylu pism</w:t>
            </w:r>
            <w:r w:rsidR="00235FD2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6162BB8" w14:textId="29ED4801" w:rsidR="00E10C8F" w:rsidRPr="005D75BF" w:rsidRDefault="00E10C8F" w:rsidP="005675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8F2ACC" w:rsidRPr="005D75BF">
              <w:rPr>
                <w:rFonts w:ascii="Times New Roman" w:hAnsi="Times New Roman" w:cs="Times New Roman"/>
                <w:sz w:val="20"/>
                <w:szCs w:val="20"/>
              </w:rPr>
              <w:t>nie funkcji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słownictwa wartościującego w opinii</w:t>
            </w:r>
          </w:p>
          <w:p w14:paraId="7E3A39C0" w14:textId="4839B7B5" w:rsidR="00AC7291" w:rsidRPr="005D75BF" w:rsidRDefault="00AC7291" w:rsidP="0044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CF9D" w14:textId="77777777" w:rsidR="00AC7291" w:rsidRPr="005D75BF" w:rsidRDefault="007D0CE9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III.2.5</w:t>
            </w:r>
          </w:p>
          <w:p w14:paraId="7FA958C1" w14:textId="77777777" w:rsidR="00E10C8F" w:rsidRPr="005D75BF" w:rsidRDefault="00E10C8F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9F4F089" w14:textId="240C2A60" w:rsidR="00E10C8F" w:rsidRPr="005D75BF" w:rsidRDefault="00E10C8F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II.3.3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II.3.7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8AA4" w14:textId="77777777" w:rsidR="00AC7291" w:rsidRPr="005D75BF" w:rsidRDefault="00AC7291" w:rsidP="00AC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DF86DC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9487" w14:textId="73EA1B8F" w:rsidR="001E087A" w:rsidRPr="005D75BF" w:rsidRDefault="001E087A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1–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B5BD" w14:textId="5369B8D5" w:rsidR="001E087A" w:rsidRPr="005D75BF" w:rsidRDefault="001E087A" w:rsidP="003C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Poezja inspirowana filozofią [podręcznik: Kazimierz Przerwa-Tetmajer,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do Nirwany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</w:t>
            </w:r>
            <w:r w:rsidR="003C46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Leopold Staff,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Kowal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3C46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Bolesław Leśmian,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Przemiany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3C46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101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Herman Hesse,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Siddhartha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C46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C46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0448" w14:textId="6CBFDBF9" w:rsidR="001E087A" w:rsidRPr="005D75BF" w:rsidRDefault="00443158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F1DB" w14:textId="156798CC" w:rsidR="001E087A" w:rsidRPr="005D75BF" w:rsidRDefault="001E087A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F716" w14:textId="43AA7082" w:rsidR="00FB18F4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4BDD6205" w14:textId="1FD02862" w:rsidR="00FB18F4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6EE03CF1" w14:textId="3840B9F2" w:rsidR="00CC1285" w:rsidRPr="005D75BF" w:rsidRDefault="00CC1285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4CE7B8B3" w14:textId="4C5E7A9A" w:rsidR="00FB18F4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</w:t>
            </w:r>
            <w:r w:rsidR="008B583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0796431D" w14:textId="60A598CA" w:rsidR="00765F26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żywotność motywów antycznych w utworach literackich i ich rola w tworzeniu znaczeń uniwersalnych</w:t>
            </w:r>
          </w:p>
          <w:p w14:paraId="54FDE700" w14:textId="0D672652" w:rsidR="00BB319E" w:rsidRPr="005D75BF" w:rsidRDefault="00BB319E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3C114A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3C114A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38F12C5B" w14:textId="77777777" w:rsidR="00401F91" w:rsidRPr="005D75BF" w:rsidRDefault="00401F91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3B5E0384" w14:textId="0D56F806" w:rsidR="00FB18F4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(kulturowy, filozoficzny, biograficzny, egzystencjalny)</w:t>
            </w:r>
          </w:p>
          <w:p w14:paraId="4C82A62A" w14:textId="77777777" w:rsidR="001E661D" w:rsidRPr="005D75BF" w:rsidRDefault="001E661D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C40AA07" w14:textId="6773A896" w:rsidR="00FB18F4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 (dekadentyzm, katast</w:t>
            </w:r>
            <w:r w:rsidR="003A3F63" w:rsidRPr="005D75B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ofizm; koncepcja artysty ponad tłumem)</w:t>
            </w:r>
          </w:p>
          <w:p w14:paraId="63E9CDE4" w14:textId="77777777" w:rsidR="00FB18F4" w:rsidRPr="005D75BF" w:rsidRDefault="00FB18F4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</w:t>
            </w:r>
          </w:p>
          <w:p w14:paraId="469A202A" w14:textId="2DD221FC" w:rsidR="00765F26" w:rsidRPr="005D75BF" w:rsidRDefault="003A3F63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pozaliterackiego</w:t>
            </w:r>
            <w:r w:rsidR="00765F2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65F2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765F2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danej dziedzinie</w:t>
            </w:r>
            <w:r w:rsidR="00765F2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sztuki (krótkometrażowy film rysunkowy)</w:t>
            </w:r>
          </w:p>
          <w:p w14:paraId="72F6965D" w14:textId="77777777" w:rsidR="000D0640" w:rsidRPr="005D75BF" w:rsidRDefault="000D0640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13EB2BE" w14:textId="61AA303E" w:rsidR="00765F26" w:rsidRPr="005D75BF" w:rsidRDefault="00765F2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0DB009A" w14:textId="77777777" w:rsidR="00765F26" w:rsidRPr="005D75BF" w:rsidRDefault="00765F2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2F530477" w14:textId="749FA1D2" w:rsidR="001E087A" w:rsidRPr="005D75BF" w:rsidRDefault="00765F26" w:rsidP="00CC12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74FC" w14:textId="77777777" w:rsidR="001E087A" w:rsidRPr="005D75BF" w:rsidRDefault="00FB18F4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5AEE44D" w14:textId="77777777" w:rsidR="00FB18F4" w:rsidRPr="005D75BF" w:rsidRDefault="00FB18F4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D3CFE4C" w14:textId="77777777" w:rsidR="00FB18F4" w:rsidRPr="005D75BF" w:rsidRDefault="00FB18F4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593BB3C1" w14:textId="6C9976DE" w:rsidR="00FB18F4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EEA9F3E" w14:textId="56721523" w:rsidR="00FB18F4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F2895A6" w14:textId="71A1CE88" w:rsidR="00FB18F4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4A3059D" w14:textId="677D2A0B" w:rsidR="00FB18F4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7B98A65" w14:textId="47C2E4E7" w:rsidR="00FB18F4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E8D12BF" w14:textId="661B6119" w:rsidR="00FB18F4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3D144F0" w14:textId="783EEA89" w:rsidR="00FB18F4" w:rsidRPr="005D75BF" w:rsidRDefault="000745B7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DE310D" w14:textId="4368E056" w:rsidR="00FB18F4" w:rsidRPr="005D75BF" w:rsidRDefault="000745B7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0F071D7C" w14:textId="173F7381" w:rsidR="00765F26" w:rsidRPr="005D75BF" w:rsidRDefault="00401F91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I.2.6</w:t>
            </w:r>
          </w:p>
          <w:p w14:paraId="1CF0D20F" w14:textId="29731E6E" w:rsidR="00765F26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7011AE7" w14:textId="40633DF9" w:rsidR="00765F26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28B00107" w14:textId="3A4D5565" w:rsidR="00765F26" w:rsidRPr="005D75BF" w:rsidRDefault="003B4CA9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F65DB88" w14:textId="43D1D8A9" w:rsidR="00765F26" w:rsidRPr="005D75BF" w:rsidRDefault="000745B7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B6E59B7" w14:textId="25D2CA5A" w:rsidR="00765F26" w:rsidRPr="005D75BF" w:rsidRDefault="00765F26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AC08" w14:textId="77777777" w:rsidR="001E087A" w:rsidRPr="005D75BF" w:rsidRDefault="001E087A" w:rsidP="001E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5C7D44A" w14:textId="77777777" w:rsidTr="00BC1A21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79E" w14:textId="6E82C1DB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DBA8" w14:textId="273571B0" w:rsidR="00F02A78" w:rsidRPr="005D75BF" w:rsidRDefault="00094D03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„</w:t>
            </w:r>
            <w:r w:rsidR="00CB0959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 wierzę w nic</w:t>
            </w:r>
            <w:r w:rsidR="00CB0959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”.</w:t>
            </w:r>
            <w:r w:rsidR="00CB0959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B095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Dekadentyzm, czyli zwątpienie i rozpacz. Poezja Kazimierza Przerwy-Tetmajera </w:t>
            </w:r>
          </w:p>
          <w:p w14:paraId="5F5AE14A" w14:textId="25EF879F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1104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105;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Kazimierz Przerwa-Tetmajer,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Koniec wieku XIX</w:t>
            </w:r>
            <w:r w:rsidR="001104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106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Kazimierz Przerwa-Tetmajer,</w:t>
            </w:r>
            <w:r w:rsidR="00AF359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D0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 wierzę w nic…</w:t>
            </w:r>
            <w:r w:rsidR="00094D03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104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1104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</w:t>
            </w:r>
            <w:r w:rsidR="0058133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Hop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per, </w:t>
            </w:r>
            <w:r w:rsidR="00443158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Biuro w</w:t>
            </w:r>
            <w:r w:rsidR="00F02A78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443158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małym mieście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</w:t>
            </w:r>
            <w:r w:rsidR="0058133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8133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EDEFEB6" w14:textId="77777777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90534" w14:textId="637F4D76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655" w14:textId="126ED270" w:rsidR="00CB0959" w:rsidRPr="005D75BF" w:rsidRDefault="00443158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ECB" w14:textId="4A73C5D4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1FF" w14:textId="69680E83" w:rsidR="003E2650" w:rsidRPr="005D75BF" w:rsidRDefault="003E2650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(sonet)</w:t>
            </w:r>
          </w:p>
          <w:p w14:paraId="58E3B871" w14:textId="3FAD48D1" w:rsidR="003E2650" w:rsidRPr="005D75BF" w:rsidRDefault="003E2650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cechy i funkcje prądów literackich i artystycznych (obecność 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ekadentyzmu jako elementu światopoglądu 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twórców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Młodej Polski w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poezji </w:t>
            </w:r>
            <w:r w:rsidR="005F7DD3">
              <w:rPr>
                <w:rFonts w:ascii="Times New Roman" w:hAnsi="Times New Roman" w:cs="Times New Roman"/>
                <w:sz w:val="20"/>
                <w:szCs w:val="20"/>
              </w:rPr>
              <w:t>K. Przerwy-Tetmajera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malarstwie epoki)</w:t>
            </w:r>
          </w:p>
          <w:p w14:paraId="23E2EDD6" w14:textId="4777E20E" w:rsidR="003E2650" w:rsidRPr="005D75BF" w:rsidRDefault="003E2650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403ABA11" w14:textId="3D0F51D1" w:rsidR="00E874EF" w:rsidRPr="005D75BF" w:rsidRDefault="00CC1285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562E093F" w14:textId="4DBBC058" w:rsidR="003025DE" w:rsidRPr="005D75BF" w:rsidRDefault="003025DE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sytuacji lirycznej; </w:t>
            </w:r>
            <w:r w:rsidR="0013647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3476EEA5" w14:textId="45EA2258" w:rsidR="00136477" w:rsidRPr="005D75BF" w:rsidRDefault="00136477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2B93CC09" w14:textId="06CF09C0" w:rsidR="00BB319E" w:rsidRPr="005D75BF" w:rsidRDefault="00BB319E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5F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20B87F56" w14:textId="77777777" w:rsidR="00401F91" w:rsidRPr="005D75BF" w:rsidRDefault="00401F91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09D46C00" w14:textId="7D2D46F5" w:rsidR="00136477" w:rsidRPr="005D75BF" w:rsidRDefault="00136477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kulturowy, filozoficzny, biograficzny, egzystencjalny)</w:t>
            </w:r>
          </w:p>
          <w:p w14:paraId="4B2D7F16" w14:textId="77777777" w:rsidR="001E661D" w:rsidRPr="005D75BF" w:rsidRDefault="001E661D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F03EF0B" w14:textId="67571A5E" w:rsidR="00136477" w:rsidRPr="005D75BF" w:rsidRDefault="00136477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 w:rsidR="0082261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(pokoleniowy charakter utworu)</w:t>
            </w:r>
          </w:p>
          <w:p w14:paraId="5D489D42" w14:textId="1BEDE3C0" w:rsidR="00136477" w:rsidRPr="005D75BF" w:rsidRDefault="00136477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53702C15" w14:textId="77777777" w:rsidR="00136477" w:rsidRPr="005D75BF" w:rsidRDefault="00136477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</w:t>
            </w:r>
          </w:p>
          <w:p w14:paraId="568B665A" w14:textId="2D96E55C" w:rsidR="00136477" w:rsidRPr="005D75BF" w:rsidRDefault="00136477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1520DC59" w14:textId="77777777" w:rsidR="00136477" w:rsidRPr="005D75BF" w:rsidRDefault="00136477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78F356AE" w14:textId="77777777" w:rsidR="000D0640" w:rsidRPr="005D75BF" w:rsidRDefault="000D0640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3D7B460" w14:textId="77777777" w:rsidR="0000052D" w:rsidRPr="005D75BF" w:rsidRDefault="0000052D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529FBDE" w14:textId="77777777" w:rsidR="00822613" w:rsidRPr="005D75BF" w:rsidRDefault="00822613" w:rsidP="00067D7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6B038A8" w14:textId="7564214D" w:rsidR="00822613" w:rsidRPr="005D75BF" w:rsidRDefault="00822613" w:rsidP="00067D7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tekstu oraz znanych 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ontekstów, w tym własnego doświadczenia</w:t>
            </w:r>
          </w:p>
          <w:p w14:paraId="76CA1587" w14:textId="6BB99624" w:rsidR="00C9552C" w:rsidRPr="005D75BF" w:rsidRDefault="00822613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AA2F" w14:textId="77777777" w:rsidR="00CB0959" w:rsidRPr="005D75BF" w:rsidRDefault="003E2650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146E077" w14:textId="6471A47B" w:rsidR="003E2650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67507BF3" w14:textId="77777777" w:rsidR="003E2650" w:rsidRPr="005D75BF" w:rsidRDefault="003025DE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37CBAF0D" w14:textId="76C001C2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1D03A7D" w14:textId="3F107214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575DC60" w14:textId="74F533D1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037B86C9" w14:textId="74F9CA86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97EAFB2" w14:textId="2DDB7995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BF4F2F" w14:textId="57D40931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3188BFE" w14:textId="7C718240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3B5A219" w14:textId="49CAC5F1" w:rsidR="00136477" w:rsidRPr="005D75BF" w:rsidRDefault="00136477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57EB360E" w14:textId="299ECF35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6E25FB6" w14:textId="5919FFF8" w:rsidR="00136477" w:rsidRPr="005D75BF" w:rsidRDefault="00E50286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136477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33850D38" w14:textId="4C7FE4C4" w:rsidR="00136477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6263FBB" w14:textId="23BF6290" w:rsidR="00822613" w:rsidRPr="005D75BF" w:rsidRDefault="00401F9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0E645546" w14:textId="61781C1A" w:rsidR="00822613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4F3E16FC" w14:textId="57DAF6AC" w:rsidR="00822613" w:rsidRPr="005D75BF" w:rsidRDefault="00401F9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8235322" w14:textId="06360D8A" w:rsidR="00822613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103AD67" w14:textId="4BC0C318" w:rsidR="00822613" w:rsidRPr="005D75BF" w:rsidRDefault="00822613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8B3449B" w14:textId="7A0883CF" w:rsidR="00136477" w:rsidRPr="005D75BF" w:rsidRDefault="00136477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9DF6" w14:textId="77777777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D4928D9" w14:textId="77777777" w:rsidTr="00BC1A21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044" w14:textId="78A0EF56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4–</w:t>
            </w:r>
            <w:r w:rsidR="0044315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E4EF" w14:textId="77777777" w:rsidR="001E4AD9" w:rsidRPr="005D75BF" w:rsidRDefault="00CB0959" w:rsidP="00177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Pejzaż duszy w poezji modernistycznej </w:t>
            </w:r>
          </w:p>
          <w:p w14:paraId="6AD3722F" w14:textId="60F2F956" w:rsidR="00CB0959" w:rsidRPr="005D75BF" w:rsidRDefault="00CB0959" w:rsidP="001E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[podręcznik: Charles Baudelaire,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Spleen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(fragm.), s.</w:t>
            </w:r>
            <w:r w:rsidR="001E4AD9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  <w:r w:rsidR="00177B5A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Leopold Staff,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Deszcz jesienny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</w:t>
            </w:r>
            <w:r w:rsidR="00177B5A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112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nawiązanie: Kora,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Krakowski spleen,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</w:t>
            </w:r>
            <w:r w:rsidR="001E4AD9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112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5AFA" w14:textId="4E029882" w:rsidR="00CB0959" w:rsidRPr="005D75BF" w:rsidRDefault="00876498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03DB" w14:textId="260D8DB5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F9" w14:textId="2EA4A197" w:rsidR="004060BF" w:rsidRPr="005D75BF" w:rsidRDefault="004060BF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funkcje; synestezja</w:t>
            </w:r>
          </w:p>
          <w:p w14:paraId="46C63083" w14:textId="36D8CF79" w:rsidR="004060BF" w:rsidRPr="005D75BF" w:rsidRDefault="00CC1285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4060BF" w:rsidRPr="005D75BF">
              <w:rPr>
                <w:rFonts w:ascii="Times New Roman" w:hAnsi="Times New Roman" w:cs="Times New Roman"/>
                <w:sz w:val="20"/>
                <w:szCs w:val="20"/>
              </w:rPr>
              <w:t>(spleen)</w:t>
            </w:r>
          </w:p>
          <w:p w14:paraId="6E32C1A6" w14:textId="07EC46F6" w:rsidR="004060BF" w:rsidRPr="005D75BF" w:rsidRDefault="004060BF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wątków, motywów, sytuacji lirycznej; 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6007315C" w14:textId="100657E8" w:rsidR="00BB319E" w:rsidRPr="005D75BF" w:rsidRDefault="00BB319E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067D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0034FBCB" w14:textId="77777777" w:rsidR="00401F91" w:rsidRPr="005D75BF" w:rsidRDefault="00401F91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1E786C35" w14:textId="6E1B7990" w:rsidR="00A405FE" w:rsidRPr="005D75BF" w:rsidRDefault="00A405FE" w:rsidP="00067D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(kulturowy, filozoficzny, egzystencjalny)</w:t>
            </w:r>
          </w:p>
          <w:p w14:paraId="2B714310" w14:textId="77777777" w:rsidR="001E661D" w:rsidRPr="005D75BF" w:rsidRDefault="001E661D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FA29DD0" w14:textId="3F939A5D" w:rsidR="00255AEE" w:rsidRPr="005D75BF" w:rsidRDefault="00255AE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(pejzaże </w:t>
            </w:r>
            <w:r w:rsidR="0023377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Ferdynanda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Ruszczyca i </w:t>
            </w:r>
            <w:r w:rsidR="0023377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Egona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Schiele</w:t>
            </w:r>
            <w:r w:rsidR="0033572D" w:rsidRPr="005D75BF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E4FF56" w14:textId="6ADCF622" w:rsidR="00255AEE" w:rsidRPr="005D75BF" w:rsidRDefault="00255AE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33572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6F3A3F4E" w14:textId="77777777" w:rsidR="00255AEE" w:rsidRPr="005D75BF" w:rsidRDefault="00255AE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455A911D" w14:textId="77777777" w:rsidR="00255AEE" w:rsidRPr="005D75BF" w:rsidRDefault="00255AE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0A43539A" w14:textId="2852D288" w:rsidR="00255AEE" w:rsidRPr="005D75BF" w:rsidRDefault="00255AE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uwypuklenie sensów redagowanego przez siebie tekstu dz</w:t>
            </w:r>
            <w:r w:rsidR="006664C5" w:rsidRPr="005D75BF">
              <w:rPr>
                <w:rFonts w:ascii="Times New Roman" w:hAnsi="Times New Roman" w:cs="Times New Roman"/>
                <w:sz w:val="20"/>
                <w:szCs w:val="20"/>
              </w:rPr>
              <w:t>ięki wykorzystaniu składniowo-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znaczeniowego charakteru interpunkcji </w:t>
            </w:r>
          </w:p>
          <w:p w14:paraId="28D4F65B" w14:textId="557E5007" w:rsidR="00255AEE" w:rsidRPr="005D75BF" w:rsidRDefault="00255AE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</w:t>
            </w:r>
            <w:r w:rsidR="0033572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argumentów w wypowiedzi ustnej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pisemnej przy użyciu odpowiednich konstrukcji składniowych</w:t>
            </w:r>
          </w:p>
          <w:p w14:paraId="2A515CCE" w14:textId="77777777" w:rsidR="000D0640" w:rsidRPr="005D75BF" w:rsidRDefault="000D064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52FA369" w14:textId="77777777" w:rsidR="0000052D" w:rsidRPr="005D75BF" w:rsidRDefault="0000052D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1E602A6A" w14:textId="55BBE201" w:rsidR="00715BA8" w:rsidRPr="005D75BF" w:rsidRDefault="0033572D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715BA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wypowiedzi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10868" w:rsidRPr="005D75BF">
              <w:rPr>
                <w:rFonts w:ascii="Times New Roman" w:hAnsi="Times New Roman" w:cs="Times New Roman"/>
                <w:sz w:val="20"/>
                <w:szCs w:val="20"/>
              </w:rPr>
              <w:t>następujących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formach gatunkowych – </w:t>
            </w:r>
            <w:r w:rsidR="00715BA8" w:rsidRPr="005D75BF">
              <w:rPr>
                <w:rFonts w:ascii="Times New Roman" w:hAnsi="Times New Roman" w:cs="Times New Roman"/>
                <w:sz w:val="20"/>
                <w:szCs w:val="20"/>
              </w:rPr>
              <w:t>notatka syntetyzując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D8E052A" w14:textId="77777777" w:rsidR="00715BA8" w:rsidRPr="005D75BF" w:rsidRDefault="00715BA8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C691651" w14:textId="3286683A" w:rsidR="00715BA8" w:rsidRPr="005D75BF" w:rsidRDefault="00715BA8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9F9F687" w14:textId="77777777" w:rsidR="006A5186" w:rsidRPr="005D75BF" w:rsidRDefault="006A5186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4838FE83" w14:textId="499434F1" w:rsidR="00715BA8" w:rsidRPr="005D75BF" w:rsidRDefault="00715BA8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 (odwołanie do różnych tekstów kultury)</w:t>
            </w:r>
          </w:p>
          <w:p w14:paraId="2B70A038" w14:textId="20156FF9" w:rsidR="00715BA8" w:rsidRPr="005D75BF" w:rsidRDefault="00715BA8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5280565F" w14:textId="3A177099" w:rsidR="0033572D" w:rsidRPr="005D75BF" w:rsidRDefault="00F864D0" w:rsidP="003357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gromadzenie i przetwarzanie informacji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7092" w14:textId="77777777" w:rsidR="00CB0959" w:rsidRPr="005D75BF" w:rsidRDefault="004060BF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303C0694" w14:textId="77777777" w:rsidR="004060BF" w:rsidRPr="005D75BF" w:rsidRDefault="004060BF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54C1BCE8" w14:textId="62B20D92" w:rsidR="004060BF" w:rsidRPr="005D75BF" w:rsidRDefault="003B4CA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4E2A891" w14:textId="55611DCB" w:rsidR="004060BF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37F9C58" w14:textId="09C0D183" w:rsidR="004060BF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F3A4308" w14:textId="335FA062" w:rsidR="00A405FE" w:rsidRPr="005D75BF" w:rsidRDefault="004060BF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</w:t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.14</w:t>
            </w:r>
          </w:p>
          <w:p w14:paraId="74A0AA25" w14:textId="7698AC6F" w:rsidR="00A405FE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64CEA74" w14:textId="5A1C208C" w:rsidR="00255AEE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3F02C2" w14:textId="04198F60" w:rsidR="00255AEE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300522AF" w14:textId="639E1AA8" w:rsidR="00255AEE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5C9A9B1" w14:textId="77777777" w:rsidR="00255AEE" w:rsidRPr="005D75BF" w:rsidRDefault="00255AEE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FC9756F" w14:textId="4371957E" w:rsidR="00255AEE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II.4.2</w:t>
            </w:r>
          </w:p>
          <w:p w14:paraId="703828CD" w14:textId="7780E347" w:rsidR="00255AEE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ED5C3AA" w14:textId="269C1933" w:rsidR="00715BA8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4FE61D64" w14:textId="4D7F7D7D" w:rsidR="00715BA8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2ACD5F9" w14:textId="2EFDF496" w:rsidR="00715BA8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BAD5DB3" w14:textId="5F9CDF9A" w:rsidR="00715BA8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0015EF0" w14:textId="203B113B" w:rsidR="00715BA8" w:rsidRPr="005D75BF" w:rsidRDefault="0000052D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790092E" w14:textId="1510C8B2" w:rsidR="00F864D0" w:rsidRPr="005D75BF" w:rsidRDefault="00573B01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FA2E5C9" w14:textId="21C12490" w:rsidR="00F864D0" w:rsidRPr="005D75BF" w:rsidRDefault="00F864D0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1AA5" w14:textId="77777777" w:rsidR="00CB0959" w:rsidRPr="005D75BF" w:rsidRDefault="00CB0959" w:rsidP="00C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08181ED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DEE1" w14:textId="1FC74A9D" w:rsidR="009E4B2F" w:rsidRPr="005D75BF" w:rsidRDefault="009E4B2F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D3CA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87649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5172" w14:textId="77777777" w:rsidR="001D4F85" w:rsidRPr="005D75BF" w:rsidRDefault="009E4B2F" w:rsidP="0017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Przeciw rozpaczy – franciszkańska filozofia nadziei </w:t>
            </w:r>
          </w:p>
          <w:p w14:paraId="45E0EB32" w14:textId="592671E0" w:rsidR="00D83B66" w:rsidRPr="005D75BF" w:rsidRDefault="009E4B2F" w:rsidP="00D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116;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Leopold Staff,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szalony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Leopold Staff,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</w:t>
            </w:r>
            <w:r w:rsidR="00F15B5D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miłości wroga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Jan </w:t>
            </w:r>
          </w:p>
          <w:p w14:paraId="2E63339C" w14:textId="34FA9CA9" w:rsidR="009E4B2F" w:rsidRPr="005D75BF" w:rsidRDefault="00D83B66" w:rsidP="00D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E4B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asprowicz, </w:t>
            </w:r>
            <w:r w:rsidR="009E4B2F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Księga ubogich</w:t>
            </w:r>
            <w:r w:rsidR="009E4B2F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9E4B2F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E4B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4B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9E4B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Anna Kamieńska, </w:t>
            </w:r>
            <w:r w:rsidR="009E4B2F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Modlitwa do św. Franciszka</w:t>
            </w:r>
            <w:r w:rsidR="009E4B2F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9E4B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77B5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122</w:t>
            </w:r>
            <w:r w:rsidR="009E4B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A14B" w14:textId="3221DAEC" w:rsidR="009E4B2F" w:rsidRPr="005D75BF" w:rsidRDefault="00876498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87E0" w14:textId="7F103D3C" w:rsidR="009E4B2F" w:rsidRPr="005D75BF" w:rsidRDefault="009E4B2F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2CDC" w14:textId="67B9C901" w:rsidR="00F831A9" w:rsidRPr="005D75BF" w:rsidRDefault="00F831A9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(cechy gatunkowe sonetu)</w:t>
            </w:r>
          </w:p>
          <w:p w14:paraId="0B882DAE" w14:textId="13C36398" w:rsidR="00F831A9" w:rsidRPr="005D75BF" w:rsidRDefault="00F831A9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3677DB07" w14:textId="1DAB5D17" w:rsidR="00CC1285" w:rsidRPr="005D75BF" w:rsidRDefault="00CC1285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F15B5D"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27460138" w14:textId="3121A81D" w:rsidR="00F831A9" w:rsidRPr="005D75BF" w:rsidRDefault="00F831A9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24170108" w14:textId="3DB1FACC" w:rsidR="00F831A9" w:rsidRPr="005D75BF" w:rsidRDefault="00F831A9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żywotność motywów biblijnych w</w:t>
            </w:r>
            <w:r w:rsidR="00F15B5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utworach literackich i ich rola w tworzeniu znaczeń uniwersalnych (motyw wędrówki, szaleństwa)</w:t>
            </w:r>
          </w:p>
          <w:p w14:paraId="7C789E3F" w14:textId="5C8C49D3" w:rsidR="00F831A9" w:rsidRPr="005D75BF" w:rsidRDefault="00BB319E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F15B5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F15B5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F831A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(św. Franciszek, </w:t>
            </w:r>
            <w:proofErr w:type="spellStart"/>
            <w:r w:rsidR="00F831A9" w:rsidRPr="005D75BF">
              <w:rPr>
                <w:rFonts w:ascii="Times New Roman" w:hAnsi="Times New Roman" w:cs="Times New Roman"/>
                <w:sz w:val="20"/>
                <w:szCs w:val="20"/>
              </w:rPr>
              <w:t>franciszkanizm</w:t>
            </w:r>
            <w:proofErr w:type="spellEnd"/>
            <w:r w:rsidR="00F831A9" w:rsidRPr="005D75BF">
              <w:rPr>
                <w:rFonts w:ascii="Times New Roman" w:hAnsi="Times New Roman" w:cs="Times New Roman"/>
                <w:sz w:val="20"/>
                <w:szCs w:val="20"/>
              </w:rPr>
              <w:t>; wizerunek Boga, relacje ze Stwórcą)</w:t>
            </w:r>
          </w:p>
          <w:p w14:paraId="0BAC472F" w14:textId="77777777" w:rsidR="00401F91" w:rsidRPr="005D75BF" w:rsidRDefault="00401F91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31F204DB" w14:textId="1B1DFC3C" w:rsidR="00F80F22" w:rsidRPr="005D75BF" w:rsidRDefault="00F831A9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kulturowy, filozoficzny, biblijny, egzystencjalny)</w:t>
            </w:r>
          </w:p>
          <w:p w14:paraId="33268F03" w14:textId="77777777" w:rsidR="001E661D" w:rsidRPr="005D75BF" w:rsidRDefault="001E661D" w:rsidP="00F15B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87216A7" w14:textId="2E312652" w:rsidR="00F80F22" w:rsidRPr="005D75BF" w:rsidRDefault="00F80F22" w:rsidP="00F15B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12ADDCAB" w14:textId="56497FCD" w:rsidR="00F80F22" w:rsidRPr="005D75BF" w:rsidRDefault="00F80F22" w:rsidP="00F15B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</w:t>
            </w:r>
            <w:r w:rsidR="00004A75" w:rsidRPr="005D75BF">
              <w:rPr>
                <w:rFonts w:ascii="Times New Roman" w:hAnsi="Times New Roman" w:cs="Times New Roman"/>
                <w:sz w:val="20"/>
                <w:szCs w:val="20"/>
              </w:rPr>
              <w:t>danej dziedzinie sztuki (grafika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FA3869" w14:textId="345E57C1" w:rsidR="00F80F22" w:rsidRPr="005D75BF" w:rsidRDefault="00F80F22" w:rsidP="00F15B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004A7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4DF787E6" w14:textId="57E3D997" w:rsidR="006A7216" w:rsidRPr="005D75BF" w:rsidRDefault="006A7216" w:rsidP="00F15B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zróżnicowanie składniowe zdań wielokrotnie złożonych i ich funkcje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4A7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</w:p>
          <w:p w14:paraId="1579E146" w14:textId="6E1DDE0C" w:rsidR="006A7216" w:rsidRPr="005D75BF" w:rsidRDefault="00004A75" w:rsidP="00F15B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świadomość oddziaływania</w:t>
            </w:r>
            <w:r w:rsidR="006A721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 odbiorcę użytych środków retorycznych (np. powtórzeń)</w:t>
            </w:r>
          </w:p>
          <w:p w14:paraId="0E620D9A" w14:textId="77777777" w:rsidR="000D0640" w:rsidRPr="005D75BF" w:rsidRDefault="000D0640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F50BB9F" w14:textId="77777777" w:rsidR="0000052D" w:rsidRPr="005D75BF" w:rsidRDefault="0000052D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31D512D" w14:textId="38F75BB8" w:rsidR="006A7216" w:rsidRPr="005D75BF" w:rsidRDefault="006A7216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13D1F4A" w14:textId="77777777" w:rsidR="006A7216" w:rsidRPr="005D75BF" w:rsidRDefault="006A7216" w:rsidP="00CC12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9733EFC" w14:textId="69330B52" w:rsidR="009E4B2F" w:rsidRPr="005D75BF" w:rsidRDefault="006A7216" w:rsidP="00004A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</w:t>
            </w:r>
            <w:r w:rsidR="00004A7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D41D" w14:textId="77777777" w:rsidR="009E4B2F" w:rsidRPr="005D75BF" w:rsidRDefault="00F831A9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D081343" w14:textId="77777777" w:rsidR="00F831A9" w:rsidRPr="005D75BF" w:rsidRDefault="00F831A9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67F68F8" w14:textId="68FDF2CD" w:rsidR="00F831A9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360A64C" w14:textId="71588527" w:rsidR="00F831A9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D5BEA79" w14:textId="6BF90B79" w:rsidR="00F831A9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8C00062" w14:textId="4C3A06C9" w:rsidR="00F831A9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5E702B9" w14:textId="69232129" w:rsidR="00F831A9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4BC834C" w14:textId="03BC216D" w:rsidR="00F831A9" w:rsidRPr="005D75BF" w:rsidRDefault="00401F9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A3E1DBC" w14:textId="635B0BEA" w:rsidR="00F80F22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6D51B3F" w14:textId="36E50E7D" w:rsidR="00F80F22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1E797E4A" w14:textId="0C699C44" w:rsidR="00F80F22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D5B6F64" w14:textId="4A9CA1C9" w:rsidR="006A7216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50267FEF" w14:textId="75F787FD" w:rsidR="006A7216" w:rsidRPr="005D75BF" w:rsidRDefault="006A7216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</w:t>
            </w:r>
            <w:r w:rsidR="00C54D85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1.2</w:t>
            </w:r>
          </w:p>
          <w:p w14:paraId="762A3D50" w14:textId="77777777" w:rsidR="006A7216" w:rsidRPr="005D75BF" w:rsidRDefault="006A7216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F33F649" w14:textId="3428EB4C" w:rsidR="006A7216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3725EE21" w14:textId="0A8E39F8" w:rsidR="006A7216" w:rsidRPr="005D75BF" w:rsidRDefault="006A7216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38B097B4" w14:textId="0D52A29C" w:rsidR="006A7216" w:rsidRPr="005D75BF" w:rsidRDefault="00573B01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5749560" w14:textId="6646282C" w:rsidR="006A7216" w:rsidRPr="005D75BF" w:rsidRDefault="00C54D85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76B02BE" w14:textId="3AC5F090" w:rsidR="006A7216" w:rsidRPr="005D75BF" w:rsidRDefault="006A7216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2537" w14:textId="77777777" w:rsidR="009E4B2F" w:rsidRPr="005D75BF" w:rsidRDefault="009E4B2F" w:rsidP="009E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6E191B2" w14:textId="77777777" w:rsidTr="00BC1A21">
        <w:trPr>
          <w:trHeight w:val="91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DDC" w14:textId="5562D29D" w:rsidR="004813FB" w:rsidRPr="005D75BF" w:rsidRDefault="004813FB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7649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F5D1" w14:textId="54302D97" w:rsidR="004813FB" w:rsidRPr="005D75BF" w:rsidRDefault="004813FB" w:rsidP="003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Harmonia cnoty – klasycyzm w liryce Leopolda Staffa </w:t>
            </w:r>
            <w:r w:rsidR="004A427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nik: </w:t>
            </w:r>
            <w:r w:rsidR="003C5E4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123;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Leopold Staff,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Curriculum vitae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C5E4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 124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Leopold Staff,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Estetyka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C5E4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3C5E4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nawiązanie: Igor Mitoraj, rzeźby, s.</w:t>
            </w:r>
            <w:r w:rsidR="003C5E4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3C5E4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250C" w14:textId="77777777" w:rsidR="004813FB" w:rsidRPr="005D75BF" w:rsidRDefault="004813FB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1A32" w14:textId="79C6969B" w:rsidR="004813FB" w:rsidRPr="005D75BF" w:rsidRDefault="004813FB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EF87" w14:textId="7311CDCA" w:rsidR="00CF56BE" w:rsidRPr="005D75BF" w:rsidRDefault="00CF56BE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0CA329BC" w14:textId="48235D74" w:rsidR="00CF56BE" w:rsidRPr="005D75BF" w:rsidRDefault="00CF56BE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ich funkcje</w:t>
            </w:r>
          </w:p>
          <w:p w14:paraId="2EF213F0" w14:textId="03BC50E6" w:rsidR="00CF56BE" w:rsidRPr="005D75BF" w:rsidRDefault="00CF56BE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 (klasycyzm)</w:t>
            </w:r>
          </w:p>
          <w:p w14:paraId="6F71B1A2" w14:textId="098BFE3C" w:rsidR="004813FB" w:rsidRPr="005D75BF" w:rsidRDefault="00CC1285" w:rsidP="00CC12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CF56BE" w:rsidRPr="005D75BF">
              <w:rPr>
                <w:rFonts w:ascii="Times New Roman" w:hAnsi="Times New Roman" w:cs="Times New Roman"/>
                <w:sz w:val="20"/>
                <w:szCs w:val="20"/>
              </w:rPr>
              <w:t>(klasyczna koncepcja sztuki)</w:t>
            </w:r>
          </w:p>
          <w:p w14:paraId="7311B331" w14:textId="17D919C4" w:rsidR="00CF56BE" w:rsidRPr="005D75BF" w:rsidRDefault="00CF56BE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sytuacji lirycznej; jej interpretacja i wartościowanie</w:t>
            </w:r>
          </w:p>
          <w:p w14:paraId="7EBE24E7" w14:textId="3248CA2B" w:rsidR="00D90223" w:rsidRPr="005D75BF" w:rsidRDefault="00D90223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związek wartości poznawczych, etycznych i estetycznych w utworach literackich</w:t>
            </w:r>
          </w:p>
          <w:p w14:paraId="6E0A59E4" w14:textId="3CFBDDA5" w:rsidR="00CF56BE" w:rsidRPr="005D75BF" w:rsidRDefault="00BB319E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D546B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A25B0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D90223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022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klasycystyczna, franciszkańska, dekadencka koncepcja świata i</w:t>
            </w:r>
            <w:r w:rsidR="00A25B0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9022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człowieka)</w:t>
            </w:r>
          </w:p>
          <w:p w14:paraId="16113B36" w14:textId="2C7E32C8" w:rsidR="00D90223" w:rsidRPr="005D75BF" w:rsidRDefault="00D90223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kulturowy, filozoficzny, mitologiczny)</w:t>
            </w:r>
          </w:p>
          <w:p w14:paraId="69492387" w14:textId="77777777" w:rsidR="001E661D" w:rsidRPr="005D75BF" w:rsidRDefault="001E661D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8C1EC0D" w14:textId="2572DE95" w:rsidR="00D90223" w:rsidRPr="005D75BF" w:rsidRDefault="00D90223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A25B0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(rzeźby Igora Mitoraja)</w:t>
            </w:r>
          </w:p>
          <w:p w14:paraId="0D36A691" w14:textId="42D1B339" w:rsidR="00D90223" w:rsidRPr="005D75BF" w:rsidRDefault="00D90223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sentencje, aforyzmy obecne w polskim dziedzictwie kulturowym i ich funkcjonalne wykorzystanie</w:t>
            </w:r>
          </w:p>
          <w:p w14:paraId="62B07A5A" w14:textId="77777777" w:rsidR="000D0640" w:rsidRPr="005D75BF" w:rsidRDefault="000D0640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73A9E79" w14:textId="77777777" w:rsidR="0000052D" w:rsidRPr="005D75BF" w:rsidRDefault="0000052D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DD198A5" w14:textId="3A467C60" w:rsidR="003F11AD" w:rsidRPr="005D75BF" w:rsidRDefault="003F11AD" w:rsidP="001E66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2F270FB6" w14:textId="01D57B49" w:rsidR="00CF56BE" w:rsidRPr="005D75BF" w:rsidRDefault="003F11AD" w:rsidP="00A25B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9D7A" w14:textId="77777777" w:rsidR="004813FB" w:rsidRPr="005D75BF" w:rsidRDefault="00CF56BE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790F31E" w14:textId="77777777" w:rsidR="00CF56BE" w:rsidRPr="005D75BF" w:rsidRDefault="00CF56BE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D158EB8" w14:textId="3634E109" w:rsidR="00CF56BE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0C6BF934" w14:textId="77777777" w:rsidR="00CF56BE" w:rsidRPr="005D75BF" w:rsidRDefault="00CF56BE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6274DE2" w14:textId="25A9F01C" w:rsidR="00CF56BE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F56F4DE" w14:textId="036D33D9" w:rsidR="00D90223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63E2A7D" w14:textId="0F6ABEDD" w:rsidR="00D90223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I.1.13</w:t>
            </w:r>
          </w:p>
          <w:p w14:paraId="3DAD6953" w14:textId="0D28CC27" w:rsidR="00D90223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9815F9" w14:textId="712C998E" w:rsidR="00D90223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E8EAD73" w14:textId="570BCEED" w:rsidR="00D90223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I.2.6 </w:t>
            </w:r>
          </w:p>
          <w:p w14:paraId="74AC8106" w14:textId="6A7A9CFF" w:rsidR="00D90223" w:rsidRPr="005D75BF" w:rsidRDefault="00D90223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264E3114" w14:textId="4DA1DE2B" w:rsidR="003F11AD" w:rsidRPr="005D75BF" w:rsidRDefault="003F11AD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5FDB9090" w14:textId="55D4F8A7" w:rsidR="00CB2440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3C7C6E6" w14:textId="6654011F" w:rsidR="00CB2440" w:rsidRPr="005D75BF" w:rsidRDefault="00573B01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1B98795" w14:textId="7BFDFDDA" w:rsidR="00CB2440" w:rsidRPr="005D75BF" w:rsidRDefault="00CB2440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4950BED6" w14:textId="288F0FB9" w:rsidR="00D90223" w:rsidRPr="005D75BF" w:rsidRDefault="00D90223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04C3" w14:textId="4CF55BFE" w:rsidR="004813FB" w:rsidRPr="005D75BF" w:rsidRDefault="004813FB" w:rsidP="0048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02BE166" w14:textId="77777777" w:rsidTr="00BC1A21">
        <w:trPr>
          <w:trHeight w:val="10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1FDF" w14:textId="445CF50A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815A" w14:textId="77777777" w:rsidR="001D4F85" w:rsidRPr="005D75BF" w:rsidRDefault="004A4275" w:rsidP="005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Miłość w ujęciu poetów młodopolskich </w:t>
            </w:r>
          </w:p>
          <w:p w14:paraId="01968F6C" w14:textId="460336D6" w:rsidR="004A4275" w:rsidRPr="005D75BF" w:rsidRDefault="004A4275" w:rsidP="00A2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Kazimierz Przerwa-Tetmajer,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Lubię, kiedy kobieta…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A25B0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5276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Antoni Lange,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Lilith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276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76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DACF" w14:textId="2AB336C2" w:rsidR="004A4275" w:rsidRPr="005D75BF" w:rsidRDefault="00095E36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EFFF" w14:textId="1275936C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A5F7" w14:textId="66D70C34" w:rsidR="006664C5" w:rsidRPr="005D75BF" w:rsidRDefault="006664C5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8B583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 (talmudyczna, biblijna, legendy arabskie)</w:t>
            </w:r>
          </w:p>
          <w:p w14:paraId="111A27C8" w14:textId="0687708D" w:rsidR="00AC1EAC" w:rsidRPr="005D75BF" w:rsidRDefault="00AC1EAC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(erotyk)</w:t>
            </w:r>
          </w:p>
          <w:p w14:paraId="2939275A" w14:textId="500CC270" w:rsidR="00AC1EAC" w:rsidRPr="005D75BF" w:rsidRDefault="00AC1EAC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5704A31C" w14:textId="03EBBE69" w:rsidR="00CC1285" w:rsidRPr="005D75BF" w:rsidRDefault="00CC1285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6B1205B6" w14:textId="62FC1209" w:rsidR="00AC1EAC" w:rsidRPr="005D75BF" w:rsidRDefault="00AC1EAC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 wartościowanie</w:t>
            </w:r>
          </w:p>
          <w:p w14:paraId="4D509F81" w14:textId="3793FDBC" w:rsidR="00AC1EAC" w:rsidRPr="005D75BF" w:rsidRDefault="00BB319E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8B583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8B583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AC1EAC" w:rsidRPr="005D75BF">
              <w:rPr>
                <w:rFonts w:ascii="Times New Roman" w:hAnsi="Times New Roman" w:cs="Times New Roman"/>
                <w:sz w:val="20"/>
                <w:szCs w:val="20"/>
              </w:rPr>
              <w:t>(wizerunek kobiety w sonetach Petrarki, w literaturze romantycznej, w poezji młodopolskiej)</w:t>
            </w:r>
          </w:p>
          <w:p w14:paraId="318A3949" w14:textId="77777777" w:rsidR="00401F91" w:rsidRPr="005D75BF" w:rsidRDefault="00401F91" w:rsidP="00BE02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2AED1F94" w14:textId="0A14916C" w:rsidR="00AC1EAC" w:rsidRPr="005D75BF" w:rsidRDefault="00AC1EAC" w:rsidP="00BE02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kulturowy, filozoficzny, biblijny, egzystencjalny)</w:t>
            </w:r>
          </w:p>
          <w:p w14:paraId="35E4F026" w14:textId="77777777" w:rsidR="001E661D" w:rsidRPr="005D75BF" w:rsidRDefault="001E661D" w:rsidP="00BE02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DAA306B" w14:textId="0EAC32DD" w:rsidR="00AC1EAC" w:rsidRPr="005D75BF" w:rsidRDefault="00AC1EAC" w:rsidP="00BE02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</w:t>
            </w:r>
            <w:r w:rsidR="00BE0239" w:rsidRPr="005D75BF">
              <w:rPr>
                <w:rFonts w:ascii="Times New Roman" w:hAnsi="Times New Roman" w:cs="Times New Roman"/>
                <w:sz w:val="20"/>
                <w:szCs w:val="20"/>
              </w:rPr>
              <w:t>iwego danej dziedzinie sztuki (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Szał uniesień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Władysława Podkowińskiego)</w:t>
            </w:r>
          </w:p>
          <w:p w14:paraId="5A85D4A1" w14:textId="79D50B93" w:rsidR="0036694A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36694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łownictwo podkreślające zmysłowość poetyckiego opisu</w:t>
            </w:r>
          </w:p>
          <w:p w14:paraId="2752AB62" w14:textId="77777777" w:rsidR="000D0640" w:rsidRPr="005D75BF" w:rsidRDefault="000D064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EDE6E62" w14:textId="77777777" w:rsidR="0000052D" w:rsidRPr="005D75BF" w:rsidRDefault="0000052D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9FEDF56" w14:textId="77777777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1CAB837" w14:textId="3E22C04B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tekstu oraz znanych </w:t>
            </w:r>
            <w:r w:rsidR="00BE0239" w:rsidRPr="005D75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ontekstów, w tym własnego doświadczenia</w:t>
            </w:r>
          </w:p>
          <w:p w14:paraId="65738F81" w14:textId="77777777" w:rsidR="006A5186" w:rsidRPr="005D75BF" w:rsidRDefault="006A5186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6E22654F" w14:textId="0D2234BC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o języku w pracy redakcyjnej nad tekstem własnym</w:t>
            </w:r>
          </w:p>
          <w:p w14:paraId="38956E5A" w14:textId="77777777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korekta tekstu własnego</w:t>
            </w:r>
          </w:p>
          <w:p w14:paraId="57B746D7" w14:textId="77777777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kryteria poprawności językowej</w:t>
            </w:r>
          </w:p>
          <w:p w14:paraId="6368FDCF" w14:textId="2ACC1A96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 (różne ujęcia tematyki miłosnej)</w:t>
            </w:r>
          </w:p>
          <w:p w14:paraId="03013B3F" w14:textId="71AC1439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680B80A7" w14:textId="0A8A537F" w:rsidR="00204830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korzystanie z literatury naukowej lub popularnonaukowej</w:t>
            </w:r>
          </w:p>
          <w:p w14:paraId="549A4199" w14:textId="39D28E3C" w:rsidR="0036694A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694A" w:rsidRPr="005D75BF">
              <w:rPr>
                <w:rFonts w:ascii="Times New Roman" w:hAnsi="Times New Roman" w:cs="Times New Roman"/>
                <w:sz w:val="20"/>
                <w:szCs w:val="20"/>
              </w:rPr>
              <w:t>łownik mitów i tradycji kultury</w:t>
            </w:r>
          </w:p>
          <w:p w14:paraId="6EBE8847" w14:textId="38C6B855" w:rsidR="0036694A" w:rsidRPr="005D75BF" w:rsidRDefault="00204830" w:rsidP="006A51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gromadzenie i przetwarzanie informacji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3720" w14:textId="3FBBF607" w:rsidR="00AC1EAC" w:rsidRPr="005D75BF" w:rsidRDefault="00AC1EAC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5DF2DB6E" w14:textId="77777777" w:rsidR="00AC1EAC" w:rsidRPr="005D75BF" w:rsidRDefault="00AC1EAC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5EB304C" w14:textId="77777777" w:rsidR="00AC1EAC" w:rsidRPr="005D75BF" w:rsidRDefault="00AC1EAC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1D3F31A" w14:textId="28DA365F" w:rsidR="00AC1EAC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3DABABE" w14:textId="5664AD75" w:rsidR="00AC1EAC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7B7FD49" w14:textId="33E48B99" w:rsidR="00AC1EAC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815BAF4" w14:textId="61CC3EC7" w:rsidR="00AC1EAC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5C43D3D" w14:textId="73913C18" w:rsidR="00AC1EAC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1536206" w14:textId="25BB62D3" w:rsidR="00AC1EAC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237E8F1" w14:textId="20CB071B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9FD85B" w14:textId="27DC511B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021B8E2" w14:textId="4A20386C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1E50EE8A" w14:textId="5121693D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2136D60" w14:textId="09CF397B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2567135" w14:textId="6DDCE1DF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  <w:p w14:paraId="07B93187" w14:textId="4DD21F12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1A51C1B" w14:textId="10FEE782" w:rsidR="00204830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02E8164" w14:textId="77777777" w:rsidR="00204830" w:rsidRPr="005D75BF" w:rsidRDefault="00204830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</w:t>
            </w:r>
          </w:p>
          <w:p w14:paraId="2D130BA8" w14:textId="77777777" w:rsidR="00204830" w:rsidRPr="005D75BF" w:rsidRDefault="00204830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  <w:p w14:paraId="5F796EFF" w14:textId="4C6223C5" w:rsidR="00204830" w:rsidRPr="005D75BF" w:rsidRDefault="00204830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A4C" w14:textId="6A09086E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3EA0784" w14:textId="77777777" w:rsidTr="00BC1A21">
        <w:trPr>
          <w:trHeight w:val="9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D16" w14:textId="7F7D9156" w:rsidR="004A4275" w:rsidRPr="005D75BF" w:rsidRDefault="00095E36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A653" w14:textId="39D4CAA3" w:rsidR="004A4275" w:rsidRPr="005D75BF" w:rsidRDefault="00EE0B2A" w:rsidP="0038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</w:t>
            </w:r>
            <w:r w:rsidR="004A427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presjonizm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Postimpresjonizm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427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C90E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infografika</w:t>
            </w:r>
            <w:r w:rsidR="004A4275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A427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A427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9631" w14:textId="77777777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00D" w14:textId="6392010E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3BF1" w14:textId="30187108" w:rsidR="006664C5" w:rsidRPr="005D75BF" w:rsidRDefault="00061BD6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6B6904DD" w14:textId="77777777" w:rsidR="006F24DB" w:rsidRPr="005D75BF" w:rsidRDefault="006F24D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2B6822B7" w14:textId="77777777" w:rsidR="006F24DB" w:rsidRPr="005D75BF" w:rsidRDefault="006F24DB" w:rsidP="005675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56F94015" w14:textId="260AFF45" w:rsidR="006F24DB" w:rsidRPr="005D75BF" w:rsidRDefault="006F24D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6528FDB5" w14:textId="39A0D1F4" w:rsidR="006F24DB" w:rsidRPr="005D75BF" w:rsidRDefault="006F24DB" w:rsidP="005675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7B5090D3" w14:textId="5AC0796E" w:rsidR="004A4275" w:rsidRPr="005D75BF" w:rsidRDefault="006F24DB" w:rsidP="005675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079F" w14:textId="77777777" w:rsidR="004A4275" w:rsidRPr="005D75BF" w:rsidRDefault="00061BD6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3365E981" w14:textId="77777777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5783A590" w14:textId="77777777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1EBC4640" w14:textId="77777777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0879C062" w14:textId="1E042445" w:rsidR="006F24DB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C880972" w14:textId="3783496D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B12" w14:textId="393630AC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25CAB44" w14:textId="77777777" w:rsidTr="00BC1A21">
        <w:trPr>
          <w:trHeight w:val="4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B6A8" w14:textId="6DA81FFA" w:rsidR="004A4275" w:rsidRPr="005D75BF" w:rsidRDefault="00095E36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65F6" w14:textId="77777777" w:rsidR="0081283F" w:rsidRPr="005D75BF" w:rsidRDefault="00EE0B2A" w:rsidP="00AE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</w:t>
            </w:r>
            <w:r w:rsidR="004A427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presjonizm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69411E" w14:textId="1FF47634" w:rsidR="004A4275" w:rsidRPr="005D75BF" w:rsidRDefault="004A4275" w:rsidP="0081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C90E2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E552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283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EE0B2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FED" w14:textId="77777777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13BF" w14:textId="24F351DF" w:rsidR="004A4275" w:rsidRPr="005D75BF" w:rsidRDefault="00C11E30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79AB" w14:textId="58AF639F" w:rsidR="00061BD6" w:rsidRPr="005D75BF" w:rsidRDefault="00061BD6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003E2FFB" w14:textId="77777777" w:rsidR="006F24DB" w:rsidRPr="005D75BF" w:rsidRDefault="006F24D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02FF6C34" w14:textId="77777777" w:rsidR="006F24DB" w:rsidRPr="005D75BF" w:rsidRDefault="006F24DB" w:rsidP="005675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722E2FCB" w14:textId="6663F4D4" w:rsidR="006F24DB" w:rsidRPr="005D75BF" w:rsidRDefault="006F24D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0C80BC53" w14:textId="36C24500" w:rsidR="006F24DB" w:rsidRPr="005D75BF" w:rsidRDefault="006F24DB" w:rsidP="005675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77690C43" w14:textId="704FF2DE" w:rsidR="004A4275" w:rsidRPr="005D75BF" w:rsidRDefault="006F24DB" w:rsidP="005675F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8676" w14:textId="77777777" w:rsidR="004A4275" w:rsidRPr="005D75BF" w:rsidRDefault="00061BD6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18801B25" w14:textId="77777777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736E45D3" w14:textId="77777777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218352FF" w14:textId="77777777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42FE7EF4" w14:textId="1FF02DD4" w:rsidR="006F24DB" w:rsidRPr="005D75BF" w:rsidRDefault="00573B01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3B7442E3" w14:textId="0963569D" w:rsidR="006F24DB" w:rsidRPr="005D75BF" w:rsidRDefault="006F24DB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E0D8" w14:textId="77777777" w:rsidR="004A4275" w:rsidRPr="005D75BF" w:rsidRDefault="004A4275" w:rsidP="004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D6B7C49" w14:textId="77777777" w:rsidTr="00BC1A21">
        <w:trPr>
          <w:trHeight w:val="56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1FA7" w14:textId="5BC09E88" w:rsidR="00095E36" w:rsidRPr="005D75BF" w:rsidRDefault="0095134D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32–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ED76" w14:textId="77777777" w:rsidR="00844FDC" w:rsidRPr="005D75BF" w:rsidRDefault="00095E36" w:rsidP="008C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Impresjonistyczne kol</w:t>
            </w:r>
            <w:r w:rsidR="008C4A8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ekcjonowanie wrażeń </w:t>
            </w:r>
          </w:p>
          <w:p w14:paraId="66821C3D" w14:textId="336EB1F9" w:rsidR="00095E36" w:rsidRPr="005D75BF" w:rsidRDefault="008C4A89" w:rsidP="0038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Kazimierz Przerwa-Tetmajer, </w:t>
            </w:r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Melodia mgieł nocnych (Nad Czarnym Stawem Gąsienicowym)</w:t>
            </w:r>
            <w:r w:rsidR="00095E3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Stefan Żeromski, </w:t>
            </w:r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Ludzie bezdomni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138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Claude Monet, </w:t>
            </w:r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Most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Charing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Cross. Mgła nad Tamizą</w:t>
            </w:r>
            <w:r w:rsidR="00095E3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140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072" w14:textId="08C92272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488D" w14:textId="5A5F4C1A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2A09" w14:textId="060AD1FA" w:rsidR="00E11490" w:rsidRPr="005D75BF" w:rsidRDefault="00E11490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impresjonistyczny charakter fragmentu powieści St</w:t>
            </w:r>
            <w:r w:rsidR="00F161D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fana</w:t>
            </w:r>
            <w:r w:rsidR="00F161D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Żeromskiego</w:t>
            </w:r>
            <w:r w:rsidR="00844FD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6917C3BE" w14:textId="77777777" w:rsidR="00F161D5" w:rsidRPr="005D75BF" w:rsidRDefault="00F161D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1FC6A54A" w14:textId="2B44EF5D" w:rsidR="00F161D5" w:rsidRPr="005D75BF" w:rsidRDefault="00F161D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 (m.in. synestezja)</w:t>
            </w:r>
          </w:p>
          <w:p w14:paraId="67F25298" w14:textId="0D799023" w:rsidR="00CC1285" w:rsidRPr="005D75BF" w:rsidRDefault="00CC128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036A17B7" w14:textId="77777777" w:rsidR="00F14E38" w:rsidRPr="005D75BF" w:rsidRDefault="00F14E38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</w:p>
          <w:p w14:paraId="0EFB043C" w14:textId="2ED8AE0E" w:rsidR="00F161D5" w:rsidRPr="005D75BF" w:rsidRDefault="00F161D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141788D0" w14:textId="0D01A8B5" w:rsidR="00BB319E" w:rsidRPr="005D75BF" w:rsidRDefault="00BB319E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2070D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2070D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5D578396" w14:textId="71558424" w:rsidR="00F161D5" w:rsidRPr="005D75BF" w:rsidRDefault="00F161D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kulturowy, filozoficzny, biograficzny, egzystencjalny)</w:t>
            </w:r>
          </w:p>
          <w:p w14:paraId="2ADDB02E" w14:textId="77777777" w:rsidR="001E661D" w:rsidRPr="005D75BF" w:rsidRDefault="001E661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E1AF746" w14:textId="658A1027" w:rsidR="00985C6D" w:rsidRPr="005D75BF" w:rsidRDefault="00985C6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3821F9CA" w14:textId="77777777" w:rsidR="00985C6D" w:rsidRPr="005D75BF" w:rsidRDefault="00985C6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2EDD67BB" w14:textId="4ADDED3E" w:rsidR="00985C6D" w:rsidRPr="005D75BF" w:rsidRDefault="00E9103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pozaliterackiego</w:t>
            </w:r>
            <w:r w:rsidR="00985C6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85C6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985C6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danej dziedzinie</w:t>
            </w:r>
            <w:r w:rsidR="00985C6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sztuki (o</w:t>
            </w:r>
            <w:r w:rsidR="00985C6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braz Moneta – reprezentatywny dla impresjonizmu tekst kultury</w:t>
            </w:r>
            <w:r w:rsidR="005A2F0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59263C3" w14:textId="76541A8B" w:rsidR="005A2F0C" w:rsidRPr="005D75BF" w:rsidRDefault="005A2F0C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syntezy sztuk, jej cechy i ewolucja od romantyzmu do współczesności (związek literatury, malarstwa, muzyki)</w:t>
            </w:r>
          </w:p>
          <w:p w14:paraId="2EAC4AC7" w14:textId="298E1628" w:rsidR="004A0CB5" w:rsidRPr="005D75BF" w:rsidRDefault="004A0CB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D367F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4DD3B978" w14:textId="4AF4C97B" w:rsidR="004A0CB5" w:rsidRPr="005D75BF" w:rsidRDefault="004A0CB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9859C87" w14:textId="77777777" w:rsidR="000D0640" w:rsidRPr="005D75BF" w:rsidRDefault="000D0640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63D8B0E" w14:textId="77777777" w:rsidR="0000052D" w:rsidRPr="005D75BF" w:rsidRDefault="0000052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50F9AC1E" w14:textId="77777777" w:rsidR="004A0CB5" w:rsidRPr="005D75BF" w:rsidRDefault="004A0CB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54CDD22" w14:textId="3441596A" w:rsidR="004A0CB5" w:rsidRPr="005D75BF" w:rsidRDefault="004A0CB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D552860" w14:textId="77777777" w:rsidR="006A5186" w:rsidRPr="005D75BF" w:rsidRDefault="006A518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23246B5E" w14:textId="3679938C" w:rsidR="00E11490" w:rsidRPr="005D75BF" w:rsidRDefault="004A0CB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4AEA" w14:textId="5C1AF1C9" w:rsidR="00F161D5" w:rsidRPr="005D75BF" w:rsidRDefault="00F161D5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716D559" w14:textId="77777777" w:rsidR="00F161D5" w:rsidRPr="005D75BF" w:rsidRDefault="00F161D5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2A916060" w14:textId="10BA88B6" w:rsidR="00F161D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2891E2A7" w14:textId="5F1B55AE" w:rsidR="00F161D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2654222" w14:textId="36B2CA74" w:rsidR="00F161D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5E6EBE2" w14:textId="040DA09B" w:rsidR="00F161D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1D5D4A82" w14:textId="759D6027" w:rsidR="00F161D5" w:rsidRPr="005D75BF" w:rsidRDefault="00BD6B5E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E41A083" w14:textId="6B0D601E" w:rsidR="00F161D5" w:rsidRPr="005D75BF" w:rsidRDefault="00F161D5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.1.15</w:t>
            </w:r>
          </w:p>
          <w:p w14:paraId="7093C51C" w14:textId="7B2D6099" w:rsidR="00985C6D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06ACECC" w14:textId="77777777" w:rsidR="00985C6D" w:rsidRPr="005D75BF" w:rsidRDefault="00985C6D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4EF6AFF6" w14:textId="16DFB79C" w:rsidR="00985C6D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3524F782" w14:textId="1F93900D" w:rsidR="005A2F0C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9F27F8B" w14:textId="7B09F4EC" w:rsidR="004A0CB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I.2.7</w:t>
            </w:r>
          </w:p>
          <w:p w14:paraId="5AC0752B" w14:textId="4805F666" w:rsidR="004A0CB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6557A78" w14:textId="27CA79DA" w:rsidR="004A0CB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958E892" w14:textId="1DB16F06" w:rsidR="004A0CB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BA64163" w14:textId="3AFCEFF4" w:rsidR="004A0CB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D903C6" w14:textId="148E3504" w:rsidR="004A0CB5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90958B0" w14:textId="2CA41C26" w:rsidR="004A0CB5" w:rsidRPr="005D75BF" w:rsidRDefault="004A0CB5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18AD" w14:textId="77777777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23A5866" w14:textId="77777777" w:rsidTr="00BC1A21">
        <w:trPr>
          <w:trHeight w:val="90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BFBBF" w14:textId="02959C4B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8B6" w14:textId="2227F575" w:rsidR="00095E36" w:rsidRPr="005D75BF" w:rsidRDefault="00630EE2" w:rsidP="00B3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„K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rzyk zgłuszonego bólu”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Dies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irae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Jana Kasprowicza [podręcznik: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141; 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Kasprowicz,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Dies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irae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Tadeusz Różewicz,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Unde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malum</w:t>
            </w:r>
            <w:proofErr w:type="spellEnd"/>
            <w:r w:rsidR="00095E3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?</w:t>
            </w:r>
            <w:r w:rsidR="00095E3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3033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  <w:r w:rsidR="00095E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EE4B" w14:textId="3330E2C7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45B" w14:textId="6CF9B4B9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4B67" w14:textId="2E8E32E4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(realistyczna, naturalna)</w:t>
            </w:r>
          </w:p>
          <w:p w14:paraId="592C4EF4" w14:textId="686DDF5C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(hymn)</w:t>
            </w:r>
          </w:p>
          <w:p w14:paraId="15EA374B" w14:textId="02D41DB7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cechy i funkcje prądów literackich i artystycznych </w:t>
            </w:r>
            <w:r w:rsidR="00F41B86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ekspresjonizm, naturalizm, realizm, katastrofizm, dekadentyzm)</w:t>
            </w:r>
          </w:p>
          <w:p w14:paraId="1C6CA5E7" w14:textId="3123D660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 (kontrast, hiperbola, oksymoron)</w:t>
            </w:r>
          </w:p>
          <w:p w14:paraId="291081AC" w14:textId="20889489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przemiany konwencji i ich przenikanie się w utworach literackich</w:t>
            </w:r>
          </w:p>
          <w:p w14:paraId="565780DC" w14:textId="5E89407F" w:rsidR="00CC1285" w:rsidRPr="005D75BF" w:rsidRDefault="00CC1285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01056044" w14:textId="5C7C6CF5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sytuacji lirycznej; jej interpretacja i wartościowanie</w:t>
            </w:r>
          </w:p>
          <w:p w14:paraId="25E7550E" w14:textId="0C02C3BF" w:rsidR="00275A40" w:rsidRPr="005D75BF" w:rsidRDefault="00275A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pojęcie motywu literackiego i toposu; podstawowe motywy i toposy, żywotność motywów biblijnych </w:t>
            </w:r>
            <w:r w:rsidR="00511BD0" w:rsidRPr="005D75BF">
              <w:rPr>
                <w:rFonts w:ascii="Times New Roman" w:hAnsi="Times New Roman" w:cs="Times New Roman"/>
                <w:sz w:val="20"/>
                <w:szCs w:val="20"/>
              </w:rPr>
              <w:t>i mitologicznych</w:t>
            </w:r>
            <w:r w:rsidR="00250C4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utworach </w:t>
            </w:r>
            <w:r w:rsidR="00DD3281" w:rsidRPr="005D75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iterackich i ich rola w tworzeniu znaczeń uniwers</w:t>
            </w:r>
            <w:r w:rsidR="00DD328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alnych (motywy apokaliptyczne,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unde</w:t>
            </w:r>
            <w:proofErr w:type="spellEnd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malum</w:t>
            </w:r>
            <w:proofErr w:type="spellEnd"/>
            <w:r w:rsidR="00CE6378" w:rsidRPr="005D75BF">
              <w:rPr>
                <w:rFonts w:ascii="Times New Roman" w:hAnsi="Times New Roman" w:cs="Times New Roman"/>
                <w:sz w:val="20"/>
                <w:szCs w:val="20"/>
              </w:rPr>
              <w:t>; prometeizm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5D25A9" w14:textId="77777777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6B3F2B0C" w14:textId="42039CA4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rozpoznanie aluzji literackich </w:t>
            </w:r>
            <w:r w:rsidR="00102DB4" w:rsidRPr="005D75BF">
              <w:rPr>
                <w:rFonts w:ascii="Times New Roman" w:hAnsi="Times New Roman" w:cs="Times New Roman"/>
                <w:sz w:val="20"/>
                <w:szCs w:val="20"/>
              </w:rPr>
              <w:t>w utworach i określenie znaczeń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 utworów</w:t>
            </w:r>
          </w:p>
          <w:p w14:paraId="43E18697" w14:textId="4A6D5451" w:rsidR="00A0064B" w:rsidRPr="005D75BF" w:rsidRDefault="00BB319E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5F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A0064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(porównanie losu ludzkości w Apokalipsie i w hymnie </w:t>
            </w:r>
            <w:r w:rsidR="005F7DD3">
              <w:rPr>
                <w:rFonts w:ascii="Times New Roman" w:hAnsi="Times New Roman" w:cs="Times New Roman"/>
                <w:sz w:val="20"/>
                <w:szCs w:val="20"/>
              </w:rPr>
              <w:t>J. </w:t>
            </w:r>
            <w:r w:rsidR="00A0064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Kasprowicza; biblijny opis stworzenia człowieka i rola, jaką wyznaczył człowiekowi Stwórca a obraz </w:t>
            </w:r>
            <w:r w:rsidR="005F7DD3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A0064B" w:rsidRPr="005D75BF">
              <w:rPr>
                <w:rFonts w:ascii="Times New Roman" w:hAnsi="Times New Roman" w:cs="Times New Roman"/>
                <w:sz w:val="20"/>
                <w:szCs w:val="20"/>
              </w:rPr>
              <w:t>Różewicza)</w:t>
            </w:r>
          </w:p>
          <w:p w14:paraId="1EC462E3" w14:textId="77777777" w:rsidR="00401F91" w:rsidRPr="005D75BF" w:rsidRDefault="00401F91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137E4A59" w14:textId="6100E89C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kulturowy, filozoficzny, biograficzny, mitologiczny, biblijny, egzystencjalny)</w:t>
            </w:r>
          </w:p>
          <w:p w14:paraId="15BCAE67" w14:textId="77777777" w:rsidR="001E661D" w:rsidRPr="005D75BF" w:rsidRDefault="001E661D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52A36FE" w14:textId="77777777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1F1EC313" w14:textId="2AB0C952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077F2C4E" w14:textId="3DCC1E01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64AF1EBA" w14:textId="1CF162D7" w:rsidR="00A0064B" w:rsidRPr="005D75BF" w:rsidRDefault="00A0064B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1B646921" w14:textId="77777777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A5DB969" w14:textId="77777777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72E28BCB" w14:textId="4F9104BD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05D2BD4A" w14:textId="77777777" w:rsidR="000D0640" w:rsidRPr="005D75BF" w:rsidRDefault="000D0640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20C6FAD" w14:textId="77777777" w:rsidR="0000052D" w:rsidRPr="005D75BF" w:rsidRDefault="0000052D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115A6F00" w14:textId="77777777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56119E2" w14:textId="1436CEFC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6FA9C8D" w14:textId="77777777" w:rsidR="006A5186" w:rsidRPr="005D75BF" w:rsidRDefault="006A5186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0049FC18" w14:textId="6A029D2E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poprawności językowej i stylistycznej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tworzeniu własnego tekstu;</w:t>
            </w:r>
          </w:p>
          <w:p w14:paraId="3158DECA" w14:textId="77777777" w:rsidR="00072702" w:rsidRPr="005D75BF" w:rsidRDefault="00072702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weryfikowanie własnych decyzji poprawnościowych</w:t>
            </w:r>
          </w:p>
          <w:p w14:paraId="7633EBFA" w14:textId="77777777" w:rsidR="00B0432E" w:rsidRPr="005D75BF" w:rsidRDefault="00B0432E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3E75B79F" w14:textId="5DB5CE5E" w:rsidR="004D0990" w:rsidRPr="005D75BF" w:rsidRDefault="0033572D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4D0990" w:rsidRPr="005D75BF">
              <w:rPr>
                <w:rFonts w:ascii="Times New Roman" w:hAnsi="Times New Roman" w:cs="Times New Roman"/>
                <w:sz w:val="20"/>
                <w:szCs w:val="20"/>
              </w:rPr>
              <w:t>wypowiedzi (wy</w:t>
            </w:r>
            <w:r w:rsidR="000A2D20" w:rsidRPr="005D75BF">
              <w:rPr>
                <w:rFonts w:ascii="Times New Roman" w:hAnsi="Times New Roman" w:cs="Times New Roman"/>
                <w:sz w:val="20"/>
                <w:szCs w:val="20"/>
              </w:rPr>
              <w:t>wód</w:t>
            </w:r>
            <w:r w:rsidR="004D0990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argumentacyjny)</w:t>
            </w:r>
          </w:p>
          <w:p w14:paraId="30691276" w14:textId="40F0C580" w:rsidR="0020409C" w:rsidRPr="005D75BF" w:rsidRDefault="0020409C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B684B7" w14:textId="7F36A3D7" w:rsidR="008A2904" w:rsidRPr="005D75BF" w:rsidRDefault="0020409C" w:rsidP="00B043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wypowi</w:t>
            </w:r>
            <w:r w:rsidR="000A2D20" w:rsidRPr="005D75BF">
              <w:rPr>
                <w:rFonts w:ascii="Times New Roman" w:hAnsi="Times New Roman" w:cs="Times New Roman"/>
                <w:sz w:val="20"/>
                <w:szCs w:val="20"/>
              </w:rPr>
              <w:t>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F1FD" w14:textId="77777777" w:rsidR="00095E36" w:rsidRPr="005D75BF" w:rsidRDefault="00275A40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4139AC4A" w14:textId="2E9497F8" w:rsidR="00275A40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40501BF" w14:textId="1596E3CE" w:rsidR="00275A40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19EF7EEF" w14:textId="4F394108" w:rsidR="00275A40" w:rsidRPr="005D75BF" w:rsidRDefault="00275A40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D48F2B8" w14:textId="25433DFC" w:rsidR="00275A40" w:rsidRPr="005D75BF" w:rsidRDefault="00275A40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I.1.7</w:t>
            </w:r>
          </w:p>
          <w:p w14:paraId="03345575" w14:textId="58AE2017" w:rsidR="00275A40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18DD96E" w14:textId="2B11EC6C" w:rsidR="00275A40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10E013D" w14:textId="69A7AB72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077BBDB" w14:textId="606927CD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51F8D97B" w14:textId="3D28D92F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778E71C5" w14:textId="7B972002" w:rsidR="00A0064B" w:rsidRPr="005D75BF" w:rsidRDefault="00A0064B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1.13</w:t>
            </w:r>
          </w:p>
          <w:p w14:paraId="488254CC" w14:textId="667B0246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22B593A" w14:textId="18133157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04A888" w14:textId="69C11640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8B63594" w14:textId="2F7F90BC" w:rsidR="00A0064B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051CAE3C" w14:textId="748F79D6" w:rsidR="00A0064B" w:rsidRPr="005D75BF" w:rsidRDefault="00A0064B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374D6998" w14:textId="3F420A18" w:rsidR="00072702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2577738F" w14:textId="6389FE3A" w:rsidR="00072702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07AC8D5A" w14:textId="3FEAEA29" w:rsidR="00072702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248313BF" w14:textId="322600BC" w:rsidR="00072702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93ED4A6" w14:textId="722526A6" w:rsidR="00072702" w:rsidRPr="005D75BF" w:rsidRDefault="0000052D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DB5535C" w14:textId="76F6FDF7" w:rsidR="00072702" w:rsidRPr="005D75BF" w:rsidRDefault="00573B01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F3FEF96" w14:textId="70B50C05" w:rsidR="00072702" w:rsidRPr="005D75BF" w:rsidRDefault="001E661D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649B736" w14:textId="0C77F314" w:rsidR="004D0990" w:rsidRPr="005D75BF" w:rsidRDefault="001E661D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63891A63" w14:textId="1ED92BF4" w:rsidR="0020409C" w:rsidRPr="005D75BF" w:rsidRDefault="004D0990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  <w:r w:rsidR="001E661D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2.4</w:t>
            </w:r>
          </w:p>
          <w:p w14:paraId="2DFC673E" w14:textId="027B6928" w:rsidR="0020409C" w:rsidRPr="005D75BF" w:rsidRDefault="001E661D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6B3001A" w14:textId="28287486" w:rsidR="0020409C" w:rsidRPr="005D75BF" w:rsidRDefault="0020409C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4F1ED137" w14:textId="18CB6BAC" w:rsidR="00275A40" w:rsidRPr="005D75BF" w:rsidRDefault="00275A40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080A" w14:textId="2AC253A2" w:rsidR="00095E36" w:rsidRPr="005D75BF" w:rsidRDefault="00095E36" w:rsidP="0009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61A2945" w14:textId="77777777" w:rsidTr="00BC1A21">
        <w:trPr>
          <w:trHeight w:val="13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2921" w14:textId="0EEF382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770C" w14:textId="77777777" w:rsidR="0081283F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Symbolizm </w:t>
            </w:r>
          </w:p>
          <w:p w14:paraId="3E775DAF" w14:textId="37F51002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infografika, s.</w:t>
            </w:r>
            <w:r w:rsidR="0081283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150]</w:t>
            </w:r>
          </w:p>
          <w:p w14:paraId="503A45F1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5CBC4A" w14:textId="34C86F2E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52E7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30AC" w14:textId="154E81B9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CF61" w14:textId="1DD7E502" w:rsidR="0016039B" w:rsidRPr="005D75BF" w:rsidRDefault="0016039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7E793DDD" w14:textId="4CF77B6E" w:rsidR="002A7220" w:rsidRPr="005D75BF" w:rsidRDefault="002A7220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</w:p>
          <w:p w14:paraId="3B9A98A0" w14:textId="77777777" w:rsidR="0016039B" w:rsidRPr="005D75BF" w:rsidRDefault="0016039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34DE0A8B" w14:textId="77777777" w:rsidR="0016039B" w:rsidRPr="005D75BF" w:rsidRDefault="0016039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454736DC" w14:textId="77777777" w:rsidR="0016039B" w:rsidRPr="005D75BF" w:rsidRDefault="0016039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581070E2" w14:textId="731DCE41" w:rsidR="0016039B" w:rsidRPr="005D75BF" w:rsidRDefault="0016039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7EC1DDDA" w14:textId="7B30AA13" w:rsidR="0016039B" w:rsidRPr="005D75BF" w:rsidRDefault="0016039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6A39" w14:textId="10002401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707202AB" w14:textId="126A94B7" w:rsidR="002A7220" w:rsidRPr="005D75BF" w:rsidRDefault="002A72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67BE7BE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0A765877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792C8B31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335824D5" w14:textId="7C79EC7B" w:rsidR="0016039B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7D5AEC6" w14:textId="5789C343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CC8E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4B58AE2" w14:textId="77777777" w:rsidTr="00BC1A21">
        <w:trPr>
          <w:trHeight w:val="10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130F" w14:textId="45757B3E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EFF9" w14:textId="77777777" w:rsidR="0081283F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Secesja </w:t>
            </w:r>
          </w:p>
          <w:p w14:paraId="651DFBDE" w14:textId="5F59C296" w:rsidR="0016039B" w:rsidRPr="005D75BF" w:rsidRDefault="0016039B" w:rsidP="008128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cyan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283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02F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016E" w14:textId="10F41571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53D2" w14:textId="77777777" w:rsidR="0016039B" w:rsidRPr="005D75BF" w:rsidRDefault="0016039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065A68A6" w14:textId="77777777" w:rsidR="0016039B" w:rsidRPr="005D75BF" w:rsidRDefault="0016039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556D551C" w14:textId="77777777" w:rsidR="0016039B" w:rsidRPr="005D75BF" w:rsidRDefault="0016039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5E6704D6" w14:textId="77777777" w:rsidR="0016039B" w:rsidRPr="005D75BF" w:rsidRDefault="0016039B" w:rsidP="005675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313174A3" w14:textId="65E2E2BA" w:rsidR="0016039B" w:rsidRPr="005D75BF" w:rsidRDefault="0016039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595223D3" w14:textId="4572BB8F" w:rsidR="0016039B" w:rsidRPr="005D75BF" w:rsidRDefault="0016039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CF7A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5A45505D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3028DFD8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2B203610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71296C20" w14:textId="77777777" w:rsidR="00573B01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37B9E05" w14:textId="5D25FCE3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FA56" w14:textId="0BBC3C2A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CC01A4B" w14:textId="77777777" w:rsidTr="00BC1A21">
        <w:trPr>
          <w:trHeight w:val="11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F18A" w14:textId="1DA68AC7" w:rsidR="0016039B" w:rsidRPr="005D75BF" w:rsidRDefault="0095134D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38–</w:t>
            </w:r>
            <w:r w:rsidR="001603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3BA3" w14:textId="3401E742" w:rsidR="0016039B" w:rsidRPr="005D75BF" w:rsidRDefault="0016039B" w:rsidP="00AA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lesie symboli – próby dotarcia do istoty istnienia [podręcznik: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154;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Charles Baudelaire,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Oddźwięki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155;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Kasprowicz,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Krzak dzikiej róży w</w:t>
            </w:r>
            <w:r w:rsidR="00AA456F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147C6B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Ciemnych S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mreczynach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nawiązanie: Józef Meho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Dziwny ogród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Urszula Zajączkowska,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Patyki, badyle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47C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379" w14:textId="47CA65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28D5" w14:textId="19C0D2F4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588D" w14:textId="1E00DD27" w:rsidR="00250C44" w:rsidRPr="005D75BF" w:rsidRDefault="00250C4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(symboliczna)</w:t>
            </w:r>
          </w:p>
          <w:p w14:paraId="551D74FD" w14:textId="570E5D3C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(sonet)</w:t>
            </w:r>
          </w:p>
          <w:p w14:paraId="21D3173E" w14:textId="62421FEC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33AA31F6" w14:textId="6A782E71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</w:t>
            </w:r>
          </w:p>
          <w:p w14:paraId="409D0DEE" w14:textId="77777777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synestezja a symbol</w:t>
            </w:r>
          </w:p>
          <w:p w14:paraId="65BB499B" w14:textId="56B94916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symbol (dzikiej róży i limby, ważki)</w:t>
            </w:r>
          </w:p>
          <w:p w14:paraId="75F76A7C" w14:textId="022A033A" w:rsidR="00CC1285" w:rsidRPr="005D75BF" w:rsidRDefault="00CC1285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1990720" w14:textId="7ABC6AE5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sytuacji lirycznej; </w:t>
            </w:r>
            <w:r w:rsidR="009C123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i wartościowanie</w:t>
            </w:r>
            <w:r w:rsidR="0081441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(obraz poetycki jako wieloznaczny symbol)</w:t>
            </w:r>
          </w:p>
          <w:p w14:paraId="12F0B1F0" w14:textId="1DCDA467" w:rsidR="001B29D9" w:rsidRPr="005D75BF" w:rsidRDefault="001B29D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różnorodne propozycje odczytania tego samego utworu literackiego </w:t>
            </w:r>
          </w:p>
          <w:p w14:paraId="1927C9D1" w14:textId="4127E885" w:rsidR="00BB319E" w:rsidRPr="005D75BF" w:rsidRDefault="00BB319E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9C123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9C123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6F126F3C" w14:textId="77777777" w:rsidR="00401F91" w:rsidRPr="005D75BF" w:rsidRDefault="00401F9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22688729" w14:textId="60AFB662" w:rsidR="006C554A" w:rsidRPr="005D75BF" w:rsidRDefault="006C554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kulturowy, filozoficzny, egzystencjalny)</w:t>
            </w:r>
          </w:p>
          <w:p w14:paraId="6C9B2023" w14:textId="77777777" w:rsidR="001E661D" w:rsidRPr="005D75BF" w:rsidRDefault="001E661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0781002" w14:textId="60030F46" w:rsidR="00AE4970" w:rsidRPr="005D75BF" w:rsidRDefault="00AE4970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39DF5908" w14:textId="2C2CA3C3" w:rsidR="00814412" w:rsidRPr="005D75BF" w:rsidRDefault="00814412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3053E108" w14:textId="23388ADC" w:rsidR="00814412" w:rsidRPr="005D75BF" w:rsidRDefault="00814412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0BBEFD61" w14:textId="78C4BD2F" w:rsidR="00861C96" w:rsidRPr="005D75BF" w:rsidRDefault="00861C9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przekład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intersemiotyczny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B475FC" w14:textId="77777777" w:rsidR="000D0640" w:rsidRPr="005D75BF" w:rsidRDefault="000D0640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648903D" w14:textId="77777777" w:rsidR="0000052D" w:rsidRPr="005D75BF" w:rsidRDefault="0000052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51A1B08" w14:textId="149E1F46" w:rsidR="00861C96" w:rsidRPr="005D75BF" w:rsidRDefault="00861C9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163A189" w14:textId="03D477BD" w:rsidR="00250C44" w:rsidRPr="005D75BF" w:rsidRDefault="00861C9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C8A9" w14:textId="156374A6" w:rsidR="001B29D9" w:rsidRPr="005D75BF" w:rsidRDefault="00250C44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C50630E" w14:textId="77777777" w:rsidR="001B29D9" w:rsidRPr="005D75BF" w:rsidRDefault="001B29D9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8D6E862" w14:textId="77777777" w:rsidR="001B29D9" w:rsidRPr="005D75BF" w:rsidRDefault="001B29D9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7D481AC" w14:textId="77777777" w:rsidR="001B29D9" w:rsidRPr="005D75BF" w:rsidRDefault="001B29D9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00FD2D72" w14:textId="77777777" w:rsidR="001B29D9" w:rsidRPr="005D75BF" w:rsidRDefault="001B29D9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4A7215A" w14:textId="237EB22A" w:rsidR="001B29D9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001A9CC7" w14:textId="4E85AF07" w:rsidR="001B29D9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2DE45E" w14:textId="314249A8" w:rsidR="001B29D9" w:rsidRPr="005D75BF" w:rsidRDefault="00401F9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F9BC8CD" w14:textId="79987B1A" w:rsidR="001B29D9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44560076" w14:textId="69B7934C" w:rsidR="006C554A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483C083" w14:textId="429AB861" w:rsidR="006C554A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8C1A7E" w14:textId="44A03F0C" w:rsidR="006C554A" w:rsidRPr="005D75BF" w:rsidRDefault="00FF00B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5B2A8C2" w14:textId="529F9915" w:rsidR="00AE4970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8648B0B" w14:textId="77777777" w:rsidR="00AE4970" w:rsidRPr="005D75BF" w:rsidRDefault="00AE497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06E230B4" w14:textId="77777777" w:rsidR="00814412" w:rsidRPr="005D75BF" w:rsidRDefault="0081441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13320825" w14:textId="4FC09FC8" w:rsidR="00861C96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A57373B" w14:textId="4AB62C95" w:rsidR="00861C96" w:rsidRPr="005D75BF" w:rsidRDefault="00861C9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  <w:r w:rsidR="00573B0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.2.1</w:t>
            </w:r>
          </w:p>
          <w:p w14:paraId="062E0893" w14:textId="49D93090" w:rsidR="00861C96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968179F" w14:textId="37BA5FAE" w:rsidR="00861C96" w:rsidRPr="005D75BF" w:rsidRDefault="004F27D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861C96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142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582F7D2" w14:textId="77777777" w:rsidTr="00BC1A21">
        <w:trPr>
          <w:trHeight w:val="4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40BD7681" w14:textId="73AD2CCB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1012A1" w14:textId="77777777" w:rsidR="009C1234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indywidualnością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 typowością – o stylach wypowiedzi </w:t>
            </w:r>
            <w:r w:rsidR="00787DD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artystycznej </w:t>
            </w:r>
          </w:p>
          <w:p w14:paraId="3F7802BD" w14:textId="0AA77BF0" w:rsidR="0016039B" w:rsidRPr="005D75BF" w:rsidRDefault="00787DD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 161</w:t>
            </w:r>
            <w:r w:rsidR="001603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0DD842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2E66BF" w14:textId="184A312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84A208" w14:textId="62F5351B" w:rsidR="002A737F" w:rsidRPr="005D75BF" w:rsidRDefault="002A737F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6E3C7C60" w14:textId="564A6AAC" w:rsidR="002A737F" w:rsidRPr="005D75BF" w:rsidRDefault="002A737F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</w:t>
            </w:r>
          </w:p>
          <w:p w14:paraId="1C1B2160" w14:textId="0D4C9EC6" w:rsidR="002A737F" w:rsidRPr="005D75BF" w:rsidRDefault="002A737F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związek wartości poznawczych, etycznych i estetycznych w utworach </w:t>
            </w:r>
            <w:r w:rsidR="00401F91" w:rsidRPr="005D75BF">
              <w:rPr>
                <w:rFonts w:ascii="Times New Roman" w:hAnsi="Times New Roman" w:cs="Times New Roman"/>
                <w:sz w:val="20"/>
                <w:szCs w:val="20"/>
              </w:rPr>
              <w:t>literackich</w:t>
            </w:r>
          </w:p>
          <w:p w14:paraId="52E4E57E" w14:textId="5C537F77" w:rsidR="002A737F" w:rsidRPr="005D75BF" w:rsidRDefault="002A737F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252546F5" w14:textId="7AEF9A8B" w:rsidR="002A737F" w:rsidRPr="005D75BF" w:rsidRDefault="008353B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pojęcia stylu i stylizacji </w:t>
            </w:r>
            <w:r w:rsidR="0018478C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2A737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znaczenie w tekście</w:t>
            </w:r>
          </w:p>
          <w:p w14:paraId="27CB2A06" w14:textId="774E27EC" w:rsidR="002A737F" w:rsidRPr="005D75BF" w:rsidRDefault="002A737F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właściwości języka jako nośnika i przekaźnika treści kulturowych</w:t>
            </w:r>
          </w:p>
          <w:p w14:paraId="7A0BB607" w14:textId="77777777" w:rsidR="007061E2" w:rsidRPr="005D75BF" w:rsidRDefault="007061E2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(dzieła literackiego, autora) oraz styl typowy (gatunku literackiego, prądu literackiego, epoki)</w:t>
            </w:r>
          </w:p>
          <w:p w14:paraId="2E532547" w14:textId="77777777" w:rsidR="007061E2" w:rsidRPr="005D75BF" w:rsidRDefault="007061E2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w interpretacji utworu literackiego</w:t>
            </w:r>
          </w:p>
          <w:p w14:paraId="63741F14" w14:textId="77777777" w:rsidR="0027406A" w:rsidRPr="005D75BF" w:rsidRDefault="0027406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języka w budowaniu obrazu świata</w:t>
            </w:r>
          </w:p>
          <w:p w14:paraId="0C5E8053" w14:textId="6BFE7FC8" w:rsidR="007061E2" w:rsidRPr="005D75BF" w:rsidRDefault="0027406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związek między cechami stylu a </w:t>
            </w:r>
            <w:r w:rsidR="008353BD" w:rsidRPr="005D75BF">
              <w:rPr>
                <w:rFonts w:ascii="Times New Roman" w:hAnsi="Times New Roman" w:cs="Times New Roman"/>
                <w:sz w:val="20"/>
                <w:szCs w:val="20"/>
              </w:rPr>
              <w:t>założeniami światopoglądowymi i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filozofią epoki</w:t>
            </w:r>
          </w:p>
          <w:p w14:paraId="423CDD0C" w14:textId="77777777" w:rsidR="00A251A3" w:rsidRPr="005D75BF" w:rsidRDefault="00A251A3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78D23738" w14:textId="77777777" w:rsidR="0000052D" w:rsidRPr="005D75BF" w:rsidRDefault="0000052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96B12EB" w14:textId="77777777" w:rsidR="0027406A" w:rsidRPr="005D75BF" w:rsidRDefault="0027406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BC17B4B" w14:textId="276313C7" w:rsidR="0027406A" w:rsidRPr="005D75BF" w:rsidRDefault="0027406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0E4BAB6" w14:textId="77777777" w:rsidR="006A5186" w:rsidRPr="005D75BF" w:rsidRDefault="006A518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238192A4" w14:textId="0C73E73A" w:rsidR="0027406A" w:rsidRPr="005D75BF" w:rsidRDefault="0027406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5C8CF9E5" w14:textId="71C1A0B1" w:rsidR="00250C44" w:rsidRPr="005D75BF" w:rsidRDefault="0027406A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963D6B" w14:textId="77777777" w:rsidR="0016039B" w:rsidRPr="005D75BF" w:rsidRDefault="002A737F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10DC131B" w14:textId="29E82EA8" w:rsidR="002A737F" w:rsidRPr="005D75BF" w:rsidRDefault="006664C5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3713CFD5" w14:textId="4CD531E6" w:rsidR="002A737F" w:rsidRPr="005D75BF" w:rsidRDefault="006664C5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I.1.13</w:t>
            </w:r>
          </w:p>
          <w:p w14:paraId="2639B29F" w14:textId="77777777" w:rsidR="002A737F" w:rsidRPr="005D75BF" w:rsidRDefault="002A737F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1B431375" w14:textId="3B8FBD73" w:rsidR="007061E2" w:rsidRPr="005D75BF" w:rsidRDefault="006664C5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5984958D" w14:textId="4B529E4D" w:rsidR="007061E2" w:rsidRPr="005D75BF" w:rsidRDefault="006664C5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II.2.5</w:t>
            </w:r>
          </w:p>
          <w:p w14:paraId="08E158B4" w14:textId="1463B793" w:rsidR="0027406A" w:rsidRPr="005D75BF" w:rsidRDefault="006664C5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0F379F38" w14:textId="5086513A" w:rsidR="0027406A" w:rsidRPr="005D75BF" w:rsidRDefault="006664C5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II.3.4</w:t>
            </w:r>
          </w:p>
          <w:p w14:paraId="6542357C" w14:textId="2C28D563" w:rsidR="0027406A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1E36D819" w14:textId="358EFEF9" w:rsidR="0027406A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F260721" w14:textId="49D85F49" w:rsidR="0027406A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146872A" w14:textId="0CCC62A4" w:rsidR="0027406A" w:rsidRPr="005D75BF" w:rsidRDefault="00573B0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4D46B73" w14:textId="2DBA308B" w:rsidR="0027406A" w:rsidRPr="005D75BF" w:rsidRDefault="0027406A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2B204D" w14:textId="53D2F0E1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779CCD92" w14:textId="77777777" w:rsidTr="00BC1A21">
        <w:trPr>
          <w:trHeight w:val="4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8EE" w14:textId="7AA5E63E" w:rsidR="0016039B" w:rsidRPr="005D75BF" w:rsidRDefault="0016039B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4834" w14:textId="77777777" w:rsidR="00C01530" w:rsidRPr="005D75BF" w:rsidRDefault="0016039B" w:rsidP="0065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 interpretacyjny</w:t>
            </w:r>
            <w:r w:rsidR="0065135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FB0ECAE" w14:textId="69B9FD22" w:rsidR="0016039B" w:rsidRPr="005D75BF" w:rsidRDefault="0016039B" w:rsidP="0065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65135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163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E39" w14:textId="46F57AC2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8078" w14:textId="6CB4C6BA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9432" w14:textId="03C94737" w:rsidR="00AB4880" w:rsidRPr="005D75BF" w:rsidRDefault="00AB4880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 w:rsidR="0007752D" w:rsidRPr="005D75BF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spójn</w:t>
            </w:r>
            <w:r w:rsidR="0007752D" w:rsidRPr="005D75B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wypowiedzi w następujących formach </w:t>
            </w:r>
            <w:r w:rsidR="000A01E2" w:rsidRPr="005D75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="000A01E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wych –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szkic interpretacyjny</w:t>
            </w:r>
          </w:p>
          <w:p w14:paraId="72F18E6D" w14:textId="0C362234" w:rsidR="005604AC" w:rsidRPr="005D75BF" w:rsidRDefault="005604AC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szkicu interpretacyjnego</w:t>
            </w:r>
            <w:r w:rsidR="00EC72E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(podmiotowość, erudycyjność)</w:t>
            </w:r>
          </w:p>
          <w:p w14:paraId="13CADDFD" w14:textId="78E2F1AA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kompozycja szkicu interpretacyjnego</w:t>
            </w:r>
          </w:p>
          <w:p w14:paraId="355E1007" w14:textId="74DABD2B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etapy pracy nad szkicem interpretacyjnym</w:t>
            </w:r>
          </w:p>
          <w:p w14:paraId="0698052C" w14:textId="5A8022CB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szkicu interpretacyjnym</w:t>
            </w:r>
          </w:p>
          <w:p w14:paraId="00C3A549" w14:textId="662F38C2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wyróżniki językowe podmiotowości</w:t>
            </w:r>
          </w:p>
          <w:p w14:paraId="3CA15D31" w14:textId="7817DA32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i interpretacja wiersza</w:t>
            </w:r>
          </w:p>
          <w:p w14:paraId="461AB370" w14:textId="62BAD83B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wniosku interpretacyjnego</w:t>
            </w:r>
          </w:p>
          <w:p w14:paraId="35062920" w14:textId="7B2435DC" w:rsidR="00EC72E1" w:rsidRPr="005D75BF" w:rsidRDefault="00EC72E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zebranie materiału źródłowego i poddanie go selekcji</w:t>
            </w:r>
          </w:p>
          <w:p w14:paraId="1D82F598" w14:textId="01F6712E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5CAF" w14:textId="77777777" w:rsidR="00573B01" w:rsidRPr="005D75BF" w:rsidRDefault="00AB488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5417BCD" w14:textId="767561F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41D457D0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408ED00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</w:p>
          <w:p w14:paraId="71513E58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FC1022C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090E2235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52EAD790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1FD750C3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8833A32" w14:textId="77777777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32C075F1" w14:textId="53C18116" w:rsidR="00462A62" w:rsidRPr="005D75BF" w:rsidRDefault="00462A62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III.2.8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177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C18421B" w14:textId="77777777" w:rsidTr="00BC1A21">
        <w:trPr>
          <w:trHeight w:val="7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4D8" w14:textId="2A3A7421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76C5" w14:textId="77777777" w:rsidR="0081283F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Rozdziobią nas kruki, wrony…</w:t>
            </w:r>
          </w:p>
          <w:p w14:paraId="43CED795" w14:textId="7A9ED63D" w:rsidR="0016039B" w:rsidRPr="005D75BF" w:rsidRDefault="0016039B" w:rsidP="00BC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D74D1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="00D74D1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s.</w:t>
            </w:r>
            <w:r w:rsidR="00BC358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74D1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454B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4A1B" w14:textId="572ED879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713C" w14:textId="4244733C" w:rsidR="001104E6" w:rsidRPr="005D75BF" w:rsidRDefault="001104E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484044C2" w14:textId="0957A25A" w:rsidR="001104E6" w:rsidRPr="005D75BF" w:rsidRDefault="001104E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czas i okoliczności powstania utworu</w:t>
            </w:r>
          </w:p>
          <w:p w14:paraId="759D535B" w14:textId="6E0923B9" w:rsidR="001104E6" w:rsidRPr="005D75BF" w:rsidRDefault="001104E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21953F6D" w14:textId="62CAAA37" w:rsidR="001104E6" w:rsidRPr="005D75BF" w:rsidRDefault="001104E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7FF014FF" w14:textId="7B6FB0E6" w:rsidR="001104E6" w:rsidRPr="005D75BF" w:rsidRDefault="001104E6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2FBD0CD6" w14:textId="10323B39" w:rsidR="00CC1285" w:rsidRPr="005D75BF" w:rsidRDefault="00CC1285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81C7AE2" w14:textId="77777777" w:rsidR="00F14E38" w:rsidRPr="005D75BF" w:rsidRDefault="00F14E38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</w:p>
          <w:p w14:paraId="57108B6B" w14:textId="77777777" w:rsidR="00401F91" w:rsidRPr="005D75BF" w:rsidRDefault="00401F9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62A8DBC3" w14:textId="6A665D06" w:rsidR="00974A09" w:rsidRPr="005D75BF" w:rsidRDefault="00974A09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</w:t>
            </w:r>
            <w:r w:rsidR="00E1710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egzystencjalny)</w:t>
            </w:r>
          </w:p>
          <w:p w14:paraId="76E5DB6C" w14:textId="41221473" w:rsidR="0016039B" w:rsidRPr="005D75BF" w:rsidRDefault="001E661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1601" w14:textId="77777777" w:rsidR="0016039B" w:rsidRPr="005D75BF" w:rsidRDefault="001104E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5A0B88A" w14:textId="7ED7FF2A" w:rsidR="001104E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AEC4A69" w14:textId="77777777" w:rsidR="001104E6" w:rsidRPr="005D75BF" w:rsidRDefault="001104E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A33CB7F" w14:textId="3F64E312" w:rsidR="001104E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B3A892A" w14:textId="1C680A46" w:rsidR="001104E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9ED31E6" w14:textId="5E5EE603" w:rsidR="00974A0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C900FBD" w14:textId="79AADEF9" w:rsidR="00E17107" w:rsidRPr="005D75BF" w:rsidRDefault="00401F9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498EC7C" w14:textId="2B38E727" w:rsidR="00E17107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3C7F0B7" w14:textId="51ABF75F" w:rsidR="00E17107" w:rsidRPr="005D75BF" w:rsidRDefault="00E17107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9664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3F36613" w14:textId="77777777" w:rsidTr="00BC1A21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D0676" w14:textId="3E5A2416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28EF" w14:textId="5AF277FC" w:rsidR="0081283F" w:rsidRPr="005D75BF" w:rsidRDefault="0016039B" w:rsidP="00D7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Winrych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bohat</w:t>
            </w:r>
            <w:r w:rsidR="0081283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 czy ofiara sprawy narodowej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  <w:r w:rsidR="00D74D1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DDB210" w14:textId="2E5FAD41" w:rsidR="0016039B" w:rsidRPr="005D75BF" w:rsidRDefault="0016039B" w:rsidP="001B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Rozdziobią nas kruki, wrony…</w:t>
            </w:r>
            <w:r w:rsidR="00D74D1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1B063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74D1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D773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CC5" w14:textId="68333208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CF7C" w14:textId="51BDE3A9" w:rsidR="006B5FEC" w:rsidRPr="005D75BF" w:rsidRDefault="008565F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utworze</w:t>
            </w:r>
            <w:r w:rsidR="002F767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(naturalistyczna)</w:t>
            </w:r>
          </w:p>
          <w:p w14:paraId="7A7E9D11" w14:textId="224977A2" w:rsidR="008565F4" w:rsidRPr="005D75BF" w:rsidRDefault="008565F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 (tragizm powstańca)</w:t>
            </w:r>
          </w:p>
          <w:p w14:paraId="34907D2B" w14:textId="06E261EB" w:rsidR="008565F4" w:rsidRPr="005D75BF" w:rsidRDefault="008565F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2A235E7" w14:textId="6A74BBF4" w:rsidR="00CC1285" w:rsidRPr="005D75BF" w:rsidRDefault="00CC1285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7A2FACF" w14:textId="77777777" w:rsidR="00F14E38" w:rsidRPr="005D75BF" w:rsidRDefault="00F14E38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</w:p>
          <w:p w14:paraId="4DC71AAA" w14:textId="3EC4BCCB" w:rsidR="008565F4" w:rsidRPr="005D75BF" w:rsidRDefault="008565F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ich rola w tworzeniu znaczeń uniwersalnych (etos rycerski, motyw śmierci)</w:t>
            </w:r>
          </w:p>
          <w:p w14:paraId="55F79F18" w14:textId="1DADA75E" w:rsidR="008565F4" w:rsidRPr="005D75BF" w:rsidRDefault="008565F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(tekst Pauliny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Małochleb</w:t>
            </w:r>
            <w:proofErr w:type="spellEnd"/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ocenie schyłku powstania i postawie powstańców)</w:t>
            </w:r>
          </w:p>
          <w:p w14:paraId="46B230D5" w14:textId="5E74C393" w:rsidR="008565F4" w:rsidRPr="005D75BF" w:rsidRDefault="00BB319E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6446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6446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E3752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(śmierć </w:t>
            </w:r>
            <w:proofErr w:type="spellStart"/>
            <w:r w:rsidR="00E37524" w:rsidRPr="005D75BF">
              <w:rPr>
                <w:rFonts w:ascii="Times New Roman" w:hAnsi="Times New Roman" w:cs="Times New Roman"/>
                <w:sz w:val="20"/>
                <w:szCs w:val="20"/>
              </w:rPr>
              <w:t>Winrycha</w:t>
            </w:r>
            <w:proofErr w:type="spellEnd"/>
            <w:r w:rsidR="00E3752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 śmierć Rolanda)</w:t>
            </w:r>
          </w:p>
          <w:p w14:paraId="34D080E2" w14:textId="77777777" w:rsidR="00401F91" w:rsidRPr="005D75BF" w:rsidRDefault="00401F91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12C7249A" w14:textId="51682022" w:rsidR="00E37524" w:rsidRPr="005D75BF" w:rsidRDefault="00E31344" w:rsidP="00401F91">
            <w:pPr>
              <w:pStyle w:val="Akapitzlist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(polemika z romantycznym modelem postawy patriotycznej)</w:t>
            </w:r>
          </w:p>
          <w:p w14:paraId="25B8FA3F" w14:textId="2BF6533F" w:rsidR="00E37524" w:rsidRPr="005D75BF" w:rsidRDefault="00E3752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537761C8" w14:textId="77777777" w:rsidR="001E661D" w:rsidRPr="005D75BF" w:rsidRDefault="001E661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759A129" w14:textId="0289B21D" w:rsidR="00E37524" w:rsidRPr="005D75BF" w:rsidRDefault="00E37524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1E49BFBF" w14:textId="56B1563A" w:rsidR="001B38DE" w:rsidRPr="005D75BF" w:rsidRDefault="001B38DE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typy dowodzenia w wypowiedzi (sylogizmy)</w:t>
            </w:r>
          </w:p>
          <w:p w14:paraId="261EFD92" w14:textId="77777777" w:rsidR="000D0640" w:rsidRPr="005D75BF" w:rsidRDefault="000D0640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39D4EFD" w14:textId="77777777" w:rsidR="0000052D" w:rsidRPr="005D75BF" w:rsidRDefault="0000052D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856E0DE" w14:textId="77777777" w:rsidR="001B38DE" w:rsidRPr="005D75BF" w:rsidRDefault="001B38DE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FE7F5BE" w14:textId="1786429C" w:rsidR="001B38DE" w:rsidRPr="005D75BF" w:rsidRDefault="001B38DE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</w:t>
            </w:r>
          </w:p>
          <w:p w14:paraId="5458A056" w14:textId="14B616B1" w:rsidR="00F4575B" w:rsidRPr="005D75BF" w:rsidRDefault="00F4575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F63468C" w14:textId="08CECA80" w:rsidR="00F4575B" w:rsidRPr="005D75BF" w:rsidRDefault="00F4575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43DB28D7" w14:textId="64E72107" w:rsidR="006673E2" w:rsidRPr="005D75BF" w:rsidRDefault="00F4575B" w:rsidP="00BC1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794A" w14:textId="77777777" w:rsidR="0016039B" w:rsidRPr="005D75BF" w:rsidRDefault="008565F4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6A7560E2" w14:textId="41087DD6" w:rsidR="008565F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0DC243FB" w14:textId="7DD05D32" w:rsidR="008565F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9A11765" w14:textId="3D943AEE" w:rsidR="008565F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4032483" w14:textId="7AA5885C" w:rsidR="008565F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E437EFB" w14:textId="3B6D31B3" w:rsidR="008565F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0B18529" w14:textId="671878AA" w:rsidR="00E3752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643242DA" w14:textId="30DA0D64" w:rsidR="00E3752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C485C7B" w14:textId="384083EE" w:rsidR="00E3752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1645624" w14:textId="1E1209B2" w:rsidR="00E3752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4D616C0" w14:textId="350AA909" w:rsidR="001B38DE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B816C98" w14:textId="40BF4565" w:rsidR="00E37524" w:rsidRPr="005D75BF" w:rsidRDefault="00E37524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7606738D" w14:textId="77777777" w:rsidR="001B38DE" w:rsidRPr="005D75BF" w:rsidRDefault="001B38DE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III.2.1</w:t>
            </w:r>
          </w:p>
          <w:p w14:paraId="11C7AAF4" w14:textId="27454C75" w:rsidR="001B38DE" w:rsidRPr="005D75BF" w:rsidRDefault="001B38DE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  <w:r w:rsidR="00645820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</w:t>
            </w:r>
          </w:p>
          <w:p w14:paraId="7189EC84" w14:textId="2892DFEC" w:rsidR="001B38DE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F8C9809" w14:textId="25A53C26" w:rsidR="00F4575B" w:rsidRPr="005D75BF" w:rsidRDefault="001A69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A5BA555" w14:textId="4F01485C" w:rsidR="00F4575B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CC73905" w14:textId="7F41C0FE" w:rsidR="00F4575B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00DAD73" w14:textId="201D2C7F" w:rsidR="00F4575B" w:rsidRPr="005D75BF" w:rsidRDefault="00F4575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F750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FAA3EC4" w14:textId="77777777" w:rsidTr="00BC1A21">
        <w:trPr>
          <w:trHeight w:val="11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83F" w14:textId="40655F7C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EDF6" w14:textId="77777777" w:rsidR="001B00E8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Nędza ludzkiego losu</w:t>
            </w:r>
            <w:r w:rsidR="008757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3AAC36" w14:textId="7AF4E6A6" w:rsidR="0016039B" w:rsidRPr="005D75BF" w:rsidRDefault="0016039B" w:rsidP="001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Rozdziobią nas kruki, wrony…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</w:t>
            </w:r>
            <w:r w:rsidR="001B00E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57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467E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366E" w14:textId="16218838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BB57" w14:textId="77777777" w:rsidR="0000234F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(naturalistyczna)</w:t>
            </w:r>
          </w:p>
          <w:p w14:paraId="6E508094" w14:textId="2B3C6B5C" w:rsidR="0000234F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 (opis rozdziobywania zwłok)</w:t>
            </w:r>
          </w:p>
          <w:p w14:paraId="1B9A4BF6" w14:textId="28914ABC" w:rsidR="0000234F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opowiadaniu</w:t>
            </w:r>
          </w:p>
          <w:p w14:paraId="0E6854FC" w14:textId="4CBC84B4" w:rsidR="0000234F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23FA8F53" w14:textId="1B5F0B87" w:rsidR="00CC1285" w:rsidRPr="005D75BF" w:rsidRDefault="00CC1285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F2B0D96" w14:textId="72535BE9" w:rsidR="0000234F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polemika Żeromskiego z romantyczną i pozytywistyczną koncepcją bohatera z ludu</w:t>
            </w:r>
          </w:p>
          <w:p w14:paraId="2ED9836B" w14:textId="467309D4" w:rsidR="0000234F" w:rsidRPr="005D75BF" w:rsidRDefault="00F14E38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  <w:r w:rsidR="00821A0F" w:rsidRPr="005D75BF">
              <w:rPr>
                <w:rFonts w:ascii="Times New Roman" w:hAnsi="Times New Roman" w:cs="Times New Roman"/>
                <w:sz w:val="20"/>
                <w:szCs w:val="20"/>
              </w:rPr>
              <w:t>; komentarz narratora</w:t>
            </w:r>
          </w:p>
          <w:p w14:paraId="6F1E27A8" w14:textId="5978E0CD" w:rsidR="00C04764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(p</w:t>
            </w:r>
            <w:r w:rsidR="00C0476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rzynależność do sfery kultury w działaniu chłopa a naturalistyczna walka o byt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17A3AC3" w14:textId="2ECB0581" w:rsidR="00BB319E" w:rsidRPr="005D75BF" w:rsidRDefault="00BB319E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EA22F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EA22F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2F6FFA39" w14:textId="788155AB" w:rsidR="0000234F" w:rsidRPr="005D75BF" w:rsidRDefault="0000234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kulturowy, egzystencjalny)</w:t>
            </w:r>
          </w:p>
          <w:p w14:paraId="25EF25FA" w14:textId="77777777" w:rsidR="001E661D" w:rsidRPr="005D75BF" w:rsidRDefault="001E661D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C036954" w14:textId="7CD3E596" w:rsidR="00F11D5C" w:rsidRPr="005D75BF" w:rsidRDefault="00F11D5C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681BA94B" w14:textId="3704083B" w:rsidR="00F11D5C" w:rsidRPr="005D75BF" w:rsidRDefault="00F11D5C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heroizacja/deheroizacja losów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Winrycha</w:t>
            </w:r>
            <w:proofErr w:type="spellEnd"/>
          </w:p>
          <w:p w14:paraId="0DF28649" w14:textId="77777777" w:rsidR="000D0640" w:rsidRPr="005D75BF" w:rsidRDefault="000D0640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4EC0C43" w14:textId="77777777" w:rsidR="0000052D" w:rsidRPr="005D75BF" w:rsidRDefault="0000052D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57F3183C" w14:textId="77777777" w:rsidR="00821A0F" w:rsidRPr="005D75BF" w:rsidRDefault="00821A0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F2D902E" w14:textId="77777777" w:rsidR="006A5186" w:rsidRPr="005D75BF" w:rsidRDefault="00821A0F" w:rsidP="006A51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</w:t>
            </w:r>
            <w:r w:rsidR="006A5186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1C0EBED" w14:textId="40AEDBA8" w:rsidR="006A5186" w:rsidRPr="005D75BF" w:rsidRDefault="006A5186" w:rsidP="006A51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0B23DE7B" w14:textId="24070DCA" w:rsidR="00821A0F" w:rsidRPr="005D75BF" w:rsidRDefault="00821A0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4EA0517B" w14:textId="250032AF" w:rsidR="00C04764" w:rsidRPr="005D75BF" w:rsidRDefault="00821A0F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FF59" w14:textId="1895CCBB" w:rsidR="0000234F" w:rsidRPr="005D75BF" w:rsidRDefault="0000234F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53AA10F" w14:textId="77777777" w:rsidR="0000234F" w:rsidRPr="005D75BF" w:rsidRDefault="0000234F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59AF717" w14:textId="45DBF089" w:rsidR="0000234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01DFE87" w14:textId="21A78001" w:rsidR="0000234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1C1F62" w14:textId="31E65DBD" w:rsidR="0000234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49678DF" w14:textId="6DA6D80D" w:rsidR="0000234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BC67EDA" w14:textId="34BB53FF" w:rsidR="0000234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7F974E9D" w14:textId="11923F6C" w:rsidR="0000234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2B836C0" w14:textId="3297C749" w:rsidR="00614D5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6CA0336" w14:textId="03C50614" w:rsidR="00F11D5C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21028C6" w14:textId="3886D67A" w:rsidR="00F11D5C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70375FE0" w14:textId="27DEDC6A" w:rsidR="00F11D5C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76F27869" w14:textId="2BBA9D09" w:rsidR="00821A0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5A36E73" w14:textId="31272389" w:rsidR="00821A0F" w:rsidRPr="005D75BF" w:rsidRDefault="005C5551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122E5A0" w14:textId="458AFA43" w:rsidR="00821A0F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A42313D" w14:textId="19146088" w:rsidR="00821A0F" w:rsidRPr="005D75BF" w:rsidRDefault="00821A0F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C2D4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612A28F" w14:textId="77777777" w:rsidTr="00BC1A21">
        <w:trPr>
          <w:trHeight w:val="4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AC2D" w14:textId="6200E783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374C" w14:textId="77777777" w:rsidR="0081283F" w:rsidRPr="005D75BF" w:rsidRDefault="0016039B" w:rsidP="00875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Rozdziobią nas kruki, wrony…</w:t>
            </w:r>
          </w:p>
          <w:p w14:paraId="06D1E656" w14:textId="053D9A5C" w:rsidR="0016039B" w:rsidRPr="005D75BF" w:rsidRDefault="0016039B" w:rsidP="0067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podręcznik: Zadania do całej lektury, s.</w:t>
            </w:r>
            <w:r w:rsidR="008757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178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Anna Świrszczyńska,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Budując barykadę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757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179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642" w14:textId="7E32A614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B17A" w14:textId="73236D76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1F68" w14:textId="6A702673" w:rsidR="006941FB" w:rsidRPr="005D75BF" w:rsidRDefault="006941FB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(naturalistyczna)</w:t>
            </w:r>
          </w:p>
          <w:p w14:paraId="51667864" w14:textId="57072547" w:rsidR="000F046A" w:rsidRPr="005D75BF" w:rsidRDefault="000F046A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</w:p>
          <w:p w14:paraId="393530F3" w14:textId="242F19FF" w:rsidR="000F046A" w:rsidRPr="005D75BF" w:rsidRDefault="000F046A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0ABF06D" w14:textId="73D5F1B2" w:rsidR="000F046A" w:rsidRPr="005D75BF" w:rsidRDefault="000F046A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w tekście literackim (m.in. gradacja) i ich funkcje</w:t>
            </w:r>
          </w:p>
          <w:p w14:paraId="0C4F01F1" w14:textId="3BE6E26A" w:rsidR="000F046A" w:rsidRPr="005D75BF" w:rsidRDefault="00CC128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8859C5"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0F046A" w:rsidRPr="005D75BF">
              <w:rPr>
                <w:rFonts w:ascii="Times New Roman" w:hAnsi="Times New Roman" w:cs="Times New Roman"/>
                <w:sz w:val="20"/>
                <w:szCs w:val="20"/>
              </w:rPr>
              <w:t>(m.in. obraz powstania styczniowego)</w:t>
            </w:r>
          </w:p>
          <w:p w14:paraId="390AAC20" w14:textId="0BF3F12B" w:rsidR="00BB46ED" w:rsidRPr="005D75BF" w:rsidRDefault="00F14E38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ich interpretacja i wartościowanie </w:t>
            </w:r>
            <w:r w:rsidR="00395BB6" w:rsidRPr="005D75BF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BB46E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stalenie najważniejszego bohatera spośród: </w:t>
            </w:r>
            <w:proofErr w:type="spellStart"/>
            <w:r w:rsidR="00BB46ED" w:rsidRPr="005D75BF">
              <w:rPr>
                <w:rFonts w:ascii="Times New Roman" w:hAnsi="Times New Roman" w:cs="Times New Roman"/>
                <w:sz w:val="20"/>
                <w:szCs w:val="20"/>
              </w:rPr>
              <w:t>Winrycha</w:t>
            </w:r>
            <w:proofErr w:type="spellEnd"/>
            <w:r w:rsidR="00BB46ED" w:rsidRPr="005D75BF">
              <w:rPr>
                <w:rFonts w:ascii="Times New Roman" w:hAnsi="Times New Roman" w:cs="Times New Roman"/>
                <w:sz w:val="20"/>
                <w:szCs w:val="20"/>
              </w:rPr>
              <w:t>, chłopa, tytułowych kruków i wron</w:t>
            </w:r>
            <w:r w:rsidR="00395BB6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B28C44" w14:textId="77777777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obrazowanie naturalistyczne</w:t>
            </w:r>
          </w:p>
          <w:p w14:paraId="0AF76EC9" w14:textId="3ADAACB8" w:rsidR="00395BB6" w:rsidRPr="005D75BF" w:rsidRDefault="00BB319E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9A195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9A195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395BB6" w:rsidRPr="005D75BF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395BB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orównanie sposobu ukazania dwóch powstańców </w:t>
            </w:r>
            <w:r w:rsidR="009A195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395BB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tyczniowych: </w:t>
            </w:r>
            <w:proofErr w:type="spellStart"/>
            <w:r w:rsidR="00395BB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Winrycha</w:t>
            </w:r>
            <w:proofErr w:type="spellEnd"/>
            <w:r w:rsidR="00395BB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Tarł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owskiego, bohatera opowiadania </w:t>
            </w:r>
            <w:r w:rsidR="00395BB6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Gloria </w:t>
            </w:r>
            <w:proofErr w:type="spellStart"/>
            <w:r w:rsidR="00395BB6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victis</w:t>
            </w:r>
            <w:proofErr w:type="spellEnd"/>
            <w:r w:rsidR="009A195D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9A195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Elizy Orzeszkowej</w:t>
            </w:r>
            <w:r w:rsidR="00395BB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bohaterowie wi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ersza Świrszczyńskiej a</w:t>
            </w:r>
            <w:r w:rsidR="009A195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Winrych</w:t>
            </w:r>
            <w:proofErr w:type="spellEnd"/>
            <w:r w:rsidR="00395BB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2A5A992" w14:textId="77777777" w:rsidR="00401F91" w:rsidRPr="005D75BF" w:rsidRDefault="00401F91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0FEF2721" w14:textId="5A3AFCC7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egzystencjalny)</w:t>
            </w:r>
          </w:p>
          <w:p w14:paraId="3779B2A5" w14:textId="77777777" w:rsidR="001E661D" w:rsidRPr="005D75BF" w:rsidRDefault="001E661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E21C82E" w14:textId="12BD9E13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30F555CB" w14:textId="76A1F481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E2DF95E" w14:textId="43C9B0E7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09757098" w14:textId="5E1AECDC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uwypuklenie sensów redagowanego przez siebie tekstu dzięki wykorzystaniu </w:t>
            </w:r>
            <w:r w:rsidR="0033572D" w:rsidRPr="005D75BF">
              <w:rPr>
                <w:rFonts w:ascii="Times New Roman" w:hAnsi="Times New Roman" w:cs="Times New Roman"/>
                <w:sz w:val="20"/>
                <w:szCs w:val="20"/>
              </w:rPr>
              <w:t>składniowo-znaczeniowego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charakteru interpunkcji </w:t>
            </w:r>
          </w:p>
          <w:p w14:paraId="3A6646AF" w14:textId="6F0E0F46" w:rsidR="00395BB6" w:rsidRPr="005D75BF" w:rsidRDefault="00395BB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C165EFF" w14:textId="77777777" w:rsidR="000D0640" w:rsidRPr="005D75BF" w:rsidRDefault="000D0640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E9F43B3" w14:textId="77777777" w:rsidR="0000052D" w:rsidRPr="005D75BF" w:rsidRDefault="0000052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8FF4A36" w14:textId="636081BF" w:rsidR="00730879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głos w dyskusji (</w:t>
            </w:r>
            <w:r w:rsidR="009A195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temat: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Żyć czy umierać dla ojczyzny</w:t>
            </w:r>
            <w:r w:rsidR="009A195D" w:rsidRPr="005D75B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BBEBE2" w14:textId="197698A1" w:rsidR="00730879" w:rsidRPr="005D75BF" w:rsidRDefault="0033572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73087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wypowiedzi w następujących formach </w:t>
            </w:r>
            <w:r w:rsidR="009A195D" w:rsidRPr="005D75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30879" w:rsidRPr="005D75BF">
              <w:rPr>
                <w:rFonts w:ascii="Times New Roman" w:hAnsi="Times New Roman" w:cs="Times New Roman"/>
                <w:sz w:val="20"/>
                <w:szCs w:val="20"/>
              </w:rPr>
              <w:t>atunkowych: wypowiedź o charakterze argumentacyjnym, referat (</w:t>
            </w:r>
            <w:r w:rsidR="009A195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temat: </w:t>
            </w:r>
            <w:r w:rsidR="0073087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obrazy powstania styczniowego w literaturze polskiej)</w:t>
            </w:r>
          </w:p>
          <w:p w14:paraId="446FB3D0" w14:textId="77777777" w:rsidR="00730879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C521938" w14:textId="750C0702" w:rsidR="00730879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7BE6C46" w14:textId="77777777" w:rsidR="006A5186" w:rsidRPr="005D75BF" w:rsidRDefault="006A518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79FA09DF" w14:textId="75CA292F" w:rsidR="00730879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poprawności językowej i stylistycznej w tworzeniu własnego tekstu; weryfikowanie własnych decyzji poprawnościowych</w:t>
            </w:r>
          </w:p>
          <w:p w14:paraId="2DEA0E33" w14:textId="6EDE5A42" w:rsidR="00730879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 (p</w:t>
            </w:r>
            <w:r w:rsidR="009A195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rezentacja multimedialna na temat: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Obraz powstania styczniowego w różnych tekstach kultury)</w:t>
            </w:r>
          </w:p>
          <w:p w14:paraId="27E68B75" w14:textId="065AD204" w:rsidR="00730879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192D6473" w14:textId="669B4FA2" w:rsidR="0055268A" w:rsidRPr="005D75BF" w:rsidRDefault="00730879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korzystanie z literatury naukowej lub popularnonaukowej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D24B8" w14:textId="7FAFBEB8" w:rsidR="000F046A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1C60CF88" w14:textId="4567028A" w:rsidR="000F046A" w:rsidRPr="005D75BF" w:rsidRDefault="000F046A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E496AF4" w14:textId="143485A5" w:rsidR="000F046A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66CA1B8" w14:textId="3DF7B487" w:rsidR="000F046A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4939FDC3" w14:textId="62D5719D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99B6BEE" w14:textId="31747452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B49EC5E" w14:textId="5B9F30EC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AEEC699" w14:textId="0524C45A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2C2DE6E" w14:textId="6E8D5269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1BFA3CB" w14:textId="3E9F7C4F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76E3908" w14:textId="0770A76A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8FBDDFE" w14:textId="2B94576D" w:rsidR="00395BB6" w:rsidRPr="005D75BF" w:rsidRDefault="00395BB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74EAAB57" w14:textId="23F5F83C" w:rsidR="00395BB6" w:rsidRPr="005D75BF" w:rsidRDefault="00395BB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113CA892" w14:textId="07D33047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092B2AA3" w14:textId="69B18008" w:rsidR="00395BB6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6EE7435" w14:textId="5989A1A6" w:rsidR="0073087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5236C76C" w14:textId="100B48FB" w:rsidR="0073087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9A12CAC" w14:textId="1BFB7956" w:rsidR="0073087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EA6AA5D" w14:textId="6975D561" w:rsidR="00730879" w:rsidRPr="005D75BF" w:rsidRDefault="009029C6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20E3415" w14:textId="196A9BE8" w:rsidR="0073087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6892645A" w14:textId="29EBC795" w:rsidR="0073087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279BFCF6" w14:textId="555470BA" w:rsidR="0073087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D733C0E" w14:textId="53C04817" w:rsidR="00730879" w:rsidRPr="005D75BF" w:rsidRDefault="00CF5C9E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F2B3" w14:textId="2317F5B4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15F628C" w14:textId="77777777" w:rsidTr="005F7DD3">
        <w:trPr>
          <w:trHeight w:val="4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00D8" w14:textId="2421B450" w:rsidR="0016039B" w:rsidRPr="005D75BF" w:rsidRDefault="0016039B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082A" w14:textId="1F30E023" w:rsidR="0081283F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Wyspiański – artysta </w:t>
            </w:r>
          </w:p>
          <w:p w14:paraId="1DDAE902" w14:textId="28C0FED6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infografika, s.</w:t>
            </w:r>
            <w:r w:rsidR="0081283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A5F7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80–183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286F2E53" w14:textId="0020DD2F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F99F" w14:textId="444EF794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FF0" w14:textId="06212CF6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52EE" w14:textId="420D8017" w:rsidR="0016039B" w:rsidRPr="005D75BF" w:rsidRDefault="00DC1B04" w:rsidP="0000052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Stanisław Wyspiański: artysta totalny, człowi</w:t>
            </w:r>
            <w:r w:rsidR="000A5F78" w:rsidRPr="005D75BF">
              <w:rPr>
                <w:rFonts w:ascii="Times New Roman" w:hAnsi="Times New Roman" w:cs="Times New Roman"/>
                <w:sz w:val="20"/>
                <w:szCs w:val="20"/>
              </w:rPr>
              <w:t>ek renesansu, czwarty wieszcz (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poeta, dramatopisarz, malarz, ilustrator, dekorator, witrażysta, projektant mebli i wnętrz, reformator sztuki drukarskiej, inscenizator, kostiumolog</w:t>
            </w:r>
            <w:r w:rsidR="00EF2986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61463A" w14:textId="3F633985" w:rsidR="00DC1B04" w:rsidRPr="005D75BF" w:rsidRDefault="00A24069" w:rsidP="0000052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1B0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urty tematyczne w twórczości Wyspiańskiego: </w:t>
            </w:r>
            <w:r w:rsidR="00EF298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powstanie listopadowego, </w:t>
            </w:r>
            <w:r w:rsidR="00DC1B04" w:rsidRPr="005D75BF">
              <w:rPr>
                <w:rFonts w:ascii="Times New Roman" w:hAnsi="Times New Roman" w:cs="Times New Roman"/>
                <w:sz w:val="20"/>
                <w:szCs w:val="20"/>
              </w:rPr>
              <w:t>odwołanie do romantyzmu, wizje legendarnych początków narodu polskiego, nawiązani</w:t>
            </w:r>
            <w:r w:rsidR="00EF2986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C1B0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do mitologii</w:t>
            </w:r>
          </w:p>
          <w:p w14:paraId="63F75902" w14:textId="28BEDD70" w:rsidR="00A24069" w:rsidRPr="005D75BF" w:rsidRDefault="00A24069" w:rsidP="0000052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(biograficzny, historyczny, historycznoliteracki, kulturowy)</w:t>
            </w:r>
          </w:p>
          <w:p w14:paraId="77F5E850" w14:textId="483DEF33" w:rsidR="00A24069" w:rsidRPr="005D75BF" w:rsidRDefault="00A24069" w:rsidP="00000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5EC1E8CA" w14:textId="217A8444" w:rsidR="00A24069" w:rsidRPr="005D75BF" w:rsidRDefault="00A24069" w:rsidP="0000052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7368EE02" w14:textId="77777777" w:rsidR="005E43CB" w:rsidRPr="005D75BF" w:rsidRDefault="005E43CB" w:rsidP="00000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(dzieła literackiego, autora) oraz styl typowy (gatunku literackiego, prądu literackiego, epoki)</w:t>
            </w:r>
          </w:p>
          <w:p w14:paraId="1B7FCA93" w14:textId="77777777" w:rsidR="005E43CB" w:rsidRPr="005D75BF" w:rsidRDefault="005E43CB" w:rsidP="00000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w interpretacji utworu literackiego</w:t>
            </w:r>
          </w:p>
          <w:p w14:paraId="1EF5104F" w14:textId="77777777" w:rsidR="0000052D" w:rsidRPr="005D75BF" w:rsidRDefault="0000052D" w:rsidP="00000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1A2C6108" w14:textId="1E4A554B" w:rsidR="00CB216E" w:rsidRPr="005D75BF" w:rsidRDefault="00CB216E" w:rsidP="0000052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EA5A2" w14:textId="77777777" w:rsidR="0016039B" w:rsidRPr="005D75BF" w:rsidRDefault="00A24069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1C63C37" w14:textId="237561FE" w:rsidR="00A24069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6E6D1D85" w14:textId="693D1F9E" w:rsidR="005E43CB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4E7025E" w14:textId="68F2E223" w:rsidR="005E43CB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6F0E77F1" w14:textId="48DA4E94" w:rsidR="00F70604" w:rsidRPr="005D75BF" w:rsidRDefault="00645820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C1224D9" w14:textId="74EE2500" w:rsidR="00CB216E" w:rsidRPr="005D75BF" w:rsidRDefault="00CB216E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273" w14:textId="77777777" w:rsidR="0016039B" w:rsidRPr="005D75BF" w:rsidRDefault="0016039B" w:rsidP="0016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058CFEB" w14:textId="77777777" w:rsidTr="00BC1A21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43F" w14:textId="38E1FA59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2E70" w14:textId="77777777" w:rsidR="0081283F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Wesele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Stanisława Wyspiańskiego </w:t>
            </w:r>
          </w:p>
          <w:p w14:paraId="24CB7599" w14:textId="432CA9D2" w:rsidR="001C4272" w:rsidRPr="005D75BF" w:rsidRDefault="0029016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</w:t>
            </w:r>
            <w:r w:rsidR="001C4272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ręcznik: s.</w:t>
            </w:r>
            <w:r w:rsidR="008E3C5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4D578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3530E85A" w14:textId="4DD3C614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9B04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585" w14:textId="55E28659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F890" w14:textId="77777777" w:rsidR="001C4272" w:rsidRPr="005D75BF" w:rsidRDefault="001C4272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34F5530" w14:textId="13C8544C" w:rsidR="001C4272" w:rsidRPr="005D75BF" w:rsidRDefault="001C4272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czas i okoliczności powstania utworu</w:t>
            </w:r>
            <w:r w:rsidR="00EC3D1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3D1B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Wesele</w:t>
            </w:r>
            <w:r w:rsidR="00EC3D1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uniwersalny dramat o Polsce i Polakach, o różnych wizjach Polski i społeczeństwa </w:t>
            </w:r>
            <w:r w:rsidR="00EF2986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C3D1B" w:rsidRPr="005D75BF">
              <w:rPr>
                <w:rFonts w:ascii="Times New Roman" w:hAnsi="Times New Roman" w:cs="Times New Roman"/>
                <w:sz w:val="20"/>
                <w:szCs w:val="20"/>
              </w:rPr>
              <w:t>olskiego)</w:t>
            </w:r>
          </w:p>
          <w:p w14:paraId="6583DC5A" w14:textId="713BA36F" w:rsidR="001C4272" w:rsidRPr="005D75BF" w:rsidRDefault="001C4272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="00BC3B57" w:rsidRPr="005D75BF">
              <w:rPr>
                <w:rFonts w:ascii="Times New Roman" w:hAnsi="Times New Roman" w:cs="Times New Roman"/>
                <w:sz w:val="20"/>
                <w:szCs w:val="20"/>
              </w:rPr>
              <w:t>; nowatorska kompozycja dramatu</w:t>
            </w:r>
          </w:p>
          <w:p w14:paraId="0D3283A0" w14:textId="45FF8A47" w:rsidR="00BC3B57" w:rsidRPr="005D75BF" w:rsidRDefault="00BC3B57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 w dramacie</w:t>
            </w:r>
          </w:p>
          <w:p w14:paraId="0EA95CF3" w14:textId="77777777" w:rsidR="001C4272" w:rsidRPr="005D75BF" w:rsidRDefault="001C4272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125F95D2" w14:textId="0756A50E" w:rsidR="001C4272" w:rsidRPr="005D75BF" w:rsidRDefault="001C4272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30BD7DB6" w14:textId="5199FCC4" w:rsidR="00CC1285" w:rsidRPr="005D75BF" w:rsidRDefault="00CC1285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31D2CACF" w14:textId="66D972FE" w:rsidR="001C4272" w:rsidRPr="005D75BF" w:rsidRDefault="00F14E38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  <w:r w:rsidR="00BC3B57" w:rsidRPr="005D75BF">
              <w:rPr>
                <w:rFonts w:ascii="Times New Roman" w:hAnsi="Times New Roman" w:cs="Times New Roman"/>
                <w:sz w:val="20"/>
                <w:szCs w:val="20"/>
              </w:rPr>
              <w:t>; współistnienie świata realnego i fantastycznego</w:t>
            </w:r>
          </w:p>
          <w:p w14:paraId="46123AFA" w14:textId="0BDD3E60" w:rsidR="00EC3D1B" w:rsidRPr="005D75BF" w:rsidRDefault="00EC3D1B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mity narodowe i polemika z nimi: mit chłopa-Piasta, mit racławicki, romantyczny mit wspólnej walki o wolność, pozytywistyczna idea pracy organicznej</w:t>
            </w:r>
          </w:p>
          <w:p w14:paraId="41AEAFC2" w14:textId="0F13A820" w:rsidR="00BC3B57" w:rsidRPr="005D75BF" w:rsidRDefault="00BC3B57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odwołanie się do tekstów poznanych w szkole podstawowej, w tym: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(ściany bronowickiego dworku niczym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Soplicowo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670B1F" w14:textId="77777777" w:rsidR="00401F91" w:rsidRPr="005D75BF" w:rsidRDefault="00401F91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6C8D9E69" w14:textId="77777777" w:rsidR="001C4272" w:rsidRPr="005D75BF" w:rsidRDefault="001C4272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52C746D9" w14:textId="77777777" w:rsidR="001E661D" w:rsidRPr="005D75BF" w:rsidRDefault="001E661D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C1FA2F4" w14:textId="49FB5289" w:rsidR="001E22B0" w:rsidRPr="005D75BF" w:rsidRDefault="008353BD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pojęcia stylu i stylizacji </w:t>
            </w:r>
            <w:r w:rsidR="0018478C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1E22B0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znaczenie w tekście</w:t>
            </w:r>
          </w:p>
          <w:p w14:paraId="40E47FB6" w14:textId="541AE07D" w:rsidR="001E22B0" w:rsidRPr="005D75BF" w:rsidRDefault="001E22B0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aforyzmy obecne w polskim dziedzictwie kulturowym i ich funkcjonalne wykorzystanie (wypowiedzi bohaterów dramatu)</w:t>
            </w:r>
          </w:p>
          <w:p w14:paraId="1FA27E68" w14:textId="3EB601B9" w:rsidR="001E22B0" w:rsidRPr="005D75BF" w:rsidRDefault="001E22B0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rodzaje stylizacji (archaizacja, dialektyzacja,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kolokwializacja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stylizacja środowiskowa) oraz ich funkcje w tekście</w:t>
            </w:r>
          </w:p>
          <w:p w14:paraId="0598BCD6" w14:textId="77777777" w:rsidR="000725B9" w:rsidRPr="005D75BF" w:rsidRDefault="000725B9" w:rsidP="00BC1A2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A7F57DA" w14:textId="77777777" w:rsidR="0000052D" w:rsidRPr="005D75BF" w:rsidRDefault="0000052D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403B89FD" w14:textId="77777777" w:rsidR="000725B9" w:rsidRPr="005D75BF" w:rsidRDefault="000725B9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729933D" w14:textId="36622A5D" w:rsidR="000725B9" w:rsidRPr="005D75BF" w:rsidRDefault="000725B9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F4C918C" w14:textId="77777777" w:rsidR="006A5186" w:rsidRPr="005D75BF" w:rsidRDefault="006A5186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67DD9045" w14:textId="048A94FE" w:rsidR="000725B9" w:rsidRPr="005D75BF" w:rsidRDefault="000725B9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60D2E016" w14:textId="2206BB77" w:rsidR="001C4272" w:rsidRPr="005D75BF" w:rsidRDefault="000725B9" w:rsidP="00BC1A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663E" w14:textId="7A0552E3" w:rsidR="00BC3B5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219F1E45" w14:textId="06CF88AD" w:rsidR="00BC3B57" w:rsidRPr="005D75BF" w:rsidRDefault="00BC3B5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2BB06E6" w14:textId="7A72A69E" w:rsidR="00BC3B57" w:rsidRPr="005D75BF" w:rsidRDefault="00BC3B5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C2F5695" w14:textId="776890C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CF99EA4" w14:textId="51986228" w:rsidR="001C427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BBDDF09" w14:textId="5DFA7D88" w:rsidR="001C427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2B7006F" w14:textId="6DAEC4E9" w:rsidR="00EC3D1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9AE8E46" w14:textId="64C51E2C" w:rsidR="00BC3B5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29E16CF" w14:textId="79235DD1" w:rsidR="001C427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5C65F94D" w14:textId="5CD300FA" w:rsidR="001C427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BDE56F7" w14:textId="25D95FF2" w:rsidR="001C427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F4101C9" w14:textId="1F429AB0" w:rsidR="001E22B0" w:rsidRPr="005D75BF" w:rsidRDefault="00401F9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03F3E99" w14:textId="59350842" w:rsidR="001E22B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2935A5B9" w14:textId="628AC043" w:rsidR="001E22B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6FD12819" w14:textId="7FFEC6F1" w:rsidR="000725B9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5CA6C26B" w14:textId="77777777" w:rsidR="000725B9" w:rsidRPr="005D75BF" w:rsidRDefault="000725B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380C9C5D" w14:textId="17EB5869" w:rsidR="000725B9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173CBB2" w14:textId="6C230E60" w:rsidR="000725B9" w:rsidRPr="005D75BF" w:rsidRDefault="00856A5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9567199" w14:textId="77777777" w:rsidR="000725B9" w:rsidRPr="005D75BF" w:rsidRDefault="000725B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F7018A1" w14:textId="65C73173" w:rsidR="000725B9" w:rsidRPr="005D75BF" w:rsidRDefault="000725B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C62E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BF1650F" w14:textId="77777777" w:rsidTr="00BC1A21">
        <w:trPr>
          <w:trHeight w:val="4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C20A" w14:textId="69AC5B7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A9CF" w14:textId="77777777" w:rsidR="00EF2986" w:rsidRPr="005D75BF" w:rsidRDefault="001C4272" w:rsidP="00EF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„Wyście sobie, a my sobie” – dramat o</w:t>
            </w:r>
            <w:r w:rsidR="00EF298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 porozumienia</w:t>
            </w:r>
            <w:r w:rsidR="00BD04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319C323" w14:textId="4157D730" w:rsidR="001C4272" w:rsidRPr="005D75BF" w:rsidRDefault="001C4272" w:rsidP="00EF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29016B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F298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BD043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6D2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BFB6" w14:textId="2D3D34DA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94F2" w14:textId="0C60C3AE" w:rsidR="006664C5" w:rsidRPr="005D75BF" w:rsidRDefault="006664C5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1E661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1763D0B2" w14:textId="61E717BD" w:rsidR="005C5A77" w:rsidRPr="005D75BF" w:rsidRDefault="005C5A77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197A0C2C" w14:textId="0232CFA8" w:rsidR="00B3504D" w:rsidRPr="005D75BF" w:rsidRDefault="00CC1285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B3504D" w:rsidRPr="005D75BF">
              <w:rPr>
                <w:rFonts w:ascii="Times New Roman" w:hAnsi="Times New Roman" w:cs="Times New Roman"/>
                <w:sz w:val="20"/>
                <w:szCs w:val="20"/>
              </w:rPr>
              <w:t>(relacje między inteligencją a chłopami)</w:t>
            </w:r>
          </w:p>
          <w:p w14:paraId="26209D15" w14:textId="1BCA2236" w:rsidR="00B3504D" w:rsidRPr="005D75BF" w:rsidRDefault="00F14E38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  <w:r w:rsidR="00B3504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350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reprezentatywni przedstawiciele swoich grup społecznych (chłopstwa i</w:t>
            </w:r>
            <w:r w:rsidR="00B0432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350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inteligencji)</w:t>
            </w:r>
          </w:p>
          <w:p w14:paraId="2CCB1ACB" w14:textId="5C803EC6" w:rsidR="006664C5" w:rsidRPr="005D75BF" w:rsidRDefault="00B3504D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aluzji literackiej; rozpoznanie aluzji literackich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utworach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określenie znaczeń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interpretacji utworów (f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raza z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Pieśni świętojańskiej o Sobótce</w:t>
            </w:r>
            <w:r w:rsidR="00EF298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F298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Jana Kochanowskiego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D041DD2" w14:textId="77777777" w:rsidR="00401F91" w:rsidRPr="005D75BF" w:rsidRDefault="00401F91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1546D65C" w14:textId="6E5DA4B8" w:rsidR="00B3504D" w:rsidRPr="005D75BF" w:rsidRDefault="00B3504D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biograficzny, egzystencjalny)</w:t>
            </w:r>
          </w:p>
          <w:p w14:paraId="773F990A" w14:textId="77777777" w:rsidR="001E661D" w:rsidRPr="005D75BF" w:rsidRDefault="001E661D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C62AB6C" w14:textId="57BC6621" w:rsidR="004749C7" w:rsidRPr="005D75BF" w:rsidRDefault="004749C7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0DB8F655" w14:textId="3EF5276B" w:rsidR="004749C7" w:rsidRPr="005D75BF" w:rsidRDefault="004749C7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</w:t>
            </w:r>
            <w:r w:rsidR="00EF2986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A4F1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ich w budowie własnych wypowiedzi</w:t>
            </w:r>
          </w:p>
          <w:p w14:paraId="56D4099F" w14:textId="77777777" w:rsidR="004749C7" w:rsidRPr="005D75BF" w:rsidRDefault="004749C7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języka w budowaniu obrazu świata</w:t>
            </w:r>
          </w:p>
          <w:p w14:paraId="737EB07D" w14:textId="72C5E230" w:rsidR="004749C7" w:rsidRPr="005D75BF" w:rsidRDefault="004749C7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ocen, redagowanie informacji, uzasadnienia, komentarza, głosu w dyskusji</w:t>
            </w:r>
          </w:p>
          <w:p w14:paraId="0132BF69" w14:textId="77777777" w:rsidR="00703FE1" w:rsidRPr="005D75BF" w:rsidRDefault="00703FE1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77872B6" w14:textId="77777777" w:rsidR="006A5186" w:rsidRPr="005D75BF" w:rsidRDefault="00703FE1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  <w:r w:rsidR="004A4F1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BDCF6F" w14:textId="77777777" w:rsidR="006A5186" w:rsidRPr="005D75BF" w:rsidRDefault="006A5186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79398433" w14:textId="0D553EED" w:rsidR="005C5A77" w:rsidRPr="005D75BF" w:rsidRDefault="00703FE1" w:rsidP="00BC1A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25B9" w14:textId="3AAB7E66" w:rsidR="005C5A77" w:rsidRPr="005D75BF" w:rsidRDefault="005C5A7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075C78F4" w14:textId="601CE91E" w:rsidR="005C5A7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F31280A" w14:textId="50280A79" w:rsidR="00B3504D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9FB1143" w14:textId="2B26B759" w:rsidR="00B3504D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2B149D1" w14:textId="77777777" w:rsidR="00B3504D" w:rsidRPr="005D75BF" w:rsidRDefault="00B3504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1E216998" w14:textId="54A51AC3" w:rsidR="000E6B7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9EA0BB3" w14:textId="78171712" w:rsidR="000E6B7F" w:rsidRPr="005D75BF" w:rsidRDefault="000E6B7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="00645820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  <w:p w14:paraId="32378769" w14:textId="28DCF9F6" w:rsidR="004749C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4B88802" w14:textId="406E25EA" w:rsidR="004749C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20DCD84F" w14:textId="1868A4AD" w:rsidR="004749C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19CCC55A" w14:textId="77777777" w:rsidR="004749C7" w:rsidRPr="005D75BF" w:rsidRDefault="004749C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II.3.4</w:t>
            </w:r>
          </w:p>
          <w:p w14:paraId="7A32B892" w14:textId="01822F9B" w:rsidR="00703FE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0A531A2" w14:textId="7A690DF8" w:rsidR="00703FE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DECB969" w14:textId="15F75B90" w:rsidR="00703FE1" w:rsidRPr="005D75BF" w:rsidRDefault="00703FE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C2F8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C6D8153" w14:textId="77777777" w:rsidTr="00BC1A21">
        <w:trPr>
          <w:trHeight w:val="15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B66E" w14:textId="5FF355F0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1C74" w14:textId="77777777" w:rsidR="0081283F" w:rsidRPr="005D75BF" w:rsidRDefault="001C4272" w:rsidP="004A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„My jesteśmy jak przeklęci…” – dramatyczna diagnoza polskiego inteligenta </w:t>
            </w:r>
          </w:p>
          <w:p w14:paraId="3D698CD4" w14:textId="0296922A" w:rsidR="001C4272" w:rsidRPr="005D75BF" w:rsidRDefault="001C4272" w:rsidP="0094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657D9B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nik: </w:t>
            </w:r>
            <w:r w:rsidR="004A5069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</w:t>
            </w:r>
            <w:r w:rsidR="009452B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4A5069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190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5F4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F950" w14:textId="413E351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A136" w14:textId="60814018" w:rsidR="00C507AB" w:rsidRPr="005D75BF" w:rsidRDefault="00C507A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9452B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0520F524" w14:textId="77777777" w:rsidR="00C507AB" w:rsidRPr="005D75BF" w:rsidRDefault="00C507A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06A8FAF2" w14:textId="097EB380" w:rsidR="00C507AB" w:rsidRPr="005D75BF" w:rsidRDefault="00C507A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grup i pokoleń literackich w utworach różnych epok</w:t>
            </w:r>
          </w:p>
          <w:p w14:paraId="143A0E86" w14:textId="333F513D" w:rsidR="00C507AB" w:rsidRPr="005D75BF" w:rsidRDefault="00C507A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A5B795" w14:textId="5984BD92" w:rsidR="00C507AB" w:rsidRPr="005D75BF" w:rsidRDefault="00C507A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5A47504" w14:textId="43A3C1DE" w:rsidR="00960C9A" w:rsidRPr="005D75BF" w:rsidRDefault="00CC1285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C507AB" w:rsidRPr="005D75BF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C507A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hłopomania, </w:t>
            </w:r>
            <w:r w:rsidR="00C507AB" w:rsidRPr="005D75BF">
              <w:rPr>
                <w:rFonts w:ascii="Times New Roman" w:hAnsi="Times New Roman" w:cs="Times New Roman"/>
                <w:sz w:val="20"/>
                <w:szCs w:val="20"/>
              </w:rPr>
              <w:t>ludomania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7AB" w:rsidRPr="005D75BF">
              <w:rPr>
                <w:rFonts w:ascii="Times New Roman" w:hAnsi="Times New Roman" w:cs="Times New Roman"/>
                <w:sz w:val="20"/>
                <w:szCs w:val="20"/>
              </w:rPr>
              <w:t>jako fascynacja środowiskiem chłopskim, życiem na wsi, kulturą ludową)</w:t>
            </w:r>
          </w:p>
          <w:p w14:paraId="5E6B497B" w14:textId="339EBEE7" w:rsidR="00C507AB" w:rsidRPr="005D75BF" w:rsidRDefault="00F14E38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ich interpretacja i wartościowanie </w:t>
            </w:r>
            <w:r w:rsidR="00C507AB" w:rsidRPr="005D75BF">
              <w:rPr>
                <w:rFonts w:ascii="Times New Roman" w:hAnsi="Times New Roman" w:cs="Times New Roman"/>
                <w:sz w:val="20"/>
                <w:szCs w:val="20"/>
              </w:rPr>
              <w:t>(Poeta jako dekadent;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7AB" w:rsidRPr="005D75BF">
              <w:rPr>
                <w:rFonts w:ascii="Times New Roman" w:hAnsi="Times New Roman" w:cs="Times New Roman"/>
                <w:sz w:val="20"/>
                <w:szCs w:val="20"/>
              </w:rPr>
              <w:t>ocena chłopów w ujęciu Gospodarza; charakterystyka Czepca na podstawie opisu bójki z Żydem; charakterystyka inteligencji, chłopstwa</w:t>
            </w:r>
            <w:r w:rsidR="00960C9A" w:rsidRPr="005D75BF">
              <w:rPr>
                <w:rFonts w:ascii="Times New Roman" w:hAnsi="Times New Roman" w:cs="Times New Roman"/>
                <w:sz w:val="20"/>
                <w:szCs w:val="20"/>
              </w:rPr>
              <w:t>; przejawy chłopomanii w zachowaniu Pana Młodego</w:t>
            </w:r>
            <w:r w:rsidR="00C507AB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0C91F4" w14:textId="1568F79E" w:rsidR="00C507AB" w:rsidRPr="005D75BF" w:rsidRDefault="00960C9A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zerwanie przez Stanisława Wyspiańskiego z mitami romantycznymi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ideami pozytywistycznymi (romantyczną ideą jedności narodowej wyrażoną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Psalmach</w:t>
            </w:r>
            <w:r w:rsidR="005B3FD2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przyszłości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Zygmunta Krasińskiego, pozytywistyczną koncepcją programu organicystycznego i powinności inteligencji wobec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warstw niższych)</w:t>
            </w:r>
          </w:p>
          <w:p w14:paraId="11F8DAD5" w14:textId="77777777" w:rsidR="00401F91" w:rsidRPr="005D75BF" w:rsidRDefault="00401F9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77666886" w14:textId="1FEC7C5C" w:rsidR="00960C9A" w:rsidRPr="005D75BF" w:rsidRDefault="00960C9A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5DDF02A0" w14:textId="77777777" w:rsidR="001E661D" w:rsidRPr="005D75BF" w:rsidRDefault="001E661D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2B7BC04" w14:textId="74778567" w:rsidR="00FA20BB" w:rsidRPr="005D75BF" w:rsidRDefault="00FA20B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1F1C715F" w14:textId="14613C81" w:rsidR="00C507AB" w:rsidRPr="005D75BF" w:rsidRDefault="00FA20B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rodzaje stylizacji</w:t>
            </w:r>
          </w:p>
          <w:p w14:paraId="715AD323" w14:textId="09BB98D8" w:rsidR="00FA20BB" w:rsidRPr="005D75BF" w:rsidRDefault="00FA20BB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144030D" w14:textId="77777777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07376FA1" w14:textId="2100E5CD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78C88A0E" w14:textId="77777777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dyskusja a spór i kłótnia</w:t>
            </w:r>
          </w:p>
          <w:p w14:paraId="71472EDE" w14:textId="77777777" w:rsidR="000D0640" w:rsidRPr="005D75BF" w:rsidRDefault="000D064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25A2607" w14:textId="77777777" w:rsidR="0000052D" w:rsidRPr="005D75BF" w:rsidRDefault="0000052D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7CE343B9" w14:textId="6680C37B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redagowanie notatki, przygotowanie mapy myśli</w:t>
            </w:r>
          </w:p>
          <w:p w14:paraId="5C87ADEE" w14:textId="77777777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C28743A" w14:textId="05CBEA97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7CBB34A" w14:textId="77777777" w:rsidR="006A5186" w:rsidRPr="005D75BF" w:rsidRDefault="006A5186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69F68DFD" w14:textId="77777777" w:rsidR="00513961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7E4A2F59" w14:textId="762FF63E" w:rsidR="004A7959" w:rsidRPr="005D75BF" w:rsidRDefault="0051396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810D" w14:textId="2B49D9EF" w:rsidR="00C507AB" w:rsidRPr="005D75BF" w:rsidRDefault="00C507A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26C88716" w14:textId="77777777" w:rsidR="00C507AB" w:rsidRPr="005D75BF" w:rsidRDefault="00C507A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108BEC00" w14:textId="4B3A67FC" w:rsidR="00C507A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73041707" w14:textId="1AB4174D" w:rsidR="00C507A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C19DCC4" w14:textId="09EE95E8" w:rsidR="00C507A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7DEFE14" w14:textId="20F989D9" w:rsidR="00960C9A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E5738B8" w14:textId="77777777" w:rsidR="00960C9A" w:rsidRPr="005D75BF" w:rsidRDefault="00960C9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1D30D4B" w14:textId="77777777" w:rsidR="00960C9A" w:rsidRPr="005D75BF" w:rsidRDefault="00960C9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4C79E1E9" w14:textId="202A15E3" w:rsidR="00960C9A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E1AD6AD" w14:textId="099666F5" w:rsidR="00960C9A" w:rsidRPr="005D75BF" w:rsidRDefault="001E661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B13168" w14:textId="69F86F09" w:rsidR="00960C9A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CCDD0A0" w14:textId="7AC8A8A6" w:rsidR="00FA20B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BF4C16B" w14:textId="7EFAD639" w:rsidR="00FA20BB" w:rsidRPr="005D75BF" w:rsidRDefault="0000052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6A12EAB" w14:textId="17ACD5E7" w:rsidR="00FA20BB" w:rsidRPr="005D75BF" w:rsidRDefault="00FA20B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68CD5331" w14:textId="77777777" w:rsidR="00FA20BB" w:rsidRPr="005D75BF" w:rsidRDefault="00FA20B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3F76BD92" w14:textId="77F93487" w:rsidR="005139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</w:p>
          <w:p w14:paraId="198CAB39" w14:textId="2E610792" w:rsidR="005139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819E82F" w14:textId="5B6C2E80" w:rsidR="005139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III.1.7</w:t>
            </w:r>
          </w:p>
          <w:p w14:paraId="1F761B6D" w14:textId="6040C2C2" w:rsidR="005139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21CFE2E5" w14:textId="2F7C79A6" w:rsidR="005139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4214E1A" w14:textId="77777777" w:rsidR="00513961" w:rsidRPr="005D75BF" w:rsidRDefault="0051396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3450CEDA" w14:textId="5553A1BB" w:rsidR="00513961" w:rsidRPr="005D75BF" w:rsidRDefault="00D9628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62626C8" w14:textId="04706744" w:rsidR="005139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927B8DD" w14:textId="1A4DDD75" w:rsidR="00513961" w:rsidRPr="005D75BF" w:rsidRDefault="0051396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E99A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825B543" w14:textId="77777777" w:rsidTr="00BC1A21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38D4" w14:textId="3AC150B6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66D9" w14:textId="77777777" w:rsidR="0081283F" w:rsidRPr="005D75BF" w:rsidRDefault="001C4272" w:rsidP="008E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Historia rzuca cień</w:t>
            </w:r>
            <w:r w:rsidR="008E490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1BD13F" w14:textId="4AE6E80F" w:rsidR="001C4272" w:rsidRPr="005D75BF" w:rsidRDefault="001C4272" w:rsidP="00F9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657D9B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s.</w:t>
            </w:r>
            <w:r w:rsidR="00F9212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8E490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227" w14:textId="741A5F7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68B6" w14:textId="292B483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3E57" w14:textId="0E14C31A" w:rsidR="003F6102" w:rsidRPr="005D75BF" w:rsidRDefault="003F6102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F9212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0985499D" w14:textId="0AD8534B" w:rsidR="003F6102" w:rsidRPr="005D75BF" w:rsidRDefault="003F6102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1BE849DC" w14:textId="201F97AD" w:rsidR="003F6102" w:rsidRPr="005D75BF" w:rsidRDefault="003F6102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695CA8B" w14:textId="547DAF68" w:rsidR="000A289F" w:rsidRPr="005D75BF" w:rsidRDefault="00CC1285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0A289F" w:rsidRPr="005D75BF">
              <w:rPr>
                <w:rFonts w:ascii="Times New Roman" w:hAnsi="Times New Roman" w:cs="Times New Roman"/>
                <w:sz w:val="20"/>
                <w:szCs w:val="20"/>
              </w:rPr>
              <w:t>(rabacja galicyjska – 1846; doświadczenie historyczne jako brzemię)</w:t>
            </w:r>
          </w:p>
          <w:p w14:paraId="08B8FF6B" w14:textId="60C7C233" w:rsidR="000A289F" w:rsidRPr="005D75BF" w:rsidRDefault="00F14E38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ich interpretacja i wartościowanie </w:t>
            </w:r>
            <w:r w:rsidR="000A289F" w:rsidRPr="005D75BF"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 w:rsidR="00ED01C3" w:rsidRPr="005D75BF">
              <w:rPr>
                <w:rFonts w:ascii="Times New Roman" w:hAnsi="Times New Roman" w:cs="Times New Roman"/>
                <w:sz w:val="20"/>
                <w:szCs w:val="20"/>
              </w:rPr>
              <w:t>óżnica w stosunku bohaterów do wydarzeń z przeszłości</w:t>
            </w:r>
            <w:r w:rsidR="000A289F" w:rsidRPr="005D75BF">
              <w:rPr>
                <w:rFonts w:ascii="Times New Roman" w:hAnsi="Times New Roman" w:cs="Times New Roman"/>
                <w:sz w:val="20"/>
                <w:szCs w:val="20"/>
              </w:rPr>
              <w:t>, i</w:t>
            </w:r>
            <w:r w:rsidR="00ED01C3" w:rsidRPr="005D75BF">
              <w:rPr>
                <w:rFonts w:ascii="Times New Roman" w:hAnsi="Times New Roman" w:cs="Times New Roman"/>
                <w:sz w:val="20"/>
                <w:szCs w:val="20"/>
              </w:rPr>
              <w:t>nterpretowanie wypowiedzi bohaterów</w:t>
            </w:r>
            <w:r w:rsidR="000A289F" w:rsidRPr="005D75BF">
              <w:rPr>
                <w:rFonts w:ascii="Times New Roman" w:hAnsi="Times New Roman" w:cs="Times New Roman"/>
                <w:sz w:val="20"/>
                <w:szCs w:val="20"/>
              </w:rPr>
              <w:t>; rozdźwięk pomiędzy przeszłością a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 t</w:t>
            </w:r>
            <w:r w:rsidR="000A289F" w:rsidRPr="005D75BF">
              <w:rPr>
                <w:rFonts w:ascii="Times New Roman" w:hAnsi="Times New Roman" w:cs="Times New Roman"/>
                <w:sz w:val="20"/>
                <w:szCs w:val="20"/>
              </w:rPr>
              <w:t>eraźniejszością w relacjach inteligencji pochodzenia szlacheckiego i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289F" w:rsidRPr="005D75BF">
              <w:rPr>
                <w:rFonts w:ascii="Times New Roman" w:hAnsi="Times New Roman" w:cs="Times New Roman"/>
                <w:sz w:val="20"/>
                <w:szCs w:val="20"/>
              </w:rPr>
              <w:t>chłopstwa)</w:t>
            </w:r>
          </w:p>
          <w:p w14:paraId="12EFD32E" w14:textId="77777777" w:rsidR="00401F91" w:rsidRPr="005D75BF" w:rsidRDefault="00401F91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0AE269E1" w14:textId="159F926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kulturowy)</w:t>
            </w:r>
          </w:p>
          <w:p w14:paraId="49316377" w14:textId="77777777" w:rsidR="001E661D" w:rsidRPr="005D75BF" w:rsidRDefault="001E661D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BEC03C7" w14:textId="7777777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65B47E05" w14:textId="7777777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języka w budowaniu obrazu świata</w:t>
            </w:r>
          </w:p>
          <w:p w14:paraId="276FF5E3" w14:textId="7777777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05F3A6ED" w14:textId="59C9AE99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uwypuklenie sensów redagowanego przez siebie tekstu d</w:t>
            </w:r>
            <w:r w:rsidR="006664C5" w:rsidRPr="005D75BF">
              <w:rPr>
                <w:rFonts w:ascii="Times New Roman" w:hAnsi="Times New Roman" w:cs="Times New Roman"/>
                <w:sz w:val="20"/>
                <w:szCs w:val="20"/>
              </w:rPr>
              <w:t>zięki wykorzystaniu składniowo-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znaczeniowego charakteru interpunkcji </w:t>
            </w:r>
          </w:p>
          <w:p w14:paraId="5B615442" w14:textId="096FAC5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33F8F27F" w14:textId="77777777" w:rsidR="00A251A3" w:rsidRPr="005D75BF" w:rsidRDefault="00A251A3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01F67033" w14:textId="77777777" w:rsidR="0000052D" w:rsidRPr="005D75BF" w:rsidRDefault="0000052D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3FD36CF3" w14:textId="77B022A2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spójnych wypowiedzi (rola historii w życiu narodu</w:t>
            </w:r>
            <w:r w:rsidR="00D9628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Weselu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innych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tekstach kultury)</w:t>
            </w:r>
          </w:p>
          <w:p w14:paraId="63C7235D" w14:textId="7777777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9A4886A" w14:textId="43EC2C4B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CA9C8D1" w14:textId="77777777" w:rsidR="006A5186" w:rsidRPr="005D75BF" w:rsidRDefault="006A5186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5BD02E9A" w14:textId="77777777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24971C12" w14:textId="02F313AA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1ED81AFC" w14:textId="5199FA4B" w:rsidR="00BE22A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  <w:p w14:paraId="7FCA0099" w14:textId="77777777" w:rsidR="004013E0" w:rsidRPr="005D75BF" w:rsidRDefault="00BE22A0" w:rsidP="00BC1A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gromadzenie i przetwarzanie informacji</w:t>
            </w:r>
          </w:p>
          <w:p w14:paraId="65CBA37A" w14:textId="7433BC41" w:rsidR="004013E0" w:rsidRPr="005D75BF" w:rsidRDefault="004013E0" w:rsidP="004013E0">
            <w:pPr>
              <w:pStyle w:val="Akapitzlist"/>
              <w:spacing w:after="0" w:line="240" w:lineRule="auto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48D9" w14:textId="6736577E" w:rsidR="003F6102" w:rsidRPr="005D75BF" w:rsidRDefault="003F610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19552E53" w14:textId="77777777" w:rsidR="003F6102" w:rsidRPr="005D75BF" w:rsidRDefault="003F610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279850F" w14:textId="2AC77B07" w:rsidR="000A289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9840E41" w14:textId="41C797DB" w:rsidR="000A289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52B4E31" w14:textId="21197E02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DD5EA3D" w14:textId="6A03D735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B9B464" w14:textId="30640D35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2B0128B" w14:textId="149FD8A6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D6042AD" w14:textId="77777777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095FB39A" w14:textId="77777777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II.3.4</w:t>
            </w:r>
          </w:p>
          <w:p w14:paraId="5D13BA67" w14:textId="534703E9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21C1E1A7" w14:textId="666DF6E8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69168FCF" w14:textId="23A60663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9FCD453" w14:textId="334FD138" w:rsidR="00BE22A0" w:rsidRPr="005D75BF" w:rsidRDefault="00401F9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37BA053" w14:textId="78C26498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56E8354" w14:textId="77777777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69C3997" w14:textId="181A0F3D" w:rsidR="008811A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E1E1F2E" w14:textId="0ABADE90" w:rsidR="00BE22A0" w:rsidRPr="005D75BF" w:rsidRDefault="008811A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645820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V.1</w:t>
            </w:r>
          </w:p>
          <w:p w14:paraId="32A7A61F" w14:textId="77777777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CF6E151" w14:textId="77777777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4E0736D" w14:textId="3DF8EFE3" w:rsidR="00BE22A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0C7940E0" w14:textId="05524FD2" w:rsidR="00BE22A0" w:rsidRPr="005D75BF" w:rsidRDefault="00BE22A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824E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F392B9F" w14:textId="77777777" w:rsidTr="005F7DD3">
        <w:trPr>
          <w:trHeight w:val="658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BDC2" w14:textId="2E6AAC11" w:rsidR="001C4272" w:rsidRPr="005D75BF" w:rsidRDefault="001C4272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AF9" w14:textId="77777777" w:rsidR="001F0C14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„A to Polska właśnie” </w:t>
            </w:r>
          </w:p>
          <w:p w14:paraId="03277CF8" w14:textId="4ED69E74" w:rsidR="001C4272" w:rsidRPr="005D75BF" w:rsidRDefault="001C4272" w:rsidP="00D2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657D9B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s.</w:t>
            </w:r>
            <w:r w:rsidR="00D2779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E490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E022" w14:textId="374BCB3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803" w14:textId="559190F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D2A4" w14:textId="664386D6" w:rsidR="00EA732C" w:rsidRPr="005D75BF" w:rsidRDefault="00EA732C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(m.in. fantastyczna, symboliczna)</w:t>
            </w:r>
          </w:p>
          <w:p w14:paraId="2AF9184E" w14:textId="714582B5" w:rsidR="00EA732C" w:rsidRPr="005D75BF" w:rsidRDefault="00EA732C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5029F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 (Stańczyk, Zawisza Czarny, Wernyhora)</w:t>
            </w:r>
          </w:p>
          <w:p w14:paraId="1B623A77" w14:textId="6087512E" w:rsidR="00EA732C" w:rsidRPr="005D75BF" w:rsidRDefault="00EA732C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alegoryczne i symboliczne</w:t>
            </w:r>
            <w:r w:rsidR="000624C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</w:t>
            </w:r>
            <w:r w:rsidR="00DB320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symboliczne znaczenie kaduceusza i innych rekwizytów</w:t>
            </w:r>
            <w:r w:rsidR="000624C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0923DBC" w14:textId="43442075" w:rsidR="000624C8" w:rsidRPr="005D75BF" w:rsidRDefault="000624C8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wartościujący charakter ironii i tragizmu i ich funkcja w tekście</w:t>
            </w:r>
          </w:p>
          <w:p w14:paraId="265130D5" w14:textId="17E19830" w:rsidR="00B702EB" w:rsidRPr="005D75BF" w:rsidRDefault="000624C8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lektury obowiązkowe</w:t>
            </w:r>
          </w:p>
          <w:p w14:paraId="2335418C" w14:textId="617AC0E9" w:rsidR="000624C8" w:rsidRPr="005D75BF" w:rsidRDefault="00CC1285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5029F9"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0624C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(stosunek bohaterów do sprawy narodowej: tradycji sarmackiej, kwestii romantycznej walki o wolność, pozytywistycznej idei organicyzmu)</w:t>
            </w:r>
          </w:p>
          <w:p w14:paraId="3BDC8221" w14:textId="77777777" w:rsidR="00F14E38" w:rsidRPr="005D75BF" w:rsidRDefault="00F14E38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</w:p>
          <w:p w14:paraId="654577B9" w14:textId="7516AE8C" w:rsidR="00A00B70" w:rsidRPr="005D75BF" w:rsidRDefault="000624C8" w:rsidP="00F14E38">
            <w:pPr>
              <w:pStyle w:val="Akapitzlist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koliczności pojawienia się Chochoł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weselu,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charakteru zapowiadanych wydarzeń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ostrzeganie bronowickiej chaty przez Stańczy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ozmowy bohateró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Polsce i historii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</w:t>
            </w:r>
            <w:r w:rsidR="00A00B7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postaci błazna w dramacie</w:t>
            </w:r>
            <w:r w:rsidR="005029F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5E653197" w14:textId="6B12D0E9" w:rsidR="00B702EB" w:rsidRPr="005D75BF" w:rsidRDefault="00B702EB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pojęcie motywu literackiego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toposu </w:t>
            </w:r>
            <w:r w:rsidR="00126676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 tworzeniu znaczeń uniwersalnych (np. motyw snu)</w:t>
            </w:r>
          </w:p>
          <w:p w14:paraId="41523C67" w14:textId="02DFED17" w:rsidR="00B702EB" w:rsidRPr="005D75BF" w:rsidRDefault="00B702EB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(np. tekst ekspercki Dariusza Kosińskiego)</w:t>
            </w:r>
          </w:p>
          <w:p w14:paraId="24D1D079" w14:textId="35432C7A" w:rsidR="00BB319E" w:rsidRPr="005D75BF" w:rsidRDefault="00BB319E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B152A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B152A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363D0A6F" w14:textId="77777777" w:rsidR="00401F91" w:rsidRPr="005D75BF" w:rsidRDefault="00401F91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3686B4DC" w14:textId="3D269410" w:rsidR="00DB3205" w:rsidRPr="005D75BF" w:rsidRDefault="00623F1B" w:rsidP="00146C13">
            <w:pPr>
              <w:pStyle w:val="Akapitzlist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856A5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sceny wręczenia 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Dziennikarzowi kaduceusza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</w:t>
            </w:r>
            <w:r w:rsidR="00B152A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skierowanego do Poety 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wezwania Rycerza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74BA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funkcja </w:t>
            </w:r>
            <w:proofErr w:type="spellStart"/>
            <w:r w:rsidR="00174BA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="00174BA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Rycerza do świetności Polski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kreślenie misji przybycia Wernyhory na wesele, uzasadnienie wyboru bronowickiej chaty i</w:t>
            </w:r>
            <w:r w:rsidR="00856A5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Gospodarza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eakcja Gospodarza na przybycie gościa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lecenie zadań Gospodarzowi przez Wernyhorę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F359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569D45B" w14:textId="3B516B56" w:rsidR="00B702EB" w:rsidRPr="005D75BF" w:rsidRDefault="00B702EB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06C1B283" w14:textId="77777777" w:rsidR="001E661D" w:rsidRPr="005D75BF" w:rsidRDefault="001E661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5EF8656" w14:textId="77777777" w:rsidR="006D311F" w:rsidRPr="005D75BF" w:rsidRDefault="006D311F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publicystów w społeczeństwie; ocena Dziennikarza</w:t>
            </w:r>
          </w:p>
          <w:p w14:paraId="4AFCE065" w14:textId="2F39BB8A" w:rsidR="00DB3205" w:rsidRPr="005D75BF" w:rsidRDefault="00DB3205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</w:t>
            </w:r>
            <w:r w:rsidR="006D311F" w:rsidRPr="005D75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alarska realizacja postaci błazna a Stańczyk wykreowany przez Wyspiańskiego, </w:t>
            </w:r>
            <w:r w:rsidR="006D311F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Stańczyk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C1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Leona 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Wyczółkowskiego i</w:t>
            </w:r>
            <w:r w:rsidR="00146C1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Jana </w:t>
            </w:r>
            <w:r w:rsidR="006D31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Matejki;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plakat A</w:t>
            </w:r>
            <w:r w:rsidR="00146C1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ndrzeja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Pągowskiego do spektaklu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Wesele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28FEC3" w14:textId="77777777" w:rsidR="00DB3205" w:rsidRPr="005D75BF" w:rsidRDefault="00DB3205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14986682" w14:textId="21EF06A9" w:rsidR="00DB3205" w:rsidRPr="005D75BF" w:rsidRDefault="00DB3205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pytań retorycznych, wyliczeń, wykrzyknień, powtórzeń, apostrof)</w:t>
            </w:r>
          </w:p>
          <w:p w14:paraId="52DDF51E" w14:textId="77777777" w:rsidR="000D0640" w:rsidRPr="005D75BF" w:rsidRDefault="000D0640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63AF3FF" w14:textId="77777777" w:rsidR="0000052D" w:rsidRPr="005D75BF" w:rsidRDefault="0000052D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5DCE57B" w14:textId="77777777" w:rsidR="006D311F" w:rsidRPr="005D75BF" w:rsidRDefault="006D311F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65C6DB9" w14:textId="62D44B66" w:rsidR="006D311F" w:rsidRPr="005D75BF" w:rsidRDefault="006D311F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889D6D7" w14:textId="77777777" w:rsidR="006A5186" w:rsidRPr="005D75BF" w:rsidRDefault="006A5186" w:rsidP="006A51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40D8B557" w14:textId="199CA10B" w:rsidR="006D311F" w:rsidRPr="005D75BF" w:rsidRDefault="006D311F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</w:t>
            </w:r>
            <w:r w:rsidR="000227D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tności pracy samodzielnej m.in.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108FDCC7" w14:textId="1A2713DB" w:rsidR="006D311F" w:rsidRPr="005D75BF" w:rsidRDefault="006D311F" w:rsidP="006A518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61A10353" w14:textId="28DADA12" w:rsidR="00A00B70" w:rsidRPr="005D75BF" w:rsidRDefault="006D311F" w:rsidP="000227D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</w:t>
            </w:r>
            <w:r w:rsidR="00623F1B" w:rsidRPr="005D75BF">
              <w:rPr>
                <w:rFonts w:ascii="Times New Roman" w:hAnsi="Times New Roman" w:cs="Times New Roman"/>
                <w:sz w:val="20"/>
                <w:szCs w:val="20"/>
              </w:rPr>
              <w:t>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AB4B" w14:textId="1217AC70" w:rsidR="00EA732C" w:rsidRPr="005D75BF" w:rsidRDefault="00EA732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B48A0AB" w14:textId="313EF76A" w:rsidR="00EA732C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04A39C71" w14:textId="57A67639" w:rsidR="000624C8" w:rsidRPr="005D75BF" w:rsidRDefault="000624C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891DEB7" w14:textId="281244F2" w:rsidR="000624C8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7A29046" w14:textId="5FEBC264" w:rsidR="00B702E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284341A" w14:textId="728D654B" w:rsidR="00B702E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7E01D98" w14:textId="3B9DE2CE" w:rsidR="00B702E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89F6A15" w14:textId="3573EED3" w:rsidR="00B702E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7B5894AD" w14:textId="3312BD9F" w:rsidR="00623F1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851560C" w14:textId="71014CDB" w:rsidR="00623F1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5624B61" w14:textId="59EE746E" w:rsidR="00DB320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F286FD" w14:textId="2BF57801" w:rsidR="00DB320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402B0CF" w14:textId="03098241" w:rsidR="00DB320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AE5F532" w14:textId="1ED69A75" w:rsidR="00DB320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44135578" w14:textId="0DD9AA27" w:rsidR="00DB3205" w:rsidRPr="005D75BF" w:rsidRDefault="00DB320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967E5FD" w14:textId="29F03FBE" w:rsidR="006D311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045A4914" w14:textId="00CA2036" w:rsidR="006D311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A831F05" w14:textId="65427655" w:rsidR="006D311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774929AE" w14:textId="41C275FE" w:rsidR="00623F1B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0440136" w14:textId="5C3571C8" w:rsidR="006D311F" w:rsidRPr="005D75BF" w:rsidRDefault="008535B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E9B7974" w14:textId="095ADDB3" w:rsidR="006D311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9CA6085" w14:textId="7DF7DFE9" w:rsidR="006D311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EA13242" w14:textId="34ED99B8" w:rsidR="006D311F" w:rsidRPr="005D75BF" w:rsidRDefault="006D311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989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47FF7D8" w14:textId="77777777" w:rsidTr="00BC1A21">
        <w:trPr>
          <w:trHeight w:val="8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6074" w14:textId="627A7DC6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F29D" w14:textId="77777777" w:rsidR="00E71C7F" w:rsidRPr="005D75BF" w:rsidRDefault="001C4272" w:rsidP="00ED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„Miałeś</w:t>
            </w:r>
            <w:r w:rsidR="00ED4FF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chamie</w:t>
            </w:r>
            <w:r w:rsidR="00ED4FF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róg…” – symboliczny finał dramatu </w:t>
            </w:r>
          </w:p>
          <w:p w14:paraId="09C03F59" w14:textId="2E79C4BF" w:rsidR="001C4272" w:rsidRPr="005D75BF" w:rsidRDefault="001C4272" w:rsidP="00E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657D9B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2678D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FF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2678D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71C7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678D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0E4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F036" w14:textId="393C4E9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AA6E" w14:textId="51C57EF2" w:rsidR="008A7CC5" w:rsidRPr="005D75BF" w:rsidRDefault="008A7CC5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(m.in. fantastyczna, symboliczna)</w:t>
            </w:r>
          </w:p>
          <w:p w14:paraId="73C2A157" w14:textId="20A3E421" w:rsidR="008A7CC5" w:rsidRPr="005D75BF" w:rsidRDefault="008A7CC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 (o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statnie sceny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Wesela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kwintesencją symbolizmu w dramacie)</w:t>
            </w:r>
          </w:p>
          <w:p w14:paraId="45F612E1" w14:textId="4CAE140F" w:rsidR="008A7CC5" w:rsidRPr="005D75BF" w:rsidRDefault="008A7CC5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 (interpretacja symbolicznego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znaczenia tańca uczestników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Wesela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A062D2" w14:textId="547C1D61" w:rsidR="008A7CC5" w:rsidRPr="005D75BF" w:rsidRDefault="008A7CC5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27474B4E" w14:textId="7F61304C" w:rsidR="00CC1285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E71C7F"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371FF5E2" w14:textId="77777777" w:rsidR="00F14E38" w:rsidRPr="005D75BF" w:rsidRDefault="00F14E38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ich interpretacja i wartościowanie</w:t>
            </w:r>
          </w:p>
          <w:p w14:paraId="754FAD3B" w14:textId="1ED4211E" w:rsidR="000031F0" w:rsidRPr="005D75BF" w:rsidRDefault="008A7CC5" w:rsidP="00F14E38">
            <w:pPr>
              <w:pStyle w:val="Akapitzlist"/>
              <w:spacing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(okoliczności zrozumienia przez Gospodarza sensu powierzonej mu misji, reakcja Jaśka na zaistniałą sytuację, w</w:t>
            </w:r>
            <w:r w:rsidR="00160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iara bohaterów w cud i</w:t>
            </w:r>
            <w:r w:rsidR="00AF359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0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ich </w:t>
            </w:r>
            <w:r w:rsidR="00A260C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gotowość </w:t>
            </w:r>
            <w:r w:rsidR="00160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podjęcia walki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160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Chochoła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5B0A8B6" w14:textId="5744D705" w:rsidR="000031F0" w:rsidRPr="005D75BF" w:rsidRDefault="008A7CC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(rola przypisana Chochołowi przez Anielę Łempicką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Ewę </w:t>
            </w:r>
            <w:proofErr w:type="spellStart"/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Miodońską-Brookes</w:t>
            </w:r>
            <w:proofErr w:type="spellEnd"/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B3EF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E4C47CC" w14:textId="21C4A75D" w:rsidR="000031F0" w:rsidRPr="005D75BF" w:rsidRDefault="00BB319E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BB3EF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BB3EF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031F0" w:rsidRPr="005D75BF"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pojęć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pisanych wielką literą 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0031F0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Weselu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postaciami Strachu i Imaginacji występującymi w </w:t>
            </w:r>
            <w:r w:rsidR="000031F0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Kordianie</w:t>
            </w:r>
            <w:r w:rsidR="000031F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Juliusza Słowackiego</w:t>
            </w:r>
            <w:r w:rsidR="00E874E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C3AA27F" w14:textId="77777777" w:rsidR="00401F91" w:rsidRPr="005D75BF" w:rsidRDefault="00401F91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7A3CCA8C" w14:textId="450DD5A5" w:rsidR="000031F0" w:rsidRPr="005D75BF" w:rsidRDefault="000031F0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kulturowy)</w:t>
            </w:r>
          </w:p>
          <w:p w14:paraId="4FE9FCBE" w14:textId="77777777" w:rsidR="001E661D" w:rsidRPr="005D75BF" w:rsidRDefault="001E661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3CFDF6B" w14:textId="6AC56FEA" w:rsidR="000031F0" w:rsidRPr="005D75BF" w:rsidRDefault="000031F0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np. publicystycznych, popularnonaukowych, naukowych</w:t>
            </w:r>
          </w:p>
          <w:p w14:paraId="775AE935" w14:textId="759DC435" w:rsidR="000031F0" w:rsidRPr="005D75BF" w:rsidRDefault="000031F0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2E66EDB9" w14:textId="32E02D4D" w:rsidR="000031F0" w:rsidRPr="005D75BF" w:rsidRDefault="000031F0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rodzaje stylizacji (archaizacja, dialekt</w:t>
            </w:r>
            <w:r w:rsidR="008535BE" w:rsidRPr="005D75BF">
              <w:rPr>
                <w:rFonts w:ascii="Times New Roman" w:hAnsi="Times New Roman" w:cs="Times New Roman"/>
                <w:sz w:val="20"/>
                <w:szCs w:val="20"/>
              </w:rPr>
              <w:t>yzacja, stylizacja środowiskowa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 oraz ich funkcje w tekście</w:t>
            </w:r>
          </w:p>
          <w:p w14:paraId="2B0A7BCF" w14:textId="77777777" w:rsidR="00D95D86" w:rsidRPr="005D75BF" w:rsidRDefault="00D95D8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6293EF9E" w14:textId="7571D680" w:rsidR="001605BE" w:rsidRPr="005D75BF" w:rsidRDefault="00BB3EFB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funkcje tekstu (magiczna –</w:t>
            </w:r>
            <w:r w:rsidR="00D95D8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F0" w:rsidRPr="005D75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0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agiczny i rytualny charakter poleceń kierowanych przez Chochoła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0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Jaśka</w:t>
            </w:r>
            <w:r w:rsidR="00D95D8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5BC6BD4C" w14:textId="7D7FC1CF" w:rsidR="001605BE" w:rsidRPr="005D75BF" w:rsidRDefault="00D95D8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 (r</w:t>
            </w:r>
            <w:r w:rsidR="001605B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zeczowniki wypowiadane przez </w:t>
            </w:r>
            <w:r w:rsidR="008535BE" w:rsidRPr="005D75BF">
              <w:rPr>
                <w:rFonts w:ascii="Times New Roman" w:hAnsi="Times New Roman" w:cs="Times New Roman"/>
                <w:sz w:val="20"/>
                <w:szCs w:val="20"/>
              </w:rPr>
              <w:t>Chochoła pisane wielką literą –</w:t>
            </w:r>
            <w:r w:rsidR="001605B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rola zabiegu językowego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68AF4C" w14:textId="702EAE05" w:rsidR="00D95D86" w:rsidRPr="005D75BF" w:rsidRDefault="00D95D8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nimi, rzeczowe uzasadnianie własnego zdania</w:t>
            </w:r>
          </w:p>
          <w:p w14:paraId="0BC36A9C" w14:textId="77777777" w:rsidR="0000052D" w:rsidRPr="005D75BF" w:rsidRDefault="000005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4447ED1B" w14:textId="77777777" w:rsidR="00A872D9" w:rsidRPr="005D75BF" w:rsidRDefault="00A872D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65FF2A9" w14:textId="045C2B94" w:rsidR="00A872D9" w:rsidRPr="005D75BF" w:rsidRDefault="00A872D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B03B293" w14:textId="77777777" w:rsidR="006A5186" w:rsidRPr="005D75BF" w:rsidRDefault="006A518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489DFE40" w14:textId="293B19B6" w:rsidR="00D95D86" w:rsidRPr="005D75BF" w:rsidRDefault="00A872D9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50587451" w14:textId="7F5A17B8" w:rsidR="00A872D9" w:rsidRPr="005D75BF" w:rsidRDefault="00A872D9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0CEA679B" w14:textId="779A4152" w:rsidR="00E02311" w:rsidRPr="005D75BF" w:rsidRDefault="00E02311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  <w:p w14:paraId="79FCCE7F" w14:textId="5F3B8DBE" w:rsidR="00D30D09" w:rsidRPr="005D75BF" w:rsidRDefault="00A872D9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30D09" w:rsidRPr="005D75BF">
              <w:rPr>
                <w:rFonts w:ascii="Times New Roman" w:hAnsi="Times New Roman" w:cs="Times New Roman"/>
                <w:sz w:val="20"/>
                <w:szCs w:val="20"/>
              </w:rPr>
              <w:t>edagowanie</w:t>
            </w:r>
            <w:r w:rsidR="00D30D0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własnej wersji hasła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D30D0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Chochoł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3C99" w14:textId="2955DD37" w:rsidR="008A7CC5" w:rsidRPr="005D75BF" w:rsidRDefault="008A7CC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9E32F04" w14:textId="4BBF8D65" w:rsidR="008A7CC5" w:rsidRPr="005D75BF" w:rsidRDefault="00C11E3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645820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AE3FC04" w14:textId="0EA045B8" w:rsidR="008A7CC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9FA049F" w14:textId="359F5825" w:rsidR="008A7CC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5FE0B13" w14:textId="3D05550A" w:rsidR="008A7CC5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35DC282" w14:textId="109C330F" w:rsidR="000031F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74C5BE9" w14:textId="535F726E" w:rsidR="000031F0" w:rsidRPr="005D75BF" w:rsidRDefault="001E661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15BEC352" w14:textId="0FB5D7B5" w:rsidR="000031F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0E2E9BD" w14:textId="4E20E3E4" w:rsidR="000031F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FC096A8" w14:textId="5ED370F3" w:rsidR="000031F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011CBE2" w14:textId="5E91E4DB" w:rsidR="000031F0" w:rsidRPr="005D75BF" w:rsidRDefault="000031F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F77D639" w14:textId="70A11349" w:rsidR="000031F0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FFBA366" w14:textId="6E6DBEC5" w:rsidR="00D95D8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6B28DF2" w14:textId="033C7119" w:rsidR="00D95D8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5064BB95" w14:textId="2B280C3E" w:rsidR="00D95D86" w:rsidRPr="005D75BF" w:rsidRDefault="00D95D8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3D4A3CB" w14:textId="40CB845A" w:rsidR="00D95D86" w:rsidRPr="005D75BF" w:rsidRDefault="00D95D8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II.3.2</w:t>
            </w:r>
          </w:p>
          <w:p w14:paraId="77F88FB5" w14:textId="5AA15A58" w:rsidR="00A872D9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275106ED" w14:textId="7B13D727" w:rsidR="00A872D9" w:rsidRPr="005D75BF" w:rsidRDefault="0000052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3EB3845E" w14:textId="4331F6AB" w:rsidR="00A872D9" w:rsidRPr="005D75BF" w:rsidRDefault="00A872D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09A0B6A" w14:textId="6ED0CF91" w:rsidR="00A872D9" w:rsidRPr="005D75BF" w:rsidRDefault="00A872D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9E24901" w14:textId="5BB7D886" w:rsidR="00A872D9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E068FFD" w14:textId="36FA676B" w:rsidR="00E0231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1D454DA" w14:textId="3F5E4C70" w:rsidR="00E02311" w:rsidRPr="005D75BF" w:rsidRDefault="00E0231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295FCE84" w14:textId="1023E8A3" w:rsidR="00A872D9" w:rsidRPr="005D75BF" w:rsidRDefault="00A872D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6595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77FA318" w14:textId="77777777" w:rsidTr="00BC1A21">
        <w:trPr>
          <w:trHeight w:val="63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F6D5" w14:textId="7F373C4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FDE0" w14:textId="77777777" w:rsidR="00ED4FFD" w:rsidRPr="005D75BF" w:rsidRDefault="001C4272" w:rsidP="00BC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Wesele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Stanisława Wyspiańskiego </w:t>
            </w:r>
          </w:p>
          <w:p w14:paraId="2C31094B" w14:textId="293C18E6" w:rsidR="001C4272" w:rsidRPr="005D75BF" w:rsidRDefault="001C4272" w:rsidP="00ED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Zadania do całej lektury, s.</w:t>
            </w:r>
            <w:r w:rsidR="00ED4FF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C75E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nawi</w:t>
            </w:r>
            <w:r w:rsidR="0046523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zanie: Bronisław Wojciech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Linke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Autobus,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C75E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215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59C2" w14:textId="621F041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6DAD" w14:textId="7646878A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9F8E" w14:textId="4B53B277" w:rsidR="008B3D03" w:rsidRPr="005D75BF" w:rsidRDefault="008B3D03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6081D3F8" w14:textId="2048FE12" w:rsidR="008B3D03" w:rsidRPr="005D75BF" w:rsidRDefault="008B3D03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6E724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7F37B85E" w14:textId="14D7E4EF" w:rsidR="008B3D03" w:rsidRPr="005D75BF" w:rsidRDefault="008B3D03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alegoryczne i symboliczne</w:t>
            </w:r>
            <w:r w:rsidR="00CF55B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30A5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postacie, rekwizyty i wydarzenia w</w:t>
            </w:r>
            <w:r w:rsidR="005F7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30A5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ramacie symbolicznym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Autobus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Linkego jako symboliczne wyobrażenie powojennej Polski)</w:t>
            </w:r>
          </w:p>
          <w:p w14:paraId="7F11D4EA" w14:textId="33E1EBB8" w:rsidR="005C6240" w:rsidRPr="005D75BF" w:rsidRDefault="005C624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przemiany konwencji i ich przenikanie się w utworach literackich (fantastycznej, symbolicznej, </w:t>
            </w:r>
            <w:r w:rsidR="00250EFC" w:rsidRPr="005D75BF">
              <w:rPr>
                <w:rFonts w:ascii="Times New Roman" w:hAnsi="Times New Roman" w:cs="Times New Roman"/>
                <w:sz w:val="20"/>
                <w:szCs w:val="20"/>
              </w:rPr>
              <w:t>onirycznej, turpistycznej)</w:t>
            </w:r>
          </w:p>
          <w:p w14:paraId="2F1E1EA0" w14:textId="26F943D5" w:rsidR="005F067F" w:rsidRPr="005D75BF" w:rsidRDefault="00250EFC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69929D4" w14:textId="240E749B" w:rsidR="00250EFC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5F067F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4BAB" w:rsidRPr="005D75BF">
              <w:rPr>
                <w:rFonts w:ascii="Times New Roman" w:hAnsi="Times New Roman" w:cs="Times New Roman"/>
                <w:sz w:val="20"/>
                <w:szCs w:val="20"/>
              </w:rPr>
              <w:t>np. fascynacj</w:t>
            </w:r>
            <w:r w:rsidR="005F067F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24BA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wsią, jej mieszkańcami i życiem na wsi</w:t>
            </w:r>
            <w:r w:rsidR="005F067F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5E3BDC" w14:textId="5175E142" w:rsidR="00250EFC" w:rsidRPr="005D75BF" w:rsidRDefault="00250EFC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 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artościowanie (wykreowana w didaskaliach przestrzeń metaforą Polski, różnorodny obraz chłopów, kreacje wybranych postaci kobiecych)</w:t>
            </w:r>
          </w:p>
          <w:p w14:paraId="51B1226A" w14:textId="4A5A0BE5" w:rsidR="00250EFC" w:rsidRPr="005D75BF" w:rsidRDefault="00250EFC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</w:t>
            </w:r>
            <w:r w:rsidR="00D30A5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 motywu literackiego i toposu oraz 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 tworzeniu znaczeń uniwersalnych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(motyw snu i jego funkcje)</w:t>
            </w:r>
          </w:p>
          <w:p w14:paraId="09F4C1EB" w14:textId="3679352C" w:rsidR="00752F66" w:rsidRPr="005D75BF" w:rsidRDefault="00752F6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odwołanie się do tekstów poznanych w szkole podstawowej (do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Dziadów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cz. II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Adama Mickiewicza)</w:t>
            </w:r>
          </w:p>
          <w:p w14:paraId="2CBC3F23" w14:textId="79E566E4" w:rsidR="00752F66" w:rsidRPr="005D75BF" w:rsidRDefault="00BB319E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D30A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12667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752F66" w:rsidRPr="005D75BF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03596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awiązania do tradycji wiejskiej, romantycznej, sarmackiej, sztuki młodocianej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nawiązania </w:t>
            </w:r>
            <w:r w:rsidR="0012667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12667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Weselu</w:t>
            </w:r>
            <w:r w:rsidR="0012667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utworów </w:t>
            </w:r>
            <w:r w:rsidR="008535B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omantycznych</w:t>
            </w:r>
            <w:r w:rsidR="00752F6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porównanie duchów przybywających do świata żywych w II części 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Dziadów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 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Weselu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stosunek do ludu i kultury ludowej w II części 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Dziadów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 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Weselu</w:t>
            </w:r>
            <w:r w:rsidR="00752F6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kierowca autobusu z obrazu </w:t>
            </w:r>
            <w:r w:rsidR="005F7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B.W. 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Linkego jak Chochoł z </w:t>
            </w:r>
            <w:r w:rsidR="00752F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Wesela</w:t>
            </w:r>
            <w:r w:rsidR="00752F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1BF23C8" w14:textId="77777777" w:rsidR="00401F91" w:rsidRPr="005D75BF" w:rsidRDefault="00401F91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2741690F" w14:textId="730B3127" w:rsidR="0003596F" w:rsidRPr="005D75BF" w:rsidRDefault="00752F6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(np. e</w:t>
            </w:r>
            <w:r w:rsidR="0003596F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4BAB" w:rsidRPr="005D75B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3596F" w:rsidRPr="005D75BF">
              <w:rPr>
                <w:rFonts w:ascii="Times New Roman" w:hAnsi="Times New Roman" w:cs="Times New Roman"/>
                <w:sz w:val="20"/>
                <w:szCs w:val="20"/>
              </w:rPr>
              <w:t>zody z historii</w:t>
            </w:r>
            <w:r w:rsidR="00224BA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96F" w:rsidRPr="005D75BF">
              <w:rPr>
                <w:rFonts w:ascii="Times New Roman" w:hAnsi="Times New Roman" w:cs="Times New Roman"/>
                <w:sz w:val="20"/>
                <w:szCs w:val="20"/>
              </w:rPr>
              <w:t>Polski przywołane w dramacie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C9C8A5" w14:textId="77777777" w:rsidR="001E661D" w:rsidRPr="005D75BF" w:rsidRDefault="001E661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5736E78" w14:textId="21762D01" w:rsidR="00212566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5C0C0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(obraz Linkego pesymistyczną diagnozą społeczeństwa polskiego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czasów PRL-u</w:t>
            </w:r>
            <w:r w:rsidR="00C3558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 jako komentarz do współczesnej rzeczywistości)</w:t>
            </w:r>
          </w:p>
          <w:p w14:paraId="2D3CD9A8" w14:textId="192D2C9F" w:rsidR="00212566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23BA072C" w14:textId="52370192" w:rsidR="00212566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</w:t>
            </w:r>
            <w:r w:rsidR="005333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ich w budowie własnych wypowiedzi</w:t>
            </w:r>
          </w:p>
          <w:p w14:paraId="2C0EE604" w14:textId="72F81FFF" w:rsidR="0003596F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3596F" w:rsidRPr="005D75BF">
              <w:rPr>
                <w:rFonts w:ascii="Times New Roman" w:hAnsi="Times New Roman" w:cs="Times New Roman"/>
                <w:sz w:val="20"/>
                <w:szCs w:val="20"/>
              </w:rPr>
              <w:t>rzykłady</w:t>
            </w:r>
            <w:r w:rsidR="0003596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dialektyzacji i poetyzacji</w:t>
            </w:r>
          </w:p>
          <w:p w14:paraId="443F9A06" w14:textId="77777777" w:rsidR="00212566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2462B819" w14:textId="21C3A607" w:rsidR="00212566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uwypuklenie sensów redagowanego przez siebie tekstu dzięki wykorzystaniu </w:t>
            </w:r>
            <w:r w:rsidR="0033572D" w:rsidRPr="005D75BF">
              <w:rPr>
                <w:rFonts w:ascii="Times New Roman" w:hAnsi="Times New Roman" w:cs="Times New Roman"/>
                <w:sz w:val="20"/>
                <w:szCs w:val="20"/>
              </w:rPr>
              <w:t>składniowo-znaczeniowego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charakteru interpunkcji </w:t>
            </w:r>
          </w:p>
          <w:p w14:paraId="11666885" w14:textId="1C334BBE" w:rsidR="0003596F" w:rsidRPr="005D75BF" w:rsidRDefault="0021256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81168E0" w14:textId="77777777" w:rsidR="000D0640" w:rsidRPr="005D75BF" w:rsidRDefault="000D064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B2EF1F5" w14:textId="77777777" w:rsidR="0000052D" w:rsidRPr="005D75BF" w:rsidRDefault="000005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5263D568" w14:textId="6672D689" w:rsidR="00212566" w:rsidRPr="005D75BF" w:rsidRDefault="003357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21256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wypowiedzi w następujących formach </w:t>
            </w:r>
            <w:r w:rsidR="00CA7091" w:rsidRPr="005D75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12566" w:rsidRPr="005D75BF">
              <w:rPr>
                <w:rFonts w:ascii="Times New Roman" w:hAnsi="Times New Roman" w:cs="Times New Roman"/>
                <w:sz w:val="20"/>
                <w:szCs w:val="20"/>
              </w:rPr>
              <w:t>atunkowych: wypowiedź o charakterze argumentacyjnym, opis obrazu (</w:t>
            </w:r>
            <w:r w:rsidR="00CA709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tematy: </w:t>
            </w:r>
            <w:r w:rsidR="002125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2125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obraz społeczeństwa polskiego czasów Wyspiańskiego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25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uniwersalna prawda o Polsce i Polakach?;</w:t>
            </w:r>
            <w:r w:rsidR="002125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Funkcje połączenia w literaturze świata realnego ze światem fantastyki </w:t>
            </w:r>
            <w:r w:rsidR="003F55E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2125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rozważenie problemu w odwołaniu do </w:t>
            </w:r>
            <w:r w:rsidR="0021256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Wesela</w:t>
            </w:r>
            <w:r w:rsidR="002125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innych tekstów literackich; </w:t>
            </w:r>
            <w:r w:rsidR="003F55E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dzieła Jacka Malczewskiego </w:t>
            </w:r>
            <w:r w:rsidR="00212566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Błędne koło</w:t>
            </w:r>
            <w:r w:rsidR="0021256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związek dramatu Wyspiańskiego z obrazem</w:t>
            </w:r>
            <w:r w:rsidR="00CA709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C4427B6" w14:textId="77777777" w:rsidR="00C35589" w:rsidRPr="005D75BF" w:rsidRDefault="00C3558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DB4590A" w14:textId="1824FAB3" w:rsidR="00C35589" w:rsidRPr="005D75BF" w:rsidRDefault="00C3558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7E67B48" w14:textId="77777777" w:rsidR="006A5186" w:rsidRPr="005D75BF" w:rsidRDefault="006A518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131C4A66" w14:textId="5DB2647D" w:rsidR="00C71F69" w:rsidRPr="005D75BF" w:rsidRDefault="00C71F6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FF8D794" w14:textId="6A653309" w:rsidR="006539A5" w:rsidRPr="005D75BF" w:rsidRDefault="00C71F6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3164" w14:textId="77777777" w:rsidR="001C4272" w:rsidRPr="005D75BF" w:rsidRDefault="008B3D0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B505528" w14:textId="1FA732FD" w:rsidR="008B3D03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45DAFE35" w14:textId="6C5BE6A1" w:rsidR="00250EFC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C2C2FE8" w14:textId="1CAB9CB6" w:rsidR="00250EFC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I.1.7</w:t>
            </w:r>
          </w:p>
          <w:p w14:paraId="5AE3E6DB" w14:textId="7EA7AD15" w:rsidR="00250EFC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9DE3CB6" w14:textId="01A7FCF6" w:rsidR="005F067F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6ECBDCC" w14:textId="24A02670" w:rsidR="00250EFC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5EB18BF" w14:textId="2EEF4B97" w:rsidR="00752F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AAB34BF" w14:textId="2D33A7FA" w:rsidR="00752F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58FA285F" w14:textId="31BFE1EC" w:rsidR="00752F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52E9846D" w14:textId="3AF8D420" w:rsidR="00752F66" w:rsidRPr="005D75BF" w:rsidRDefault="00752F6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645820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.1.14</w:t>
            </w:r>
          </w:p>
          <w:p w14:paraId="3948BAA1" w14:textId="76EE903F" w:rsidR="00752F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2A8770" w14:textId="3920C775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97881E1" w14:textId="3990B609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4FA01E1" w14:textId="7FA44BA3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AC96A12" w14:textId="5CF69A48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5D2FB376" w14:textId="7B89B5E9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635CACD6" w14:textId="6D14B237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2B4D1AD" w14:textId="4E05CA83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2B16DA79" w14:textId="4F36D809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46EC8D2" w14:textId="060A9FF3" w:rsidR="00212566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3B2A45D1" w14:textId="60A6D61D" w:rsidR="00212566" w:rsidRPr="005D75BF" w:rsidRDefault="003F55E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F008284" w14:textId="7B70F025" w:rsidR="00C35589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9CCD7AF" w14:textId="36B9C4F0" w:rsidR="00C71F69" w:rsidRPr="005D75BF" w:rsidRDefault="003F55E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9DEB2FF" w14:textId="0FC4EAA8" w:rsidR="00C71F69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C93954E" w14:textId="106ADCBE" w:rsidR="00C71F69" w:rsidRPr="005D75BF" w:rsidRDefault="003F55E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4B167CF" w14:textId="726696B9" w:rsidR="00C71F69" w:rsidRPr="005D75BF" w:rsidRDefault="00C71F6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1BCF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D168FB2" w14:textId="77777777" w:rsidTr="00BC1A21">
        <w:trPr>
          <w:trHeight w:val="775"/>
        </w:trPr>
        <w:tc>
          <w:tcPr>
            <w:tcW w:w="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DA2F" w14:textId="1F3935FE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B8DB" w14:textId="77777777" w:rsidR="00A03476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Narodowy horror.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Wesele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Teatrze Telewizji </w:t>
            </w:r>
          </w:p>
          <w:p w14:paraId="13DF30B1" w14:textId="1AF9510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Wesele</w:t>
            </w:r>
            <w:r w:rsidR="00657D9B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A69A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216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443" w14:textId="52C2D276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6DB" w14:textId="7D77BA7A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A2F2" w14:textId="56ED1AE7" w:rsidR="00946CF2" w:rsidRPr="005D75BF" w:rsidRDefault="00946CF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8676B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5855FEC6" w14:textId="05D21AA7" w:rsidR="00946CF2" w:rsidRPr="005D75BF" w:rsidRDefault="00946CF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</w:p>
          <w:p w14:paraId="18C1CBEC" w14:textId="06B30661" w:rsidR="00946CF2" w:rsidRPr="005D75BF" w:rsidRDefault="00946CF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60AD2C6" w14:textId="5770CF01" w:rsidR="00CC1285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9120D52" w14:textId="244F69EA" w:rsidR="00946CF2" w:rsidRPr="005D75BF" w:rsidRDefault="00946CF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(np.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spektakl </w:t>
            </w:r>
            <w:r w:rsidR="001A3C0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Wawrzyńca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Kostrzewskiego jako komentarz do współczesnej rzeczywistości)</w:t>
            </w:r>
          </w:p>
          <w:p w14:paraId="0CCC6A8E" w14:textId="77777777" w:rsidR="00401F91" w:rsidRPr="005D75BF" w:rsidRDefault="00401F91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27C28617" w14:textId="0B3C86FA" w:rsidR="00256D92" w:rsidRPr="005D75BF" w:rsidRDefault="00256D9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39234E23" w14:textId="77777777" w:rsidR="001E661D" w:rsidRPr="005D75BF" w:rsidRDefault="001E661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3CBDD0C" w14:textId="2337559F" w:rsidR="003A4B61" w:rsidRPr="005D75BF" w:rsidRDefault="003A4B61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wpływ starożytnego teatru greckiego na rozwój sztuki teatralnej; pojęcie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katharsis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jego rola w kształtowaniu odbioru dzieła</w:t>
            </w:r>
          </w:p>
          <w:p w14:paraId="4601A607" w14:textId="3D8ED7F1" w:rsidR="00EF235B" w:rsidRPr="005D75BF" w:rsidRDefault="003A4B61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(r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ozwiązania inscenizacyjne i kompozycyjne w</w:t>
            </w:r>
            <w:r w:rsidR="008413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spektaklu; pr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zedstawienie wybranej kreacji aktorskiej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; k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reacja Chochoła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wygląd, sposób poruszania się, wpływ na zachowanie gości weselnych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napięcie budowane w spektaklu 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wykorzystanie muzyki i motywu tańca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; a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naliza przestrzeni scenicznej i</w:t>
            </w:r>
            <w:r w:rsidR="008413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scenograficznej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; s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posób przedstawienia spotkania bohaterów z</w:t>
            </w:r>
            <w:r w:rsidR="008413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duchami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F55E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interpretacja sceny poszukiwania przez Jaśka zagubionego rogu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; r</w:t>
            </w:r>
            <w:r w:rsidR="00946CF2" w:rsidRPr="005D75BF">
              <w:rPr>
                <w:rFonts w:ascii="Times New Roman" w:hAnsi="Times New Roman" w:cs="Times New Roman"/>
                <w:sz w:val="20"/>
                <w:szCs w:val="20"/>
              </w:rPr>
              <w:t>ozwiązania uwspółcześniające wizję Wyspiańskieg</w:t>
            </w:r>
            <w:r w:rsidR="004E235E" w:rsidRPr="005D75BF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  <w:p w14:paraId="502B5BB2" w14:textId="76ED6C18" w:rsidR="006A28BD" w:rsidRPr="005D75BF" w:rsidRDefault="006A28B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3EF11F35" w14:textId="77777777" w:rsidR="000D0640" w:rsidRPr="005D75BF" w:rsidRDefault="000D064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3052198" w14:textId="77777777" w:rsidR="0000052D" w:rsidRPr="005D75BF" w:rsidRDefault="000005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42F282F3" w14:textId="77777777" w:rsidR="00894207" w:rsidRPr="005D75BF" w:rsidRDefault="0089420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C9677F8" w14:textId="2A094FE1" w:rsidR="00894207" w:rsidRPr="005D75BF" w:rsidRDefault="0089420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01456BD" w14:textId="77777777" w:rsidR="006A5186" w:rsidRPr="005D75BF" w:rsidRDefault="006A518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4283A0FF" w14:textId="0739E16A" w:rsidR="00894207" w:rsidRPr="005D75BF" w:rsidRDefault="0089420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1618134A" w14:textId="77777777" w:rsidR="00894207" w:rsidRPr="005D75BF" w:rsidRDefault="0089420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pozajęzykowe środki komunikacji</w:t>
            </w:r>
          </w:p>
          <w:p w14:paraId="684BEF25" w14:textId="1C92A804" w:rsidR="006A28BD" w:rsidRPr="005D75BF" w:rsidRDefault="0089420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multimedialnych źródeł informacji oraz ich krytyczna ocena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7ADD" w14:textId="6EA310DB" w:rsidR="00946CF2" w:rsidRPr="005D75BF" w:rsidRDefault="00946CF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01B70175" w14:textId="77777777" w:rsidR="00946CF2" w:rsidRPr="005D75BF" w:rsidRDefault="00946CF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89855AB" w14:textId="00CA855E" w:rsidR="00946CF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2FB45CB" w14:textId="746B1886" w:rsidR="00946CF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FD1EC7A" w14:textId="4B98C16B" w:rsidR="00256D9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52191316" w14:textId="3E410B1A" w:rsidR="00256D9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FDDF088" w14:textId="6053A721" w:rsidR="00256D92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30C6B17" w14:textId="043F9028" w:rsidR="003A4B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A5F543B" w14:textId="158A08FA" w:rsidR="003A4B61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0DF7C31A" w14:textId="6B872C5E" w:rsidR="006A28BD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05E1F5D" w14:textId="3BBE1247" w:rsidR="006A28BD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CABB34F" w14:textId="05CFF8A6" w:rsidR="006A28BD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4703FE90" w14:textId="1682BD64" w:rsidR="0089420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E6A2D08" w14:textId="30A86AF0" w:rsidR="00894207" w:rsidRPr="005D75BF" w:rsidRDefault="0009299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5C9D365" w14:textId="77777777" w:rsidR="00894207" w:rsidRPr="005D75BF" w:rsidRDefault="0089420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E3E3B01" w14:textId="481B4936" w:rsidR="00894207" w:rsidRPr="005D75BF" w:rsidRDefault="0064582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</w:t>
            </w:r>
          </w:p>
          <w:p w14:paraId="12598DE7" w14:textId="29A7FB78" w:rsidR="00894207" w:rsidRPr="005D75BF" w:rsidRDefault="0089420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A0CD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B585D3B" w14:textId="77777777" w:rsidTr="0084136E">
        <w:trPr>
          <w:trHeight w:val="492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25A924D" w14:textId="02FC62B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A8227D7" w14:textId="77777777" w:rsidR="00A03476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="004B06F7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Noc listopadowa </w:t>
            </w:r>
          </w:p>
          <w:p w14:paraId="37AB5323" w14:textId="5DE1D6FA" w:rsidR="001C4272" w:rsidRPr="005D75BF" w:rsidRDefault="001C4272" w:rsidP="00D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DC4C3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9E0B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</w:t>
            </w:r>
            <w:r w:rsidR="00A0347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E0B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2A14446" w14:textId="2763C546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FC5141C" w14:textId="7C63AA0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17EB64C" w14:textId="5C22D3FC" w:rsidR="000B22E7" w:rsidRPr="005D75BF" w:rsidRDefault="000B22E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3F2B54A5" w14:textId="5DC0B7E2" w:rsidR="000B22E7" w:rsidRPr="005D75BF" w:rsidRDefault="00EE3204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="000B22E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14545C" w14:textId="778423AB" w:rsidR="000B22E7" w:rsidRPr="005D75BF" w:rsidRDefault="000B22E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593FB452" w14:textId="77777777" w:rsidR="000B22E7" w:rsidRPr="005D75BF" w:rsidRDefault="000B22E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podstawy genologii (cechy tragedii antycznej i dramatu romantycznego w utworze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Noc listopadowa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E4EAD5" w14:textId="70622FF2" w:rsidR="000B22E7" w:rsidRPr="005D75BF" w:rsidRDefault="000B22E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 (w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ątek symbolicznego umierania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odradzania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A3C0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się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nawiązanie do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 o Demeter i Korze)</w:t>
            </w:r>
          </w:p>
          <w:p w14:paraId="37B3EB39" w14:textId="2C8CBF5F" w:rsidR="000B22E7" w:rsidRPr="005D75BF" w:rsidRDefault="000B22E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uniwersalny charakter mitologizacji w utworach literackich 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>i jej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rola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</w:t>
            </w:r>
          </w:p>
          <w:p w14:paraId="3222C4AD" w14:textId="3F3CFEE0" w:rsidR="000B22E7" w:rsidRPr="005D75BF" w:rsidRDefault="000B22E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przemiany konwencji i ich przenikanie się w utworach literackich; odmiany synkretyzmu (gatunkowego)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oraz interpretacja jego znaczenia</w:t>
            </w:r>
          </w:p>
          <w:p w14:paraId="5E925C1F" w14:textId="2E967741" w:rsidR="00096DED" w:rsidRPr="005D75BF" w:rsidRDefault="00096DE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844E4AC" w14:textId="3F66B5BA" w:rsidR="00CC1285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1D349617" w14:textId="10B58964" w:rsidR="004B5E08" w:rsidRPr="005D75BF" w:rsidRDefault="00096DE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i wartościowanie (d</w:t>
            </w:r>
            <w:r w:rsidR="004B5E08" w:rsidRPr="005D75BF">
              <w:rPr>
                <w:rFonts w:ascii="Times New Roman" w:hAnsi="Times New Roman" w:cs="Times New Roman"/>
                <w:sz w:val="20"/>
                <w:szCs w:val="20"/>
              </w:rPr>
              <w:t>wupłaszczyznowy świat przedstawiony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CB9" w:rsidRPr="005D75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08" w:rsidRPr="005D75BF">
              <w:rPr>
                <w:rFonts w:ascii="Times New Roman" w:hAnsi="Times New Roman" w:cs="Times New Roman"/>
                <w:sz w:val="20"/>
                <w:szCs w:val="20"/>
              </w:rPr>
              <w:t>wydarzeniom historycznym towarzyszą zdarzenia mitologiczne</w:t>
            </w:r>
            <w:r w:rsidR="00897644" w:rsidRPr="005D75BF">
              <w:rPr>
                <w:rFonts w:ascii="Times New Roman" w:hAnsi="Times New Roman" w:cs="Times New Roman"/>
                <w:sz w:val="20"/>
                <w:szCs w:val="20"/>
              </w:rPr>
              <w:t>; bohaterowie historyczni i</w:t>
            </w:r>
            <w:r w:rsidR="00611CB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644" w:rsidRPr="005D75BF">
              <w:rPr>
                <w:rFonts w:ascii="Times New Roman" w:hAnsi="Times New Roman" w:cs="Times New Roman"/>
                <w:sz w:val="20"/>
                <w:szCs w:val="20"/>
              </w:rPr>
              <w:t>mityczni)</w:t>
            </w:r>
          </w:p>
          <w:p w14:paraId="4D82E286" w14:textId="3E03B19A" w:rsidR="006A4AC5" w:rsidRPr="005D75BF" w:rsidRDefault="00096DE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</w:t>
            </w:r>
            <w:r w:rsidR="001A3C0E" w:rsidRPr="005D75BF">
              <w:rPr>
                <w:rFonts w:ascii="Times New Roman" w:hAnsi="Times New Roman" w:cs="Times New Roman"/>
                <w:sz w:val="20"/>
                <w:szCs w:val="20"/>
              </w:rPr>
              <w:t>osu; podstawowe motywy i toposy;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żywotność motywów antycznych i ich rola w tworzeniu znaczeń uniwersalnych (m</w:t>
            </w:r>
            <w:r w:rsidR="004B5E0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otyw teatru w teatrze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5D78FF7" w14:textId="5BD2C9D4" w:rsidR="0019514F" w:rsidRPr="005D75BF" w:rsidRDefault="00A43BE4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początek powstania listopadowego i reakcja na zryw narodowy w</w:t>
            </w:r>
            <w:r w:rsidR="009C7A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środowisku rosyjskim i polskim; heroiczne postawy ludzi uwikłanych w historię</w:t>
            </w:r>
            <w:r w:rsidR="006A4A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wątki mitologiczne jako komentarz historiozoficzny</w:t>
            </w:r>
            <w:r w:rsidR="00611CB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4A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C7A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A4A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metafizyczny – ukazanie ponadczasowego wymiaru dzieła)</w:t>
            </w:r>
          </w:p>
          <w:p w14:paraId="16445154" w14:textId="1AC20BE8" w:rsidR="0019514F" w:rsidRPr="005D75BF" w:rsidRDefault="00BB319E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8413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8413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19514F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514F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Noc listopadowa</w:t>
            </w:r>
            <w:r w:rsidR="00A7152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dialog z </w:t>
            </w:r>
            <w:r w:rsidR="0019514F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Dziadami</w:t>
            </w:r>
            <w:r w:rsidR="0019514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Mickiewicza)</w:t>
            </w:r>
          </w:p>
          <w:p w14:paraId="7700B92B" w14:textId="1BDB3454" w:rsidR="005170D0" w:rsidRPr="005D75BF" w:rsidRDefault="005170D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mitologiczny, egzystencjalny; np. odniesienie się do wydarzeń z nocy 29 na 30 listopada 1830 r. w Warszawie)</w:t>
            </w:r>
          </w:p>
          <w:p w14:paraId="0E12A03C" w14:textId="77777777" w:rsidR="006C42A2" w:rsidRPr="005D75BF" w:rsidRDefault="006C42A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B4EBAAC" w14:textId="10B07686" w:rsidR="004B5E08" w:rsidRPr="005D75BF" w:rsidRDefault="005170D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 (c</w:t>
            </w:r>
            <w:r w:rsidR="004B5E0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echy tragedii antycznej i cechy dramatu romantycznego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2E6BA66" w14:textId="67E93F97" w:rsidR="004B5E08" w:rsidRPr="005D75BF" w:rsidRDefault="004120F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</w:t>
            </w:r>
            <w:r w:rsidR="00FB4F57" w:rsidRPr="005D75BF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FF4920" w14:textId="77777777" w:rsidR="001C4272" w:rsidRPr="005D75BF" w:rsidRDefault="000B22E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13C0E3A" w14:textId="669F91E5" w:rsidR="000B22E7" w:rsidRPr="005D75BF" w:rsidRDefault="004178C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4AF31F8A" w14:textId="12ACEF43" w:rsidR="000B22E7" w:rsidRPr="005D75BF" w:rsidRDefault="004178C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D6A78F8" w14:textId="0F63947E" w:rsidR="000B22E7" w:rsidRPr="005D75BF" w:rsidRDefault="004178C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43730FB" w14:textId="23594EDC" w:rsidR="000B22E7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5CC50288" w14:textId="77777777" w:rsidR="000B22E7" w:rsidRPr="005D75BF" w:rsidRDefault="000B22E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I.1.7</w:t>
            </w:r>
          </w:p>
          <w:p w14:paraId="4AED15D3" w14:textId="77777777" w:rsidR="00096DED" w:rsidRPr="005D75BF" w:rsidRDefault="00096DE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45CF13" w14:textId="34330B97" w:rsidR="00096DED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453CC3" w14:textId="25506624" w:rsidR="00096DED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78C9A5B" w14:textId="186B3518" w:rsidR="005170D0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E725B35" w14:textId="7B99D324" w:rsidR="005170D0" w:rsidRPr="005D75BF" w:rsidRDefault="006C42A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4B026998" w14:textId="63E08E2B" w:rsidR="005170D0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4B51DE8" w14:textId="38BAE728" w:rsidR="005170D0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321364C" w14:textId="7542B3B5" w:rsidR="005170D0" w:rsidRPr="005D75BF" w:rsidRDefault="001A3C0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E6946CD" w14:textId="103C2A02" w:rsidR="004120F5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19F3F02C" w14:textId="502D2DBC" w:rsidR="004120F5" w:rsidRPr="005D75BF" w:rsidRDefault="004120F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1989C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76BFEB82" w14:textId="77777777" w:rsidTr="00CD5C77">
        <w:trPr>
          <w:trHeight w:val="304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7FD81FD" w14:textId="75BEFBBA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E581A09" w14:textId="77777777" w:rsidR="00A03476" w:rsidRPr="005D75BF" w:rsidRDefault="001C4272" w:rsidP="00A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4B06F7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„We światło przez mieczów zbrodnie”. Literacki obraz początku powstania listopadowego </w:t>
            </w:r>
          </w:p>
          <w:p w14:paraId="0370B3C9" w14:textId="48A57C08" w:rsidR="001C4272" w:rsidRPr="005D75BF" w:rsidRDefault="001C4272" w:rsidP="008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Noc listopadowa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nik: </w:t>
            </w:r>
            <w:r w:rsidR="009E0B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225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5ADD693" w14:textId="3ACC0C4D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90D93DA" w14:textId="76DB0B3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3623BC5" w14:textId="74A38B9E" w:rsidR="006D2C72" w:rsidRPr="005D75BF" w:rsidRDefault="006D2C7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6428F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49DE180B" w14:textId="6643DF1F" w:rsidR="00D5670F" w:rsidRPr="005D75BF" w:rsidRDefault="006D2C7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treści symboliczne (np. </w:t>
            </w:r>
            <w:r w:rsidR="000579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egida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651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9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panowania Zeusa, wawrzyn – symbol zwycięstwa i chwały</w:t>
            </w:r>
            <w:r w:rsidR="00D5670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10C39A8" w14:textId="4AF33BC7" w:rsidR="00D5670F" w:rsidRPr="005D75BF" w:rsidRDefault="00D5670F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pozajęzykowe, teatralne środki wyrazu: światło i dźwięk</w:t>
            </w:r>
          </w:p>
          <w:p w14:paraId="3A740AA1" w14:textId="4D5C583A" w:rsidR="00CD581B" w:rsidRPr="005D75BF" w:rsidRDefault="006D2C7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uniwersalny charakter mitologiza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cji w utworach literackich i jej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rola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428F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 (</w:t>
            </w:r>
            <w:r w:rsidR="000579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Pallas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579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Ni</w:t>
            </w:r>
            <w:r w:rsidR="006428F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ke: Napoleonidów, spod Termopil, spod Salaminy i ich poglądy na temat walki</w:t>
            </w:r>
            <w:r w:rsidR="000579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9889A74" w14:textId="3393E6D3" w:rsidR="006D2C72" w:rsidRPr="005D75BF" w:rsidRDefault="006D2C7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</w:t>
            </w:r>
            <w:r w:rsidR="00CD581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CCEFC2E" w14:textId="27BA6150" w:rsidR="00D318C7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</w:t>
            </w:r>
            <w:r w:rsidR="00CD581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6D2C72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2C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zachęcanie powstańców do walki przez Pallas i Wysockiego, powody wybuchu powstania podane przez Wysockiego; interpretacja czynu powstańczego przez Pallas)</w:t>
            </w:r>
          </w:p>
          <w:p w14:paraId="2C3B6E79" w14:textId="1C467B08" w:rsidR="006D2C72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wartościowanie (np.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postaci mitologicznych w scenach, obraz Wysockiego i</w:t>
            </w:r>
            <w:r w:rsidR="00CD581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podchorążych wykreowany przez Wyspiańskiego</w:t>
            </w:r>
          </w:p>
          <w:p w14:paraId="62776918" w14:textId="77777777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0C375B85" w14:textId="210731A3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pojęcie aluzji literackiej; rozpoznanie aluzji literackich </w:t>
            </w:r>
            <w:r w:rsidR="00D5670F" w:rsidRPr="005D75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utworach i określenie znaczeń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interpretacji utworów</w:t>
            </w:r>
          </w:p>
          <w:p w14:paraId="0DDF24B2" w14:textId="19F18AF7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mitologiczny, egzystencjalny)</w:t>
            </w:r>
          </w:p>
          <w:p w14:paraId="01B8A694" w14:textId="18F71E28" w:rsidR="00D318C7" w:rsidRPr="005D75BF" w:rsidRDefault="006C42A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i ich związek z problematyką utworu oraz znaczenie dla budowania własnego systemu wartości </w:t>
            </w:r>
            <w:r w:rsidR="00156518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318C7" w:rsidRPr="005D75BF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15651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8C7" w:rsidRPr="005D75BF">
              <w:rPr>
                <w:rFonts w:ascii="Times New Roman" w:hAnsi="Times New Roman" w:cs="Times New Roman"/>
                <w:sz w:val="20"/>
                <w:szCs w:val="20"/>
              </w:rPr>
              <w:t>interpretacja czynu powstańczego przez Pallas)</w:t>
            </w:r>
          </w:p>
          <w:p w14:paraId="6DF4BAFA" w14:textId="77777777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138B26A3" w14:textId="77777777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</w:t>
            </w:r>
          </w:p>
          <w:p w14:paraId="422D6FE2" w14:textId="77777777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583920DB" w14:textId="0D58DE24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C38B1F6" w14:textId="607684BE" w:rsidR="00D318C7" w:rsidRPr="005D75BF" w:rsidRDefault="00D318C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rozróżnienie typów argu</w:t>
            </w:r>
            <w:r w:rsidR="0015651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mentów w tym argumentów </w:t>
            </w:r>
            <w:r w:rsidR="00CD581B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56518" w:rsidRPr="005D75BF">
              <w:rPr>
                <w:rFonts w:ascii="Times New Roman" w:hAnsi="Times New Roman" w:cs="Times New Roman"/>
                <w:sz w:val="20"/>
                <w:szCs w:val="20"/>
              </w:rPr>
              <w:t>ozamer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56518" w:rsidRPr="005D75BF">
              <w:rPr>
                <w:rFonts w:ascii="Times New Roman" w:hAnsi="Times New Roman" w:cs="Times New Roman"/>
                <w:sz w:val="20"/>
                <w:szCs w:val="20"/>
              </w:rPr>
              <w:t>tory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cznych (np. argumenty logiczne i emocjonalne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D581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wypowiedzi Wysockiego)</w:t>
            </w:r>
          </w:p>
          <w:p w14:paraId="76E672BF" w14:textId="77777777" w:rsidR="0000052D" w:rsidRPr="005D75BF" w:rsidRDefault="000005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7EC34305" w14:textId="79E8CBDC" w:rsidR="004F372E" w:rsidRPr="005D75BF" w:rsidRDefault="004F372E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2DBD58D1" w14:textId="1F2C5723" w:rsidR="004F372E" w:rsidRPr="005D75BF" w:rsidRDefault="004F372E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0ACB70AA" w14:textId="72E19D59" w:rsidR="000579CA" w:rsidRPr="005D75BF" w:rsidRDefault="004F372E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 (np.</w:t>
            </w:r>
            <w:r w:rsidR="000579C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Nike spod Cheronei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słowa Pallas)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E6D280" w14:textId="4C57FDFE" w:rsidR="006D2C72" w:rsidRPr="005D75BF" w:rsidRDefault="006D2C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3DB16F66" w14:textId="66B7D848" w:rsidR="00D5670F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9E8ADBC" w14:textId="35F12849" w:rsidR="006D2C72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6A880E33" w14:textId="7FA34218" w:rsidR="006D2C72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7F570C6" w14:textId="352BA129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E564599" w14:textId="65D260E8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7A2E2C2D" w14:textId="52DC9B44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10185457" w14:textId="743D6A9F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C617018" w14:textId="73305DAE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22B3C6B" w14:textId="77777777" w:rsidR="00D318C7" w:rsidRPr="005D75BF" w:rsidRDefault="00D318C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66E17111" w14:textId="1DAE0962" w:rsidR="00D318C7" w:rsidRPr="005D75BF" w:rsidRDefault="00D318C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I.2.6</w:t>
            </w:r>
          </w:p>
          <w:p w14:paraId="3A04281A" w14:textId="2186C93C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AFDB690" w14:textId="4AE2C15D" w:rsidR="00D318C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A743671" w14:textId="7820D9F5" w:rsidR="00D5670F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</w:p>
          <w:p w14:paraId="735F80BA" w14:textId="1F568FA8" w:rsidR="004F372E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5C93387" w14:textId="56D1D90D" w:rsidR="004F372E" w:rsidRPr="005D75BF" w:rsidRDefault="0015651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9409871" w14:textId="4B80AA54" w:rsidR="004F372E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3E0F6DB" w14:textId="4B127F84" w:rsidR="004F372E" w:rsidRPr="005D75BF" w:rsidRDefault="004F372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6ADD7E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537D4873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BBAD808" w14:textId="1BF5DA71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9FE83DA" w14:textId="6517DDB6" w:rsidR="001C4272" w:rsidRPr="005D75BF" w:rsidRDefault="001C4272" w:rsidP="009F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F33D34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Ci, którzy „stoją </w:t>
            </w:r>
            <w:r w:rsidR="00F33D3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E0B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narodu czele”. P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ortrety przywódców powstania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Noc listopadowa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nik: </w:t>
            </w:r>
            <w:r w:rsidR="009E0B6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231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414E69D" w14:textId="2FAD45A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0DFD327" w14:textId="32E8FD4C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0581DBD" w14:textId="2CEF037B" w:rsidR="00DA4B30" w:rsidRPr="005D75BF" w:rsidRDefault="00DA4B3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CD4F1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3C61935E" w14:textId="68654718" w:rsidR="00DA4B30" w:rsidRPr="005D75BF" w:rsidRDefault="00DA4B30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DD8FC81" w14:textId="4BD58322" w:rsidR="00DA4B30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DA4B30" w:rsidRPr="005D75BF">
              <w:rPr>
                <w:rFonts w:ascii="Times New Roman" w:hAnsi="Times New Roman" w:cs="Times New Roman"/>
                <w:sz w:val="20"/>
                <w:szCs w:val="20"/>
              </w:rPr>
              <w:t>(postawy przedstawicieli polskich elit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B30" w:rsidRPr="005D75BF">
              <w:rPr>
                <w:rFonts w:ascii="Times New Roman" w:hAnsi="Times New Roman" w:cs="Times New Roman"/>
                <w:sz w:val="20"/>
                <w:szCs w:val="20"/>
              </w:rPr>
              <w:t>wobec powstania listopadowego: Józefa Chłopickiego, Joachima Lelewela, Stanisława Potockiego, Wincentego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B30" w:rsidRPr="005D75BF">
              <w:rPr>
                <w:rFonts w:ascii="Times New Roman" w:hAnsi="Times New Roman" w:cs="Times New Roman"/>
                <w:sz w:val="20"/>
                <w:szCs w:val="20"/>
              </w:rPr>
              <w:t>Krasińskiego)</w:t>
            </w:r>
          </w:p>
          <w:p w14:paraId="6FB58C31" w14:textId="3EA154C9" w:rsidR="00DA4B30" w:rsidRPr="005D75BF" w:rsidRDefault="00DA4B30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6BFC5165" w14:textId="5F1CB78B" w:rsidR="00DA4B30" w:rsidRPr="005D75BF" w:rsidRDefault="00DA4B3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30CEB8F9" w14:textId="1A41A2BB" w:rsidR="00634E87" w:rsidRPr="005D75BF" w:rsidRDefault="00DA4B3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aluzji literackiej; rozpoznanie aluzji literackich w utworach i</w:t>
            </w:r>
            <w:r w:rsidR="00CD4F1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określenie znaczeń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interpretacji utworów (próba odpowiedzi na pytanie, czy w dramacie Wyspiańskiego da się odnaleźć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potwierdzenie wypowiedzi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Wysockiego z III części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Dziadów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Mickiewicza: „Nasz naród jak lawa”)</w:t>
            </w:r>
          </w:p>
          <w:p w14:paraId="152C2459" w14:textId="2369A7F3" w:rsidR="00634E87" w:rsidRPr="005D75BF" w:rsidRDefault="00BB319E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FC498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FC498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634E8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(obraz przywódców powstania w </w:t>
            </w:r>
            <w:r w:rsidR="00634E87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Kordianie</w:t>
            </w:r>
            <w:r w:rsidR="00634E8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Juliusz</w:t>
            </w:r>
            <w:r w:rsidR="00FC4984" w:rsidRPr="005D75BF">
              <w:rPr>
                <w:rFonts w:ascii="Times New Roman" w:hAnsi="Times New Roman" w:cs="Times New Roman"/>
                <w:sz w:val="20"/>
                <w:szCs w:val="20"/>
              </w:rPr>
              <w:t>a Słowackiego –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Przygotowaniu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BA3BFD" w14:textId="058BD3A0" w:rsidR="00DA4B30" w:rsidRPr="005D75BF" w:rsidRDefault="00634E8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podobieństwa i różnice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sposobie przedstawienia polskich elit przez Słowackiego i Wyspiańskiego</w:t>
            </w:r>
          </w:p>
          <w:p w14:paraId="5B4C977B" w14:textId="77777777" w:rsidR="006C42A2" w:rsidRPr="005D75BF" w:rsidRDefault="006C42A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47FBB1B" w14:textId="55A5E3E6" w:rsidR="00634E87" w:rsidRPr="005D75BF" w:rsidRDefault="00634E87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1055556F" w14:textId="305745B7" w:rsidR="001C4272" w:rsidRPr="005D75BF" w:rsidRDefault="00634E8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</w:t>
            </w:r>
            <w:r w:rsidR="00FC4984" w:rsidRPr="005D75BF">
              <w:rPr>
                <w:rFonts w:ascii="Times New Roman" w:hAnsi="Times New Roman" w:cs="Times New Roman"/>
                <w:sz w:val="20"/>
                <w:szCs w:val="20"/>
              </w:rPr>
              <w:t>iwego danej dziedzinie sztuki (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analiza obrazu Wojciecha Kossaka </w:t>
            </w:r>
            <w:r w:rsidR="00787E3F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Starcie belwederczyków z kirasjerami</w:t>
            </w:r>
            <w:r w:rsidR="005B3FD2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87E3F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rosyjskimi na moście w Łazienkach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11B08F" w14:textId="54AEF476" w:rsidR="00634E87" w:rsidRPr="005D75BF" w:rsidRDefault="00634E8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397D2C24" w14:textId="47682156" w:rsidR="00634E87" w:rsidRPr="005D75BF" w:rsidRDefault="00634E87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mitologizmy obecne w polskim dziedzictwie kulturowym i ich funkcjonalne wykorzystanie</w:t>
            </w:r>
          </w:p>
          <w:p w14:paraId="799C6006" w14:textId="77777777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2A3C115D" w14:textId="00D3C912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4347192F" w14:textId="77777777" w:rsidR="000D0640" w:rsidRPr="005D75BF" w:rsidRDefault="000D064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5F9BE86" w14:textId="1424A5E5" w:rsidR="00787E3F" w:rsidRPr="005D75BF" w:rsidRDefault="000005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  <w:r w:rsidR="0004035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15B" w:rsidRPr="005D75BF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 w:rsidR="00787E3F" w:rsidRPr="005D75BF">
              <w:rPr>
                <w:rFonts w:ascii="Times New Roman" w:hAnsi="Times New Roman" w:cs="Times New Roman"/>
                <w:sz w:val="20"/>
                <w:szCs w:val="20"/>
              </w:rPr>
              <w:t>cena prezentowanych postaw</w:t>
            </w:r>
            <w:r w:rsidR="0077015B" w:rsidRPr="005D75BF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787E3F" w:rsidRPr="005D75BF">
              <w:rPr>
                <w:rFonts w:ascii="Times New Roman" w:hAnsi="Times New Roman" w:cs="Times New Roman"/>
                <w:sz w:val="20"/>
                <w:szCs w:val="20"/>
              </w:rPr>
              <w:t>tosunek do powstania żołnierzy ze Szkoły Podchorążych</w:t>
            </w:r>
            <w:r w:rsidR="0077015B" w:rsidRPr="005D75BF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787E3F" w:rsidRPr="005D75BF">
              <w:rPr>
                <w:rFonts w:ascii="Times New Roman" w:hAnsi="Times New Roman" w:cs="Times New Roman"/>
                <w:sz w:val="20"/>
                <w:szCs w:val="20"/>
              </w:rPr>
              <w:t>cena postawy polskich elit przez księcia Konstantego</w:t>
            </w:r>
            <w:r w:rsidR="0077015B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76ADEE" w14:textId="77777777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6FB7281" w14:textId="57D56F6F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7508BD7" w14:textId="77777777" w:rsidR="006A5186" w:rsidRPr="005D75BF" w:rsidRDefault="006A518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7382F21C" w14:textId="6E9D6099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28776279" w14:textId="744C9B8E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2BDC9A3A" w14:textId="77777777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korzystanie z literatury naukowej lub popularnonaukowej</w:t>
            </w:r>
          </w:p>
          <w:p w14:paraId="56D1B044" w14:textId="5CFCF810" w:rsidR="00D03579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  <w:p w14:paraId="793D7025" w14:textId="6FC56EA7" w:rsidR="0077015B" w:rsidRPr="005D75BF" w:rsidRDefault="0077015B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multimedialnych źródeł informacji oraz ich krytyczna ocena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A872C2" w14:textId="6F2455AE" w:rsidR="00DA4B30" w:rsidRPr="005D75BF" w:rsidRDefault="00DA4B3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1A1CF848" w14:textId="5FF7F4F0" w:rsidR="00DA4B30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49363F9" w14:textId="467C776D" w:rsidR="00DA4B30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A82C492" w14:textId="2FFE5B14" w:rsidR="00DA4B30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B477D08" w14:textId="4BF8D6DF" w:rsidR="00634E87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66F018D9" w14:textId="2458033A" w:rsidR="00634E87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11B7DCFF" w14:textId="5F809638" w:rsidR="00634E87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06C4D2C" w14:textId="630FCD7D" w:rsidR="00634E87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A4E7084" w14:textId="77777777" w:rsidR="00634E87" w:rsidRPr="005D75BF" w:rsidRDefault="00634E8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4B092B61" w14:textId="704B2ADF" w:rsidR="00634E87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652A7EB" w14:textId="0EB88D86" w:rsidR="00634E87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264C408B" w14:textId="5919FF5B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7BA1EEC3" w14:textId="5566304E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155A0433" w14:textId="4C580FE7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98105D6" w14:textId="6966FC83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728D98EB" w14:textId="2EF22780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1AE3490" w14:textId="3086A681" w:rsidR="0077015B" w:rsidRPr="005D75BF" w:rsidRDefault="0077015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07A6EAA" w14:textId="0432EBA4" w:rsidR="0077015B" w:rsidRPr="005D75BF" w:rsidRDefault="0077015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3FEFB03" w14:textId="1AE22149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9224FD4" w14:textId="5BB415AC" w:rsidR="0077015B" w:rsidRPr="005D75BF" w:rsidRDefault="0077015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</w:t>
            </w:r>
          </w:p>
          <w:p w14:paraId="32055E22" w14:textId="7023A171" w:rsidR="0077015B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773097D8" w14:textId="7EBE6CBA" w:rsidR="0077015B" w:rsidRPr="005D75BF" w:rsidRDefault="0077015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IV.9</w:t>
            </w:r>
          </w:p>
          <w:p w14:paraId="6D6ECA02" w14:textId="41830AF9" w:rsidR="0077015B" w:rsidRPr="005D75BF" w:rsidRDefault="0077015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48A20A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688BD6D3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20E1F0F" w14:textId="6BF3E759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6275E56" w14:textId="77777777" w:rsidR="00A03476" w:rsidRPr="005D75BF" w:rsidRDefault="001C4272" w:rsidP="00A0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„Umierać musi, co ma</w:t>
            </w:r>
            <w:r w:rsidR="00BF3D1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żyć”. Wyspiański o wartości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A0347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znaczeniu czynu powstańczego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CA24D7" w14:textId="188D67A2" w:rsidR="001C4272" w:rsidRPr="005D75BF" w:rsidRDefault="001C4272" w:rsidP="00A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Stanisław Wyspiański,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Noc listopadowa</w:t>
            </w:r>
            <w:r w:rsidR="00BF3D1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="00BF3D1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s.</w:t>
            </w:r>
            <w:r w:rsidR="00A0347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F3D1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FF43442" w14:textId="71779691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685A4F6" w14:textId="3265FACC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AD8EFE7" w14:textId="48495E72" w:rsidR="002766A3" w:rsidRPr="005D75BF" w:rsidRDefault="00A33A09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4939C106" w14:textId="58C364EE" w:rsidR="002766A3" w:rsidRPr="005D75BF" w:rsidRDefault="00A33A09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  <w:r w:rsidR="002766A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766A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Walerian Łukasiński jako symbol)</w:t>
            </w:r>
          </w:p>
          <w:p w14:paraId="1C18C648" w14:textId="38A1632D" w:rsidR="002766A3" w:rsidRPr="005D75BF" w:rsidRDefault="002766A3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uniwersalny charakter mitologizacji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w utworach literackich i jej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rola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</w:t>
            </w:r>
          </w:p>
          <w:p w14:paraId="05A09A7B" w14:textId="51C4BA7A" w:rsidR="002766A3" w:rsidRPr="005D75BF" w:rsidRDefault="002766A3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funkcja w tekście (tragizm losów Polski, perspektywy wyzwolenia)</w:t>
            </w:r>
          </w:p>
          <w:p w14:paraId="242AB2D7" w14:textId="226692A3" w:rsidR="002766A3" w:rsidRPr="005D75BF" w:rsidRDefault="002766A3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BD541F5" w14:textId="0638B373" w:rsidR="002766A3" w:rsidRPr="005D75BF" w:rsidRDefault="00CC1285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2766A3" w:rsidRPr="005D75BF">
              <w:rPr>
                <w:rFonts w:ascii="Times New Roman" w:hAnsi="Times New Roman" w:cs="Times New Roman"/>
                <w:sz w:val="20"/>
                <w:szCs w:val="20"/>
              </w:rPr>
              <w:t>(sens bytu jednostki i narodu, źródła siły i powody klęski)</w:t>
            </w:r>
          </w:p>
          <w:p w14:paraId="7EA72170" w14:textId="7E51F0DD" w:rsidR="005551C5" w:rsidRPr="005D75BF" w:rsidRDefault="002766A3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wartościowanie (kreacja Waleriana Łukasińskiego w kontekście mitu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eleuzyjskiego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wypowiadanej przez niego modlitwy)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34D8A5" w14:textId="05A138B3" w:rsidR="0012234F" w:rsidRPr="005D75BF" w:rsidRDefault="002766A3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podstawowe motywy i toposy, żywotność moty</w:t>
            </w:r>
            <w:r w:rsidR="005551C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wów biblijnych 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antycznych w utworach literackich i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rola w tworzeniu znaczeń uniwersalnych</w:t>
            </w:r>
            <w:r w:rsidR="005551C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(f</w:t>
            </w:r>
            <w:r w:rsidR="005551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motywu ziaren i</w:t>
            </w:r>
            <w:r w:rsidR="007D2F8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551C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plew w wypowiedziach Kory)</w:t>
            </w:r>
          </w:p>
          <w:p w14:paraId="6C63539B" w14:textId="647357F5" w:rsidR="00043A1C" w:rsidRPr="005D75BF" w:rsidRDefault="00644B4A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</w:t>
            </w:r>
            <w:r w:rsidR="002113D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Hadesu z perspektywy Kory i</w:t>
            </w:r>
            <w:r w:rsidR="007D2F8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113D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perspektywy Demeter – spojrzenie Marii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Prussak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motyw zmagania się w duszy polskiej siły i</w:t>
            </w:r>
            <w:r w:rsidR="002113D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słabości – perspektywa Artura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Hutnikiewicza</w:t>
            </w:r>
            <w:proofErr w:type="spellEnd"/>
            <w:r w:rsidR="0012234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antynomie duszy polskiej, na które </w:t>
            </w:r>
            <w:r w:rsidR="002113D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według </w:t>
            </w:r>
            <w:proofErr w:type="spellStart"/>
            <w:r w:rsidR="002113D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Hutnikiewicza</w:t>
            </w:r>
            <w:proofErr w:type="spellEnd"/>
            <w:r w:rsidR="002113D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zwraca uwagę </w:t>
            </w:r>
            <w:r w:rsidR="0012234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Wyspiański</w:t>
            </w:r>
          </w:p>
          <w:p w14:paraId="639B3F4A" w14:textId="433B47D1" w:rsidR="0012234F" w:rsidRPr="005D75BF" w:rsidRDefault="00BB319E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BF31C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1574A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1574A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(pytania, na jakie zdaniem Artura </w:t>
            </w:r>
            <w:proofErr w:type="spellStart"/>
            <w:r w:rsidR="001574AB" w:rsidRPr="005D75BF">
              <w:rPr>
                <w:rFonts w:ascii="Times New Roman" w:hAnsi="Times New Roman" w:cs="Times New Roman"/>
                <w:sz w:val="20"/>
                <w:szCs w:val="20"/>
              </w:rPr>
              <w:t>Hutnikiewicza</w:t>
            </w:r>
            <w:proofErr w:type="spellEnd"/>
            <w:r w:rsidR="00043A1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szukał odpowiedzi W</w:t>
            </w:r>
            <w:r w:rsidR="008173E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yspiański w swoich dramatach </w:t>
            </w:r>
            <w:r w:rsidR="00043A1C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Wesele</w:t>
            </w:r>
            <w:r w:rsidR="008173E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A1C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Noc listopadowa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2E6963" w14:textId="77777777" w:rsidR="00043A1C" w:rsidRPr="005D75BF" w:rsidRDefault="00043A1C" w:rsidP="00BC1A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mitologiczny, biblijny, egzystencjalny)</w:t>
            </w:r>
          </w:p>
          <w:p w14:paraId="245C374E" w14:textId="77777777" w:rsidR="006C42A2" w:rsidRPr="005D75BF" w:rsidRDefault="006C42A2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7D5E786" w14:textId="3C6719EE" w:rsidR="0076046B" w:rsidRPr="005D75BF" w:rsidRDefault="009B058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wpływ starożytnego teatru greckiego na rozwój sztuki teatralnej; pojęcie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katharsis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jego rola w kształtowaniu odbioru dzieła (r</w:t>
            </w:r>
            <w:r w:rsidR="007604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</w:t>
            </w:r>
            <w:r w:rsidR="001574A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misterium </w:t>
            </w:r>
            <w:proofErr w:type="spellStart"/>
            <w:r w:rsidR="001574A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eleuzyjskiego</w:t>
            </w:r>
            <w:proofErr w:type="spellEnd"/>
            <w:r w:rsidR="001574A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6046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rzywoływanego w dramacie Wyspiańskiego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40EA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68C14C2" w14:textId="77777777" w:rsidR="00DD2A03" w:rsidRPr="005D75BF" w:rsidRDefault="00DD2A03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</w:t>
            </w:r>
          </w:p>
          <w:p w14:paraId="4D8AB774" w14:textId="34C3BAFF" w:rsidR="004062E8" w:rsidRPr="005D75BF" w:rsidRDefault="004062E8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AA38D89" w14:textId="77777777" w:rsidR="000D0640" w:rsidRPr="005D75BF" w:rsidRDefault="000D0640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FAF4CDD" w14:textId="77777777" w:rsidR="0000052D" w:rsidRPr="005D75BF" w:rsidRDefault="0000052D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61A0048D" w14:textId="77777777" w:rsidR="004062E8" w:rsidRPr="005D75BF" w:rsidRDefault="004062E8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2DB6F6F" w14:textId="5818FB22" w:rsidR="004062E8" w:rsidRPr="005D75BF" w:rsidRDefault="004062E8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811A89F" w14:textId="77777777" w:rsidR="006A5186" w:rsidRPr="005D75BF" w:rsidRDefault="006A5186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2A278527" w14:textId="39FCBC8C" w:rsidR="004062E8" w:rsidRPr="005D75BF" w:rsidRDefault="004062E8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30165B2B" w14:textId="5DC948D6" w:rsidR="00DD2A03" w:rsidRPr="005D75BF" w:rsidRDefault="004062E8" w:rsidP="00BC1A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2931256" w14:textId="21F56789" w:rsidR="00A33A09" w:rsidRPr="005D75BF" w:rsidRDefault="00A33A0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4BF5D80E" w14:textId="77777777" w:rsidR="00A33A09" w:rsidRPr="005D75BF" w:rsidRDefault="002766A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3FD28CC" w14:textId="5E91B36E" w:rsidR="002766A3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296A724D" w14:textId="169D79CD" w:rsidR="002766A3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B623587" w14:textId="77777777" w:rsidR="002766A3" w:rsidRPr="005D75BF" w:rsidRDefault="002766A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6A4641A" w14:textId="32566419" w:rsidR="005551C5" w:rsidRPr="005D75BF" w:rsidRDefault="00573B0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5639E74" w14:textId="77777777" w:rsidR="005551C5" w:rsidRPr="005D75BF" w:rsidRDefault="005551C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B7775AA" w14:textId="77777777" w:rsidR="005551C5" w:rsidRPr="005D75BF" w:rsidRDefault="005551C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FD35765" w14:textId="3802331D" w:rsidR="00174EBE" w:rsidRPr="005D75BF" w:rsidRDefault="00644B4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65104B1C" w14:textId="77777777" w:rsidR="00174EBE" w:rsidRPr="005D75BF" w:rsidRDefault="00174EB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503F17A1" w14:textId="77777777" w:rsidR="00043A1C" w:rsidRPr="005D75BF" w:rsidRDefault="00043A1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1F9367" w14:textId="77777777" w:rsidR="00043A1C" w:rsidRPr="005D75BF" w:rsidRDefault="00043A1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CAB7ECE" w14:textId="77777777" w:rsidR="009B0580" w:rsidRPr="005D75BF" w:rsidRDefault="009B058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053BEC6" w14:textId="77777777" w:rsidR="00DD2A03" w:rsidRPr="005D75BF" w:rsidRDefault="00DD2A0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I.2.6</w:t>
            </w:r>
          </w:p>
          <w:p w14:paraId="562ADB23" w14:textId="77777777" w:rsidR="004062E8" w:rsidRPr="005D75BF" w:rsidRDefault="004062E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0DF63AF" w14:textId="77777777" w:rsidR="004062E8" w:rsidRPr="005D75BF" w:rsidRDefault="004062E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4DFCC6D2" w14:textId="77777777" w:rsidR="004062E8" w:rsidRPr="005D75BF" w:rsidRDefault="004062E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36BD1BE" w14:textId="77777777" w:rsidR="004062E8" w:rsidRPr="005D75BF" w:rsidRDefault="004062E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FB7F11B" w14:textId="476FA299" w:rsidR="004062E8" w:rsidRPr="005D75BF" w:rsidRDefault="004062E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4B44661" w14:textId="141E29BA" w:rsidR="004062E8" w:rsidRPr="005D75BF" w:rsidRDefault="004062E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2FCD532" w14:textId="7BEA1F8A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7A72DA6E" w14:textId="77777777" w:rsidTr="00BC1A21">
        <w:trPr>
          <w:trHeight w:val="127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851566C" w14:textId="28F23167" w:rsidR="001C4272" w:rsidRPr="005D75BF" w:rsidRDefault="0095134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62–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9CB212E" w14:textId="1CFAB09C" w:rsidR="00A03476" w:rsidRPr="005D75BF" w:rsidRDefault="001C4272" w:rsidP="00A03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Wyspiański,</w:t>
            </w:r>
            <w:r w:rsidR="005B3FD2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Noc listopadowa </w:t>
            </w:r>
          </w:p>
          <w:p w14:paraId="336D1D44" w14:textId="3DBD2431" w:rsidR="001C4272" w:rsidRPr="005D75BF" w:rsidRDefault="001C4272" w:rsidP="00A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Zadania do całej lektury, s.</w:t>
            </w:r>
            <w:r w:rsidR="00A0347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3D1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Sławomir Mrożek,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Polska w</w:t>
            </w:r>
            <w:r w:rsidR="00A03476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obrazach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s.</w:t>
            </w:r>
            <w:r w:rsidR="00A03476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A9612C"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087DBC" w14:textId="3CC8768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CC92CD" w14:textId="663DF8E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477759" w14:textId="7D6DE17F" w:rsidR="00FE5319" w:rsidRPr="005D75BF" w:rsidRDefault="00FE5319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elementy tradycji literackiej i kulturowej w utworach i ich rola </w:t>
            </w:r>
            <w:r w:rsidR="00595D47" w:rsidRPr="005D75BF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222B0A4A" w14:textId="0E8A64B5" w:rsidR="00FE5319" w:rsidRPr="005D75BF" w:rsidRDefault="00FE5319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(symboliczny sens sceny, w której Pallas i</w:t>
            </w:r>
            <w:r w:rsidR="00CD5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Chłopicki grają w karty)</w:t>
            </w:r>
          </w:p>
          <w:p w14:paraId="70928DCC" w14:textId="299E847C" w:rsidR="00FE5319" w:rsidRPr="005D75BF" w:rsidRDefault="00FE5319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uniwersalny charakter mitologizacji w utworach literackich i 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rola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D2F8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 (d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 mitologicznych bóstw inspiracją do działań powstańczych)</w:t>
            </w:r>
          </w:p>
          <w:p w14:paraId="252E2B29" w14:textId="5EC0F5AD" w:rsidR="00FE5319" w:rsidRPr="005D75BF" w:rsidRDefault="00FE5319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 (tragizm powstańców)</w:t>
            </w:r>
          </w:p>
          <w:p w14:paraId="15EF79DB" w14:textId="73D802A5" w:rsidR="00FE5319" w:rsidRPr="005D75BF" w:rsidRDefault="00FE5319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AA11A1D" w14:textId="2F72ABF0" w:rsidR="004774BE" w:rsidRPr="005D75BF" w:rsidRDefault="00CC1285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595D47"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FE5319" w:rsidRPr="005D75BF">
              <w:rPr>
                <w:rFonts w:ascii="Times New Roman" w:hAnsi="Times New Roman" w:cs="Times New Roman"/>
                <w:sz w:val="20"/>
                <w:szCs w:val="20"/>
              </w:rPr>
              <w:t>(m.in. krytyka historii a jej gloryfikacja, o</w:t>
            </w:r>
            <w:r w:rsidR="006C43AE" w:rsidRPr="005D75BF">
              <w:rPr>
                <w:rFonts w:ascii="Times New Roman" w:hAnsi="Times New Roman" w:cs="Times New Roman"/>
                <w:sz w:val="20"/>
                <w:szCs w:val="20"/>
              </w:rPr>
              <w:t>koliczności zawiązania spisku i wybuchu powstania</w:t>
            </w:r>
            <w:r w:rsidR="00FE5319" w:rsidRPr="005D75BF">
              <w:rPr>
                <w:rFonts w:ascii="Times New Roman" w:hAnsi="Times New Roman" w:cs="Times New Roman"/>
                <w:sz w:val="20"/>
                <w:szCs w:val="20"/>
              </w:rPr>
              <w:t>; tworzenie mitu powstania czy dokonanie rozrachunku z tym wydarzeniem historycznym)</w:t>
            </w:r>
          </w:p>
          <w:p w14:paraId="79492FF8" w14:textId="16869B26" w:rsidR="004774BE" w:rsidRPr="005D75BF" w:rsidRDefault="004774BE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 (k</w:t>
            </w:r>
            <w:r w:rsidR="006C43AE" w:rsidRPr="005D75BF">
              <w:rPr>
                <w:rFonts w:ascii="Times New Roman" w:hAnsi="Times New Roman" w:cs="Times New Roman"/>
                <w:sz w:val="20"/>
                <w:szCs w:val="20"/>
              </w:rPr>
              <w:t>reacje bohateró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C43A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biorących udział w powstaniu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kreacja księcia Konstantego, jego stosunek do cara, żony, podwładnych, Polaków; postać Joanny, jej stosunek do męża oraz do sprawy polskiej; charakterystyka postaci mitologicznych: Pallas, Nike, Aresa, Hermesa i</w:t>
            </w:r>
            <w:r w:rsidR="00CD5C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rola w rozwoju akcji</w:t>
            </w:r>
          </w:p>
          <w:p w14:paraId="382D7A45" w14:textId="5A8AD763" w:rsidR="004774BE" w:rsidRPr="005D75BF" w:rsidRDefault="004774BE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motyw teatru w teatrze i jego funkcja (nawiązanie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Fausta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6D5D65" w14:textId="0E49506B" w:rsidR="006C43AE" w:rsidRPr="005D75BF" w:rsidRDefault="002E52B6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</w:t>
            </w:r>
            <w:r w:rsidR="006C43A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Noc listopadowa</w:t>
            </w:r>
            <w:r w:rsidR="006C43A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6C43A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 dotyczący sensu historii, procesów dziejowych – ujęcie historiozoficzne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jako dramat o kondycji człowieka w zniewolonym świecie</w:t>
            </w:r>
            <w:r w:rsidR="00E7046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B51DD9B" w14:textId="5D014E0D" w:rsidR="00AC7E47" w:rsidRPr="005D75BF" w:rsidRDefault="00E70462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odwołanie się do tekstów poznanych w szkole podstawowej, w tym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Dziadów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cz. II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14:paraId="65E4EA76" w14:textId="62CD00BE" w:rsidR="001731F0" w:rsidRPr="005D75BF" w:rsidRDefault="00E70462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aluzji literackiej; rozpoznanie aluzji literackich i</w:t>
            </w:r>
            <w:r w:rsidR="005B0FF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określenie</w:t>
            </w:r>
            <w:r w:rsidR="00A33A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interpretacji utworów</w:t>
            </w:r>
            <w:r w:rsidR="00AC7E4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AC7E4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luzje do II i III części </w:t>
            </w:r>
            <w:r w:rsidR="00AC7E47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Dziadów</w:t>
            </w:r>
            <w:r w:rsidR="00AC7E4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zawarte w dramacie Wyspiańskiego)</w:t>
            </w:r>
          </w:p>
          <w:p w14:paraId="49CFD063" w14:textId="0C50E069" w:rsidR="001731F0" w:rsidRPr="005D75BF" w:rsidRDefault="00BB319E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A33A6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A33A6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1731F0" w:rsidRPr="005D75BF">
              <w:rPr>
                <w:rFonts w:ascii="Times New Roman" w:hAnsi="Times New Roman" w:cs="Times New Roman"/>
                <w:sz w:val="20"/>
                <w:szCs w:val="20"/>
              </w:rPr>
              <w:t>(wydarzenia z historii Polski przedstawione na rysunkach Sławomira Mrożka; funkcja komentarzy umieszczonych obok rysunków; ocena Polaków przez Mrożka; stosunek do historii Polski Mrożka i Wyspiańskiego; porównanie stanowisk twórców)</w:t>
            </w:r>
          </w:p>
          <w:p w14:paraId="12255C5E" w14:textId="096A6C7F" w:rsidR="001731F0" w:rsidRPr="005D75BF" w:rsidRDefault="001731F0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z tekstów,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np. publicystycznych, popularnonaukowych, naukowych (wskazanie tezy interpretacyjnej w wypowiedzi Marii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Prussak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357EC8" w14:textId="77777777" w:rsidR="0051020B" w:rsidRPr="005D75BF" w:rsidRDefault="0051020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7204B82E" w14:textId="77777777" w:rsidR="001E528B" w:rsidRPr="005D75BF" w:rsidRDefault="001E528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4774AD9C" w14:textId="6954BEED" w:rsidR="000369E3" w:rsidRPr="005D75BF" w:rsidRDefault="000369E3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(rysunki Sławomira Mrożka)</w:t>
            </w:r>
          </w:p>
          <w:p w14:paraId="21F2D03B" w14:textId="77777777" w:rsidR="000369E3" w:rsidRPr="005D75BF" w:rsidRDefault="000369E3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</w:t>
            </w:r>
          </w:p>
          <w:p w14:paraId="0D6DA28B" w14:textId="32D3D7B3" w:rsidR="002D04D2" w:rsidRPr="005D75BF" w:rsidRDefault="002D04D2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3E1337C6" w14:textId="74E46D6D" w:rsidR="00EF5B3E" w:rsidRPr="005D75BF" w:rsidRDefault="00EF5B3E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BEC4F60" w14:textId="77777777" w:rsidR="007907FE" w:rsidRPr="005D75BF" w:rsidRDefault="007907FE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3249BFD" w14:textId="77777777" w:rsidR="0000052D" w:rsidRPr="005D75BF" w:rsidRDefault="0000052D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0FBD62E1" w14:textId="3D708D9A" w:rsidR="006C43AE" w:rsidRPr="005D75BF" w:rsidRDefault="00967038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spójnej wypowiedzi o charakterze argumentacyjnym (</w:t>
            </w:r>
            <w:r w:rsidR="00A33A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temat: </w:t>
            </w:r>
            <w:r w:rsidR="006C43A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ojczyzna jest wartością ważniejszą niż wierność złożonej przysiędze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?)</w:t>
            </w:r>
          </w:p>
          <w:p w14:paraId="67CAB3D6" w14:textId="77777777" w:rsidR="00967038" w:rsidRPr="005D75BF" w:rsidRDefault="00967038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6620E87" w14:textId="53B5AC03" w:rsidR="00967038" w:rsidRPr="005D75BF" w:rsidRDefault="00967038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tekstu oraz znanych </w:t>
            </w:r>
            <w:r w:rsidR="00A33A68" w:rsidRPr="005D75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ontekstów, w tym własnego doświadczenia</w:t>
            </w:r>
          </w:p>
          <w:p w14:paraId="687EBCB7" w14:textId="77777777" w:rsidR="006A5186" w:rsidRPr="005D75BF" w:rsidRDefault="006A5186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5C50FB75" w14:textId="7B94CAF3" w:rsidR="002E7F17" w:rsidRPr="005D75BF" w:rsidRDefault="002E7F17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pracy samodzielnej m.in. przez przygotowanie różnorodnych form prezentacji własnego stanowiska</w:t>
            </w:r>
          </w:p>
          <w:p w14:paraId="5C3A0B04" w14:textId="2F339AC3" w:rsidR="001C4272" w:rsidRPr="005D75BF" w:rsidRDefault="002E7F17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synteza treści wokół problemu, tematu, zagadnieni</w:t>
            </w:r>
            <w:r w:rsidR="00E44CE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181C99" w14:textId="569461F7" w:rsidR="001C4272" w:rsidRPr="005D75BF" w:rsidRDefault="00FE531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4B513847" w14:textId="5C22327A" w:rsidR="00FE5319" w:rsidRPr="005D75BF" w:rsidRDefault="00FE531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F0B3339" w14:textId="77777777" w:rsidR="00FE5319" w:rsidRPr="005D75BF" w:rsidRDefault="00FE531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0E9D970B" w14:textId="77777777" w:rsidR="00FE5319" w:rsidRPr="005D75BF" w:rsidRDefault="00FE531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0283508" w14:textId="7DBE70AA" w:rsidR="00FE5319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BCC25C2" w14:textId="77777777" w:rsidR="00FE5319" w:rsidRPr="005D75BF" w:rsidRDefault="00FE531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45AB03F" w14:textId="77777777" w:rsidR="004774BE" w:rsidRPr="005D75BF" w:rsidRDefault="004774B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4FD235E" w14:textId="0DF531C2" w:rsidR="002E52B6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A004BD8" w14:textId="77777777" w:rsidR="002E52B6" w:rsidRPr="005D75BF" w:rsidRDefault="002E52B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12EE5624" w14:textId="77777777" w:rsidR="00E70462" w:rsidRPr="005D75BF" w:rsidRDefault="00E704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4344A35E" w14:textId="77777777" w:rsidR="00E70462" w:rsidRPr="005D75BF" w:rsidRDefault="00E704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4D8C7B48" w14:textId="128286AB" w:rsidR="001731F0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090C70F" w14:textId="34750186" w:rsidR="0051020B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0D302E8" w14:textId="07C83C63" w:rsidR="001E528B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5CACE9E0" w14:textId="77777777" w:rsidR="001E528B" w:rsidRPr="005D75BF" w:rsidRDefault="001E528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5F207956" w14:textId="27C1591D" w:rsidR="000369E3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9528679" w14:textId="3F847B63" w:rsidR="002D04D2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I.2.6</w:t>
            </w:r>
          </w:p>
          <w:p w14:paraId="396D0B5B" w14:textId="587E543D" w:rsidR="00EF5B3E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622F2DB" w14:textId="017288BF" w:rsidR="00712BF1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309F42D" w14:textId="21F4C009" w:rsidR="002A6E1A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120405B" w14:textId="4577D909" w:rsidR="00967038" w:rsidRPr="005D75BF" w:rsidRDefault="00E151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E01D109" w14:textId="163AC0A5" w:rsidR="00967038" w:rsidRPr="005D75BF" w:rsidRDefault="00A33A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332A3108" w14:textId="221333DB" w:rsidR="002E7F1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0D91DF6" w14:textId="7EF3A160" w:rsidR="002E7F17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3579AC4" w14:textId="2BC4E0DC" w:rsidR="002E7F17" w:rsidRPr="005D75BF" w:rsidRDefault="002E7F1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D903C8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29CBC3C0" w14:textId="77777777" w:rsidTr="00CD5C77">
        <w:trPr>
          <w:trHeight w:val="30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B8CE" w14:textId="31D7BCB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80E2" w14:textId="77777777" w:rsidR="00C63888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D4D5947" w14:textId="4309FEA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7C073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</w:t>
            </w:r>
            <w:r w:rsidR="00A33A6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C073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47ECA613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880A3" w14:textId="00E4CDF3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EA32" w14:textId="24FE83E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91A" w14:textId="740E8E59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E8AD" w14:textId="77777777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4E962B69" w14:textId="50A65E25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czas i okoliczności powstania utworu</w:t>
            </w:r>
          </w:p>
          <w:p w14:paraId="65723085" w14:textId="7FE185C7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</w:t>
            </w:r>
            <w:r w:rsidR="00003A2A" w:rsidRPr="005D75BF">
              <w:rPr>
                <w:rFonts w:ascii="Times New Roman" w:hAnsi="Times New Roman" w:cs="Times New Roman"/>
                <w:sz w:val="20"/>
                <w:szCs w:val="20"/>
              </w:rPr>
              <w:t>ackie i ich cechy w utworach (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symboliczna, realistyczna, naturalna)</w:t>
            </w:r>
          </w:p>
          <w:p w14:paraId="17B94A9A" w14:textId="3C50F54A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DD299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2323F170" w14:textId="070CE532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(cechy epopei)</w:t>
            </w:r>
          </w:p>
          <w:p w14:paraId="3C6AAD0E" w14:textId="77777777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3247A8C8" w14:textId="19B49A2A" w:rsidR="00B4172B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modernistyczne obrazowanie: ekspresjonizm, symbolizm, impresjonizm</w:t>
            </w:r>
          </w:p>
          <w:p w14:paraId="43BE673B" w14:textId="51788548" w:rsidR="007B0163" w:rsidRPr="005D75BF" w:rsidRDefault="00B4172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5EBC530" w14:textId="35E992D1" w:rsidR="007B0163" w:rsidRPr="005D75BF" w:rsidRDefault="00CC1285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7B0163" w:rsidRPr="005D75BF">
              <w:rPr>
                <w:rFonts w:ascii="Times New Roman" w:hAnsi="Times New Roman" w:cs="Times New Roman"/>
                <w:sz w:val="20"/>
                <w:szCs w:val="20"/>
              </w:rPr>
              <w:t>(życie na wsi – życie zgodne z rytmem p</w:t>
            </w:r>
            <w:r w:rsidR="00E874EF" w:rsidRPr="005D75BF">
              <w:rPr>
                <w:rFonts w:ascii="Times New Roman" w:hAnsi="Times New Roman" w:cs="Times New Roman"/>
                <w:sz w:val="20"/>
                <w:szCs w:val="20"/>
              </w:rPr>
              <w:t>ór natury – cz</w:t>
            </w:r>
            <w:r w:rsidR="007B0163" w:rsidRPr="005D75BF">
              <w:rPr>
                <w:rFonts w:ascii="Times New Roman" w:hAnsi="Times New Roman" w:cs="Times New Roman"/>
                <w:sz w:val="20"/>
                <w:szCs w:val="20"/>
              </w:rPr>
              <w:t>teroczęściowa kompozycja odzwierciedlająca cztery pory roku; społeczny, obyczajowy obraz wsi zgodny z estetyką realizmu; nawiązanie do naturalizmu; biologiczne aspekty egzystencji)</w:t>
            </w:r>
          </w:p>
          <w:p w14:paraId="37DA4FC8" w14:textId="60996337" w:rsidR="005130C3" w:rsidRPr="005D75BF" w:rsidRDefault="007B0163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 (p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anorama życia wiejskiego na przykładzie losów rodziny Borynów; mieszkańcy Lipiec – bohaterowie zbiorowi; różne sposoby narracji: „realistyczny obserwator”, „wsiowy gaduła”, „stylizator młodopolski”</w:t>
            </w:r>
            <w:r w:rsidR="001A0E8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bogate źródło informacji o polskim folklorze)</w:t>
            </w:r>
          </w:p>
          <w:p w14:paraId="25ED2188" w14:textId="4C5589B4" w:rsidR="007B0163" w:rsidRPr="005D75BF" w:rsidRDefault="005130C3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związek wartości poznawczych, etycznych i estetycznych w utworach literackich (status arcydzieła z uwagi na w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ielość estetycznych odniesień)</w:t>
            </w:r>
          </w:p>
          <w:p w14:paraId="19207FB9" w14:textId="77777777" w:rsidR="00401F91" w:rsidRPr="005D75BF" w:rsidRDefault="00401F91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408B02B7" w14:textId="6D518D51" w:rsidR="00B4172B" w:rsidRPr="005D75BF" w:rsidRDefault="00001EED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kulturowy, filozoficzny, biograficzny, egzystencjalny)</w:t>
            </w:r>
          </w:p>
          <w:p w14:paraId="00C27B37" w14:textId="77777777" w:rsidR="006C42A2" w:rsidRPr="005D75BF" w:rsidRDefault="006C42A2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600BAEB4" w14:textId="77777777" w:rsidR="00A94C85" w:rsidRPr="005D75BF" w:rsidRDefault="00A94C85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kryteria pozwalające odróżnić arcydzieło od kiczu</w:t>
            </w:r>
          </w:p>
          <w:p w14:paraId="2C89957A" w14:textId="38A20733" w:rsidR="00EA694B" w:rsidRPr="005D75BF" w:rsidRDefault="008353BD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pojęcia stylu i stylizacji </w:t>
            </w:r>
            <w:r w:rsidR="0018478C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EA694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znaczenie w tekście</w:t>
            </w:r>
          </w:p>
          <w:p w14:paraId="36C8FDA1" w14:textId="39F9103B" w:rsidR="00EA694B" w:rsidRPr="005D75BF" w:rsidRDefault="00EA694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dialektyzacja</w:t>
            </w:r>
          </w:p>
          <w:p w14:paraId="22F076EF" w14:textId="2DFC1DDC" w:rsidR="00EA694B" w:rsidRPr="005D75BF" w:rsidRDefault="00EA694B" w:rsidP="00BC1A21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 a słownictwo neutralne</w:t>
            </w:r>
            <w:r w:rsidR="00A45FB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(wyraz „chłopi” od XIX w. nazwa neutralna)</w:t>
            </w:r>
          </w:p>
          <w:p w14:paraId="75A38466" w14:textId="77777777" w:rsidR="00EA694B" w:rsidRPr="005D75BF" w:rsidRDefault="00EA694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D1B3FF5" w14:textId="3D419C77" w:rsidR="00EA694B" w:rsidRPr="005D75BF" w:rsidRDefault="00EA694B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11ABA54" w14:textId="77777777" w:rsidR="006A5186" w:rsidRPr="005D75BF" w:rsidRDefault="006A5186" w:rsidP="00BC1A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14E97620" w14:textId="2475EDA9" w:rsidR="009C7EB7" w:rsidRPr="005D75BF" w:rsidRDefault="00A45FBD" w:rsidP="00BC1A21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F7CA" w14:textId="77777777" w:rsidR="001C4272" w:rsidRPr="005D75BF" w:rsidRDefault="00B4172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807E6F6" w14:textId="1725B633" w:rsidR="00B4172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45BD6AF" w14:textId="1CCB73D5" w:rsidR="00B4172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77A79806" w14:textId="77777777" w:rsidR="00B4172B" w:rsidRPr="005D75BF" w:rsidRDefault="00B4172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BA0645C" w14:textId="442779C9" w:rsidR="007B01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25397442" w14:textId="3977F1D5" w:rsidR="007B01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5AFA67" w14:textId="49853BBD" w:rsidR="007B01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83BFE40" w14:textId="1751A6D1" w:rsidR="00001EED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7E6461A" w14:textId="32795BA5" w:rsidR="00001EED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I.1.13</w:t>
            </w:r>
          </w:p>
          <w:p w14:paraId="66BDF4B2" w14:textId="74BD99DC" w:rsidR="00001EED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FFF5325" w14:textId="28C493B8" w:rsidR="00001EED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3211849" w14:textId="1863CAFE" w:rsidR="00EA694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8E8BB2F" w14:textId="77777777" w:rsidR="00EA694B" w:rsidRPr="005D75BF" w:rsidRDefault="00EA694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503D846C" w14:textId="77777777" w:rsidR="00EA694B" w:rsidRPr="005D75BF" w:rsidRDefault="00EA694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0D0D74E5" w14:textId="77777777" w:rsidR="00EA694B" w:rsidRPr="005D75BF" w:rsidRDefault="00EA694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4B407FF4" w14:textId="476F413F" w:rsidR="00EA694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416D478" w14:textId="1226F8F6" w:rsidR="00A45FBD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ED9B19C" w14:textId="3E759C06" w:rsidR="00A45FBD" w:rsidRPr="005D75BF" w:rsidRDefault="00A45FB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C26B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  <w:p w14:paraId="307F96DF" w14:textId="6179224D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BF" w:rsidRPr="005D75BF" w14:paraId="2EC41133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7552" w14:textId="4C8D307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72B9" w14:textId="7056E226" w:rsidR="001C4272" w:rsidRPr="005D75BF" w:rsidRDefault="001C4272" w:rsidP="00D8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Rytm życia na wsi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[lektura obowiązkowa: 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 24</w:t>
            </w:r>
            <w:r w:rsidR="00D878F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1C4A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11A" w14:textId="5B5CC3E4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3410" w14:textId="503BA177" w:rsidR="00E32686" w:rsidRPr="005D75BF" w:rsidRDefault="00E32686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E85DB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1CDD6A06" w14:textId="237D7CA3" w:rsidR="00E32686" w:rsidRPr="005D75BF" w:rsidRDefault="00E32686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F7F0002" w14:textId="01AC6A9D" w:rsidR="00E32686" w:rsidRPr="005D75BF" w:rsidRDefault="00E32686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w tekście literackim (m.in. synestezja) i</w:t>
            </w:r>
            <w:r w:rsidR="00CD5C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funkcje</w:t>
            </w:r>
          </w:p>
          <w:p w14:paraId="597DE9E8" w14:textId="3841BA5B" w:rsidR="00E32686" w:rsidRPr="005D75BF" w:rsidRDefault="00CC1285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</w:t>
            </w:r>
            <w:r w:rsidR="00E85DB3" w:rsidRPr="005D75BF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E32686" w:rsidRPr="005D75BF">
              <w:rPr>
                <w:rFonts w:ascii="Times New Roman" w:hAnsi="Times New Roman" w:cs="Times New Roman"/>
                <w:sz w:val="20"/>
                <w:szCs w:val="20"/>
              </w:rPr>
              <w:t>(s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tosunki rodzinne, międzypokoleniowe, społeczne panujące na wsi</w:t>
            </w:r>
            <w:r w:rsidR="00E3268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realizacja założeń impresjonizmu poprzez opisy przyrody zawarte w powieści; rytm natury a życie bohaterów)</w:t>
            </w:r>
          </w:p>
          <w:p w14:paraId="0A8A5688" w14:textId="0B4BCBD9" w:rsidR="00E32686" w:rsidRPr="005D75BF" w:rsidRDefault="00E32686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 (z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achowanie </w:t>
            </w:r>
            <w:proofErr w:type="spellStart"/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Jagustynki</w:t>
            </w:r>
            <w:proofErr w:type="spellEnd"/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księdza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o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braz natury zaprezentowany we fragmencie utwor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u; c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 zdarzeń, kolorystyczne określenia w opisie przyrody i ich funkcje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typy narratora i cechy charakterystyczne tych narracji)</w:t>
            </w:r>
          </w:p>
          <w:p w14:paraId="61A91AD2" w14:textId="455CB03B" w:rsidR="00E32686" w:rsidRPr="005D75BF" w:rsidRDefault="00E32686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(a</w:t>
            </w:r>
            <w:r w:rsidR="00E85DB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naliza tekstu Kazimierza Wyki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Próba nowego odczytania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Chłopów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Reymonta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85DB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odniesieniu do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porządku czasowego w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Chłopach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(tok, rytm</w:t>
            </w:r>
            <w:r w:rsidR="00E85DB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obyczajowo-obrzędowo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-religijny, wewnętrzny – zgodny z</w:t>
            </w:r>
            <w:r w:rsidR="0098592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przebiegiem fabularnym powieści)</w:t>
            </w:r>
          </w:p>
          <w:p w14:paraId="5F9CA45F" w14:textId="2156BEBA" w:rsidR="00984914" w:rsidRPr="005D75BF" w:rsidRDefault="00D53311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odwołanie się do tekstów poznanych w szkole podstawowej, w tym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Tadeusza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14:paraId="1F0E9B30" w14:textId="49B9F485" w:rsidR="00C04F96" w:rsidRPr="005D75BF" w:rsidRDefault="00BB319E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E85DB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E85DB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1A604E" w:rsidRPr="005D75BF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orównanie pracy na polu w podanym fragmencie powieści z</w:t>
            </w:r>
            <w:r w:rsidR="00E85DB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84914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Pieśni</w:t>
            </w:r>
            <w:r w:rsidR="001A604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ą</w:t>
            </w:r>
            <w:r w:rsidR="00984914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świętojańsk</w:t>
            </w:r>
            <w:r w:rsidR="001A604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ą</w:t>
            </w:r>
            <w:r w:rsidR="00984914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 Sobótce</w:t>
            </w:r>
            <w:r w:rsidR="001A604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Jana </w:t>
            </w:r>
            <w:r w:rsidR="00AE27A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ochanowskiego i</w:t>
            </w:r>
            <w:r w:rsidR="00E85DB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I – </w:t>
            </w:r>
            <w:r w:rsidR="00984914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Gospodarstwo </w:t>
            </w:r>
            <w:r w:rsidR="00AE27A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984914"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Pana Tadeusza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Adama Mickiewicza</w:t>
            </w:r>
            <w:r w:rsidR="001A604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relacja pomiędzy pracą a odpoczynki</w:t>
            </w:r>
            <w:r w:rsidR="00C04F96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życie w</w:t>
            </w:r>
            <w:r w:rsidR="006E4BC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8491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zgodzie z naturą, zgodność ludzkiej egzystencji z porządkiem dnia i pór roku</w:t>
            </w:r>
            <w:r w:rsidR="00E85DB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40763FC" w14:textId="77777777" w:rsidR="001E661D" w:rsidRPr="005D75BF" w:rsidRDefault="001E661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3FFD9238" w14:textId="77777777" w:rsidR="006C42A2" w:rsidRPr="005D75BF" w:rsidRDefault="006C42A2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A682173" w14:textId="0841BD6F" w:rsidR="003807D3" w:rsidRPr="005D75BF" w:rsidRDefault="003807D3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</w:t>
            </w:r>
            <w:r w:rsidR="00E85DB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1D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naukowych, 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ublic</w:t>
            </w:r>
            <w:r w:rsidR="00131D2B" w:rsidRPr="005D75BF">
              <w:rPr>
                <w:rFonts w:ascii="Times New Roman" w:hAnsi="Times New Roman" w:cs="Times New Roman"/>
                <w:sz w:val="20"/>
                <w:szCs w:val="20"/>
              </w:rPr>
              <w:t>ystycznych, popularnonaukowych</w:t>
            </w:r>
          </w:p>
          <w:p w14:paraId="3C9A82E4" w14:textId="77777777" w:rsidR="003807D3" w:rsidRPr="005D75BF" w:rsidRDefault="003807D3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67393B34" w14:textId="77777777" w:rsidR="003807D3" w:rsidRPr="005D75BF" w:rsidRDefault="003807D3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dialektyzacja </w:t>
            </w:r>
          </w:p>
          <w:p w14:paraId="13ADFF74" w14:textId="77777777" w:rsidR="007907FE" w:rsidRPr="005D75BF" w:rsidRDefault="007907FE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E8133B9" w14:textId="77777777" w:rsidR="0000052D" w:rsidRPr="005D75BF" w:rsidRDefault="0000052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1F331A69" w14:textId="0580F9E9" w:rsidR="003807D3" w:rsidRPr="005D75BF" w:rsidRDefault="003807D3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8182" w14:textId="77777777" w:rsidR="001C4272" w:rsidRPr="005D75BF" w:rsidRDefault="00E3268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3FED6CE3" w14:textId="7C29BE7E" w:rsidR="00E32686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03181F3" w14:textId="687DF2C3" w:rsidR="00E32686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74C3E285" w14:textId="42D720F2" w:rsidR="00E32686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A8CF64D" w14:textId="5217B24A" w:rsidR="00E32686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CDA4D46" w14:textId="721F9A92" w:rsidR="001A604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2F65CB38" w14:textId="4179BD23" w:rsidR="001A604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2F671B55" w14:textId="7659C958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17211A8" w14:textId="6D8E28CE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E67DC9" w14:textId="01C06026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A42DFD0" w14:textId="4C354847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8550FA3" w14:textId="3322A7A9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5B46F808" w14:textId="5386BD09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35635C87" w14:textId="730ED669" w:rsidR="003807D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360E0431" w14:textId="77777777" w:rsidR="003807D3" w:rsidRPr="005D75BF" w:rsidRDefault="003807D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D7514B9" w14:textId="5F4C2592" w:rsidR="003807D3" w:rsidRPr="005D75BF" w:rsidRDefault="003807D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E20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F948F16" w14:textId="77777777" w:rsidTr="00BC1A21">
        <w:trPr>
          <w:trHeight w:val="176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A79F" w14:textId="3F7BF53E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957E" w14:textId="7E0AB9F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Myślenie religijne w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Chłopach</w:t>
            </w:r>
          </w:p>
          <w:p w14:paraId="232F4D4A" w14:textId="2C10A023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D878F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 253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D125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5A4B" w14:textId="7D0B4901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67A9" w14:textId="53E2F6CF" w:rsidR="00943607" w:rsidRPr="005D75BF" w:rsidRDefault="00943607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15302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  <w:r w:rsidR="00182BB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="00182BB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posób obchodzenia obrządku niedzielnego przez chłopów; </w:t>
            </w:r>
            <w:r w:rsidR="0015302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ich </w:t>
            </w:r>
            <w:r w:rsidR="00182BB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przygotowania do uczestnictwa w</w:t>
            </w:r>
            <w:r w:rsidR="00153025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182BB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nabożeństwie; postrzeganie Boga i Matki Boskiej przez Kubę; funkcja księdza w społeczności wiejskiej; zachowanie wiejskiej społeczności po skończonej mszy; obrzędy towarzyszące Zaduszkom; chłopskie wyobrażenia związane z wiarą w zaświaty)</w:t>
            </w:r>
          </w:p>
          <w:p w14:paraId="1C27CBF4" w14:textId="59A19715" w:rsidR="00943607" w:rsidRPr="005D75BF" w:rsidRDefault="00943607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</w:p>
          <w:p w14:paraId="3153C266" w14:textId="5C830E19" w:rsidR="00D463D5" w:rsidRPr="005D75BF" w:rsidRDefault="00D463D5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2637E74B" w14:textId="57E758F6" w:rsidR="00CC1285" w:rsidRPr="005D75BF" w:rsidRDefault="00CC1285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04C8D555" w14:textId="3F67A9DC" w:rsidR="00E26302" w:rsidRPr="005D75BF" w:rsidRDefault="00DE5AEE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 w:rsidR="00702E3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zachowania Kuby – przykład myślenia religijnego chłopów</w:t>
            </w:r>
            <w:r w:rsidR="00702E3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e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mocje Kuby po spotkaniu z plebanem</w:t>
            </w:r>
            <w:r w:rsidR="00702E3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m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iejsce Kuby w społeczności Lipiec i w przestrzeni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kościoła</w:t>
            </w:r>
            <w:r w:rsidR="00702E3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z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achowanie Kuby podczas nabożeństwa</w:t>
            </w:r>
            <w:r w:rsidR="00702E3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1043970" w14:textId="578F40CD" w:rsidR="00230E02" w:rsidRPr="005D75BF" w:rsidRDefault="00230E02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odwołanie się do tekstów poznanych w szkole podstawowej, w tym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Dziadów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cz. II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14:paraId="3961F047" w14:textId="3A8FFD90" w:rsidR="00E26302" w:rsidRPr="005D75BF" w:rsidRDefault="006E4BCB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15302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15302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6140A7" w:rsidRPr="005D75BF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orównanie obrzędu ukazanego w </w:t>
            </w:r>
            <w:r w:rsidR="00E26302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Chłopach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obrzędem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znanym z </w:t>
            </w:r>
            <w:r w:rsidR="00E37715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Dziadów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="006140A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E1EC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Adama Mickiewicza</w:t>
            </w:r>
            <w:r w:rsidR="006140A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f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ormułowanie wnioskó</w:t>
            </w:r>
            <w:r w:rsidR="0027682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50A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temat</w:t>
            </w:r>
            <w:r w:rsidR="00E2630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obrzędowości społeczności wiejskiej</w:t>
            </w:r>
            <w:r w:rsidR="006140A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51703B7" w14:textId="6CD216EC" w:rsidR="00E26302" w:rsidRPr="00CD5C77" w:rsidRDefault="001E661D" w:rsidP="006E463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C77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  <w:r w:rsidR="000E1EC3" w:rsidRPr="00CD5C77">
              <w:rPr>
                <w:rFonts w:ascii="Times New Roman" w:hAnsi="Times New Roman" w:cs="Times New Roman"/>
                <w:sz w:val="20"/>
                <w:szCs w:val="20"/>
              </w:rPr>
              <w:t>(np. m</w:t>
            </w:r>
            <w:r w:rsidR="00E26302" w:rsidRPr="00CD5C77">
              <w:rPr>
                <w:rFonts w:ascii="Times New Roman" w:hAnsi="Times New Roman" w:cs="Times New Roman"/>
                <w:sz w:val="20"/>
                <w:szCs w:val="20"/>
              </w:rPr>
              <w:t>echanizmy kulturowe i związane z nimi procesy społeczne</w:t>
            </w:r>
            <w:r w:rsidR="000E1EC3" w:rsidRPr="00CD5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45AFDD" w14:textId="4BBC2684" w:rsidR="000E1EC3" w:rsidRPr="005D75BF" w:rsidRDefault="000E1EC3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kulturowy, filozoficzny, biograficzny, biblijny, egzystencjalny)</w:t>
            </w:r>
          </w:p>
          <w:p w14:paraId="7DDF52BF" w14:textId="77777777" w:rsidR="006C42A2" w:rsidRPr="005D75BF" w:rsidRDefault="006C42A2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D86EC62" w14:textId="2016105F" w:rsidR="000E1EC3" w:rsidRPr="005D75BF" w:rsidRDefault="00BC286C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dialektyzacja</w:t>
            </w:r>
            <w:r w:rsidR="00A13695" w:rsidRPr="005D75BF">
              <w:rPr>
                <w:rFonts w:ascii="Times New Roman" w:hAnsi="Times New Roman" w:cs="Times New Roman"/>
                <w:sz w:val="20"/>
                <w:szCs w:val="20"/>
              </w:rPr>
              <w:t>, stylizacja mityczna</w:t>
            </w:r>
          </w:p>
          <w:p w14:paraId="32428D80" w14:textId="77777777" w:rsidR="00BC286C" w:rsidRPr="005D75BF" w:rsidRDefault="00BC286C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707BC382" w14:textId="77777777" w:rsidR="00A251A3" w:rsidRPr="005D75BF" w:rsidRDefault="00A251A3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0DA9E886" w14:textId="77777777" w:rsidR="0000052D" w:rsidRPr="005D75BF" w:rsidRDefault="0000052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1ECF65A0" w14:textId="07C43B8A" w:rsidR="00E26302" w:rsidRPr="005D75BF" w:rsidRDefault="00BC286C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D80D" w14:textId="1B4479AD" w:rsidR="00182BB1" w:rsidRPr="005D75BF" w:rsidRDefault="0094360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1751E4D8" w14:textId="04D59D43" w:rsidR="00943607" w:rsidRPr="005D75BF" w:rsidRDefault="00D463D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74F31AF" w14:textId="2CFC9B52" w:rsidR="00DE5AE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B7B2791" w14:textId="71DF587A" w:rsidR="00DE5AE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A7B4F93" w14:textId="2052294C" w:rsidR="00230E0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5B249E1" w14:textId="28C4C9DA" w:rsidR="00AD59E6" w:rsidRPr="005D75BF" w:rsidRDefault="00230E0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</w:t>
            </w:r>
            <w:r w:rsidR="00C7641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  <w:p w14:paraId="725ABB55" w14:textId="20807941" w:rsidR="000E1EC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7810936" w14:textId="7BB869E8" w:rsidR="00D526F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A599A17" w14:textId="6CC3EB6E" w:rsidR="00D526F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9F76DD0" w14:textId="55321CD7" w:rsidR="00BC286C" w:rsidRPr="005D75BF" w:rsidRDefault="00856A5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DDB751E" w14:textId="77777777" w:rsidR="00BC286C" w:rsidRPr="005D75BF" w:rsidRDefault="00BC286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318A0480" w14:textId="332BC86F" w:rsidR="00BC286C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537217F5" w14:textId="31B50C56" w:rsidR="00BC286C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6488CFE0" w14:textId="6A9F6A9E" w:rsidR="00BC286C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2A993B1" w14:textId="5CCB6649" w:rsidR="00BC286C" w:rsidRPr="005D75BF" w:rsidRDefault="00BC286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9A56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3EE3B7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2187" w14:textId="14552DF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77FE" w14:textId="16DDD27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Jagna – </w:t>
            </w:r>
            <w:r w:rsidR="00965CA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sidłach namiętności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01317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 260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310CE60D" w14:textId="6DCC71E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486E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7748" w14:textId="0321B25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5675" w14:textId="77777777" w:rsidR="001E661D" w:rsidRPr="005D75BF" w:rsidRDefault="001E661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3E36F494" w14:textId="2D7A1829" w:rsidR="00BB243E" w:rsidRPr="005D75BF" w:rsidRDefault="00BC3E58" w:rsidP="00633F20">
            <w:pPr>
              <w:pStyle w:val="Akapitzlist"/>
              <w:spacing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(np. k</w:t>
            </w:r>
            <w:r w:rsidR="00BB243E" w:rsidRPr="005D75BF">
              <w:rPr>
                <w:rFonts w:ascii="Times New Roman" w:hAnsi="Times New Roman" w:cs="Times New Roman"/>
                <w:sz w:val="20"/>
                <w:szCs w:val="20"/>
              </w:rPr>
              <w:t>onsekwencje zderzenia seksualności z tradycyjnymi wartościami wspólnoty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384B8A" w14:textId="6B617F93" w:rsidR="00906B24" w:rsidRPr="005D75BF" w:rsidRDefault="00906B24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kulturowy, filozoficzny, biograficzny, biblijny, egzystencjalny)</w:t>
            </w:r>
          </w:p>
          <w:p w14:paraId="1177DAC6" w14:textId="77777777" w:rsidR="004041A5" w:rsidRPr="005D75BF" w:rsidRDefault="004041A5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B62BC6E" w14:textId="1377779F" w:rsidR="00BC3E58" w:rsidRPr="005D75BF" w:rsidRDefault="00906B24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6934D797" w14:textId="22129C70" w:rsidR="00CE17B1" w:rsidRPr="005D75BF" w:rsidRDefault="00CE17B1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dialektyzacja</w:t>
            </w:r>
          </w:p>
          <w:p w14:paraId="70C11980" w14:textId="77777777" w:rsidR="00CE17B1" w:rsidRPr="005D75BF" w:rsidRDefault="00CE17B1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4F992793" w14:textId="07667947" w:rsidR="007A6577" w:rsidRPr="005D75BF" w:rsidRDefault="007A6577" w:rsidP="00BC1A2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</w:t>
            </w:r>
            <w:r w:rsidR="00003A2A" w:rsidRPr="005D75B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pisemnej przy użyciu odpowiednich konstrukcji składniowych</w:t>
            </w:r>
          </w:p>
          <w:p w14:paraId="4FD09429" w14:textId="77777777" w:rsidR="007907FE" w:rsidRPr="005D75BF" w:rsidRDefault="007907FE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A4A0584" w14:textId="77777777" w:rsidR="0000052D" w:rsidRPr="005D75BF" w:rsidRDefault="0000052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5AFE0FF7" w14:textId="77777777" w:rsidR="006010FD" w:rsidRPr="005D75BF" w:rsidRDefault="006010F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FB74D7F" w14:textId="6915FF9E" w:rsidR="006010FD" w:rsidRPr="005D75BF" w:rsidRDefault="006010F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96B2066" w14:textId="77777777" w:rsidR="006A5186" w:rsidRPr="005D75BF" w:rsidRDefault="006A5186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34A04CF6" w14:textId="69A1D2F4" w:rsidR="00BB243E" w:rsidRPr="005D75BF" w:rsidRDefault="006010FD" w:rsidP="00BC1A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7D4E" w14:textId="00CA1FF2" w:rsidR="006C7D88" w:rsidRPr="005D75BF" w:rsidRDefault="006C7D8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404B3BA" w14:textId="3254E068" w:rsidR="006C7D88" w:rsidRPr="005D75BF" w:rsidRDefault="006C7D8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17F9896A" w14:textId="653833A5" w:rsidR="0030299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9F6113D" w14:textId="38222BA4" w:rsidR="0030299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46B47AF" w14:textId="67341984" w:rsidR="00A403ED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537F355" w14:textId="54C3C866" w:rsidR="00BC3E58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4D56BAD" w14:textId="748B2590" w:rsidR="00BC3E58" w:rsidRPr="005D75BF" w:rsidRDefault="00BC3E5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</w:t>
            </w:r>
            <w:r w:rsidR="00C7641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  <w:p w14:paraId="68B9E322" w14:textId="192D0538" w:rsidR="00BC3E58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54B6D3A" w14:textId="3765A7E3" w:rsidR="00906B24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CE32DD3" w14:textId="45DFD7C6" w:rsidR="00906B24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B8B035D" w14:textId="4E8E5857" w:rsidR="00CE17B1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B939492" w14:textId="57B76D32" w:rsidR="007A6577" w:rsidRPr="005D75BF" w:rsidRDefault="00CE17B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1388AA57" w14:textId="01770884" w:rsidR="007A6577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016E8466" w14:textId="3FAA04D0" w:rsidR="007A6577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E4D02EC" w14:textId="78878144" w:rsidR="006010FD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E2B091E" w14:textId="233C1B5E" w:rsidR="006010FD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8A3014" w14:textId="53F29C85" w:rsidR="006010FD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AD2C1F0" w14:textId="1D6B7D13" w:rsidR="006C7D88" w:rsidRPr="005D75BF" w:rsidRDefault="002A676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FC6B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B7DF10D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E641" w14:textId="4AF661CA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7777" w14:textId="0F942051" w:rsidR="00C63888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Pierwotne instynkty w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Chłopach </w:t>
            </w:r>
          </w:p>
          <w:p w14:paraId="11730A11" w14:textId="15D9F91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01317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s. 26</w:t>
            </w:r>
            <w:r w:rsidR="0006499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376D0190" w14:textId="0555F583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C2C2" w14:textId="0193BAE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7753" w14:textId="0A5A9BC3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1D6A" w14:textId="7081FACB" w:rsidR="00EB2DC5" w:rsidRPr="005D75BF" w:rsidRDefault="00FE287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626C16A" w14:textId="5803DDBE" w:rsidR="00844AE4" w:rsidRPr="005D75BF" w:rsidRDefault="00CC128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EB2DC5" w:rsidRPr="005D75BF">
              <w:rPr>
                <w:rFonts w:ascii="Times New Roman" w:hAnsi="Times New Roman" w:cs="Times New Roman"/>
                <w:sz w:val="20"/>
                <w:szCs w:val="20"/>
              </w:rPr>
              <w:t>(m.in. zachowanie kobiet i mężczyzn w konflikcie z uwzględnieniem tradycyjnego, patriarchalnego podziału ról społecznych; konsekwencje walki ojca z synem w kontekście tradycyjnych wartości wyznawanych przez wiejską społeczność)</w:t>
            </w:r>
          </w:p>
          <w:p w14:paraId="5C90A8D4" w14:textId="1B9CFC26" w:rsidR="00EB2DC5" w:rsidRPr="005D75BF" w:rsidRDefault="00EB2DC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narracji: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 w:rsidR="00326D0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(powód konfliktu między Maciejem Boryną a jego dziećmi</w:t>
            </w:r>
            <w:r w:rsidR="00844AE4" w:rsidRPr="005D75BF">
              <w:rPr>
                <w:rFonts w:ascii="Times New Roman" w:hAnsi="Times New Roman" w:cs="Times New Roman"/>
                <w:sz w:val="20"/>
                <w:szCs w:val="20"/>
              </w:rPr>
              <w:t>; reakcja na wzajemne ataki</w:t>
            </w:r>
            <w:r w:rsidR="00844AE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ujawnienie się instynktów w starciu ojca z synem; reakcja organizmu w chwili zagrożenia w opisie bójki Macieja z</w:t>
            </w:r>
            <w:r w:rsidR="00CD5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44AE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Antkiem)</w:t>
            </w:r>
          </w:p>
          <w:p w14:paraId="568D79F9" w14:textId="352E46E0" w:rsidR="007C59E3" w:rsidRPr="005D75BF" w:rsidRDefault="007C59E3" w:rsidP="00BC1A2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różnorodne propozycje odczytania tego samego utworu </w:t>
            </w:r>
            <w:r w:rsidR="00AE27A1" w:rsidRPr="005D75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iterackiego (np. odwołanie do tekstu Kazimierza Dobrowolskiego)</w:t>
            </w:r>
          </w:p>
          <w:p w14:paraId="7658433D" w14:textId="42FB93D5" w:rsidR="007C1D61" w:rsidRPr="005D75BF" w:rsidRDefault="007C1D61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filozoficzny, biblijny, egzystencjalny</w:t>
            </w:r>
            <w:r w:rsidR="00045DAE" w:rsidRPr="005D75BF">
              <w:rPr>
                <w:rFonts w:ascii="Times New Roman" w:hAnsi="Times New Roman" w:cs="Times New Roman"/>
                <w:sz w:val="20"/>
                <w:szCs w:val="20"/>
              </w:rPr>
              <w:t>, społ</w:t>
            </w:r>
            <w:r w:rsidR="00C07366" w:rsidRPr="005D75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45DAE" w:rsidRPr="005D75BF">
              <w:rPr>
                <w:rFonts w:ascii="Times New Roman" w:hAnsi="Times New Roman" w:cs="Times New Roman"/>
                <w:sz w:val="20"/>
                <w:szCs w:val="20"/>
              </w:rPr>
              <w:t>czny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108B30" w14:textId="77777777" w:rsidR="004041A5" w:rsidRPr="005D75BF" w:rsidRDefault="004041A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921A1EE" w14:textId="4B61C702" w:rsidR="00C038AB" w:rsidRPr="005D75BF" w:rsidRDefault="00C038AB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publicystycznych, popularnonaukowych, naukowych</w:t>
            </w:r>
          </w:p>
          <w:p w14:paraId="3376409B" w14:textId="77777777" w:rsidR="00C038AB" w:rsidRPr="005D75BF" w:rsidRDefault="00C038AB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6D7F892E" w14:textId="7F726820" w:rsidR="00EB2DC5" w:rsidRPr="005D75BF" w:rsidRDefault="00326D0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dialektyzacja</w:t>
            </w:r>
          </w:p>
          <w:p w14:paraId="7BCD9F71" w14:textId="77777777" w:rsidR="00326D05" w:rsidRPr="005D75BF" w:rsidRDefault="00326D05" w:rsidP="00BC1A2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48013B5E" w14:textId="77777777" w:rsidR="00EA2A61" w:rsidRPr="005D75BF" w:rsidRDefault="00EA2A61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670A52B5" w14:textId="7EE46ACC" w:rsidR="00EA2A61" w:rsidRPr="005D75BF" w:rsidRDefault="00EA2A61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</w:p>
          <w:p w14:paraId="5F4309D0" w14:textId="324FDF59" w:rsidR="008359ED" w:rsidRPr="005D75BF" w:rsidRDefault="009E17F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rozróżnienie typów argumentów</w:t>
            </w:r>
            <w:r w:rsidR="00633F20" w:rsidRPr="005D7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tym argumentów </w:t>
            </w:r>
            <w:r w:rsidR="00633F20" w:rsidRPr="005D75BF">
              <w:rPr>
                <w:rFonts w:ascii="Times New Roman" w:hAnsi="Times New Roman" w:cs="Times New Roman"/>
                <w:sz w:val="20"/>
                <w:szCs w:val="20"/>
              </w:rPr>
              <w:t>pozamerytorycznych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8359ED" w:rsidRPr="005D75BF">
              <w:rPr>
                <w:rFonts w:ascii="Times New Roman" w:hAnsi="Times New Roman" w:cs="Times New Roman"/>
                <w:sz w:val="20"/>
                <w:szCs w:val="20"/>
              </w:rPr>
              <w:t>rgumenty Boryny, argumenty jego dzieci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D96295" w14:textId="77777777" w:rsidR="00D326D9" w:rsidRPr="005D75BF" w:rsidRDefault="00D326D9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dyskusja a spór i kłótnia</w:t>
            </w:r>
          </w:p>
          <w:p w14:paraId="0FD0C044" w14:textId="77777777" w:rsidR="007907FE" w:rsidRPr="005D75BF" w:rsidRDefault="007907FE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F487B38" w14:textId="489FB022" w:rsidR="002C1277" w:rsidRPr="005D75BF" w:rsidRDefault="00633F20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odpowiednie reagowanie na </w:t>
            </w:r>
            <w:r w:rsidR="002C1277" w:rsidRPr="005D75BF">
              <w:rPr>
                <w:rFonts w:ascii="Times New Roman" w:hAnsi="Times New Roman" w:cs="Times New Roman"/>
                <w:sz w:val="20"/>
                <w:szCs w:val="20"/>
              </w:rPr>
              <w:t>przejawy agresji językowej</w:t>
            </w:r>
          </w:p>
          <w:p w14:paraId="14C27292" w14:textId="77777777" w:rsidR="0000052D" w:rsidRPr="005D75BF" w:rsidRDefault="0000052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1A8CBA04" w14:textId="77777777" w:rsidR="002C1277" w:rsidRPr="005D75BF" w:rsidRDefault="002C1277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3C8DDA8" w14:textId="7555DF69" w:rsidR="002C1277" w:rsidRPr="005D75BF" w:rsidRDefault="002C1277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DC6DADE" w14:textId="77777777" w:rsidR="006A5186" w:rsidRPr="005D75BF" w:rsidRDefault="006A518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32083EA2" w14:textId="6795B537" w:rsidR="003B6C75" w:rsidRPr="005D75BF" w:rsidRDefault="003B6C7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18E65323" w14:textId="739CCDAD" w:rsidR="008359ED" w:rsidRPr="005D75BF" w:rsidRDefault="003B6C7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718A" w14:textId="6F2DEB37" w:rsidR="00EB2DC5" w:rsidRPr="005D75BF" w:rsidRDefault="00FE287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063D97" w14:textId="116D1870" w:rsidR="00EB2DC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B87149C" w14:textId="2BE49C47" w:rsidR="00844AE4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945D31D" w14:textId="350B4EE9" w:rsidR="003522EE" w:rsidRPr="005D75BF" w:rsidRDefault="007C59E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</w:t>
            </w:r>
            <w:r w:rsidR="00C7641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1.11</w:t>
            </w:r>
          </w:p>
          <w:p w14:paraId="0E8F2E34" w14:textId="0DDF1EC2" w:rsidR="00855A27" w:rsidRPr="005D75BF" w:rsidRDefault="00182A9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44BFFC6" w14:textId="43ABB159" w:rsidR="00C038AB" w:rsidRPr="005D75BF" w:rsidRDefault="00003A2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7B2F862" w14:textId="2CBF7801" w:rsidR="00C038A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F706D1E" w14:textId="486B7B94" w:rsidR="00326D05" w:rsidRPr="005D75BF" w:rsidRDefault="00C038A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AEF6F3F" w14:textId="5B55CF08" w:rsidR="00326D05" w:rsidRPr="005D75BF" w:rsidRDefault="00326D0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2F2B835A" w14:textId="5FC1DDD2" w:rsidR="00326D05" w:rsidRPr="005D75BF" w:rsidRDefault="00326D0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4B4911C6" w14:textId="5E70C5F7" w:rsidR="00EA2A6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</w:p>
          <w:p w14:paraId="1CC671B1" w14:textId="584DEE96" w:rsidR="00EA2A61" w:rsidRPr="005D75BF" w:rsidRDefault="00EA2A6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F5FFEFB" w14:textId="462C2729" w:rsidR="00D326D9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</w:p>
          <w:p w14:paraId="25B92FE8" w14:textId="26E71E32" w:rsidR="002C1277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III.1.7</w:t>
            </w:r>
          </w:p>
          <w:p w14:paraId="451B8890" w14:textId="0B7E36E3" w:rsidR="002C1277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7274764" w14:textId="040C6A53" w:rsidR="002C1277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III.2.3</w:t>
            </w:r>
          </w:p>
          <w:p w14:paraId="4D6312CB" w14:textId="5D15C3BA" w:rsidR="002C1277" w:rsidRPr="005D75BF" w:rsidRDefault="002C127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F23E858" w14:textId="1D96765C" w:rsidR="003B6C7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6122AE3" w14:textId="30476889" w:rsidR="003B6C7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20CB9F5E" w14:textId="068A21A9" w:rsidR="003B6C75" w:rsidRPr="005D75BF" w:rsidRDefault="003B6C7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9248341" w14:textId="1CF9E4E1" w:rsidR="007C59E3" w:rsidRPr="005D75BF" w:rsidRDefault="007C59E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2A41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FE09C3E" w14:textId="77777777" w:rsidTr="00BC1A21">
        <w:trPr>
          <w:trHeight w:val="105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014" w14:textId="35CAF3C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737A" w14:textId="77777777" w:rsidR="006A5186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 życiem a śmiercią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DA8CA09" w14:textId="0EA600D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 26</w:t>
            </w:r>
            <w:r w:rsidR="0006499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675F3895" w14:textId="5F5BA7B0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AA9C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ED86" w14:textId="37C3918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0AF0" w14:textId="0C97F6A7" w:rsidR="006C505F" w:rsidRPr="005D75BF" w:rsidRDefault="006C505F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(naturalistyczna)</w:t>
            </w:r>
          </w:p>
          <w:p w14:paraId="449577CF" w14:textId="748EC53D" w:rsidR="008F617F" w:rsidRPr="005D75BF" w:rsidRDefault="006C505F" w:rsidP="00BC1A2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7A41ECCC" w14:textId="5E39C2A0" w:rsidR="008F617F" w:rsidRPr="005D75BF" w:rsidRDefault="008F617F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tragizmu, humoru i ich funkcja w tekście</w:t>
            </w:r>
          </w:p>
          <w:p w14:paraId="51246E49" w14:textId="3B163B0F" w:rsidR="00FE287D" w:rsidRPr="005D75BF" w:rsidRDefault="00FE287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F6C0EB7" w14:textId="72FBA58D" w:rsidR="00CC1285" w:rsidRPr="005D75BF" w:rsidRDefault="00CC128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0BD7D838" w14:textId="3CA3AE98" w:rsidR="00EB2DC5" w:rsidRPr="005D75BF" w:rsidRDefault="00EB2DC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(zwyczaje weselne, charakter zabaw i </w:t>
            </w:r>
            <w:r w:rsidR="00B1788C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>rzyśpiewek ludowych, zachowania i emocje weselników towarzyszące im podczas zabawy, analiza</w:t>
            </w:r>
            <w:r w:rsidR="00D5432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sceny 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>śmierci Kuby, interpretacja zachowania psa Kuby w</w:t>
            </w:r>
            <w:r w:rsidR="00CD5C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kontekście </w:t>
            </w:r>
            <w:r w:rsidR="00D54325" w:rsidRPr="005D75BF">
              <w:rPr>
                <w:rFonts w:ascii="Times New Roman" w:hAnsi="Times New Roman" w:cs="Times New Roman"/>
                <w:sz w:val="20"/>
                <w:szCs w:val="20"/>
              </w:rPr>
              <w:t>nadchodzącej śmierci jego pana – naturalizm,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wierzenia wpisane w</w:t>
            </w:r>
            <w:r w:rsidR="00D5432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>scenę śmierci Kuby; zmiana narracji w scenie umierania parobka, cel wplecenia sceny śmierci</w:t>
            </w:r>
            <w:r w:rsidR="00E85A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Kuby w opis wesela Boryny, funkcja dla społeczności muzyki opisanej przez Reymonta)</w:t>
            </w:r>
          </w:p>
          <w:p w14:paraId="1D142C77" w14:textId="77777777" w:rsidR="007C59E3" w:rsidRPr="005D75BF" w:rsidRDefault="007C59E3" w:rsidP="00BC1A2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1CEB4A6E" w14:textId="76EA1B59" w:rsidR="007C1D61" w:rsidRPr="005D75BF" w:rsidRDefault="007C1D61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filozoficzny, biograficzny,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biblijny, egzystencjalny</w:t>
            </w:r>
            <w:r w:rsidR="00E85A9E" w:rsidRPr="005D75BF">
              <w:rPr>
                <w:rFonts w:ascii="Times New Roman" w:hAnsi="Times New Roman" w:cs="Times New Roman"/>
                <w:sz w:val="20"/>
                <w:szCs w:val="20"/>
              </w:rPr>
              <w:t>, społeczny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B87F31" w14:textId="77777777" w:rsidR="004041A5" w:rsidRPr="005D75BF" w:rsidRDefault="004041A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9DD3886" w14:textId="30DD6063" w:rsidR="007C59E3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dialektyzacja, stylizacja mitologiczna</w:t>
            </w:r>
          </w:p>
          <w:p w14:paraId="37C775F4" w14:textId="1EF4EF3D" w:rsidR="0017677A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57170867" w14:textId="7E791A44" w:rsidR="0017677A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66C9C3C" w14:textId="77777777" w:rsidR="007907FE" w:rsidRPr="005D75BF" w:rsidRDefault="007907FE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2B207CF" w14:textId="77777777" w:rsidR="0000052D" w:rsidRPr="005D75BF" w:rsidRDefault="0000052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3AFAEE2E" w14:textId="77777777" w:rsidR="0017677A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7903F44" w14:textId="0D0650E7" w:rsidR="0017677A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17AF2B4" w14:textId="77777777" w:rsidR="006A5186" w:rsidRPr="005D75BF" w:rsidRDefault="006A518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362DE730" w14:textId="5E1D2618" w:rsidR="0017677A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66A40116" w14:textId="015E6446" w:rsidR="001C4272" w:rsidRPr="005D75BF" w:rsidRDefault="0017677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396A" w14:textId="3E8223B1" w:rsidR="006C505F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5CD6348C" w14:textId="21A00190" w:rsidR="008F617F" w:rsidRPr="005D75BF" w:rsidRDefault="008F617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225742C1" w14:textId="56412BA1" w:rsidR="008F617F" w:rsidRPr="005D75BF" w:rsidRDefault="008F617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3FD0938" w14:textId="1D3394E9" w:rsidR="007C59E3" w:rsidRPr="005D75BF" w:rsidRDefault="00FE287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901ADCF" w14:textId="5EE464D1" w:rsidR="00EB2DC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2AC158A" w14:textId="7AFC8C46" w:rsidR="00E85A9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DFAFEAC" w14:textId="459E5E47" w:rsidR="00E85A9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3D87C682" w14:textId="6793A594" w:rsidR="00855A27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D70EE40" w14:textId="26440C2A" w:rsidR="0017677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83BE886" w14:textId="77777777" w:rsidR="0017677A" w:rsidRPr="005D75BF" w:rsidRDefault="0017677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2E1BD47D" w14:textId="77777777" w:rsidR="0017677A" w:rsidRPr="005D75BF" w:rsidRDefault="0017677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DA7468F" w14:textId="1B93623B" w:rsidR="0017677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8282D25" w14:textId="002C230A" w:rsidR="0017677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FFC2631" w14:textId="3848F38D" w:rsidR="0017677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17BC978" w14:textId="61B4358C" w:rsidR="0017677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09ECABA" w14:textId="59773577" w:rsidR="0017677A" w:rsidRPr="005D75BF" w:rsidRDefault="00DD3D0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235B5C9F" w14:textId="3D0768E3" w:rsidR="0017677A" w:rsidRPr="005D75BF" w:rsidRDefault="00182A9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0620" w14:textId="56066FA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4D331EB" w14:textId="77777777" w:rsidTr="00BC1A21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CD38" w14:textId="259DAC4C" w:rsidR="001C4272" w:rsidRPr="005D75BF" w:rsidRDefault="001C4272" w:rsidP="009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495D" w14:textId="77777777" w:rsidR="009910F1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Stanisław Reymont,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Chłopi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8613C7D" w14:textId="4A7EEC4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9910F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A658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273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Andrzej Muszyński,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Podkrzywdzie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7A658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7FD14D12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8BADE5" w14:textId="1053F456" w:rsidR="005E7BF2" w:rsidRPr="005D75BF" w:rsidRDefault="005E7BF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7C9" w14:textId="5307EFC0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C956" w14:textId="079175ED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90C2" w14:textId="416D784F" w:rsidR="00EB2DC5" w:rsidRPr="005D75BF" w:rsidRDefault="00FE287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F7D5952" w14:textId="2FBDF4BA" w:rsidR="00CC1285" w:rsidRPr="005D75BF" w:rsidRDefault="00CC128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013702C0" w14:textId="59D6EE2A" w:rsidR="00EB2DC5" w:rsidRPr="005D75BF" w:rsidRDefault="00EB2DC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 w:rsidR="00D57AB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(charakterystyka zbiorowości wiejskiej; rola najważniejszych osób we wsi; konflikty pomiędzy grupami bohaterów i poszczególnymi 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57AB8" w:rsidRPr="005D75BF">
              <w:rPr>
                <w:rFonts w:ascii="Times New Roman" w:hAnsi="Times New Roman" w:cs="Times New Roman"/>
                <w:sz w:val="20"/>
                <w:szCs w:val="20"/>
              </w:rPr>
              <w:t>ostaciami</w:t>
            </w:r>
            <w:r w:rsidR="00D36C55" w:rsidRPr="005D75BF">
              <w:rPr>
                <w:rFonts w:ascii="Times New Roman" w:hAnsi="Times New Roman" w:cs="Times New Roman"/>
                <w:sz w:val="20"/>
                <w:szCs w:val="20"/>
              </w:rPr>
              <w:t>; sposób kreacji losu kobiet na wsi</w:t>
            </w:r>
            <w:r w:rsidR="005B7C85" w:rsidRPr="005D75BF">
              <w:rPr>
                <w:rFonts w:ascii="Times New Roman" w:hAnsi="Times New Roman" w:cs="Times New Roman"/>
                <w:sz w:val="20"/>
                <w:szCs w:val="20"/>
              </w:rPr>
              <w:t>; sytuacja Hanki a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B7C85" w:rsidRPr="005D75BF">
              <w:rPr>
                <w:rFonts w:ascii="Times New Roman" w:hAnsi="Times New Roman" w:cs="Times New Roman"/>
                <w:sz w:val="20"/>
                <w:szCs w:val="20"/>
              </w:rPr>
              <w:t>sytuacja Jagny w kontekście lipieckiej moralności i zasady życia gromady; przestrzeń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wsi i zależność jej struktury </w:t>
            </w:r>
            <w:r w:rsidR="005B7C85" w:rsidRPr="005D75BF">
              <w:rPr>
                <w:rFonts w:ascii="Times New Roman" w:hAnsi="Times New Roman" w:cs="Times New Roman"/>
                <w:sz w:val="20"/>
                <w:szCs w:val="20"/>
              </w:rPr>
              <w:t>od statusu osób ją zamieszkujących; rola karczmy i kościoła w przestrzeni wiejskiej</w:t>
            </w:r>
            <w:r w:rsidR="00342403" w:rsidRPr="005D75BF">
              <w:rPr>
                <w:rFonts w:ascii="Times New Roman" w:hAnsi="Times New Roman" w:cs="Times New Roman"/>
                <w:sz w:val="20"/>
                <w:szCs w:val="20"/>
              </w:rPr>
              <w:t>; rozbudowany wątek erotyczny; obrzędy wiejskie; rola Rocha w historii wydarzeń wiejskiej społeczności; funkcja wykorzystania przez Reymonta różnych typów narratorów; relacje rodzinne w kreacji bohatera</w:t>
            </w:r>
            <w:r w:rsidR="00932805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EA5181" w14:textId="73343005" w:rsidR="007C59E3" w:rsidRPr="005D75BF" w:rsidRDefault="007C59E3" w:rsidP="00BC1A2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  <w:r w:rsidR="00221C9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(m.in. spojrzenie na Jagnę z perspektywy Heleny trojańskiej)</w:t>
            </w:r>
          </w:p>
          <w:p w14:paraId="3423362A" w14:textId="05F28B19" w:rsidR="005E7BF2" w:rsidRPr="005D75BF" w:rsidRDefault="006E4BCB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0C571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5E7BF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(porównanie postawy dziadka </w:t>
            </w:r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 fragmentu utworu </w:t>
            </w:r>
            <w:proofErr w:type="spellStart"/>
            <w:r w:rsidR="00D13407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Podkrzywdzie</w:t>
            </w:r>
            <w:proofErr w:type="spellEnd"/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postawami bohaterów </w:t>
            </w:r>
            <w:r w:rsidR="00D13407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Chłopów </w:t>
            </w:r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>w kontekście ich stosunku do ziemi; sakralizacja ziemi i prac polowych;</w:t>
            </w:r>
            <w:r w:rsidR="00D0407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porównanie opisu ziemi </w:t>
            </w:r>
            <w:r w:rsidR="000C571F"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14E3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3407" w:rsidRPr="005D75BF">
              <w:rPr>
                <w:rFonts w:ascii="Times New Roman" w:hAnsi="Times New Roman" w:cs="Times New Roman"/>
                <w:sz w:val="20"/>
                <w:szCs w:val="20"/>
              </w:rPr>
              <w:t>fragmentach obu utworów literackich)</w:t>
            </w:r>
          </w:p>
          <w:p w14:paraId="780CCCE2" w14:textId="2CD10141" w:rsidR="007C1D61" w:rsidRPr="005D75BF" w:rsidRDefault="007C1D61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</w:t>
            </w:r>
            <w:r w:rsidR="00D57AB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biblijny, egzystencjalny</w:t>
            </w:r>
            <w:r w:rsidR="00D57AB8" w:rsidRPr="005D75BF">
              <w:rPr>
                <w:rFonts w:ascii="Times New Roman" w:hAnsi="Times New Roman" w:cs="Times New Roman"/>
                <w:sz w:val="20"/>
                <w:szCs w:val="20"/>
              </w:rPr>
              <w:t>, społeczny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9EAABF" w14:textId="208F4A1C" w:rsidR="00855A27" w:rsidRPr="005D75BF" w:rsidRDefault="004041A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i ich związek z problematyką utworu oraz znaczenie dla budowania własnego systemu wartości </w:t>
            </w:r>
            <w:r w:rsidR="00D57AB8" w:rsidRPr="005D75BF">
              <w:rPr>
                <w:rFonts w:ascii="Times New Roman" w:hAnsi="Times New Roman" w:cs="Times New Roman"/>
                <w:sz w:val="20"/>
                <w:szCs w:val="20"/>
              </w:rPr>
              <w:t>(np. funkcjonowanie wielopokoleniowych rodzin chłopskich; patriarchalny model rodziny; moralność mieszkańców wsi; zasady odwołujące się do ich kodeksu postępowania</w:t>
            </w:r>
            <w:r w:rsidR="00342403" w:rsidRPr="005D75BF">
              <w:rPr>
                <w:rFonts w:ascii="Times New Roman" w:hAnsi="Times New Roman" w:cs="Times New Roman"/>
                <w:sz w:val="20"/>
                <w:szCs w:val="20"/>
              </w:rPr>
              <w:t>; związek życia wiejskiego z uprawianą ziemią</w:t>
            </w:r>
            <w:r w:rsidR="00D36C55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FD29B2" w14:textId="305134FF" w:rsidR="00FE0774" w:rsidRPr="005D75BF" w:rsidRDefault="00FE0774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(musical</w:t>
            </w:r>
            <w:r w:rsidR="006F29FA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gatunek wypowiedzi scenicznej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8EBB5B8" w14:textId="12D82534" w:rsidR="00FE0774" w:rsidRPr="005D75BF" w:rsidRDefault="00FE0774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08ABA75C" w14:textId="0D414F6E" w:rsidR="00FE0774" w:rsidRPr="005D75BF" w:rsidRDefault="00FE0774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</w:t>
            </w:r>
          </w:p>
          <w:p w14:paraId="3C4020A1" w14:textId="1C5FE89B" w:rsidR="00FE0774" w:rsidRPr="005D75BF" w:rsidRDefault="000C571F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różnych konstrukcji składniowych w</w:t>
            </w:r>
            <w:r w:rsidR="00FE0774" w:rsidRPr="005D75BF">
              <w:rPr>
                <w:rFonts w:ascii="Times New Roman" w:hAnsi="Times New Roman" w:cs="Times New Roman"/>
                <w:sz w:val="20"/>
                <w:szCs w:val="20"/>
              </w:rPr>
              <w:t>e własnych wypowiedzi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</w:p>
          <w:p w14:paraId="0670DEB4" w14:textId="225E6067" w:rsidR="00FE0774" w:rsidRPr="005D75BF" w:rsidRDefault="00FE0774" w:rsidP="00BC1A2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właściwości języka jako nośnika i przekaźnika treści kulturowych</w:t>
            </w:r>
          </w:p>
          <w:p w14:paraId="19A51B40" w14:textId="0C821C5E" w:rsidR="002E3B66" w:rsidRPr="005D75BF" w:rsidRDefault="002E3B6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rodzaje stylizacji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5E5140" w14:textId="0246B8D7" w:rsidR="006F29FA" w:rsidRPr="005D75BF" w:rsidRDefault="006F29F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słownictwo o charakterze wartościującym </w:t>
            </w:r>
          </w:p>
          <w:p w14:paraId="2C3D8918" w14:textId="179ECEE7" w:rsidR="00CF2A4A" w:rsidRPr="005D75BF" w:rsidRDefault="00CF2A4A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1FB29818" w14:textId="77777777" w:rsidR="007907FE" w:rsidRPr="005D75BF" w:rsidRDefault="007907FE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2E24F98" w14:textId="77777777" w:rsidR="0000052D" w:rsidRPr="005D75BF" w:rsidRDefault="0000052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0D112B54" w14:textId="12A1CB56" w:rsidR="00FF2EEE" w:rsidRPr="005D75BF" w:rsidRDefault="0033572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FF2EE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wypowiedzi w następujących formach </w:t>
            </w:r>
            <w:r w:rsidR="00B1788C" w:rsidRPr="005D75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F2EE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atunkowych: wypowiedź o charakterze argumentacyjnym (rola relacji rodzinnych w kreacji bohatera, wpływ natury na życie człowieka, życie wiejskie ukazane w </w:t>
            </w:r>
            <w:r w:rsidR="00FF2EEE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Chłopach</w:t>
            </w:r>
            <w:r w:rsidR="00FF2EE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w innych tekstach kultury)</w:t>
            </w:r>
          </w:p>
          <w:p w14:paraId="1BCDE26F" w14:textId="055A50A7" w:rsidR="00FF2EEE" w:rsidRPr="005D75BF" w:rsidRDefault="00FF2EEE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7DA4A71D" w14:textId="05AE3F5B" w:rsidR="001C4272" w:rsidRPr="005D75BF" w:rsidRDefault="00FF2EEE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6302" w14:textId="77777777" w:rsidR="001C4272" w:rsidRPr="005D75BF" w:rsidRDefault="00FE287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10BEE57" w14:textId="4D4B0EDD" w:rsidR="00EB2DC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FED1CB0" w14:textId="53861F0F" w:rsidR="0093280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2D357DD" w14:textId="5B625611" w:rsidR="007C1D6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6DB5CF5D" w14:textId="668CBF49" w:rsidR="00D13407" w:rsidRPr="005D75BF" w:rsidRDefault="005E7BF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5C5823B8" w14:textId="4093500D" w:rsidR="00855A27" w:rsidRPr="005D75BF" w:rsidRDefault="003522E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3BF6E31" w14:textId="6E72D837" w:rsidR="00FE0774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B1A051E" w14:textId="46DD997C" w:rsidR="00FE0774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6DE2225" w14:textId="3E560C47" w:rsidR="00FE0774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274F8FED" w14:textId="0621DEA8" w:rsidR="00FE0774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589729F5" w14:textId="5C6784DB" w:rsidR="002E3B66" w:rsidRPr="005D75BF" w:rsidRDefault="002E3B6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II.2.5</w:t>
            </w:r>
          </w:p>
          <w:p w14:paraId="06F5954F" w14:textId="0A60BDBF" w:rsidR="006F29FA" w:rsidRPr="005D75BF" w:rsidRDefault="006F29F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1522F774" w14:textId="3C5C095A" w:rsidR="00CF2A4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A868D41" w14:textId="7C820B7B" w:rsidR="00CF2A4A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32B7BB9" w14:textId="2FC6E669" w:rsidR="00CF2A4A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795C8244" w14:textId="6382E638" w:rsidR="00FF2EEE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D79F10" w14:textId="31DF87AE" w:rsidR="00FF2EEE" w:rsidRPr="005D75BF" w:rsidRDefault="00FF2EE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  <w:r w:rsidR="001474AC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ECC597E" w14:textId="2FECB5BD" w:rsidR="00FF2EEE" w:rsidRPr="005D75BF" w:rsidRDefault="001474A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30AC08AF" w14:textId="74302E71" w:rsidR="00FF2EEE" w:rsidRPr="005D75BF" w:rsidRDefault="00FF2EE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2DF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B3BA3A4" w14:textId="77777777" w:rsidTr="00BC1A21">
        <w:trPr>
          <w:trHeight w:val="63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0D90" w14:textId="3EFF0905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DA1" w14:textId="0E26C6B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Dialektyzacja na przykładzie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Chłopów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Reymonta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[podręcznik: s.</w:t>
            </w:r>
            <w:r w:rsidR="007A658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2E0A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2CB2" w14:textId="2AF1617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11B2" w14:textId="75E0646C" w:rsidR="00265DB9" w:rsidRPr="005D75BF" w:rsidRDefault="00265DB9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8FD9598" w14:textId="1782FFDF" w:rsidR="00265DB9" w:rsidRPr="005D75BF" w:rsidRDefault="00265DB9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</w:t>
            </w:r>
            <w:r w:rsidR="00B1788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ia narracji, jej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</w:p>
          <w:p w14:paraId="19182092" w14:textId="266DB4F5" w:rsidR="00666895" w:rsidRPr="005D75BF" w:rsidRDefault="006E4BCB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666895" w:rsidRPr="005D75BF">
              <w:rPr>
                <w:rFonts w:ascii="Times New Roman" w:hAnsi="Times New Roman" w:cs="Times New Roman"/>
                <w:sz w:val="20"/>
                <w:szCs w:val="20"/>
              </w:rPr>
              <w:t>(różnice między zakresem a spos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obem funkcjonowania stylizacji </w:t>
            </w:r>
            <w:r w:rsidR="0066689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we fragmencie </w:t>
            </w:r>
            <w:r w:rsidR="00666895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Chłopów</w:t>
            </w:r>
            <w:r w:rsidR="0066689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fragmencie powieści Edwarda Redlińskiego </w:t>
            </w:r>
            <w:r w:rsidR="00666895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Konopielka</w:t>
            </w:r>
            <w:r w:rsidR="00666895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34FCF4" w14:textId="4C750361" w:rsidR="009F41E9" w:rsidRPr="005D75BF" w:rsidRDefault="008353B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pojęcia stylu i stylizacji </w:t>
            </w:r>
            <w:r w:rsidR="0018478C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9F41E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znaczenie w tekście</w:t>
            </w:r>
          </w:p>
          <w:p w14:paraId="3FC68E22" w14:textId="4CD43CCE" w:rsidR="00E27C96" w:rsidRPr="005D75BF" w:rsidRDefault="00E27C9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rodzaje stylizacji (dialektyzacja</w:t>
            </w:r>
            <w:r w:rsidR="00E370D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– stylizacja gwarowa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="00E370D6" w:rsidRPr="005D75BF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funkcje w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</w:p>
          <w:p w14:paraId="75150C79" w14:textId="18B7A4CD" w:rsidR="00E27C96" w:rsidRPr="005D75BF" w:rsidRDefault="00E370D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dialekt a gwara</w:t>
            </w:r>
          </w:p>
          <w:p w14:paraId="583A0066" w14:textId="01929104" w:rsidR="00E370D6" w:rsidRPr="005D75BF" w:rsidRDefault="00E370D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funkcje stylizacji gwarowej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Chłopach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202FE" w14:textId="0E77A948" w:rsidR="00E370D6" w:rsidRPr="005D75BF" w:rsidRDefault="0072069E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rodzaje dialektyzmów (fonetyczne</w:t>
            </w:r>
            <w:r w:rsidR="00E370D6" w:rsidRPr="005D75BF">
              <w:rPr>
                <w:rFonts w:ascii="Times New Roman" w:hAnsi="Times New Roman" w:cs="Times New Roman"/>
                <w:sz w:val="20"/>
                <w:szCs w:val="20"/>
              </w:rPr>
              <w:t>, leksykaln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e, fleksyjne</w:t>
            </w:r>
            <w:r w:rsidR="00E370D6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2A49F6" w14:textId="3246FA73" w:rsidR="00E370D6" w:rsidRPr="005D75BF" w:rsidRDefault="00E370D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różnice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między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dialogów</w:t>
            </w:r>
          </w:p>
          <w:p w14:paraId="6D79D134" w14:textId="5359C01D" w:rsidR="00E370D6" w:rsidRPr="005D75BF" w:rsidRDefault="00E370D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ogólnopolska odmiana lub forma dialektyzmów pochodzących z</w:t>
            </w:r>
            <w:r w:rsidR="0072069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fragmentu powieści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Chłopi</w:t>
            </w:r>
          </w:p>
          <w:p w14:paraId="717171AD" w14:textId="3585612A" w:rsidR="00E370D6" w:rsidRPr="005D75BF" w:rsidRDefault="00E370D6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dialektyzacji we współczesnym tekście kultury i funkcje tego zabiegu</w:t>
            </w:r>
          </w:p>
          <w:p w14:paraId="3F1420F6" w14:textId="77777777" w:rsidR="0000052D" w:rsidRPr="005D75BF" w:rsidRDefault="0000052D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2E034066" w14:textId="77777777" w:rsidR="00C117E0" w:rsidRPr="005D75BF" w:rsidRDefault="00C117E0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32436833" w14:textId="1E2420E2" w:rsidR="00C117E0" w:rsidRPr="005D75BF" w:rsidRDefault="00C117E0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6AB5F48B" w14:textId="3C8E976B" w:rsidR="00C117E0" w:rsidRPr="005D75BF" w:rsidRDefault="00C117E0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słownik gwarowy</w:t>
            </w:r>
          </w:p>
          <w:p w14:paraId="7A6D4418" w14:textId="5426B732" w:rsidR="001C4272" w:rsidRPr="005D75BF" w:rsidRDefault="00462CE9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odmiany języka mieszkańców regionu (realizacja projektu: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Pokaż mi swój język. Odmiany języka w naszym regionie</w:t>
            </w:r>
            <w:r w:rsidR="004350DA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19CF" w14:textId="6764EAB6" w:rsidR="00265DB9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D5988AC" w14:textId="258D336B" w:rsidR="00666895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CE2E2EB" w14:textId="34FA478B" w:rsidR="00265DB9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C4B6059" w14:textId="19E4EE86" w:rsidR="001C4272" w:rsidRPr="005D75BF" w:rsidRDefault="009F41E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3251EF7F" w14:textId="009777C4" w:rsidR="00CA722F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09D10F1A" w14:textId="4DDA4CA1" w:rsidR="00C117E0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11F9DBB" w14:textId="4ABA9FB2" w:rsidR="00C117E0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F65CE56" w14:textId="23FF5683" w:rsidR="00C117E0" w:rsidRPr="005D75BF" w:rsidRDefault="00714106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9037C65" w14:textId="77777777" w:rsidR="00C117E0" w:rsidRPr="005D75BF" w:rsidRDefault="00C117E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  <w:p w14:paraId="6D4A30F7" w14:textId="6B76D437" w:rsidR="00C117E0" w:rsidRPr="005D75BF" w:rsidRDefault="00C117E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64DF" w14:textId="3C090D6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0712025" w14:textId="77777777" w:rsidTr="00BC1A21">
        <w:trPr>
          <w:trHeight w:val="6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2B25" w14:textId="5C591C8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F9E4" w14:textId="77777777" w:rsidR="0072069E" w:rsidRPr="005D75BF" w:rsidRDefault="001C4272" w:rsidP="006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Joseph Conrad,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Lord Jim </w:t>
            </w:r>
          </w:p>
          <w:p w14:paraId="30B116DD" w14:textId="4595C327" w:rsidR="001C4272" w:rsidRPr="005D75BF" w:rsidRDefault="009910F1" w:rsidP="007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uzupełniająca</w:t>
            </w:r>
            <w:r w:rsidR="00657D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s.</w:t>
            </w:r>
            <w:r w:rsidR="007206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A658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FC2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A64A" w14:textId="293BA59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A78" w14:textId="4342C8F3" w:rsidR="00304459" w:rsidRPr="005D75BF" w:rsidRDefault="00304459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7423DE67" w14:textId="5A029396" w:rsidR="00304459" w:rsidRPr="005D75BF" w:rsidRDefault="00EE3204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="0030445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7437B4" w14:textId="77777777" w:rsidR="00304459" w:rsidRPr="005D75BF" w:rsidRDefault="00304459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(kompozycja powieści Conrada)</w:t>
            </w:r>
          </w:p>
          <w:p w14:paraId="0E9B8C9F" w14:textId="47CC0C28" w:rsidR="00304459" w:rsidRPr="005D75BF" w:rsidRDefault="00CC128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304459" w:rsidRPr="005D75BF">
              <w:rPr>
                <w:rFonts w:ascii="Times New Roman" w:hAnsi="Times New Roman" w:cs="Times New Roman"/>
                <w:sz w:val="20"/>
                <w:szCs w:val="20"/>
              </w:rPr>
              <w:t>(subiektywizm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4459" w:rsidRPr="005D75BF">
              <w:rPr>
                <w:rFonts w:ascii="Times New Roman" w:hAnsi="Times New Roman" w:cs="Times New Roman"/>
                <w:sz w:val="20"/>
                <w:szCs w:val="20"/>
              </w:rPr>
              <w:t>relatywizm w podejściu do świata i</w:t>
            </w:r>
            <w:r w:rsidR="00FB484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4459" w:rsidRPr="005D75BF">
              <w:rPr>
                <w:rFonts w:ascii="Times New Roman" w:hAnsi="Times New Roman" w:cs="Times New Roman"/>
                <w:sz w:val="20"/>
                <w:szCs w:val="20"/>
              </w:rPr>
              <w:t>ludzkich poczynań)</w:t>
            </w:r>
          </w:p>
          <w:p w14:paraId="21714BC5" w14:textId="77777777" w:rsidR="006A0B88" w:rsidRPr="005D75BF" w:rsidRDefault="006A0B88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świata przedstawionego i kreacji głównego bohatera; wielopiętrowa narracja – przyjrzenie się bohaterowi z wielu perspektyw</w:t>
            </w:r>
          </w:p>
          <w:p w14:paraId="5B32C3F4" w14:textId="77777777" w:rsidR="006A0B88" w:rsidRPr="005D75BF" w:rsidRDefault="006A0B88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kulturowy, filozoficzny, biograficzny, egzystencjalny)</w:t>
            </w:r>
          </w:p>
          <w:p w14:paraId="0540683A" w14:textId="194E6CA0" w:rsidR="006A0B88" w:rsidRPr="005D75BF" w:rsidRDefault="004041A5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i ich związek z problematyką utworu oraz znaczenie dla budowania własnego systemu wartości </w:t>
            </w:r>
            <w:r w:rsidR="006A0B88" w:rsidRPr="005D75BF">
              <w:rPr>
                <w:rFonts w:ascii="Times New Roman" w:hAnsi="Times New Roman" w:cs="Times New Roman"/>
                <w:sz w:val="20"/>
                <w:szCs w:val="20"/>
              </w:rPr>
              <w:t>(ocena moralna postępowania głównego bohatera)</w:t>
            </w:r>
          </w:p>
          <w:p w14:paraId="68448DDD" w14:textId="16460EF6" w:rsidR="00352336" w:rsidRPr="005D75BF" w:rsidRDefault="006A0B88" w:rsidP="00BC1A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A233" w14:textId="77777777" w:rsidR="00304459" w:rsidRPr="005D75BF" w:rsidRDefault="00304459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04C20E9" w14:textId="748D417C" w:rsidR="00304459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93FF5E0" w14:textId="46DE6077" w:rsidR="006A0B88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2506679" w14:textId="77777777" w:rsidR="00C7641A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592B8E4" w14:textId="270832AB" w:rsidR="006A0B88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D48B534" w14:textId="008C956E" w:rsidR="006A0B88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329DC67" w14:textId="62CBA618" w:rsidR="006A0B88" w:rsidRPr="005D75BF" w:rsidRDefault="006A0B8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424C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6ACA441" w14:textId="77777777" w:rsidTr="00BC1A21">
        <w:trPr>
          <w:trHeight w:val="1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10AC" w14:textId="1EC1394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9466" w14:textId="77777777" w:rsidR="0072069E" w:rsidRPr="005D75BF" w:rsidRDefault="001C4272" w:rsidP="0023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ambicją a słabością </w:t>
            </w:r>
          </w:p>
          <w:p w14:paraId="5AEB593F" w14:textId="6985CFBD" w:rsidR="001C4272" w:rsidRPr="005D75BF" w:rsidRDefault="001C4272" w:rsidP="0023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uzupełniająca: Joseph Conrad,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Lord Jim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23636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3636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99A9" w14:textId="4949C8DF" w:rsidR="001C4272" w:rsidRPr="005D75BF" w:rsidRDefault="001C4272" w:rsidP="00D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9EB8" w14:textId="0E94F719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A057" w14:textId="75292E1B" w:rsidR="00BA43F7" w:rsidRPr="005D75BF" w:rsidRDefault="00BA43F7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76B4E516" w14:textId="336E6532" w:rsidR="00CC1285" w:rsidRPr="005D75BF" w:rsidRDefault="00CC1285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6C0D4CFE" w14:textId="5FC44D4E" w:rsidR="00727AC7" w:rsidRPr="005D75BF" w:rsidRDefault="00BA43F7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6A66B7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4347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wartościowanie (p</w:t>
            </w:r>
            <w:r w:rsidR="00235A1A" w:rsidRPr="005D75BF">
              <w:rPr>
                <w:rFonts w:ascii="Times New Roman" w:hAnsi="Times New Roman" w:cs="Times New Roman"/>
                <w:sz w:val="20"/>
                <w:szCs w:val="20"/>
              </w:rPr>
              <w:t>rzedstawienie tytu</w:t>
            </w:r>
            <w:r w:rsidR="00136F10" w:rsidRPr="005D75BF">
              <w:rPr>
                <w:rFonts w:ascii="Times New Roman" w:hAnsi="Times New Roman" w:cs="Times New Roman"/>
                <w:sz w:val="20"/>
                <w:szCs w:val="20"/>
              </w:rPr>
              <w:t>łowego bohatera z uwzględnieniem</w:t>
            </w:r>
            <w:r w:rsidR="00235A1A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jego wyglądu, pochodzenia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marzeń, systemu wartości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czucia głównego bohatera w</w:t>
            </w:r>
            <w:r w:rsidR="00136F1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chwili zagrożenia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Jim jako romantyk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z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relacjonowanie ukazanych wydarzeń</w:t>
            </w:r>
            <w:r w:rsidR="00136F1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odtworzenie sytuacji na Pat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 uwzględnieniem warunków atmosferycznych, postawy i decyzji bohatera, zachowania pozostałych członków załogi; p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orównanie reakcji Jima</w:t>
            </w:r>
            <w:r w:rsidR="005B3FD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5A1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reakcją innych członków załogi w konieczności ratowania ludzkiego życia</w:t>
            </w:r>
            <w:r w:rsidR="00A702C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charakterystyka Jima z perspektywy </w:t>
            </w:r>
            <w:proofErr w:type="spellStart"/>
            <w:r w:rsidR="00A702C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Marlowa</w:t>
            </w:r>
            <w:proofErr w:type="spellEnd"/>
            <w:r w:rsidR="00A702C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136F1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465957" w14:textId="75D014D0" w:rsidR="006820C8" w:rsidRPr="005D75BF" w:rsidRDefault="00727AC7" w:rsidP="00BC1A2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różnorodne propozycje odczytania tego samego utworu literackiego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</w:t>
            </w:r>
            <w:r w:rsidR="00136F1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aya </w:t>
            </w:r>
            <w:proofErr w:type="spellStart"/>
            <w:r w:rsidR="00136F1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Jasanoff</w:t>
            </w:r>
            <w:proofErr w:type="spellEnd"/>
            <w:r w:rsidR="00136F1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Zdzisław Najder)</w:t>
            </w:r>
          </w:p>
          <w:p w14:paraId="1B1ED22D" w14:textId="3FFD8682" w:rsidR="00A702C1" w:rsidRPr="005D75BF" w:rsidRDefault="004341EF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</w:t>
            </w:r>
            <w:r w:rsidR="00B1788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erpretacji utworów literackich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(historyczny, kulturowy, filozoficzny, biograficzny, egzystencjalny)</w:t>
            </w:r>
          </w:p>
          <w:p w14:paraId="239216A3" w14:textId="4EC3DEE2" w:rsidR="00A702C1" w:rsidRPr="005D75BF" w:rsidRDefault="00A251A3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i ich związek z problematyką utworu oraz znaczenie dla budowania własnego systemu wartości </w:t>
            </w:r>
            <w:r w:rsidR="00A702C1" w:rsidRPr="005D75BF">
              <w:rPr>
                <w:rFonts w:ascii="Times New Roman" w:hAnsi="Times New Roman" w:cs="Times New Roman"/>
                <w:sz w:val="20"/>
                <w:szCs w:val="20"/>
              </w:rPr>
              <w:t>(konflikt wewnętrzny podmiotu moralnego, jakim jest człowiek jako jednostka; obowiązujące normy moralne)</w:t>
            </w:r>
          </w:p>
          <w:p w14:paraId="3C2EC193" w14:textId="60726887" w:rsidR="00431093" w:rsidRPr="005D75BF" w:rsidRDefault="00431093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analiza struktury tekstu: sens, główna myśl, sposób prowadzenia </w:t>
            </w:r>
            <w:r w:rsidR="00507A39"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ywodu, argumentacja</w:t>
            </w:r>
          </w:p>
          <w:p w14:paraId="621C2CBA" w14:textId="6832A0BC" w:rsidR="00431093" w:rsidRPr="005D75BF" w:rsidRDefault="00431093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21819295" w14:textId="77777777" w:rsidR="007907FE" w:rsidRPr="005D75BF" w:rsidRDefault="007907F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CE7B0C6" w14:textId="65C3B484" w:rsidR="00431093" w:rsidRPr="005D75BF" w:rsidRDefault="0000052D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pytań, odpowiedzi, ocen; redagowanie informacji, uzasadnień, komentarzy, głosu w dyskusji </w:t>
            </w:r>
            <w:r w:rsidR="0043109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(m.in. ocena postawy bohaterów w obliczu zagrożenia i w kontekście </w:t>
            </w:r>
            <w:r w:rsidR="00D0407B" w:rsidRPr="005D75B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31093" w:rsidRPr="005D75BF">
              <w:rPr>
                <w:rFonts w:ascii="Times New Roman" w:hAnsi="Times New Roman" w:cs="Times New Roman"/>
                <w:sz w:val="20"/>
                <w:szCs w:val="20"/>
              </w:rPr>
              <w:t>dpowiedzialności</w:t>
            </w:r>
            <w:r w:rsidR="0043109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pasażerów)</w:t>
            </w:r>
          </w:p>
          <w:p w14:paraId="5BA6067A" w14:textId="2C92048E" w:rsidR="00BF1FF9" w:rsidRPr="005D75BF" w:rsidRDefault="0033572D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431093" w:rsidRPr="005D75BF">
              <w:rPr>
                <w:rFonts w:ascii="Times New Roman" w:hAnsi="Times New Roman" w:cs="Times New Roman"/>
                <w:sz w:val="20"/>
                <w:szCs w:val="20"/>
              </w:rPr>
              <w:t>wypowiedzi w następujących formach gatunkowych: notatka syntetyzująca (z</w:t>
            </w:r>
            <w:r w:rsidR="00235A1A" w:rsidRPr="005D75BF">
              <w:rPr>
                <w:rFonts w:ascii="Times New Roman" w:hAnsi="Times New Roman" w:cs="Times New Roman"/>
                <w:sz w:val="20"/>
                <w:szCs w:val="20"/>
              </w:rPr>
              <w:t>apisanie wniosków odnoszących się do postawy Jima w formie notatki syntetyzującej</w:t>
            </w:r>
            <w:r w:rsidR="00431093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F9C07D" w14:textId="5ACEC097" w:rsidR="001515A2" w:rsidRPr="005D75BF" w:rsidRDefault="001515A2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462472C7" w14:textId="53F767FF" w:rsidR="00235A1A" w:rsidRPr="005D75BF" w:rsidRDefault="001515A2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6320" w14:textId="2C4D3F21" w:rsidR="00BA43F7" w:rsidRPr="005D75BF" w:rsidRDefault="00BA43F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1E40B099" w14:textId="2A7BA83D" w:rsidR="00727AC7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38C294E" w14:textId="64F1E391" w:rsidR="004341EF" w:rsidRPr="005D75BF" w:rsidRDefault="00727AC7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</w:t>
            </w:r>
          </w:p>
          <w:p w14:paraId="063E8F3D" w14:textId="2EB42B19" w:rsidR="00A702C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3FE5919" w14:textId="77777777" w:rsidR="00A702C1" w:rsidRPr="005D75BF" w:rsidRDefault="00A702C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B5A3C33" w14:textId="50E63227" w:rsidR="0043109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5C68BA6D" w14:textId="77777777" w:rsidR="00431093" w:rsidRPr="005D75BF" w:rsidRDefault="0043109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D0A2A93" w14:textId="2A1ED45E" w:rsidR="0043109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12E6996D" w14:textId="7BC5D796" w:rsidR="0043109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1791382" w14:textId="6FEC9398" w:rsidR="001515A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4B68727" w14:textId="61E72308" w:rsidR="00556D1E" w:rsidRPr="005D75BF" w:rsidRDefault="00556D1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80944E7" w14:textId="0E4D39DE" w:rsidR="001515A2" w:rsidRPr="005D75BF" w:rsidRDefault="001515A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1894" w14:textId="5B751EA2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C37B407" w14:textId="77777777" w:rsidTr="00BC1A21">
        <w:trPr>
          <w:trHeight w:val="4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3E2F" w14:textId="4B3C0214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78D3" w14:textId="77777777" w:rsidR="0072069E" w:rsidRPr="005D75BF" w:rsidRDefault="001C4272" w:rsidP="00991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Joseph Conrad,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Lord Jim </w:t>
            </w:r>
          </w:p>
          <w:p w14:paraId="4E2C728E" w14:textId="2E4B1776" w:rsidR="001C4272" w:rsidRPr="005D75BF" w:rsidRDefault="009910F1" w:rsidP="0099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uzupełniająca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Zadania do całej lektury, s.</w:t>
            </w:r>
            <w:r w:rsidR="0023636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23636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nawiązanie: Hanna Krall, </w:t>
            </w:r>
            <w:r w:rsidR="001C4272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Pola 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3636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  <w:r w:rsidR="001C427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977E" w14:textId="25E226CF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7173" w14:textId="2376A0C6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MŁODA POLSKA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510C" w14:textId="77777777" w:rsidR="00847D18" w:rsidRPr="005D75BF" w:rsidRDefault="00847D18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Lord Jim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powieść psychologiczna)</w:t>
            </w:r>
          </w:p>
          <w:p w14:paraId="6122B3D1" w14:textId="2020FCE1" w:rsidR="00847D18" w:rsidRPr="005D75BF" w:rsidRDefault="00847D18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wartościujący charakter ironii, tragizmu i ich funkcja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>w tekście (historia Jima jak</w:t>
            </w:r>
            <w:r w:rsidR="00507A39" w:rsidRPr="005D75B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ironia losu, Jim – bohater tragiczny)</w:t>
            </w:r>
          </w:p>
          <w:p w14:paraId="1123E946" w14:textId="327D4B85" w:rsidR="00060CB6" w:rsidRPr="005D75BF" w:rsidRDefault="00CC1285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</w:t>
            </w:r>
            <w:r w:rsidR="00507A39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205E" w:rsidRPr="005D75BF">
              <w:rPr>
                <w:rFonts w:ascii="Times New Roman" w:hAnsi="Times New Roman" w:cs="Times New Roman"/>
                <w:sz w:val="20"/>
                <w:szCs w:val="20"/>
              </w:rPr>
              <w:t>modernistyczny charakter powieści)</w:t>
            </w:r>
          </w:p>
          <w:p w14:paraId="6A8E16CD" w14:textId="37F6C658" w:rsidR="00226F57" w:rsidRPr="005D75BF" w:rsidRDefault="00060CB6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wymagania Conrada względem czytelnika</w:t>
            </w:r>
          </w:p>
          <w:p w14:paraId="5EE8E8F0" w14:textId="5F8ECBD7" w:rsidR="00226F57" w:rsidRPr="005D75BF" w:rsidRDefault="00AB205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6A66B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interpretacja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 w:rsidR="00226F5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(charakterystyka porównawcza Jima i Browna; </w:t>
            </w:r>
            <w:r w:rsidR="00C2277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funkcje przypisane postaci </w:t>
            </w:r>
            <w:proofErr w:type="spellStart"/>
            <w:r w:rsidR="00C2277E" w:rsidRPr="005D75BF">
              <w:rPr>
                <w:rFonts w:ascii="Times New Roman" w:hAnsi="Times New Roman" w:cs="Times New Roman"/>
                <w:sz w:val="20"/>
                <w:szCs w:val="20"/>
              </w:rPr>
              <w:t>Marlowa</w:t>
            </w:r>
            <w:proofErr w:type="spellEnd"/>
            <w:r w:rsidR="00C2277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powieści; </w:t>
            </w:r>
            <w:r w:rsidR="00226F57" w:rsidRPr="005D75BF">
              <w:rPr>
                <w:rFonts w:ascii="Times New Roman" w:hAnsi="Times New Roman" w:cs="Times New Roman"/>
                <w:sz w:val="20"/>
                <w:szCs w:val="20"/>
              </w:rPr>
              <w:t>historia miłości Jima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F57" w:rsidRPr="005D75BF">
              <w:rPr>
                <w:rFonts w:ascii="Times New Roman" w:hAnsi="Times New Roman" w:cs="Times New Roman"/>
                <w:sz w:val="20"/>
                <w:szCs w:val="20"/>
              </w:rPr>
              <w:t>i Klejnotu; cechy romantyczne w kreacji głównego bohatera; postawa bohatera wobec wyzwań losu; rekonstrukcja przebiegu wydarzeń</w:t>
            </w:r>
            <w:r w:rsidR="00507A39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26F5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postawy etyczne we fragmencie tekstu Hanny Krall</w:t>
            </w:r>
            <w:r w:rsidR="00226F5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5C9E4B2" w14:textId="4003C010" w:rsidR="007E02BE" w:rsidRPr="005D75BF" w:rsidRDefault="00226F57" w:rsidP="00BC1A2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 (np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Lord Jim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tragedia honoru </w:t>
            </w:r>
            <w:r w:rsidR="000D0640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Zdzisława Najdera)</w:t>
            </w:r>
          </w:p>
          <w:p w14:paraId="57CCE73D" w14:textId="2F3A819A" w:rsidR="007E02BE" w:rsidRPr="005D75BF" w:rsidRDefault="006E4BCB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507A3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507A3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7E02B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(porównanie postaw </w:t>
            </w:r>
            <w:proofErr w:type="spellStart"/>
            <w:r w:rsidR="007E02BE" w:rsidRPr="005D75BF">
              <w:rPr>
                <w:rFonts w:ascii="Times New Roman" w:hAnsi="Times New Roman" w:cs="Times New Roman"/>
                <w:sz w:val="20"/>
                <w:szCs w:val="20"/>
              </w:rPr>
              <w:t>Poli</w:t>
            </w:r>
            <w:proofErr w:type="spellEnd"/>
            <w:r w:rsidR="007E02B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Machczyńskiej i Henryka Machczyńskiego z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02BE" w:rsidRPr="005D75BF">
              <w:rPr>
                <w:rFonts w:ascii="Times New Roman" w:hAnsi="Times New Roman" w:cs="Times New Roman"/>
                <w:sz w:val="20"/>
                <w:szCs w:val="20"/>
              </w:rPr>
              <w:t>postawą tytułowego bohatera powieści Conrada)</w:t>
            </w:r>
          </w:p>
          <w:p w14:paraId="16D19E36" w14:textId="77858736" w:rsidR="007E02BE" w:rsidRPr="005D75BF" w:rsidRDefault="007E02B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</w:t>
            </w:r>
            <w:r w:rsidR="00EE7152" w:rsidRPr="005D75BF">
              <w:rPr>
                <w:rFonts w:ascii="Times New Roman" w:hAnsi="Times New Roman" w:cs="Times New Roman"/>
                <w:sz w:val="20"/>
                <w:szCs w:val="20"/>
              </w:rPr>
              <w:t>terpretacji utworów literackich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(historyczny,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kulturowy, filozoficzny, biograficzny, egzystencjalny)</w:t>
            </w:r>
          </w:p>
          <w:p w14:paraId="7478BBD3" w14:textId="6E49339C" w:rsidR="00C2277E" w:rsidRPr="005D75BF" w:rsidRDefault="00A251A3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i ich związek z problematyką utworu oraz znaczenie dla budowania własnego systemu wartości </w:t>
            </w:r>
            <w:r w:rsidR="007E02BE" w:rsidRPr="005D75BF">
              <w:rPr>
                <w:rFonts w:ascii="Times New Roman" w:hAnsi="Times New Roman" w:cs="Times New Roman"/>
                <w:sz w:val="20"/>
                <w:szCs w:val="20"/>
              </w:rPr>
              <w:t>(wartości i postawy, które tworzą etykę conradowską; problemy moralne porusza</w:t>
            </w:r>
            <w:r w:rsidR="005C0C03" w:rsidRPr="005D75BF">
              <w:rPr>
                <w:rFonts w:ascii="Times New Roman" w:hAnsi="Times New Roman" w:cs="Times New Roman"/>
                <w:sz w:val="20"/>
                <w:szCs w:val="20"/>
              </w:rPr>
              <w:t>ne w powieści</w:t>
            </w:r>
            <w:r w:rsidR="00C2277E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0BA6B9" w14:textId="549F768D" w:rsidR="008B670B" w:rsidRPr="005D75BF" w:rsidRDefault="00C2277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5E572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670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</w:t>
            </w:r>
            <w:r w:rsidR="00EE7152" w:rsidRPr="005D75BF">
              <w:rPr>
                <w:rFonts w:ascii="Times New Roman" w:hAnsi="Times New Roman" w:cs="Times New Roman"/>
                <w:sz w:val="20"/>
                <w:szCs w:val="20"/>
              </w:rPr>
              <w:t>przesłania powieści zawartego w okładce przez projektanta</w:t>
            </w:r>
            <w:r w:rsidR="005E5723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172167" w14:textId="182E8FDF" w:rsidR="008B670B" w:rsidRPr="005D75BF" w:rsidRDefault="008B670B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0432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43750CF3" w14:textId="77777777" w:rsidR="008B670B" w:rsidRPr="005D75BF" w:rsidRDefault="008B670B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2298F36F" w14:textId="6142417D" w:rsidR="00707E4B" w:rsidRPr="005D75BF" w:rsidRDefault="008B670B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02E12B02" w14:textId="77777777" w:rsidR="007907FE" w:rsidRPr="005D75BF" w:rsidRDefault="007907F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FF11B39" w14:textId="77777777" w:rsidR="0000052D" w:rsidRPr="005D75BF" w:rsidRDefault="0000052D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46C2867E" w14:textId="18AFBA65" w:rsidR="00D9289E" w:rsidRPr="005D75BF" w:rsidRDefault="0033572D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707E4B" w:rsidRPr="005D75BF">
              <w:rPr>
                <w:rFonts w:ascii="Times New Roman" w:hAnsi="Times New Roman" w:cs="Times New Roman"/>
                <w:sz w:val="20"/>
                <w:szCs w:val="20"/>
              </w:rPr>
              <w:t>wypowiedzi w następujących formach gatunkowych: wypowiedź o charakterze argumentacyjnym</w:t>
            </w:r>
            <w:r w:rsidR="00EE7152" w:rsidRPr="005D75BF">
              <w:rPr>
                <w:rFonts w:ascii="Times New Roman" w:hAnsi="Times New Roman" w:cs="Times New Roman"/>
                <w:sz w:val="20"/>
                <w:szCs w:val="20"/>
              </w:rPr>
              <w:t>, tematy: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E4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uzasadnienie tezy Zdzisława Najdera; uzasadnienie opinii w odwołaniu do słów </w:t>
            </w:r>
            <w:proofErr w:type="spellStart"/>
            <w:r w:rsidR="00707E4B" w:rsidRPr="005D75BF">
              <w:rPr>
                <w:rFonts w:ascii="Times New Roman" w:hAnsi="Times New Roman" w:cs="Times New Roman"/>
                <w:sz w:val="20"/>
                <w:szCs w:val="20"/>
              </w:rPr>
              <w:t>Marlowa</w:t>
            </w:r>
            <w:proofErr w:type="spellEnd"/>
            <w:r w:rsidR="00707E4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innych tekstów</w:t>
            </w:r>
            <w:r w:rsidR="00707E4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</w:t>
            </w:r>
          </w:p>
          <w:p w14:paraId="6067FD7D" w14:textId="77777777" w:rsidR="007C0087" w:rsidRPr="005D75BF" w:rsidRDefault="007C0087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F16EA58" w14:textId="04E5BB5A" w:rsidR="007C0087" w:rsidRPr="005D75BF" w:rsidRDefault="007C0087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34BD9884" w14:textId="77777777" w:rsidR="006A5186" w:rsidRPr="005D75BF" w:rsidRDefault="006A5186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4E97BE1B" w14:textId="5DA7E3DE" w:rsidR="00CD38DE" w:rsidRPr="005D75BF" w:rsidRDefault="00CD38D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71817445" w14:textId="50CC39A5" w:rsidR="00D9289E" w:rsidRPr="005D75BF" w:rsidRDefault="00CD38DE" w:rsidP="00BC1A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348B" w14:textId="7B37CAA3" w:rsidR="00847D18" w:rsidRPr="005D75BF" w:rsidRDefault="00847D1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2E1766F" w14:textId="2665BC2A" w:rsidR="00847D18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505120FA" w14:textId="27F04EEE" w:rsidR="00D77E7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83F194B" w14:textId="6232F98A" w:rsidR="00226F57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EB57A56" w14:textId="589C0477" w:rsidR="007E02BE" w:rsidRPr="005D75BF" w:rsidRDefault="007E02B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I.1.13</w:t>
            </w:r>
          </w:p>
          <w:p w14:paraId="20E5991F" w14:textId="094DDD6D" w:rsidR="007E02BE" w:rsidRPr="005D75BF" w:rsidRDefault="00A251A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FA5203B" w14:textId="74642132" w:rsidR="00C2277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3DAA1FF" w14:textId="405A5E72" w:rsidR="004B48DC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5FDE836" w14:textId="77777777" w:rsidR="00C2277E" w:rsidRPr="005D75BF" w:rsidRDefault="00C2277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27B78FF" w14:textId="65E608D0" w:rsidR="008B670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01F59832" w14:textId="44ED05C1" w:rsidR="008B670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1C6308B2" w14:textId="5402900F" w:rsidR="00707E4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50F2ACF" w14:textId="17E05D7F" w:rsidR="00707E4B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2436AB98" w14:textId="156F8597" w:rsidR="007C0087" w:rsidRPr="005D75BF" w:rsidRDefault="00DD3D0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D64DE41" w14:textId="7264AB06" w:rsidR="00CD38D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DCA0CE0" w14:textId="6F3967CD" w:rsidR="00CD38DE" w:rsidRPr="005D75BF" w:rsidRDefault="00556D1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3D6B1C79" w14:textId="255AB802" w:rsidR="00CD38DE" w:rsidRPr="005D75BF" w:rsidRDefault="00CD38D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237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F3840DF" w14:textId="77777777" w:rsidTr="00BC1A21"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4789" w14:textId="26B48F16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A1A5" w14:textId="77777777" w:rsidR="009910F1" w:rsidRPr="005D75BF" w:rsidRDefault="001C4272" w:rsidP="009B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zasady polskiej ortografii (cz.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</w:t>
            </w:r>
          </w:p>
          <w:p w14:paraId="327F2830" w14:textId="1DEE095D" w:rsidR="001C4272" w:rsidRPr="005D75BF" w:rsidRDefault="001C4272" w:rsidP="009B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95F9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57CF" w14:textId="0E7E64ED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8B76" w14:textId="386A4189" w:rsidR="00863110" w:rsidRPr="005D75BF" w:rsidRDefault="00863110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stosowanie zasad ortografii (pisownia zakończeń rzeczowników żeńskich z końcówką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-ją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-ja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dopełniaczu, celowniku i miejscowniku; pisownia przedrostków 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wz</w:t>
            </w:r>
            <w:proofErr w:type="spellEnd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weź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-,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</w:t>
            </w:r>
            <w:proofErr w:type="spellEnd"/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</w:t>
            </w:r>
            <w:proofErr w:type="spellEnd"/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-,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proofErr w:type="spellEnd"/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-,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-; pisownia przyimków złożonych; pisownia samogłosek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ę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 połączeń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pisownia skrótów i skrótowców)</w:t>
            </w:r>
          </w:p>
          <w:p w14:paraId="7D5FFC3E" w14:textId="36F2FD2A" w:rsidR="00490863" w:rsidRPr="005D75BF" w:rsidRDefault="00490863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zmiany w komunikacji językowej związane z rozwojem jej form </w:t>
            </w:r>
          </w:p>
          <w:p w14:paraId="77D29CBD" w14:textId="734ABDD7" w:rsidR="00863110" w:rsidRPr="005D75BF" w:rsidRDefault="00863110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konsekwencje uproszczenia zasad polskiej ortografii</w:t>
            </w:r>
          </w:p>
          <w:p w14:paraId="04E4DCA8" w14:textId="34FC422C" w:rsidR="00863110" w:rsidRPr="005D75BF" w:rsidRDefault="00863110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stylistyczna funkcja zamierzonego błędu ortograficznego w tekście artystycznym</w:t>
            </w:r>
          </w:p>
          <w:p w14:paraId="4C835160" w14:textId="45D751A5" w:rsidR="00490863" w:rsidRPr="005D75BF" w:rsidRDefault="00490863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6B12AE9" w14:textId="77777777" w:rsidR="00490863" w:rsidRPr="005D75BF" w:rsidRDefault="00490863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5C81817" w14:textId="1A1974F0" w:rsidR="00490863" w:rsidRPr="005D75BF" w:rsidRDefault="00490863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</w:t>
            </w:r>
            <w:r w:rsidR="00B1788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tekstu oraz znanych kontekstów,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</w:p>
          <w:p w14:paraId="6890D179" w14:textId="77777777" w:rsidR="006A5186" w:rsidRPr="005D75BF" w:rsidRDefault="006A5186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logicznego wywodu w celu uprawomocnienia formułowanych sądów</w:t>
            </w:r>
          </w:p>
          <w:p w14:paraId="177676B2" w14:textId="4A362523" w:rsidR="00863110" w:rsidRPr="005D75BF" w:rsidRDefault="00863110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628E2130" w14:textId="7946DC2F" w:rsidR="001C4272" w:rsidRPr="005D75BF" w:rsidRDefault="00863110" w:rsidP="00BC1A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9724" w14:textId="77777777" w:rsidR="001C4272" w:rsidRPr="005D75BF" w:rsidRDefault="0086311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71DE83A2" w14:textId="1B01F5B9" w:rsidR="004908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II.4.3</w:t>
            </w:r>
          </w:p>
          <w:p w14:paraId="577B73F4" w14:textId="353C8D74" w:rsidR="004908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  <w:p w14:paraId="1BEDD950" w14:textId="6F0B6D69" w:rsidR="004908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0AF62A4" w14:textId="7CDBEC1C" w:rsidR="00490863" w:rsidRPr="005D75BF" w:rsidRDefault="004F0EC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6A7A57E" w14:textId="24713FEB" w:rsidR="0049086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6104ABE" w14:textId="0230E652" w:rsidR="00490863" w:rsidRPr="005D75BF" w:rsidRDefault="0049086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5276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E1BF780" w14:textId="77777777" w:rsidTr="00BC1A21">
        <w:trPr>
          <w:trHeight w:val="6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CC5BE" w14:textId="36B48280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C182" w14:textId="77777777" w:rsidR="000C571F" w:rsidRPr="005D75BF" w:rsidRDefault="001C4272" w:rsidP="009B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sprawdzające </w:t>
            </w:r>
          </w:p>
          <w:p w14:paraId="364AE61C" w14:textId="01BF4124" w:rsidR="001C4272" w:rsidRPr="005D75BF" w:rsidRDefault="001C4272" w:rsidP="009B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Jan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Pieszczachowicz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B22BF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Koniec wieku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Krzysztof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Varga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Pełzająca </w:t>
            </w:r>
            <w:r w:rsidR="009B22BF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zgroza, czyli czytajcie Miłosza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A313" w14:textId="64AE3EF0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71C" w14:textId="22BBED0D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ZADANIA SPRAWDZAJĄCE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C4FC" w14:textId="53B73D28" w:rsidR="00B329C1" w:rsidRPr="005D75BF" w:rsidRDefault="00B329C1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490BE580" w14:textId="6F5B29F1" w:rsidR="00B329C1" w:rsidRPr="005D75BF" w:rsidRDefault="00B329C1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47D0E42C" w14:textId="1E4C47D4" w:rsidR="00057645" w:rsidRPr="005D75BF" w:rsidRDefault="00057645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5D35D6CA" w14:textId="6D8719E8" w:rsidR="00CC1285" w:rsidRPr="005D75BF" w:rsidRDefault="00CC1285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5944E118" w14:textId="5A6F324D" w:rsidR="006E4BCB" w:rsidRPr="005D75BF" w:rsidRDefault="006E4BCB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fragmentów; kontynuacje i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oraz ich cechy wspólne i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3FFDB130" w14:textId="77777777" w:rsidR="001E661D" w:rsidRPr="005D75BF" w:rsidRDefault="001E661D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przedstawianie propozycji interpretacyjnych; wskazywanie w tekście miejsc, które mogą stanowić argumenty na poparcie tych propozycji </w:t>
            </w:r>
          </w:p>
          <w:p w14:paraId="0B345021" w14:textId="77777777" w:rsidR="00A251A3" w:rsidRPr="005D75BF" w:rsidRDefault="00A251A3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5E5E3A2" w14:textId="1947FF34" w:rsidR="00F41581" w:rsidRPr="005D75BF" w:rsidRDefault="00F41581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</w:t>
            </w:r>
            <w:r w:rsidR="00CC128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naukowych,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publicystycznych, popu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>larnonaukowych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953E7" w14:textId="77777777" w:rsidR="00F41581" w:rsidRPr="005D75BF" w:rsidRDefault="00F41581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38A0F43D" w14:textId="77777777" w:rsidR="00F41581" w:rsidRPr="005D75BF" w:rsidRDefault="00F41581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do tradycji biblijnej i antycznej w kulturze współczesnej</w:t>
            </w:r>
          </w:p>
          <w:p w14:paraId="47D43FA3" w14:textId="77777777" w:rsidR="00EB7770" w:rsidRPr="005D75BF" w:rsidRDefault="00EB7770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konteksty w porównywanych tekstach kultury</w:t>
            </w:r>
          </w:p>
          <w:p w14:paraId="460C666E" w14:textId="7A16336C" w:rsidR="00EB7770" w:rsidRPr="005D75BF" w:rsidRDefault="00EB7770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biblizmy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obecne w polskim dziedzictwie kulturowym i ich funkcjonalne wykorzystanie</w:t>
            </w:r>
          </w:p>
          <w:p w14:paraId="604394CF" w14:textId="0601B32D" w:rsidR="00F41581" w:rsidRPr="005D75BF" w:rsidRDefault="007B6BEC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wypowiedzi językowych </w:t>
            </w:r>
            <w:r w:rsidR="000D0640" w:rsidRPr="005D75BF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kryteriów: prawda –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fałsz, p</w:t>
            </w:r>
            <w:r w:rsidR="00D0407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oprawność –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niepoprawność</w:t>
            </w:r>
          </w:p>
          <w:p w14:paraId="5CC82AB9" w14:textId="254EC3A7" w:rsidR="00824DC2" w:rsidRPr="005D75BF" w:rsidRDefault="00824DC2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6E33A28" w14:textId="199CDEB2" w:rsidR="00824DC2" w:rsidRPr="005D75BF" w:rsidRDefault="00824DC2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</w:p>
          <w:p w14:paraId="133BAD24" w14:textId="77777777" w:rsidR="007907FE" w:rsidRPr="005D75BF" w:rsidRDefault="007907FE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708361B" w14:textId="77777777" w:rsidR="00A251A3" w:rsidRPr="005D75BF" w:rsidRDefault="00A251A3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7FAE296D" w14:textId="77777777" w:rsidR="0000052D" w:rsidRPr="005D75BF" w:rsidRDefault="0000052D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ocen; redagowanie informacji, uzasadnień, komentarzy, głosu w dyskusji</w:t>
            </w:r>
          </w:p>
          <w:p w14:paraId="536836A4" w14:textId="078F843C" w:rsidR="00824DC2" w:rsidRPr="005D75BF" w:rsidRDefault="0033572D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824DC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wypowiedzi w następujących formach gatunkowych: notatka syntetyzująca </w:t>
            </w:r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9520F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temat: </w:t>
            </w:r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 ujawniające się w</w:t>
            </w:r>
            <w:r w:rsidR="000C57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sytuacji zbliżającego się schyłku w ujęciu Jana </w:t>
            </w:r>
            <w:proofErr w:type="spellStart"/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Pieszczachowicza</w:t>
            </w:r>
            <w:proofErr w:type="spellEnd"/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CD5C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Krzysztofa </w:t>
            </w:r>
            <w:proofErr w:type="spellStart"/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Vargi</w:t>
            </w:r>
            <w:proofErr w:type="spellEnd"/>
            <w:r w:rsidR="00824DC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66320570" w14:textId="77777777" w:rsidR="004C133E" w:rsidRPr="005D75BF" w:rsidRDefault="004C133E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8078AE8" w14:textId="6134F97D" w:rsidR="004C133E" w:rsidRPr="005D75BF" w:rsidRDefault="004C133E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468AB5D" w14:textId="52728372" w:rsidR="004C133E" w:rsidRPr="005D75BF" w:rsidRDefault="004C133E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6845F76" w14:textId="7AAF437A" w:rsidR="004C133E" w:rsidRPr="005D75BF" w:rsidRDefault="004C133E" w:rsidP="00BC1A2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o języku w pracy redakcyjnej nad tekstem własnym</w:t>
            </w:r>
          </w:p>
          <w:p w14:paraId="5BFE1A3B" w14:textId="60AD2DDC" w:rsidR="004C133E" w:rsidRPr="005D75BF" w:rsidRDefault="004C133E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75C0BD12" w14:textId="1CE0EE32" w:rsidR="00B918D1" w:rsidRPr="005D75BF" w:rsidRDefault="004C133E" w:rsidP="00BC1A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5B3FD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</w:t>
            </w:r>
            <w:r w:rsidR="003550BC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198" w14:textId="77777777" w:rsidR="001C4272" w:rsidRPr="005D75BF" w:rsidRDefault="00B329C1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48D900C" w14:textId="27ADEE11" w:rsidR="00057645" w:rsidRPr="005D75BF" w:rsidRDefault="0005764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ZRI.1.2</w:t>
            </w:r>
          </w:p>
          <w:p w14:paraId="29B4C713" w14:textId="77777777" w:rsidR="00057645" w:rsidRPr="005D75BF" w:rsidRDefault="00DB6284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DB7949E" w14:textId="5692D7E5" w:rsidR="00DB6284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31E7622" w14:textId="5A713E3D" w:rsidR="00F4158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819A7DD" w14:textId="456D8007" w:rsidR="00F4158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2BC99FC" w14:textId="14D56C87" w:rsidR="00F4158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463C573" w14:textId="5AB144AB" w:rsidR="00F4158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2E5C6AC" w14:textId="5DA434DA" w:rsidR="00F41581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507651B1" w14:textId="7F8C7C23" w:rsidR="00EB7770" w:rsidRPr="005D75BF" w:rsidRDefault="00EB777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I.2.3</w:t>
            </w:r>
          </w:p>
          <w:p w14:paraId="1038F21C" w14:textId="77777777" w:rsidR="00EB7770" w:rsidRPr="005D75BF" w:rsidRDefault="00EB7770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I.2.4</w:t>
            </w:r>
          </w:p>
          <w:p w14:paraId="21813113" w14:textId="4B834EF7" w:rsidR="007B6BEC" w:rsidRPr="005D75BF" w:rsidRDefault="007B6BEC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43A19BB6" w14:textId="07792423" w:rsidR="00824DC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II.3.7</w:t>
            </w:r>
          </w:p>
          <w:p w14:paraId="679E3B70" w14:textId="4D6C145A" w:rsidR="00824DC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4B4EC4C" w14:textId="46559F08" w:rsidR="00824DC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0C77F3D9" w14:textId="5DC2C3AE" w:rsidR="00824DC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594AF7DE" w14:textId="13D9D8E2" w:rsidR="00824DC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9955A62" w14:textId="27621472" w:rsidR="00824DC2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A010CD" w14:textId="78B711AF" w:rsidR="004C133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60BE9B3" w14:textId="222E503A" w:rsidR="004C133E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175D9D5" w14:textId="65C8790A" w:rsidR="00E34773" w:rsidRPr="005D75BF" w:rsidRDefault="00C7641A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  <w:p w14:paraId="3FA7D1A4" w14:textId="47383C3C" w:rsidR="004C133E" w:rsidRPr="005D75BF" w:rsidRDefault="004C133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  <w:r w:rsidR="00C7641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</w:t>
            </w:r>
          </w:p>
          <w:p w14:paraId="7E225E23" w14:textId="48D1CDF0" w:rsidR="004C133E" w:rsidRPr="005D75BF" w:rsidRDefault="004C133E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5A3" w14:textId="499D71F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101A623" w14:textId="77777777" w:rsidTr="00BC1A21"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1438" w14:textId="7D5AA193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8–79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0721" w14:textId="326E8E9F" w:rsidR="009910F1" w:rsidRPr="005D75BF" w:rsidRDefault="001C4272" w:rsidP="009B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– literatura i</w:t>
            </w:r>
            <w:r w:rsidR="000C571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Młodej Polski </w:t>
            </w:r>
          </w:p>
          <w:p w14:paraId="7F0597D6" w14:textId="053D3074" w:rsidR="001C4272" w:rsidRPr="005D75BF" w:rsidRDefault="001C4272" w:rsidP="0099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Powtórzenie wiadomości o epoce. Podsu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mo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nie, </w:t>
            </w:r>
            <w:r w:rsidR="009B22B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306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DCD6" w14:textId="30C1004E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CD64" w14:textId="49B65388" w:rsidR="001C4272" w:rsidRPr="005D75BF" w:rsidRDefault="00473A9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PODSUMOWANIE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FD6C" w14:textId="45278FB7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ło polityczne</w:t>
            </w:r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(I wojna światowa, odzyskanie przez Polskę niepodległości)</w:t>
            </w:r>
          </w:p>
          <w:p w14:paraId="1F4980EA" w14:textId="513B5F84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ilozofia</w:t>
            </w:r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(pesymizm, nihilizm, nadczłowiek, intuicjonizm, </w:t>
            </w:r>
            <w:proofErr w:type="spellStart"/>
            <w:r w:rsidR="00CD5C77" w:rsidRPr="00CD5C77">
              <w:rPr>
                <w:rFonts w:ascii="Times New Roman" w:hAnsi="Times New Roman" w:cs="Times New Roman"/>
                <w:i/>
                <w:sz w:val="20"/>
                <w:szCs w:val="20"/>
              </w:rPr>
              <w:t>élan</w:t>
            </w:r>
            <w:proofErr w:type="spellEnd"/>
            <w:r w:rsidR="00CD5C77">
              <w:rPr>
                <w:rStyle w:val="tytul"/>
              </w:rPr>
              <w:t xml:space="preserve"> </w:t>
            </w:r>
            <w:proofErr w:type="spellStart"/>
            <w:r w:rsidR="007F6D68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vital</w:t>
            </w:r>
            <w:proofErr w:type="spellEnd"/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69D3FA" w14:textId="485425F9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oncepcja sztuki i artysty</w:t>
            </w:r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(synteza sztuk, artysta kapłanem sztuki)</w:t>
            </w:r>
          </w:p>
          <w:p w14:paraId="47EDB401" w14:textId="4139F8DE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wiatopogląd</w:t>
            </w:r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(dekadentyzm, </w:t>
            </w:r>
            <w:proofErr w:type="spellStart"/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>franciszkanizm</w:t>
            </w:r>
            <w:proofErr w:type="spellEnd"/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34729A" w14:textId="7C3D3AEF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ztuka</w:t>
            </w:r>
            <w:r w:rsidR="007F6D6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(impresjonizm, ekspresjonizm, symbolizm, secesja)</w:t>
            </w:r>
          </w:p>
          <w:p w14:paraId="7F5CB858" w14:textId="77777777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ielka reforma teatru</w:t>
            </w:r>
          </w:p>
          <w:p w14:paraId="4A4225EB" w14:textId="77777777" w:rsidR="00BD293C" w:rsidRPr="005D75BF" w:rsidRDefault="00BD293C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18D1" w:rsidRPr="005D75BF">
              <w:rPr>
                <w:rFonts w:ascii="Times New Roman" w:hAnsi="Times New Roman" w:cs="Times New Roman"/>
                <w:sz w:val="20"/>
                <w:szCs w:val="20"/>
              </w:rPr>
              <w:t>iteratura (liryka, epika, dramat; publicystyka, styl młodopolski; prądy literackie, motywy)</w:t>
            </w:r>
          </w:p>
          <w:p w14:paraId="2F071328" w14:textId="77777777" w:rsidR="007F6D68" w:rsidRPr="005D75BF" w:rsidRDefault="00D9289E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synteza poznanych treści</w:t>
            </w:r>
          </w:p>
          <w:p w14:paraId="101F8B1C" w14:textId="61132FC8" w:rsidR="007F6D68" w:rsidRPr="005D75BF" w:rsidRDefault="00D9289E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informacji </w:t>
            </w:r>
          </w:p>
          <w:p w14:paraId="1950E9FD" w14:textId="43DDDA64" w:rsidR="007F6D68" w:rsidRPr="005D75BF" w:rsidRDefault="00D9289E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tworzenia wypowiedzi </w:t>
            </w:r>
            <w:r w:rsidR="00D0407B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rgumentacyjnej i</w:t>
            </w:r>
            <w:r w:rsidR="009520F9" w:rsidRPr="005D75BF">
              <w:rPr>
                <w:rFonts w:ascii="Times New Roman" w:hAnsi="Times New Roman" w:cs="Times New Roman"/>
                <w:sz w:val="20"/>
                <w:szCs w:val="20"/>
              </w:rPr>
              <w:t> 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miejętności stosowania różnorodnych form prezentacji własnego stanowiska</w:t>
            </w:r>
          </w:p>
          <w:p w14:paraId="44B4FCA0" w14:textId="3110040C" w:rsidR="00D9289E" w:rsidRPr="005D75BF" w:rsidRDefault="00D9289E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spójnych wypowiedzi pisemnych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A5EC" w14:textId="77777777" w:rsidR="003400B7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E308C6C" w14:textId="77777777" w:rsidR="003400B7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I.1.2 </w:t>
            </w:r>
          </w:p>
          <w:p w14:paraId="5EFA4F5C" w14:textId="57880AFC" w:rsidR="001C4272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91A5A37" w14:textId="77777777" w:rsidR="003400B7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I.1.8 </w:t>
            </w:r>
          </w:p>
          <w:p w14:paraId="5C917D76" w14:textId="77777777" w:rsidR="003400B7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I.1.9 </w:t>
            </w:r>
          </w:p>
          <w:p w14:paraId="1A606D60" w14:textId="5486F920" w:rsidR="007F6D68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910119F" w14:textId="77777777" w:rsidR="003400B7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I.1.11 </w:t>
            </w:r>
          </w:p>
          <w:p w14:paraId="64576035" w14:textId="77777777" w:rsidR="003400B7" w:rsidRPr="005D75BF" w:rsidRDefault="007F6D68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  <w:r w:rsidR="004D372F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55C854E" w14:textId="77777777" w:rsidR="003400B7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I.1.13 </w:t>
            </w:r>
          </w:p>
          <w:p w14:paraId="160673BE" w14:textId="79730236" w:rsidR="007F6D68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C28BBA4" w14:textId="77777777" w:rsidR="003400B7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I.1.15 </w:t>
            </w:r>
          </w:p>
          <w:p w14:paraId="492EDD69" w14:textId="51B35D51" w:rsidR="004D372F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0FC4FD" w14:textId="77777777" w:rsidR="003400B7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I.2.4 </w:t>
            </w:r>
          </w:p>
          <w:p w14:paraId="66A6641F" w14:textId="77777777" w:rsidR="003400B7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I.2.5 </w:t>
            </w:r>
          </w:p>
          <w:p w14:paraId="738F5D39" w14:textId="185BE77C" w:rsidR="004D372F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D7C042D" w14:textId="77777777" w:rsidR="004D372F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I.2.7</w:t>
            </w:r>
          </w:p>
          <w:p w14:paraId="18CC3AF1" w14:textId="77777777" w:rsidR="003400B7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II.1.1 </w:t>
            </w:r>
          </w:p>
          <w:p w14:paraId="48A7E5EE" w14:textId="6DFE008C" w:rsidR="004D372F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467E243" w14:textId="77777777" w:rsidR="003400B7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II.2.5 </w:t>
            </w:r>
          </w:p>
          <w:p w14:paraId="6476B7BF" w14:textId="605FF14A" w:rsidR="004D372F" w:rsidRPr="005D75BF" w:rsidRDefault="004D372F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1165A92A" w14:textId="77777777" w:rsidR="004D372F" w:rsidRPr="005D75BF" w:rsidRDefault="00D420C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78E73C2B" w14:textId="77777777" w:rsidR="00D420C2" w:rsidRPr="005D75BF" w:rsidRDefault="00D420C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II.3.4</w:t>
            </w:r>
          </w:p>
          <w:p w14:paraId="5BB892A0" w14:textId="77777777" w:rsidR="003400B7" w:rsidRPr="005D75BF" w:rsidRDefault="003F79FB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0A144A3" w14:textId="52DDEFCC" w:rsidR="003F79FB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III.2.1</w:t>
            </w:r>
          </w:p>
          <w:p w14:paraId="27453FA0" w14:textId="77777777" w:rsidR="003400B7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III.2.2 </w:t>
            </w:r>
          </w:p>
          <w:p w14:paraId="26D48DB2" w14:textId="26A6A0CA" w:rsidR="00A50655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18CACF6" w14:textId="77777777" w:rsidR="00A50655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 III.2.10</w:t>
            </w:r>
          </w:p>
          <w:p w14:paraId="617319AE" w14:textId="77777777" w:rsidR="003400B7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 </w:t>
            </w:r>
          </w:p>
          <w:p w14:paraId="7ED63794" w14:textId="77777777" w:rsidR="00FB131A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 </w:t>
            </w:r>
          </w:p>
          <w:p w14:paraId="3E3CD173" w14:textId="7B1F363A" w:rsidR="00A50655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</w:t>
            </w:r>
          </w:p>
          <w:p w14:paraId="77704CDF" w14:textId="77777777" w:rsidR="00FB131A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IV.5 </w:t>
            </w:r>
          </w:p>
          <w:p w14:paraId="6CF018B8" w14:textId="2A420651" w:rsidR="00A50655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 IV.9</w:t>
            </w:r>
          </w:p>
          <w:p w14:paraId="727C0FF4" w14:textId="77777777" w:rsidR="00FB131A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IV.10 </w:t>
            </w:r>
          </w:p>
          <w:p w14:paraId="0D220E15" w14:textId="1C7CE7D2" w:rsidR="00A50655" w:rsidRPr="005D75BF" w:rsidRDefault="00A50655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F519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CE35DA3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F7A" w14:textId="1F9F0C9B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5134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CF18" w14:textId="6EF61358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Młoda Polska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20A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ADEC" w14:textId="4F166883" w:rsidR="001C4272" w:rsidRPr="005D75BF" w:rsidRDefault="00473A9D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SPRAWDZIAN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ADB" w14:textId="77777777" w:rsidR="00E34773" w:rsidRPr="005D75BF" w:rsidRDefault="00AF2B54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usystematyzowanie treści </w:t>
            </w:r>
          </w:p>
          <w:p w14:paraId="1E770234" w14:textId="77777777" w:rsidR="00E34773" w:rsidRPr="005D75BF" w:rsidRDefault="00AF2B54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problemów </w:t>
            </w:r>
          </w:p>
          <w:p w14:paraId="14E9B646" w14:textId="77777777" w:rsidR="00E34773" w:rsidRPr="005D75BF" w:rsidRDefault="00AF2B54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rewizja poglądów, teorii </w:t>
            </w:r>
          </w:p>
          <w:p w14:paraId="4A3D5CBD" w14:textId="48484AE8" w:rsidR="001C4272" w:rsidRPr="005D75BF" w:rsidRDefault="00AF2B54" w:rsidP="00BC1A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sprawdzenie wiadomości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6052" w14:textId="77777777" w:rsidR="001C4272" w:rsidRPr="005D75BF" w:rsidRDefault="00E3477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1.1.8</w:t>
            </w:r>
          </w:p>
          <w:p w14:paraId="584766E3" w14:textId="77777777" w:rsidR="00E34773" w:rsidRPr="005D75BF" w:rsidRDefault="00E3477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4517A28" w14:textId="0FD2B6D5" w:rsidR="00E34773" w:rsidRPr="005D75BF" w:rsidRDefault="00E34773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2295" w14:textId="77777777" w:rsidR="001C4272" w:rsidRPr="005D75BF" w:rsidRDefault="001C4272" w:rsidP="001C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D4CC8" w:rsidRPr="005D75BF" w14:paraId="74132289" w14:textId="77777777" w:rsidTr="00CB015B">
        <w:trPr>
          <w:trHeight w:val="765"/>
        </w:trPr>
        <w:tc>
          <w:tcPr>
            <w:tcW w:w="1483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C40E" w14:textId="77777777" w:rsidR="003D4CC8" w:rsidRPr="005D75BF" w:rsidRDefault="003D4CC8" w:rsidP="003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16B0C4F" w14:textId="77777777" w:rsidR="00CB015B" w:rsidRPr="005D75BF" w:rsidRDefault="00CB015B" w:rsidP="00C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2. </w:t>
            </w:r>
            <w:r w:rsidR="003D4CC8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Dwudziestolecie międzywojenne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wojny i okupacji</w:t>
            </w:r>
          </w:p>
          <w:p w14:paraId="59F055A9" w14:textId="1DFF97B0" w:rsidR="003D4CC8" w:rsidRPr="005D75BF" w:rsidRDefault="003D4CC8" w:rsidP="003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BF" w:rsidRPr="005D75BF" w14:paraId="1D8E0022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E26D" w14:textId="72C8772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1–2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0C0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Dwudziestolecie międzywojenne – wprowadzenie do epoki</w:t>
            </w:r>
          </w:p>
          <w:p w14:paraId="06EB2999" w14:textId="21E5027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O epoce, s. 10]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7893" w14:textId="3557311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5666" w14:textId="218750F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9FC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58C81D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 budowaniu wartości uniwersalnych</w:t>
            </w:r>
          </w:p>
          <w:p w14:paraId="7A5D22E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</w:t>
            </w:r>
          </w:p>
          <w:p w14:paraId="62114BB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 grup i pokoleń literackich w utworach różnych epok</w:t>
            </w:r>
          </w:p>
          <w:p w14:paraId="4C937EA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516FBE1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treści alegoryczne i symboliczne</w:t>
            </w:r>
          </w:p>
          <w:p w14:paraId="46DB5862" w14:textId="759AC17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67DA8902" w14:textId="6BF8097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awiązania w porównywanych utworach 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45C6F0A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</w:p>
          <w:p w14:paraId="7C0B628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BD0AF49" w14:textId="73D33B9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</w:t>
            </w:r>
            <w:r w:rsidR="003D4CC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publicystycznych, popularnonaukowych, naukowych</w:t>
            </w:r>
          </w:p>
          <w:p w14:paraId="6FE16B4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35DE0C0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  <w:p w14:paraId="2280B5C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zabieranie głosu w dyskusji</w:t>
            </w:r>
          </w:p>
          <w:p w14:paraId="3ECA341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E3E0570" w14:textId="3EE32F3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C638FC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21B18E9" w14:textId="728F82F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11D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62C687F" w14:textId="2A6EA12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60B19B1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669A43EB" w14:textId="712A009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472C852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1FC3F5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2E4F8E3" w14:textId="736527AC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6EF564C" w14:textId="0AAFDFB5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58E9D7FD" w14:textId="1825DDBA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16E16CD" w14:textId="7FB7DA2B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6876236" w14:textId="4B39AD4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2CF808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5D822C0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5179F49" w14:textId="7EB8D71A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61DD3FC" w14:textId="1420F2A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2B8BDE4" w14:textId="415A201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A14E" w14:textId="41EE228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21EBACA" w14:textId="77777777" w:rsidTr="00BC1A21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E72C" w14:textId="4A52C9E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DB2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w czytaniu ze zrozumieniem </w:t>
            </w:r>
          </w:p>
          <w:p w14:paraId="2FA0147F" w14:textId="0333ABBF" w:rsidR="00454731" w:rsidRPr="005D75BF" w:rsidRDefault="00454731" w:rsidP="00C2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[podręcznik, czytanie ze zrozumieniem: Jerzy Kwiatkowski,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Dwudziestolecie międzywojenne</w:t>
            </w:r>
            <w:r w:rsidRPr="00C27D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27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109F" w14:textId="29BEEAE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7E5A" w14:textId="6C43211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115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32B39B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2C50D60D" w14:textId="3556DBF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poznanego tekstu oraz ich 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</w:t>
            </w:r>
          </w:p>
          <w:p w14:paraId="343084A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mitologiczny, biblijny, egzystencjalny)</w:t>
            </w:r>
          </w:p>
          <w:p w14:paraId="445D893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36572DF" w14:textId="6C5D8AEC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publicystycznych, popularnonaukowych, naukowych</w:t>
            </w:r>
          </w:p>
          <w:p w14:paraId="75F4ACD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4697165C" w14:textId="5BA770A6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(artykuł, felieton, reportaż), retorycznych, popularnonaukowych i naukowych</w:t>
            </w:r>
          </w:p>
          <w:p w14:paraId="2D419D11" w14:textId="39C2AE7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</w:t>
            </w:r>
          </w:p>
          <w:p w14:paraId="4933604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5300779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3F92E8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</w:t>
            </w:r>
          </w:p>
          <w:p w14:paraId="197BCEB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DB6D14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9872F2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228413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  <w:p w14:paraId="62B6E896" w14:textId="1D5A72E3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8FF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50F9214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54B6FCD" w14:textId="4F092A29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DB8FEB3" w14:textId="2DA343A8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18A018E" w14:textId="6B6758EC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DDEE30" w14:textId="76CB4E37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13895F1" w14:textId="7084972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5559D8E1" w14:textId="29A89BA6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687317F2" w14:textId="44680459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FA090FB" w14:textId="657BAA63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1E420B52" w14:textId="544492EC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195CFAB" w14:textId="65C54458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B4CAF5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3113486" w14:textId="5BDBD14A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0E020C6" w14:textId="3618D2E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2D90" w14:textId="745919C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AB9FC63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AA2F" w14:textId="7395A4F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7273" w14:textId="5484165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Obrazy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René</w:t>
            </w:r>
            <w:r w:rsidR="003D4CC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Magritte’a – nierzeczywiste, nieoczywiste, niejednoznaczne </w:t>
            </w:r>
          </w:p>
          <w:p w14:paraId="6552E5E7" w14:textId="0A529C9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René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Magritte,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Kondycja ludzka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C6A7" w14:textId="5A26799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D88D" w14:textId="56ECA47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5A7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i ich cechy (nadrealistyczna)</w:t>
            </w:r>
          </w:p>
          <w:p w14:paraId="3DC8D09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główne style w architekturze i sztuce (styl malarski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Margritte’a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F7BAA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  <w:p w14:paraId="49BF70A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motyw okna w dziele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Margritte’a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Melancholii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Malczewskiego</w:t>
            </w:r>
          </w:p>
          <w:p w14:paraId="505293E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uzasadnienia</w:t>
            </w:r>
          </w:p>
          <w:p w14:paraId="0B011D2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759EBFD6" w14:textId="44C8FE6C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1E4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7047038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51E80143" w14:textId="1AF8DE40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C854E3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1167C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3D1B89C0" w14:textId="46C1A8F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57ED" w14:textId="446A697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23B0B20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141AE9" w14:textId="16CC609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5–6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A340CD" w14:textId="09AE029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źródeł nowoczesnej wiedzy o</w:t>
            </w:r>
            <w:r w:rsidR="00DD12E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człowieku</w:t>
            </w:r>
          </w:p>
          <w:p w14:paraId="46F9C32D" w14:textId="22AEAA1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William James,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Co to znaczy pragmatyzm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s. 27; Zygmunt Freud,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Ego i id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DD12E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29; Zygmunt Freud,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Zarys psychoanalizy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s. 30; John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Broadus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Watson,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Psychologia, jak widzi ją behawiorysta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32]</w:t>
            </w:r>
          </w:p>
          <w:p w14:paraId="1C37CD9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D7B0F7" w14:textId="76602FC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ACBEA9" w14:textId="4D00216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DCACF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 naukowych (rozprawa)</w:t>
            </w:r>
          </w:p>
          <w:p w14:paraId="0BE3D31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3E254FD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 (model pragmatyczny)</w:t>
            </w:r>
          </w:p>
          <w:p w14:paraId="387530C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redagowanie informacji, uzasadnienia</w:t>
            </w:r>
          </w:p>
          <w:p w14:paraId="02DCAF7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streszczenie anegdoty</w:t>
            </w:r>
          </w:p>
          <w:p w14:paraId="6745118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FBEF81C" w14:textId="21BFB016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C41294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AD88FB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koncepcji naukowych sformułowanych przez Jamesa, Freuda, Watsona</w:t>
            </w:r>
          </w:p>
          <w:p w14:paraId="626B0CFF" w14:textId="510DFE93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CDF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51CCB3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82E5744" w14:textId="5872F2F9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75C3F80" w14:textId="4CE01D5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5510EA8" w14:textId="4CD349A2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1AC097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0B6BB94A" w14:textId="60BCA55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6568B48" w14:textId="3EAFF67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29F8D0" w14:textId="0C73BF1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07410DF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69A6" w14:textId="42836FA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064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Skamander </w:t>
            </w:r>
          </w:p>
          <w:p w14:paraId="7B75EC23" w14:textId="6125D0D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infografika, s. 33]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F30C" w14:textId="0E9E185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08C6" w14:textId="5A9C257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A47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4DCB067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 grup i pokoleń literackich w utworach literackich różnych epok (poeci grupy Skamander)</w:t>
            </w:r>
          </w:p>
          <w:p w14:paraId="00C489E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(m.in. historycznoliteracki, kulturowy, mitologiczny)</w:t>
            </w:r>
          </w:p>
          <w:p w14:paraId="1B0F6255" w14:textId="0EEC42DC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6C3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B2DFA75" w14:textId="401EE99F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2B7C8A8A" w14:textId="7CF5406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E2342AF" w14:textId="63DBA60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1F8B" w14:textId="42FCEA2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61416AF" w14:textId="77777777" w:rsidTr="00BC1A21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5082" w14:textId="3C60AB6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8–9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E91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„A wiosną – niechaj wiosnę, nie Polskę zobaczę”. Skamandryci wobec przeszłości i niepodległości</w:t>
            </w:r>
          </w:p>
          <w:p w14:paraId="14BECFBD" w14:textId="0436FCB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Jan Lechoń,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Herostrates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36; Antoni Słonimski,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Czarna wiosna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s. 39; Julian Tuwim,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krytyków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41]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4EDD" w14:textId="377F84C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5FE2" w14:textId="22A4B9D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DD8A" w14:textId="05F5439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elementy tradycji literackiej i kulturowej w utworach i ich rola w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budowaniu wartości uniwersalnych</w:t>
            </w:r>
          </w:p>
          <w:p w14:paraId="3364DBF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(m.in. elipsa) i ich funkcje; poezja apelatywna</w:t>
            </w:r>
          </w:p>
          <w:p w14:paraId="3F583F45" w14:textId="66E7925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>ściujący charakter ironii i jej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funkcja w tekście</w:t>
            </w:r>
          </w:p>
          <w:p w14:paraId="3780030C" w14:textId="1F496E6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poznanych tekstów, 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związek z 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</w:t>
            </w:r>
            <w:r w:rsidR="00DD12EA" w:rsidRPr="005D75BF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</w:p>
          <w:p w14:paraId="4501BA0D" w14:textId="7BEE576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wartościowanie; stosunek podmiotu lirycznego do tradycji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</w:p>
          <w:p w14:paraId="6E4B64A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motyw wiosny w twórczości poetów Skamandra; rola poety</w:t>
            </w:r>
          </w:p>
          <w:p w14:paraId="5D606182" w14:textId="22C01BE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żywotność motywów antycznych w utworach literackich i ich rola w</w:t>
            </w:r>
            <w:r w:rsidR="00086DF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tworzeniu znaczeń uniwersalnych</w:t>
            </w:r>
          </w:p>
          <w:p w14:paraId="55899D27" w14:textId="4517EB2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rozpoznanie aluzji literackich i określenie znaczeń w interpretacji utworów (nawiązanie w wierszu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Herostrates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90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Lechonia m.in. do dramatu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Noc listopadowa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90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Wyspiańskiego)</w:t>
            </w:r>
          </w:p>
          <w:p w14:paraId="1B5ED4B6" w14:textId="183A172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1D7D10" w:rsidRPr="005D75BF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 (rodowód poezji skamandrytów według</w:t>
            </w:r>
            <w:r w:rsidR="00B2690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J.M.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Rymkiewicza)</w:t>
            </w:r>
          </w:p>
          <w:p w14:paraId="2013010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mitologiczny)</w:t>
            </w:r>
          </w:p>
          <w:p w14:paraId="141BBBF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705E831" w14:textId="3C218C2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 (odnośnie partykuły) w</w:t>
            </w:r>
            <w:r w:rsidR="0030579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analizie i interpretacji tekstów oraz w tworzeniu własnych wypowiedzi</w:t>
            </w:r>
          </w:p>
          <w:p w14:paraId="08A958E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potoczne a słownictwo oficjalne</w:t>
            </w:r>
          </w:p>
          <w:p w14:paraId="63C432C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78DC606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nimi; rzeczowe uzasadnianie własnego zdania</w:t>
            </w:r>
          </w:p>
          <w:p w14:paraId="396BD332" w14:textId="55E029D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odpowiedzi, oceny, redagowanie informacji, </w:t>
            </w:r>
            <w:r w:rsidR="0030579D"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zasadnienia</w:t>
            </w:r>
          </w:p>
          <w:p w14:paraId="7891F56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referatu (koncepcja artysty od epoki romantyzmu po czasy skamandrytów)</w:t>
            </w:r>
          </w:p>
          <w:p w14:paraId="1280AB9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7A8D417D" w14:textId="6D438FC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10E" w14:textId="67B42F0B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I.1.2</w:t>
            </w:r>
          </w:p>
          <w:p w14:paraId="38392E1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04AA178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1.1.6</w:t>
            </w:r>
          </w:p>
          <w:p w14:paraId="4651FBAF" w14:textId="067D966F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E034C97" w14:textId="1B00E735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6D5AB20" w14:textId="77777777" w:rsidR="00B2690B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CE444F0" w14:textId="3A76468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4C09718B" w14:textId="667DAF4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08DA916" w14:textId="7EB9C34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32A8C3E" w14:textId="37866DF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253130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80D814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39247DB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</w:p>
          <w:p w14:paraId="47F8C7D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1B764E6" w14:textId="3B36570E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CA2342A" w14:textId="2C55AFE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="00B2690B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  <w:p w14:paraId="35B7FDA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91740E0" w14:textId="6E8A098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817A" w14:textId="5CE0021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B0E8C57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0F6" w14:textId="024AC07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0ABC" w14:textId="5DBE92B1" w:rsidR="00454731" w:rsidRPr="005D75BF" w:rsidRDefault="00454731" w:rsidP="00FA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„Poezjo, na ulicę!” Codzienność i</w:t>
            </w:r>
            <w:r w:rsidR="00FA07B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zwyczajność w poezji skamandrytów [podręcznik: s. 44; Julian Tuwim,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Ranyjulek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45; Kazimierz Wierzyński, *** 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[„Hej! Świat się kręci!”],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 46; nawiązanie: Sylwia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Chutnik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Cwaniary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48]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9F12" w14:textId="0B49856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4808" w14:textId="2EE5D1F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AF5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7DD158C5" w14:textId="0CA8A62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ironii, komizmu, humoru i ich funkcja w</w:t>
            </w:r>
            <w:r w:rsidR="00FA07B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</w:p>
          <w:p w14:paraId="6347784C" w14:textId="36FC8B9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A07B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85430" w:rsidRPr="005D75BF">
              <w:rPr>
                <w:rFonts w:ascii="Times New Roman" w:hAnsi="Times New Roman" w:cs="Times New Roman"/>
                <w:sz w:val="20"/>
                <w:szCs w:val="20"/>
              </w:rPr>
              <w:t>historycznymi, egzystencjalnymi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estetycznymi (sztuka egalitarna, popularna); poddanie ich refleksji</w:t>
            </w:r>
          </w:p>
          <w:p w14:paraId="47DEE9D4" w14:textId="1764EF4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A4372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i</w:t>
            </w:r>
            <w:r w:rsidR="00FA07B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</w:p>
          <w:p w14:paraId="4DBD4B46" w14:textId="6E6C141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FA07B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FA07B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71FD8D6D" w14:textId="78D61B2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2727760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FE6AAF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  <w:p w14:paraId="3F391B06" w14:textId="003CEB4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w</w:t>
            </w:r>
            <w:r w:rsidR="00FA07B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analizie i interpretacji tekstów oraz w tworzeniu własnych wypowiedzi</w:t>
            </w:r>
          </w:p>
          <w:p w14:paraId="0CCE7A7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rodzaje stylizacji (m.in.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kolokwializacja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stylizacja środowiskowa) oraz ich funkcje w tekście</w:t>
            </w:r>
          </w:p>
          <w:p w14:paraId="683DE7E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potoczne i jego funkcje w poezji skamandrytów</w:t>
            </w:r>
          </w:p>
          <w:p w14:paraId="29F732C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0B63172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737B91A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6906C4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D96656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A6C70CD" w14:textId="1DBD5EE3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6F35" w14:textId="0796AEA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I.1.6</w:t>
            </w:r>
          </w:p>
          <w:p w14:paraId="6CC32820" w14:textId="3AB7DA38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A88EF0C" w14:textId="3A3B791A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E0B8EFD" w14:textId="16A19D5C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8270CF5" w14:textId="511E8DC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A1DBD95" w14:textId="1C316CA6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A5B64D0" w14:textId="2F21EAFB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CCBEF5E" w14:textId="43406E62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FB3D954" w14:textId="19D77F38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31A56FB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3C18E48C" w14:textId="7B38441B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204B0F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DF3B1BC" w14:textId="2904DE7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46FF" w14:textId="7E63D56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5C5D35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812" w14:textId="002A568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11–12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7270" w14:textId="04702950" w:rsidR="00454731" w:rsidRPr="005D75BF" w:rsidRDefault="00454731" w:rsidP="00B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Niezwyczajna zwyczajność w poezji Kazimiery Iłłakowiczówny i Marii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Pawlikowskiej-Jasnorzewskiej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 Kazimiera Iłłakowiczówna,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Jak sobie niektóra biedota wyobraża niebo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50; Kazimiera Iłłakowiczówna,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Ostatnia próba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52; Maria Pawlikowska-Jasnorzewska,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Robota anioła stróża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870ED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53; Maria Pawlikowska-Jasnorzewska,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Ciotki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54; nawiązanie: Wisława Szymborska,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Śmiech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F980" w14:textId="20BD76C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4990" w14:textId="7568F66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E491" w14:textId="77777777" w:rsidR="00454731" w:rsidRPr="005D75BF" w:rsidRDefault="00454731" w:rsidP="00B870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podstawy periodyzacji literatury</w:t>
            </w:r>
          </w:p>
          <w:p w14:paraId="08AA909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środki wyrazu artystycznego i ich funkcje (anafora, powtórzenie, metafora, wyliczenie, epitet, elipsa)</w:t>
            </w:r>
          </w:p>
          <w:p w14:paraId="766D5C04" w14:textId="37687AFF" w:rsidR="00454731" w:rsidRPr="005D75BF" w:rsidRDefault="00454731" w:rsidP="00B14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</w:t>
            </w:r>
            <w:r w:rsidR="00B1497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 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związek z</w:t>
            </w:r>
            <w:r w:rsidR="00B149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B1497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(poetyzacja codzienności); poddanie ich refleksji</w:t>
            </w:r>
          </w:p>
          <w:p w14:paraId="5C7002A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 wartościowanie</w:t>
            </w:r>
          </w:p>
          <w:p w14:paraId="5022D4F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motywów w tworzeniu znaczeń uniwersalnych (doświadczanie codzienności, motyw miłości, obraz zaświatów i Anioła Stróża) </w:t>
            </w:r>
          </w:p>
          <w:p w14:paraId="63505A06" w14:textId="69939BE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B149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B1497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(obraz kobiety w wierszach 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Szymborskiej, 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M. 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Pawlikowskiej-Jasnorzewskiej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Iłłakowiczówny)</w:t>
            </w:r>
          </w:p>
          <w:p w14:paraId="1C9A79AA" w14:textId="63095A3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6D3A2E4B" w14:textId="021C0BC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(m.in. historycznoliteracki, historyczny, kulturowy, filozoficzny, biograficzny, egzystencjalny</w:t>
            </w:r>
            <w:r w:rsidR="00B1497C" w:rsidRPr="005D75BF">
              <w:rPr>
                <w:rFonts w:ascii="Times New Roman" w:hAnsi="Times New Roman" w:cs="Times New Roman"/>
                <w:sz w:val="20"/>
                <w:szCs w:val="20"/>
              </w:rPr>
              <w:t>, biblijny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C0EF4A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4CC5275" w14:textId="044FD83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m.in. fleksji w analizie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 tekstów oraz w tworzeniu własnych wypowiedzi (funkcja partykuł)</w:t>
            </w:r>
          </w:p>
          <w:p w14:paraId="7D84175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prozaizmy i ich funkcje w tekście</w:t>
            </w:r>
          </w:p>
          <w:p w14:paraId="4F8121D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słownictwo neutralne a słownictwo o zabarwieniu emocjonalnym </w:t>
            </w:r>
          </w:p>
          <w:p w14:paraId="27FC84B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nacechowanie wyrazu</w:t>
            </w:r>
          </w:p>
          <w:p w14:paraId="1D7CE04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</w:p>
          <w:p w14:paraId="5AB52F0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73D9151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A0A605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B1E5C0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6BDF08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samodzielnej m.in. przez przygotowanie </w:t>
            </w:r>
          </w:p>
          <w:p w14:paraId="7FC25A43" w14:textId="77777777" w:rsidR="00454731" w:rsidRPr="005D75BF" w:rsidRDefault="00454731" w:rsidP="00B1497C">
            <w:pPr>
              <w:pStyle w:val="Akapitzlist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różnorodnych form prezentacji własnego stanowiska</w:t>
            </w:r>
          </w:p>
          <w:p w14:paraId="6A6308D4" w14:textId="5E0DC50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ze słownikiem języka polskiego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F2A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C4639E0" w14:textId="3899CBED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8910233" w14:textId="7F311058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2EE5BD0" w14:textId="184D0A97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4314621" w14:textId="5E9BF7D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4AF6D50" w14:textId="207F69F7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662ABC5" w14:textId="5310FC6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DBA4B8" w14:textId="4DB0B751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3868360" w14:textId="0F75707A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D09FF04" w14:textId="2768A7D4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0389286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2974662C" w14:textId="74FB29A2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96F966D" w14:textId="62791FD7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78EAC35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153CD9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703320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D50FD18" w14:textId="00A359B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6B5F" w14:textId="1359B6C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239B124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4A16" w14:textId="091CF71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13–14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A5B7" w14:textId="77777777" w:rsidR="00B1497C" w:rsidRPr="005D75BF" w:rsidRDefault="00454731" w:rsidP="00B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Futuryzm – w stronę eksperymentu i</w:t>
            </w:r>
            <w:r w:rsidR="00B1497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prowokacji </w:t>
            </w:r>
          </w:p>
          <w:p w14:paraId="73ABD82D" w14:textId="7B2F29AE" w:rsidR="00454731" w:rsidRPr="005D75BF" w:rsidRDefault="00454731" w:rsidP="00B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s. 58;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Filippo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Tommaso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Marinetti,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Manifest futuryzmu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s. 59; Stanisław Młodożeniec,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XX wiek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61; Tytus Czyżewski,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do maszyny mojego ciała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62; nawiązanie: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Damien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Hirst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1A4E" w14:textId="50B6D45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ED31" w14:textId="7FB8BB3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78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2DC68EE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(cechy hymnu jako gatunku)</w:t>
            </w:r>
          </w:p>
          <w:p w14:paraId="3564305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 grup i pokoleń literackich w utworach literackich różnych epok</w:t>
            </w:r>
          </w:p>
          <w:p w14:paraId="5F9F7B4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manifest futuryzmu</w:t>
            </w:r>
          </w:p>
          <w:p w14:paraId="044A494A" w14:textId="11588945" w:rsidR="00454731" w:rsidRPr="005D75BF" w:rsidRDefault="00454731" w:rsidP="004547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</w:t>
            </w:r>
            <w:r w:rsidR="00D2513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(związek treści i formy utworu z założeniami futuryzmu)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poddanie ich refleksji</w:t>
            </w:r>
          </w:p>
          <w:p w14:paraId="270798B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 wartościowanie</w:t>
            </w:r>
          </w:p>
          <w:p w14:paraId="6979DD12" w14:textId="785C248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D2513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D2513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(wizja świata i człowieka w wierszu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XX wiek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13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Młodożeńca i</w:t>
            </w:r>
            <w:r w:rsidR="00D2513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Koniec wieku XIX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13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Przerwy-Tetmajera)</w:t>
            </w:r>
          </w:p>
          <w:p w14:paraId="0322F7C6" w14:textId="1DD0819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6F88208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idee, wartości i postawy odrzucane i propagowane przez futurystów </w:t>
            </w:r>
          </w:p>
          <w:p w14:paraId="54558ED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  <w:p w14:paraId="715612A4" w14:textId="0910722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0E2A3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</w:t>
            </w:r>
          </w:p>
          <w:p w14:paraId="0E16086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graficznego zapisu wiersza Tytusa Czyżewskiego</w:t>
            </w:r>
          </w:p>
          <w:p w14:paraId="7E4E185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futurystyczny eksperyment poetycki</w:t>
            </w:r>
          </w:p>
          <w:p w14:paraId="150873C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zamierzona innowacja językowa a błąd językowy</w:t>
            </w:r>
          </w:p>
          <w:p w14:paraId="004F9AA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funkcje innowacji językowej w tekście</w:t>
            </w:r>
          </w:p>
          <w:p w14:paraId="08ECB2F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7B9A6D5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stylistyczna funkcja zamierzonego błędu ortograficznego w tekście artystycznym</w:t>
            </w:r>
          </w:p>
          <w:p w14:paraId="6E61B95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6108E1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427941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2495C43" w14:textId="6D6A309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435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557C58E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BD62702" w14:textId="5BC75BD6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1CC86B39" w14:textId="0A1B0DB1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E26A812" w14:textId="4AE8F6D3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13B3317" w14:textId="6651C6FB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A77E188" w14:textId="6A4B6C37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8F44AEE" w14:textId="6A835C6F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2F220FF" w14:textId="4C7E0217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4709069" w14:textId="1922F830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0C800266" w14:textId="6D97F604" w:rsidR="00454731" w:rsidRPr="005D75BF" w:rsidRDefault="00B2690B" w:rsidP="00454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 II.2.6</w:t>
            </w:r>
          </w:p>
          <w:p w14:paraId="25E8BF8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II.3.6</w:t>
            </w:r>
          </w:p>
          <w:p w14:paraId="70C7E888" w14:textId="79C5FA93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4030A4A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II.4.3</w:t>
            </w:r>
          </w:p>
          <w:p w14:paraId="52817772" w14:textId="3B2AD4CF" w:rsidR="00454731" w:rsidRPr="005D75BF" w:rsidRDefault="00B2690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AC0CB80" w14:textId="4BD0282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C10B" w14:textId="474321F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B2C5871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8C5D" w14:textId="0D4F667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C744" w14:textId="7EFED42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Pogromcy polskiej ortografii [podręcznik: Bruno Jasieński,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Mańifest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 sprawie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ortografji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fonetycznej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65, Bruno Jasieński,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Foot-ball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wszystkih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świętyh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 67]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62BB" w14:textId="28585D3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7068" w14:textId="07C7432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8D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</w:p>
          <w:p w14:paraId="502B24E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stylistyczna funkcja zamierzonego błędu ortograficznego w tekście artystycznym</w:t>
            </w:r>
          </w:p>
          <w:p w14:paraId="2233946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funkcje błędu ortograficznego w tekście artystycznym (ortograficzne postulaty polskich futurystów dotyczące ortografii)</w:t>
            </w:r>
          </w:p>
          <w:p w14:paraId="2FCFF44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7DB139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0A8C8DB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D25358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DEB3538" w14:textId="2782DDD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D14" w14:textId="1A606E70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II.4.3</w:t>
            </w:r>
          </w:p>
          <w:p w14:paraId="78654205" w14:textId="00797A2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19EB9F1" w14:textId="4F51191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150115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653B75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FB2B" w14:textId="5FDDF45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3D11829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CD40" w14:textId="626A5D6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EDFF" w14:textId="77777777" w:rsidR="00B1497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Sztuka awangardowa </w:t>
            </w:r>
          </w:p>
          <w:p w14:paraId="4D540729" w14:textId="146C13BD" w:rsidR="00454731" w:rsidRPr="005D75BF" w:rsidRDefault="00454731" w:rsidP="000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infografika; Kubizm, s.</w:t>
            </w:r>
            <w:r w:rsidR="00B1497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68; Futuryzm, s. 69; </w:t>
            </w:r>
            <w:r w:rsidR="000E2A3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bstrakcjonizm, s. 70; Dadaizm, s. 70; Surrealizm, s. 71]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93ED" w14:textId="6615D9E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B162" w14:textId="60253FB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0C89" w14:textId="0ED653D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kierun</w:t>
            </w:r>
            <w:r w:rsidR="000E2A33" w:rsidRPr="005D75BF">
              <w:rPr>
                <w:rFonts w:ascii="Times New Roman" w:hAnsi="Times New Roman" w:cs="Times New Roman"/>
                <w:sz w:val="20"/>
                <w:szCs w:val="20"/>
              </w:rPr>
              <w:t>ki sztuki okresu międzywojnia (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kubizm, futuryzm, abstrakcjonizm, dadaizm, surrealizm)</w:t>
            </w:r>
          </w:p>
          <w:p w14:paraId="0A7867DA" w14:textId="1E75D0C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038E" w14:textId="753C742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1066509D" w14:textId="20153D8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5B5F" w14:textId="362D740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FEF1DA4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D621" w14:textId="1A346FC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17–18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85ED" w14:textId="69E2256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Awangardowy „skok w teraz” [podręcznik: s. 72; Tadeusz Peiper,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Punkt wyjścia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73; Tadeusz Peiper,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Miasto, masa, maszyna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74; Julian Przyboś,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Dachy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76; Julian Przyboś,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Gmachy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78; nawiązanie: Umberto Boccioni,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Wizje symultaniczne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80; Władysław Strzemiński,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Pejzaż łódzki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80]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E26A" w14:textId="4C91433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C629" w14:textId="7F428AF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539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792428A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i funkcje prądów literackich i artystycznych</w:t>
            </w:r>
          </w:p>
          <w:p w14:paraId="7B37F26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założenia programowe grup i pokoleń literackich w utworach literackich różnych epok (m.in. hasło „trzech M”)</w:t>
            </w:r>
          </w:p>
          <w:p w14:paraId="2C5BE0C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języka poetyckiego postulowane przez Awangardę Krakowską (m.in. stosowanie peryfraz, faworyzowanie metafory)</w:t>
            </w:r>
          </w:p>
          <w:p w14:paraId="5BCB9134" w14:textId="622A713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0E2A3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E2A33" w:rsidRPr="005D75B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istorycznymi, egzystencjaln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ymi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estetycznymi; poddanie ich refleksji (obraz miasta; miejsce człowieka w przestrzeni miejskiej, ulica; rola poety)</w:t>
            </w:r>
          </w:p>
          <w:p w14:paraId="2B8E605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 wartościowanie</w:t>
            </w:r>
          </w:p>
          <w:p w14:paraId="1012CB64" w14:textId="01F6D5E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0E2A3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ązania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750F3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(literackie wizje Warszawy i Paryża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Lalce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Paryża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Ojcu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Goriot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Petersburga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Zbrodni i karze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koncepcja poezji romantycznej, neoromantycznej i awangardowej)</w:t>
            </w:r>
          </w:p>
          <w:p w14:paraId="3C117061" w14:textId="087F5E9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041103C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1BCB525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6221E9E1" w14:textId="3246ADBC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</w:t>
            </w:r>
            <w:r w:rsidR="00B601B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publicystycznych (artykuł programowy)</w:t>
            </w:r>
          </w:p>
          <w:p w14:paraId="4A1651A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 (postulaty Peipera)</w:t>
            </w:r>
          </w:p>
          <w:p w14:paraId="55464EC0" w14:textId="07C6296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 (twórczość Władysława Hasiora; porównanie przedstawienia miast na obrazac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601B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Boccioniego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1B2" w:rsidRPr="005D75BF">
              <w:rPr>
                <w:rFonts w:ascii="Times New Roman" w:hAnsi="Times New Roman" w:cs="Times New Roman"/>
                <w:sz w:val="20"/>
                <w:szCs w:val="20"/>
              </w:rPr>
              <w:t>Strzemińskiego)</w:t>
            </w:r>
          </w:p>
          <w:p w14:paraId="0547FD9C" w14:textId="4A61298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B601B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</w:t>
            </w:r>
          </w:p>
          <w:p w14:paraId="35D905B1" w14:textId="1EAF549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zróżnicowanie składniowe zdań wielokrotnie złożonych i ich funkcje w</w:t>
            </w:r>
            <w:r w:rsidR="00B601B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</w:p>
          <w:p w14:paraId="61BC1DBB" w14:textId="4E918AC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prozodyczne elementy stylu: akcent, intonacja, dynamika, rytmizacja i</w:t>
            </w:r>
            <w:r w:rsidR="006068E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funkcje w tekście</w:t>
            </w:r>
          </w:p>
          <w:p w14:paraId="08CD854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4F7D947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1FB52CCA" w14:textId="6F2C705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odpowiedzi, oceny; redagowanie informacji, </w:t>
            </w:r>
            <w:r w:rsidR="006068E6"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zasadnienia; zabieranie głosu w dyskusji</w:t>
            </w:r>
          </w:p>
          <w:p w14:paraId="0484048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7AE329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0D6ACC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6AE5E4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21F1221F" w14:textId="7A638E6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921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322344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I.1.3</w:t>
            </w:r>
          </w:p>
          <w:p w14:paraId="265C0EBA" w14:textId="2B40D79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I.1.4</w:t>
            </w:r>
          </w:p>
          <w:p w14:paraId="5C9DAF57" w14:textId="719B39AE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B5D9B90" w14:textId="6B00BE2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9D3E46B" w14:textId="168B8E0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F2CA775" w14:textId="49DABD8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4B46FE2" w14:textId="67A65BF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2FD1E57" w14:textId="74239EE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8A64338" w14:textId="1593BAE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D6D96D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0403AE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B207B6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829C1F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0503853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II.1.2</w:t>
            </w:r>
          </w:p>
          <w:p w14:paraId="2DF04D3C" w14:textId="5F76896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II.2.2</w:t>
            </w:r>
          </w:p>
          <w:p w14:paraId="1C2ADE69" w14:textId="61834CC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1D4CE32" w14:textId="7578E0D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230BA76" w14:textId="77777777" w:rsidR="00750F3F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9059542" w14:textId="763BD0F3" w:rsidR="00750F3F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8D07D11" w14:textId="6FCC018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CEC054F" w14:textId="115AA98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9398" w14:textId="276C39A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4B392A9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D3E0" w14:textId="251D487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124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Przedwiośnie </w:t>
            </w:r>
          </w:p>
          <w:p w14:paraId="725B5649" w14:textId="45EE113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obowiązkowa, podręcznik: s. 81]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3637" w14:textId="7870F6F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B405" w14:textId="45B2B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27A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409524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(powieść społeczna)</w:t>
            </w:r>
          </w:p>
          <w:p w14:paraId="04A68B9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04460E3B" w14:textId="7923AD4F" w:rsidR="00454731" w:rsidRPr="005D75BF" w:rsidRDefault="00EE3204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utworu, budowa powieści</w:t>
            </w:r>
          </w:p>
          <w:p w14:paraId="0E9C8FE7" w14:textId="5FF66A6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6068E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6068E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(m.in. diagnoza społeczeństwa polskiego, wymowa polityczna utworu)</w:t>
            </w:r>
          </w:p>
          <w:p w14:paraId="274959AD" w14:textId="6FF085C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</w:p>
          <w:p w14:paraId="440203A3" w14:textId="721BD38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cji utworów literackich (m.in.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historycznoliteracki, historyczny, polityczny, kulturowy, biograficzny, egzystencjalny)</w:t>
            </w:r>
          </w:p>
          <w:p w14:paraId="1C524A2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F854136" w14:textId="1BF2732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ABE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90AF1F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3F1CAE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CB4F2E6" w14:textId="0063464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C88F4D3" w14:textId="77777777" w:rsidR="00750F3F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860A757" w14:textId="4560CCD3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F007BD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9B8414" w14:textId="4E87214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E1DC" w14:textId="007F5C2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6509E6F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19C9" w14:textId="458E0BA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27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cieniu rewolucji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F70A7F3" w14:textId="62F96DD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s. 83]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1016" w14:textId="3AB5D90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EABE" w14:textId="4952682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879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ironii i jej funkcja w tekście</w:t>
            </w:r>
          </w:p>
          <w:p w14:paraId="25605DC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7CFADA5B" w14:textId="714D542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historycznymi, 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ich refleksji (porównanie poglądów Cezarego, jego matki i ojca na temat rewolucji; wpływ rewolucji na życie Cezarego i kształtowanie się jego osobowości; stosunek Żeromskiego do rewolucji)</w:t>
            </w:r>
          </w:p>
          <w:p w14:paraId="3E97DC4E" w14:textId="2EB17AE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(zachowanie Cezarego na początku rewolucji, poglądy Jadwigi Barykowej, relacje między matką a synem; losy Cezarego po śmierci matki)</w:t>
            </w:r>
          </w:p>
          <w:p w14:paraId="62EB70EE" w14:textId="216DC5B6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</w:t>
            </w:r>
          </w:p>
          <w:p w14:paraId="7D583712" w14:textId="23CBEFC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cji utworów literackich (m.in. </w:t>
            </w:r>
            <w:r w:rsidR="0000505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historycznoliteracki, polityczny, kulturowy, filozoficzny, biograficzny, egzystencjalny)</w:t>
            </w:r>
          </w:p>
          <w:p w14:paraId="3C459ADC" w14:textId="4292E71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utworach literackich i ich związek z problematyką utworu oraz znaczenie dla budowania własnego systemu wartości</w:t>
            </w:r>
          </w:p>
          <w:p w14:paraId="5552C45C" w14:textId="54107F5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(obraz </w:t>
            </w:r>
            <w:r w:rsidR="0046609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S.I.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Witkiewicza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Walka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ilustracja rewolucji opisanej przez </w:t>
            </w:r>
            <w:r w:rsidR="0046609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Żeromskiego)</w:t>
            </w:r>
          </w:p>
          <w:p w14:paraId="6343E07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3E07871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nimi; rzeczowe uzasadnianie własnego zdania</w:t>
            </w:r>
          </w:p>
          <w:p w14:paraId="41D6E80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</w:t>
            </w:r>
          </w:p>
          <w:p w14:paraId="6C9050D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zabieranie głosu w dyskusji</w:t>
            </w:r>
          </w:p>
          <w:p w14:paraId="777A7BC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0EB97A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926909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5AB42C8" w14:textId="37864C1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75C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AAC4F4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40ABE6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5889F3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5C9145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102BD3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BE2A0C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E953E9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C19660" w14:textId="79FCF58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BB2CE9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15AB8D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716EDEA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560BEC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D7670EA" w14:textId="7780869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B9A" w14:textId="53F0DB6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E896640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D9D9" w14:textId="6A066EA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F9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mitem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 rzeczywistością</w:t>
            </w:r>
          </w:p>
          <w:p w14:paraId="1E7737FD" w14:textId="242019B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podręcznik: s. 91]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010" w14:textId="01D9765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36C4" w14:textId="5ABBC2E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715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utworze</w:t>
            </w:r>
          </w:p>
          <w:p w14:paraId="6A4D1940" w14:textId="67E0694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10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mitologizacja w powieści i jej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 interpretacji (cechy mitu w</w:t>
            </w:r>
            <w:r w:rsidR="00D1210E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historii o szklanych domach)</w:t>
            </w:r>
          </w:p>
          <w:p w14:paraId="2ACE8A8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porównanie koncepcji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Auroville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 koncepcją szklanych domów</w:t>
            </w:r>
          </w:p>
          <w:p w14:paraId="50A48A6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535E377B" w14:textId="6216C4F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E2524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E2524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egzystencjalnymi 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estetycznymi; poddanie ich refleksji (rewolucja technologiczna inżyniera Baryki)</w:t>
            </w:r>
          </w:p>
          <w:p w14:paraId="60834E03" w14:textId="4C2770A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(nastawienie Cezarego do opowieści ojca; zachowanie ludzi przekraczających granice Polski; opis miejskiej przestrzeni; wyobrażenia Cezarego o Polsce a rzeczywistość zastana w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przygranicznym miasteczku)</w:t>
            </w:r>
          </w:p>
          <w:p w14:paraId="2854AB3F" w14:textId="7AE6E8D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motyw </w:t>
            </w:r>
            <w:r w:rsidR="00814EF1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3A67C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 (np. wartości obowiązujące w cywilizacji szklanych domów)</w:t>
            </w:r>
          </w:p>
          <w:p w14:paraId="02AC199C" w14:textId="083453E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 (osiągnięcia architektoniczne Le Cor</w:t>
            </w:r>
            <w:r w:rsidR="001D7D10" w:rsidRPr="005D75B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usiera, koncepcja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Auroville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5F20C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tekście; wykorzystanie ich w budowie własnych wypowiedzi</w:t>
            </w:r>
          </w:p>
          <w:p w14:paraId="1F7876F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6B78ACF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0F901AE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zabieranie głosu w dyskusji</w:t>
            </w:r>
          </w:p>
          <w:p w14:paraId="2665F3E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04ABDC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E5F8BD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2842C9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AFEAA73" w14:textId="53B072C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80B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F1FF11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239FA274" w14:textId="7864307A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178481B" w14:textId="69DA2C5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CEF914E" w14:textId="71E324A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1A75128" w14:textId="3201CC7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AE1471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FAEABF7" w14:textId="0A0EF60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B0808A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29C83DE8" w14:textId="7B017F3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EE5720B" w14:textId="0379AFC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B50E2C7" w14:textId="6E584C10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997D3F1" w14:textId="4C6AF08E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CA512D7" w14:textId="3D9B636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191C14B" w14:textId="03D0766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43F9" w14:textId="1B816CA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3C58A72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60F8" w14:textId="5ADC816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DB04" w14:textId="0704D58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„Radość z odzyskanego śmietnika” – obraz społeczeństwa polskiego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podręcznik: s. 97]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08E2" w14:textId="2F254EE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BD89" w14:textId="4F6CC70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776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41C5A3D5" w14:textId="5810506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 (problemy, przed którymi stanęło młode państwo polskie)</w:t>
            </w:r>
          </w:p>
          <w:p w14:paraId="562AF94B" w14:textId="5C45107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(życie mieszkańców Nawłoci, postawa służącego wobec mieszkańców Nawłoci, warunki życia komorników, los starych lu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dzi; warunki życia mieszkańców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Nawłoci i chłopów w Chłodku</w:t>
            </w:r>
          </w:p>
          <w:p w14:paraId="49AAA70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32D7CB1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odwołanie się do tekstów poznanych w szkole podstawowej, w tym: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  <w:p w14:paraId="1B97B0CA" w14:textId="221A804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1A55C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cechy wspólne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2565F107" w14:textId="2CB2B5B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</w:t>
            </w:r>
          </w:p>
          <w:p w14:paraId="52DC637F" w14:textId="476A440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05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historycznoliteracki, polityczny)</w:t>
            </w:r>
          </w:p>
          <w:p w14:paraId="6BE1E3B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 ważne dla mieszkańców Nawłoci </w:t>
            </w:r>
          </w:p>
          <w:p w14:paraId="53E8CDF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zdrobnienia i spieszczenia oraz ich funkcje we fragmencie tekstu</w:t>
            </w:r>
          </w:p>
          <w:p w14:paraId="2533A19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funkcje zastosowanych elementów gwarowych</w:t>
            </w:r>
          </w:p>
          <w:p w14:paraId="48CB755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zabieranie głosu w dyskusji</w:t>
            </w:r>
          </w:p>
          <w:p w14:paraId="4061C07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1211C4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E46861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FAE4BDA" w14:textId="2293FAD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47B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C0D0A2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9C3CBB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48AB82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7F55CBA6" w14:textId="0D41753C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5CB40582" w14:textId="233B3A38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E1740A4" w14:textId="32352B6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D17A9D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FDC29A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684201D" w14:textId="3CCE8C3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55D0D1E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47123F5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2141EE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E51A629" w14:textId="78F2764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55B9" w14:textId="5507A68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6D264A4" w14:textId="77777777" w:rsidTr="00333740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3B82" w14:textId="10E56BA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1A11" w14:textId="77777777" w:rsidR="001A55CD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Polską i przeciw Polsce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FC0F36C" w14:textId="51E8FE1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podręcznik: s. 100]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4030" w14:textId="2DC3B37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55FD" w14:textId="0B2E7C3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806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1B9A3354" w14:textId="43CE3FB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1A55C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egzystencjalnym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trudności, z którymi boryka się Polska; stosunek do państwa polskiego i państwa rosyjskiego; reakcja rządu polskiego w sytuacji zagrożenia ze strony bolszewików; różnice między poglądami Gajowca a poglądami komunistów; opozycyjne propozycje na temat przyszłości Polski)</w:t>
            </w:r>
          </w:p>
          <w:p w14:paraId="05AFDD6F" w14:textId="3804854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(stosunek Szymona Gajowca do poglądów szlacheckich demokratów; program Szymona Gajowca; charakterystyka Antoniego Lulka – ocena stosunku narratora do bohatera; postawa Lulka wobec Polski; działanie Lulka przeciw Rzeczpospolitej; sprzeczności i absurdy w</w:t>
            </w:r>
            <w:r w:rsidR="001A55C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przekonaniach Lulka; analiza wypowiedzi lekarki na zebraniu komunistów; problemy klasy robotniczej)</w:t>
            </w:r>
          </w:p>
          <w:p w14:paraId="46CE9C7A" w14:textId="0A0938A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</w:t>
            </w:r>
          </w:p>
          <w:p w14:paraId="7F55D42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(m.in. historyczny, polityczny)</w:t>
            </w:r>
          </w:p>
          <w:p w14:paraId="1AB8C23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CFFC77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tekście; wykorzystanie ich w budowie własnych wypowiedzi</w:t>
            </w:r>
          </w:p>
          <w:p w14:paraId="3B941A5D" w14:textId="3F7CB04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jasność i precyzja komunikatu (błąd logiczny w argumentacji lekarki, który wytknął Cezary)</w:t>
            </w:r>
          </w:p>
          <w:p w14:paraId="3BC43E7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729D75E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logika i konsekwencja toku rozumowania w wypowiedziach argumentacyjnych i stosowanie ich we własnych tekstach </w:t>
            </w:r>
          </w:p>
          <w:p w14:paraId="1DC03559" w14:textId="4481F6B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przedstawienie argumentów </w:t>
            </w:r>
            <w:r w:rsidR="006F1DE0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za Polską i przeciw niej,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które pojawiły się w dyskusji Cezarego z komunistami</w:t>
            </w:r>
          </w:p>
          <w:p w14:paraId="71CB4D8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zabranie głosu w dyskusji</w:t>
            </w:r>
          </w:p>
          <w:p w14:paraId="1F69343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205009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4F570A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6F0C7C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3E9DE59C" w14:textId="1E2C43A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AC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2D56CE5" w14:textId="5AE71C7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0BF89F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83C555B" w14:textId="6F3BB0F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D286B50" w14:textId="60009BE4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876F9D6" w14:textId="1269617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FAA80F9" w14:textId="6FCC80F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2B22C5F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49F90033" w14:textId="137D990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78219A5" w14:textId="54641B53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0596C2D0" w14:textId="1F79161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C405FD6" w14:textId="03507EFE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E907303" w14:textId="42249091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52C1659" w14:textId="0FCAF0A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7621C0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285A339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A32B" w14:textId="6E452FE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40BDA8E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AE02" w14:textId="1F841D7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58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„Ja nie jestem z parafii. Ani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br/>
              <w:t xml:space="preserve">z tej, ani z żadnej”. Cezary Baryka, bohater nowych czasów </w:t>
            </w:r>
          </w:p>
          <w:p w14:paraId="7CD34746" w14:textId="234B1DE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 108]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561E" w14:textId="6F05F22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A951" w14:textId="64DB0F3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E72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54BDF8D7" w14:textId="55A3953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333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krystalizowanie się postawy Baryki wobec Polski, zarzuty formułowane przez Barykę wobec działań rządu; program działań Cezarego jako alternatywa dla propozycji Gajowca; przyczyny manifestacji warszawskich robotników)</w:t>
            </w:r>
          </w:p>
          <w:p w14:paraId="170022C1" w14:textId="3E49913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(poglądy Cezarego na temat ojczyzny podczas pobytu w Baku i po przybyciu do Polski, postawa Baryki wobec Polski a poglądy Lulka; sposób prowadzenia polemiki Cezarego z Gajowcem; analiza i</w:t>
            </w:r>
            <w:r w:rsidR="00A70D4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zachowania bohatera podczas manifestacji warszawskich robotników; poszukiwania ideowe Cezarego; wewnętrzne dylematy Baryki)</w:t>
            </w:r>
          </w:p>
          <w:p w14:paraId="7B4206F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2F137061" w14:textId="77777777" w:rsidR="00454731" w:rsidRPr="005D75BF" w:rsidRDefault="00454731" w:rsidP="004547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nowoczesny moralitet)</w:t>
            </w:r>
          </w:p>
          <w:p w14:paraId="751EEFE1" w14:textId="77777777" w:rsidR="00A70D4B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poparcie </w:t>
            </w:r>
            <w:r w:rsidR="00A70D4B" w:rsidRPr="005D75BF">
              <w:rPr>
                <w:rFonts w:ascii="Times New Roman" w:hAnsi="Times New Roman" w:cs="Times New Roman"/>
                <w:sz w:val="20"/>
                <w:szCs w:val="20"/>
              </w:rPr>
              <w:t>propozycji interpretacyjnej</w:t>
            </w:r>
          </w:p>
          <w:p w14:paraId="17CB09F0" w14:textId="049F7A2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(m.in. historyczny, polityczny)</w:t>
            </w:r>
          </w:p>
          <w:p w14:paraId="634907B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 (kształtowanie się światopoglądu Baryki na temat Polski)</w:t>
            </w:r>
          </w:p>
          <w:p w14:paraId="03B9D4E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tekście; wykorzystanie ich w budowie własnych wypowiedzi</w:t>
            </w:r>
          </w:p>
          <w:p w14:paraId="0B2A024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65A54B02" w14:textId="21320F5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</w:t>
            </w:r>
            <w:r w:rsidR="00166089" w:rsidRPr="005D75BF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sposób świadomy, ze znajomością jej funkcji językowej, z uwzględnieniem celu i adresata, z zachowaniem zasad retoryki</w:t>
            </w:r>
          </w:p>
          <w:p w14:paraId="113B6BF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zabieranie głosu w dyskusji</w:t>
            </w:r>
          </w:p>
          <w:p w14:paraId="2FA8925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103816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E8920A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2C4BB2F" w14:textId="5DB7138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FBF8" w14:textId="777F2FA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FC92BCB" w14:textId="6554E71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28B3A3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0134E29" w14:textId="05328F9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6D623C52" w14:textId="71DFE41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B7A8D59" w14:textId="353F0EE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78D4E4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3009D1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49971DB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55D108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67455B57" w14:textId="77777777" w:rsidR="00750F3F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7ED53C6" w14:textId="6ACDFE9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BDEEACE" w14:textId="16B3CE1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C77C" w14:textId="3FD5B5E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09BB748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52C0" w14:textId="3EE57B4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25–26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FC4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B2CD71" w14:textId="12C09B3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Stefan Żeromski,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Przedwiośnie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Zadania do całej lektury, s. 113; nawiązanie: Andrzej Maciej Łubowski,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Tor 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115]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32E8" w14:textId="280468A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B35E" w14:textId="36FF0EE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6B6E" w14:textId="77777777" w:rsidR="00403744" w:rsidRPr="005D75BF" w:rsidRDefault="00454731" w:rsidP="001D2D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podstawy genologii (cechy powieści inicjacyjnej i powieści politycznej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27999D" w14:textId="7AE88A9B" w:rsidR="00454731" w:rsidRPr="005D75BF" w:rsidRDefault="00454731" w:rsidP="001D2D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interpretacja symbolicznego tytułu powieści </w:t>
            </w:r>
            <w:r w:rsidR="00750F3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Żeromskiego – jako utworu o Polsce i kształtowaniu się osobowości bohatera</w:t>
            </w:r>
          </w:p>
          <w:p w14:paraId="143CCAA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hiperrealistyczna</w:t>
            </w:r>
          </w:p>
          <w:p w14:paraId="7B36CEA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00A34ED7" w14:textId="47D486B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</w:t>
            </w:r>
          </w:p>
          <w:p w14:paraId="141443FB" w14:textId="2872B636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(proces dojrzewania bohatera, postaci kobiet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portret społeczeństwa polskiego w powieści a wizja szklanych domów)</w:t>
            </w:r>
          </w:p>
          <w:p w14:paraId="6880BEA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motywu wędrówki podczas podróży Cezarego i jego ojca przez rewolucyjną Rosję</w:t>
            </w:r>
          </w:p>
          <w:p w14:paraId="2E1F53D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różnorodne propozycje odczytania tego samego utworu literackiego</w:t>
            </w:r>
          </w:p>
          <w:p w14:paraId="02E12E30" w14:textId="2DE751E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odwołanie się do tekstów poznanych w szkole podstawowej, w tym: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(funkcje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nawiązań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333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kreowaniu portretu polskiego społeczeństwa)</w:t>
            </w:r>
          </w:p>
          <w:p w14:paraId="13B5A64E" w14:textId="0E0D764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(porównanie drogi ku dojrzałości Kordiana, bohatera dramatu 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>J.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Słowackiego z drogą ku dojrzałości Cezarego Baryki; porównanie sposobu przedstawienia rewolucji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Nie-Boskiej komedii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>Z.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Krasińskiego i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Żeromskiego</w:t>
            </w:r>
          </w:p>
          <w:p w14:paraId="3AB9C106" w14:textId="50BFE58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interpretacyjnej (m.in.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utwór rozrachunkowy; interpretacja utworu w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kontekście motta z Szekspira)</w:t>
            </w:r>
          </w:p>
          <w:p w14:paraId="032EE6F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kontekstów w interpretacji utworów literackich</w:t>
            </w:r>
          </w:p>
          <w:p w14:paraId="391CCA43" w14:textId="307A7CD8" w:rsidR="00454731" w:rsidRPr="005D75BF" w:rsidRDefault="00454731" w:rsidP="001418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  <w:r w:rsidR="0014188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(koncepcja patriotyzmu </w:t>
            </w:r>
            <w:r w:rsidR="007769AF" w:rsidRPr="005D75BF">
              <w:rPr>
                <w:rFonts w:ascii="Times New Roman" w:hAnsi="Times New Roman" w:cs="Times New Roman"/>
                <w:sz w:val="20"/>
                <w:szCs w:val="20"/>
              </w:rPr>
              <w:t>zawarta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9AF"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33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powieści </w:t>
            </w:r>
            <w:r w:rsidR="007769A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Żeromskiego)</w:t>
            </w:r>
          </w:p>
          <w:p w14:paraId="208836AC" w14:textId="4C1EED9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(hiperrealistyczny sposób obrazowania Andrzeja Łubowskiego w dziele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Tor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zestawienie treści obrazu z</w:t>
            </w:r>
            <w:r w:rsidR="00333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sytuacją Cezarego Baryki)</w:t>
            </w:r>
          </w:p>
          <w:p w14:paraId="24A61F2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44DFB08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zabieranie głosu w dyskusji</w:t>
            </w:r>
          </w:p>
          <w:p w14:paraId="5483F6DF" w14:textId="4C638E4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wypowiedzi o charakterze argumentacyjnym (będącej próbą odpowiedzi na pytanie, czy wynalazki mogą zmienić ludzi pod względem moralnym – w odwołaniu do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Lalki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Bolesława Prusa, </w:t>
            </w:r>
            <w:r w:rsidR="00814EF1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Przedwiośnia</w:t>
            </w:r>
            <w:r w:rsidR="00B71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Stefana Żeromskiego, wybranych kontekstów oraz własnych deklaracji; </w:t>
            </w:r>
            <w:r w:rsidR="002D229C" w:rsidRPr="005D75BF">
              <w:rPr>
                <w:rFonts w:ascii="Times New Roman" w:hAnsi="Times New Roman" w:cs="Times New Roman"/>
                <w:sz w:val="20"/>
                <w:szCs w:val="20"/>
              </w:rPr>
              <w:t>porównanie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postawy Polaków w czasie niewoli i</w:t>
            </w:r>
            <w:r w:rsidR="00333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czasie wolności – w odwołaniu do </w:t>
            </w:r>
            <w:r w:rsidR="00814EF1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Przedwiośnia</w:t>
            </w:r>
            <w:r w:rsidR="00B71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wybranego przykładu literackiego; </w:t>
            </w:r>
            <w:r w:rsidR="002D229C" w:rsidRPr="005D75BF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 pytanie, jaki wpływ na człowieka </w:t>
            </w:r>
            <w:r w:rsidR="002D229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ma doświadczenie życiowe –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odwołaniu do </w:t>
            </w:r>
            <w:r w:rsidR="00333740">
              <w:rPr>
                <w:rFonts w:ascii="Times New Roman" w:hAnsi="Times New Roman" w:cs="Times New Roman"/>
                <w:i/>
                <w:sz w:val="20"/>
                <w:szCs w:val="20"/>
              </w:rPr>
              <w:t>Przedwiośnia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innego utworu literackiego i wybranych kontekstów)</w:t>
            </w:r>
          </w:p>
          <w:p w14:paraId="65A29BF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A45E2C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6194E1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3D5E73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33F981AF" w14:textId="601392B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AA5D" w14:textId="6F8B230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5228A2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FD8B1A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13DCC8C1" w14:textId="77777777" w:rsidR="00750F3F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BE0D20E" w14:textId="180E456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AE7356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41B8348" w14:textId="7689E14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6DF8D43" w14:textId="22943E9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I.1.11</w:t>
            </w:r>
          </w:p>
          <w:p w14:paraId="739B3E4A" w14:textId="2C3283AC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I.1.12</w:t>
            </w:r>
          </w:p>
          <w:p w14:paraId="553E3C6C" w14:textId="28F21C4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3B001DF" w14:textId="6B338B8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244A20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E07B99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C89F8DB" w14:textId="337BF183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6C00214" w14:textId="34ED0F0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9E79A94" w14:textId="05662A4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ED5AC14" w14:textId="3B6FC79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3637471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9D0F485" w14:textId="4A49E79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2F910209" w14:textId="2041673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F054" w14:textId="052F2BC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713581E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2D29" w14:textId="604E5B3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27–28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CE10" w14:textId="77777777" w:rsidR="00403744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Szkic krytyczny </w:t>
            </w:r>
          </w:p>
          <w:p w14:paraId="607835DD" w14:textId="50FCEFA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 116]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536C" w14:textId="1832AA5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44E7" w14:textId="663BE2C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5BFB" w14:textId="4010334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szkic krytyczny </w:t>
            </w:r>
            <w:r w:rsidR="00403744" w:rsidRPr="005D75B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rozbudowana wypowiedź mająca cechy wypowiedzi argumentacyjnej</w:t>
            </w:r>
          </w:p>
          <w:p w14:paraId="2471A498" w14:textId="2A9C0FA0" w:rsidR="00454731" w:rsidRPr="005D75BF" w:rsidRDefault="00403744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 i c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echy szkicu krytycznego</w:t>
            </w:r>
          </w:p>
          <w:p w14:paraId="36C4312A" w14:textId="0C31AC9C" w:rsidR="00454731" w:rsidRPr="005D75BF" w:rsidRDefault="001D2D4E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słów i sformułowań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pozwalając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zachować spójność między akapitami oraz wewnątrz nich</w:t>
            </w:r>
            <w:r w:rsidR="0036319A" w:rsidRPr="005D75BF">
              <w:rPr>
                <w:rFonts w:ascii="Times New Roman" w:hAnsi="Times New Roman" w:cs="Times New Roman"/>
                <w:sz w:val="20"/>
                <w:szCs w:val="20"/>
              </w:rPr>
              <w:t>; znajomość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sformułowań porządkujących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rozumowanie</w:t>
            </w:r>
          </w:p>
          <w:p w14:paraId="1F9ED8D9" w14:textId="36103548" w:rsidR="00454731" w:rsidRPr="005D75BF" w:rsidRDefault="0036319A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przykładow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szkic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krytyczn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Tadeusza Boy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a-Żeleńskiego </w:t>
            </w:r>
            <w:r w:rsidR="00454731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Prus w perspektywie czasu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u, ustalenie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podejmowan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ych zagadnień, określenie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temat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u, analiza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kontekst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ów, wskazani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e części kompozycyjne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szkicu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lejtmotyw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, sporządz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plan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dekompozycyjn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ego szkicu, udowo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enie, ż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 tekst jest wypowiedzią subiektywną, 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styl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język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192FD8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D5E9F4" w14:textId="5DEE318C" w:rsidR="00454731" w:rsidRPr="005D75BF" w:rsidRDefault="00192FD8" w:rsidP="00192F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napisanie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szkic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krytyczn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 temat wsi – miejsca cierpienia czy ukojenia – w odwołaniu do </w:t>
            </w:r>
            <w:r w:rsidR="00814EF1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Przedwiośnia</w:t>
            </w:r>
            <w:r w:rsidR="00B71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Stefana Żeromskiego, innego utworu oraz wybranych kontekstów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E9C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60F649C" w14:textId="526480D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II.1.3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III.1.6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III.2.8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AAFC" w14:textId="01FF7DF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88B8974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572E" w14:textId="7B687CA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29–30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DE7F" w14:textId="77777777" w:rsidR="00814EF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„Żniwa huku i blasków..”. Katastrofizm w poezji dwudziestolecia międzywojennego </w:t>
            </w:r>
          </w:p>
          <w:p w14:paraId="62A56935" w14:textId="4F8765C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Józef Czechowicz,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wsi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121; Józef Czechowicz,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żal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 124; Władysław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Sebyła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Bezsenność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125; nawiązanie: Zdzisław Beksiński,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AA80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128; Zdzisław Beksiński,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S-2255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0CDD" w14:textId="12F4706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68BA" w14:textId="185D881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646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poezji katastrofistów</w:t>
            </w:r>
          </w:p>
          <w:p w14:paraId="06726AC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 (metafora, epitet, elipsa, zdrobnienie, onomatopeja, instrumentacja głoskowa, synestezja, anafora)</w:t>
            </w:r>
          </w:p>
          <w:p w14:paraId="6E7655D0" w14:textId="7375C4B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(poczucie zagrożenia, świadomość nadciągającej katastrofy); poddanie ich refleksji</w:t>
            </w:r>
          </w:p>
          <w:p w14:paraId="4CC6F56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 wartościowanie (gra światła, ciemności; obrazy sielskie, niepokojące; obrazowanie apokaliptyczne; nastrój utworów)</w:t>
            </w:r>
          </w:p>
          <w:p w14:paraId="07C0B54E" w14:textId="1889D88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pojęcie motywu literackiego i toposu; żywotność motywów 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utworach literackich i ich rola w tworzeniu znaczeń uniwersalnych (motyw snu)</w:t>
            </w:r>
          </w:p>
          <w:p w14:paraId="06F818C1" w14:textId="2DFB3527" w:rsidR="00454731" w:rsidRPr="005D75BF" w:rsidRDefault="00454731" w:rsidP="00ED45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(porównanie kreacji podmiotu lirycznego w wierszach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żal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>J.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Czechowicza i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Bezsenność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Sebyły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porównanie sposobów kreowania katastroficznej wizji w omawianych utworach Czechowicza i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Sebyły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DA460E" w14:textId="6ABA33E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 (profetyczny charakter utworów; postawy człowieka wobec nadchodzącego zagrożenia)</w:t>
            </w:r>
          </w:p>
          <w:p w14:paraId="2EBE6BCA" w14:textId="08E6411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kontekst w interpretacji utworów literackich </w:t>
            </w:r>
            <w:r w:rsidR="002C336F" w:rsidRPr="005D75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historyczny, polityczny, kulturowy, filozoficzny, biograficzny, egzystencjalny)</w:t>
            </w:r>
          </w:p>
          <w:p w14:paraId="5A3A030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E929A1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naukowych</w:t>
            </w:r>
          </w:p>
          <w:p w14:paraId="592EB5A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6FFAC7C3" w14:textId="4E5F818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(obrazy Zdzisława Beksińskiego: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AA80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S-2255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CE81B9" w14:textId="3FDEF9D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m.in. z dziedziny fleksji w analizie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interpretacji tekstów oraz w tworzeniu własnych wypowiedzi </w:t>
            </w:r>
          </w:p>
          <w:p w14:paraId="47534FA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stosowanie zasad interpunkcji</w:t>
            </w:r>
          </w:p>
          <w:p w14:paraId="622485E7" w14:textId="7E735EC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uwypuklenie sensów dzięki wykorzystaniu składniowo</w:t>
            </w:r>
            <w:r w:rsidR="00014342" w:rsidRPr="005D7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znaczeniowego charakteru interpunkcji </w:t>
            </w:r>
          </w:p>
          <w:p w14:paraId="2E31C88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46E6EC8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wyliczeń, wykrzyknień, powtórzeń, apostrof, inwersji)</w:t>
            </w:r>
          </w:p>
          <w:p w14:paraId="240D298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27FEC6C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zabieranie głosu w dyskusji</w:t>
            </w:r>
          </w:p>
          <w:p w14:paraId="741CBCF9" w14:textId="563565E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referatu na temat katastrofizmu w literaturze Młodej Polski i</w:t>
            </w:r>
            <w:r w:rsidR="004D45F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międzywojnia</w:t>
            </w:r>
          </w:p>
          <w:p w14:paraId="0D8A7FE4" w14:textId="2AD6979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wypowiedzi argumentacyjnej o przeczuciu katastrofy – artystycznej wizji czy uzasadnionym lęku w odwołaniu do wybranego wiersza </w:t>
            </w:r>
            <w:r w:rsidR="004D45F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Czechowicza lub </w:t>
            </w:r>
            <w:r w:rsidR="004D45F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Sebyły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dowolnej lektury obowiązkowej i wybranych kontekstów</w:t>
            </w:r>
          </w:p>
          <w:p w14:paraId="155902C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2CD5C6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B5F6EE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72F762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2D594C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  <w:p w14:paraId="3963598B" w14:textId="56B8AC5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doskonalenie umiejętności korzystania ze słownika języka polskiego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F44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575421C" w14:textId="77777777" w:rsidR="002C336F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I.1.4 </w:t>
            </w:r>
          </w:p>
          <w:p w14:paraId="44F0D2BC" w14:textId="2E76293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5F631267" w14:textId="28AE633F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F828E6D" w14:textId="3F0E7514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7466231" w14:textId="4B02A205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EB0CDC5" w14:textId="036EC184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6B8560B" w14:textId="5AB240DA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FF53760" w14:textId="3A0486C0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3CD66E0" w14:textId="0F8EC37D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CFBFB65" w14:textId="62667476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EFF825A" w14:textId="50A4EEB5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FA7662C" w14:textId="4C2F60E4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A44A6EC" w14:textId="73DF0998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6C4A62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7733F7AC" w14:textId="1D672B3A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0F32C689" w14:textId="19F21E73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3ECAC8" w14:textId="67AA308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  <w:r w:rsidR="00014342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991F6A7" w14:textId="07152622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BE13EC8" w14:textId="51648D77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B324C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D0AE8A" w14:textId="1993E107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A0D00EE" w14:textId="592C985E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AA8251C" w14:textId="1EDE2B49" w:rsidR="00454731" w:rsidRPr="005D75BF" w:rsidRDefault="0001434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3C2248D" w14:textId="4FA49C7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223D" w14:textId="0E08A55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6D4932E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F464" w14:textId="1DAECA0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A7F8" w14:textId="77777777" w:rsidR="004D45F2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Zofia Nałkowska,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Granica </w:t>
            </w:r>
          </w:p>
          <w:p w14:paraId="70C08494" w14:textId="41EF04F7" w:rsidR="00454731" w:rsidRPr="005D75BF" w:rsidRDefault="00C27D17" w:rsidP="00C2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uzupełniająca</w:t>
            </w:r>
            <w:r w:rsidR="0045473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4D45F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454731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2352" w14:textId="61D2314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B683" w14:textId="23DA1D9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AC9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E0013D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(powieść psychologiczna)</w:t>
            </w:r>
          </w:p>
          <w:p w14:paraId="0404FAF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4E1BA400" w14:textId="0375F5A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geneza utworu, budowa powieści</w:t>
            </w:r>
          </w:p>
          <w:p w14:paraId="156F7389" w14:textId="006C6CE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refleksji (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problematyka moralna, społeczna, filozoficzna ukazane przez pryzmat życia wewnętrznego bohaterów)</w:t>
            </w:r>
          </w:p>
          <w:p w14:paraId="6FB018F2" w14:textId="49EECD2D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 – inwersja czasowa fabuły, retrospekcja,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9F55F" w14:textId="5A9B007B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(m.in. historyczny, polityczny, kulturowy, filozoficzny, egzystencjalny)</w:t>
            </w:r>
          </w:p>
          <w:p w14:paraId="6607284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43D2870" w14:textId="3BA14C2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CE2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28C1B69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A85BC2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79112F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7F58B2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1E7912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BB99F4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FBE30F0" w14:textId="5B1F38A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6AC2" w14:textId="01B9A94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377EA89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2B8C" w14:textId="5D7667F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103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„Zenon pragnął rzeczy bardzo prostej: żyć uczciwie”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C3638D5" w14:textId="2742C648" w:rsidR="00454731" w:rsidRPr="005D75BF" w:rsidRDefault="00454731" w:rsidP="004D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uzupełniająca: Zofia Nałkowska,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Granica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4D45F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131; nawiązanie: Zbigniew Herbert,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Głos wewnętrzny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2F94" w14:textId="1EC76B3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FF54" w14:textId="2545AF7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B38F" w14:textId="08268D3C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71045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</w:t>
            </w:r>
          </w:p>
          <w:p w14:paraId="46C14CB1" w14:textId="651A80E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motywów, narracji, sytuacji lirycznej);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(dzieje Zenona Ziembiewicza, stosunek bohatera do rodziców, rola Elżbiety i Justyny w życiu bohatera; refleksje bohatera; powielanie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boleborzańskiego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schematu przez Zenona; credo życiowe Zenona Ziembiewicza; głos wewnętrzny podmiotu lirycznego w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wierszu 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Herberta)</w:t>
            </w:r>
          </w:p>
          <w:p w14:paraId="00A7F0AE" w14:textId="2A418616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ązania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(wykazanie związku wiersza 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Herberta z wymową powieści 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>Z.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Nałkowskiej)</w:t>
            </w:r>
          </w:p>
          <w:p w14:paraId="45C8F689" w14:textId="64A117C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 (m.in. idealistyczne postanowienia a rzeczywistość; przekraczanie granic; postrzeganie zdrady)</w:t>
            </w:r>
          </w:p>
          <w:p w14:paraId="49A6CFDE" w14:textId="316785B3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kulturowy, społeczny, filozoficzny, egzystencjalny)</w:t>
            </w:r>
          </w:p>
          <w:p w14:paraId="1F8164B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202B8D8" w14:textId="2EC1B3E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rozpozna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nie w tekstach zjawiska manipulacji i jego charakterystyka (manipulacja stosowana przez Ziembiewicza)</w:t>
            </w:r>
          </w:p>
          <w:p w14:paraId="7D7A1EE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zabieranie głosu w dyskusji</w:t>
            </w:r>
          </w:p>
          <w:p w14:paraId="5100FF27" w14:textId="581FDB2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E4956A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E8E3C8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1B5DF0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6F15D21B" w14:textId="4506506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pozajęzykowe środki komunikacji (ukazanie emocji bohaterów powieści </w:t>
            </w:r>
            <w:r w:rsidR="00E62B6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Nałkowskiej za pomocą gestów i mowy ciała)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FA70" w14:textId="1F9F87A4" w:rsidR="00454731" w:rsidRPr="005D75BF" w:rsidRDefault="00E62B6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84473BB" w14:textId="31FF0640" w:rsidR="00454731" w:rsidRPr="005D75BF" w:rsidRDefault="00E62B6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55E6AF5" w14:textId="13F8270E" w:rsidR="00454731" w:rsidRPr="005D75BF" w:rsidRDefault="00E62B6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05E9976" w14:textId="1E468F67" w:rsidR="00454731" w:rsidRPr="005D75BF" w:rsidRDefault="00E62B62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8322EC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39DD0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EE0B00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1C991F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9663C6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2287DC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6E33E17" w14:textId="066E423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A371" w14:textId="67D040B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77D6A1E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645C" w14:textId="262EB19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958D" w14:textId="69A2DB4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„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podzielony na piętra, na front i</w:t>
            </w:r>
            <w:r w:rsidR="004D45F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podwórza, na strych i sutereny”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4661144" w14:textId="4AEABF99" w:rsidR="00454731" w:rsidRPr="005D75BF" w:rsidRDefault="00454731" w:rsidP="004D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uzupełniająca: Zofia Nałkowska,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Granica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4D45F2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2FAC" w14:textId="553FAC7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CEBE" w14:textId="564F004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E26F" w14:textId="22B471F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powieści oraz ich związek z programami epoki literackiej, zjawiskami społecznymi, historycznymi,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poddanie jej refleksji (obraz społeczeństwa polskiego lat 30. XX wieku) </w:t>
            </w:r>
          </w:p>
          <w:p w14:paraId="6DF7BB53" w14:textId="58AB3052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A5ADC" w14:textId="4E13433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3B26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3B26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(porównanie kamienicy Kolichowskiej z pensjonatem pani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Vauquer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bohaterki powieści Honoriusza Balzaca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Ojciec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Goriot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DC7F90" w14:textId="428B6AEC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 (związek omawianej problematyki z tytułem powieści)</w:t>
            </w:r>
          </w:p>
          <w:p w14:paraId="7816A8C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(m.in. społeczny, kulturowy, egzystencjalny)</w:t>
            </w:r>
          </w:p>
          <w:p w14:paraId="1854CE4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 (wrażliwość społeczna Elżbiety)</w:t>
            </w:r>
          </w:p>
          <w:p w14:paraId="08795AE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329FECE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</w:t>
            </w:r>
          </w:p>
          <w:p w14:paraId="3C4F8C1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2BD4C9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32FB2E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7EEA89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5C8E76F5" w14:textId="39C6D245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6EF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953059" w14:textId="795F41B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</w:t>
            </w:r>
            <w:r w:rsidR="00750F3F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14:paraId="4A58C28F" w14:textId="5669BFA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5829C43" w14:textId="31EB761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CC42895" w14:textId="311F12B3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C5F38FB" w14:textId="101D208A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3DA79DA" w14:textId="48761ADC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27C89F33" w14:textId="75F143C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306B469" w14:textId="43C16183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4D6A7E5" w14:textId="6CC6B820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9F3C68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62A0E68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E949" w14:textId="4853E1D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0A02B1C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B726" w14:textId="62BB87B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E66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Zofia Nałkowska – znawczyni ludzkiej psychiki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C965A33" w14:textId="42FC6CDC" w:rsidR="00454731" w:rsidRPr="005D75BF" w:rsidRDefault="00454731" w:rsidP="00CD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uzupełniająca: Zofia Nałkowska,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Granica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CD5F7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58FB" w14:textId="4DEFED2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51CC" w14:textId="77C4903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6B0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oniryczna (sny Justyny)</w:t>
            </w:r>
          </w:p>
          <w:p w14:paraId="6DEDF376" w14:textId="00654CC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(funkcje zastosowanej mowy pozornie zależnej; stan emocjonalny Justyny; cechy lamentacji w opisie przeżyć Justyny; wiarygodność kreacji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Bogutówny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A1E2B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 i ich rola w tworzeniu znaczeń uniwersalnych (motywy oniryczne)</w:t>
            </w:r>
          </w:p>
          <w:p w14:paraId="498443A7" w14:textId="3B0EC69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ED7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ązania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ED7F2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(porównanie Justyny z bohaterkami ballad A</w:t>
            </w:r>
            <w:r w:rsidR="00ED7F2F" w:rsidRPr="005D7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Mickiewicza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Rybka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 A</w:t>
            </w:r>
            <w:r w:rsidR="00ED7F2F" w:rsidRPr="005D7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Osieckiej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Oczy tej małej…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motyw kary za doznane przez nie krzywdy)</w:t>
            </w:r>
          </w:p>
          <w:p w14:paraId="72243315" w14:textId="44C4808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poparcie propozycji interpretacyjnej (waga i wieloznaczność wątku Justyny w powieści </w:t>
            </w:r>
            <w:r w:rsidR="00ED7F2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Nałkowskiej)</w:t>
            </w:r>
          </w:p>
          <w:p w14:paraId="71C8AF87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B02B478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71D2451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2AB294D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zabieranie głosu w dyskusji</w:t>
            </w:r>
          </w:p>
          <w:p w14:paraId="20041F1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92AB224" w14:textId="68747D6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600ECA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8A4DA67" w14:textId="7C840A93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0A67" w14:textId="1E92A62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7B60BB68" w14:textId="7AFCE9D3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09D8A55" w14:textId="53A344AE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6D0937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AA9E526" w14:textId="398E98F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1A88BC4" w14:textId="2E8ECF5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86039C6" w14:textId="37B5ECE4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4D03784" w14:textId="594DB2F4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26699046" w14:textId="14D7297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FD948D1" w14:textId="1D5E602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DCB66D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F36570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2B63FB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4B695D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FDC23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A7AB" w14:textId="74057F6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23227AC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786F" w14:textId="3A48426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35–36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88FF" w14:textId="77777777" w:rsidR="007A491F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Zofia Nałkowska,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Granica </w:t>
            </w:r>
          </w:p>
          <w:p w14:paraId="52F31B0E" w14:textId="5740915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uzupełniająca: Zofia Nałkowska,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Granica;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Zadania do całej lektury, s. 147]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D51B" w14:textId="407B84A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51A9" w14:textId="52688A1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E0B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(powieść psychologiczna)</w:t>
            </w:r>
          </w:p>
          <w:p w14:paraId="29589D6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 (tragizm Elżbiety Bieckiej jako córki, żony, matki, inteligentki)</w:t>
            </w:r>
          </w:p>
          <w:p w14:paraId="479A32C2" w14:textId="3E9036C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5B249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egzystencjalnym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5B2493" w:rsidRPr="005D75BF">
              <w:rPr>
                <w:rFonts w:ascii="Times New Roman" w:hAnsi="Times New Roman" w:cs="Times New Roman"/>
                <w:sz w:val="20"/>
                <w:szCs w:val="20"/>
              </w:rPr>
              <w:t>i estetycznymi; refleksja nad problemami zawartymi w tekście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(dylematy moralne związane ze sprawowaniem władzy; problemy filozoficzne; problem biedy i</w:t>
            </w:r>
            <w:r w:rsidR="005B249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wykluczenia społecznego; ruch robotniczy i bunt społeczny; los służących w przedwojennej Polsce; obraz elit społecznych czasów sanacji; problem odpowiedzialności)</w:t>
            </w:r>
          </w:p>
          <w:p w14:paraId="019A0FE0" w14:textId="5813BAF4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haterów, akcji, wątków, motywów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narracji, sytuacji lirycznej);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(portrety matek i ich relacje z dziećmi; stosunki między Cecylią Kolichowską a Elżbietą Biecką; powielanie schematów rodzinnych przez: Zenona, Elżbietę, Justynę; losy Karoliny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Bogutowej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opis zachowania psów; charakterystyka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Czechlińskiego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jego rola w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życiu Zenona Ziembiewicza)</w:t>
            </w:r>
          </w:p>
          <w:p w14:paraId="0E5FBE39" w14:textId="28B8CF10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</w:t>
            </w:r>
            <w:r w:rsidR="00AF3593" w:rsidRPr="005D75BF">
              <w:rPr>
                <w:rFonts w:ascii="Times New Roman" w:hAnsi="Times New Roman" w:cs="Times New Roman"/>
                <w:sz w:val="20"/>
                <w:szCs w:val="20"/>
              </w:rPr>
              <w:t>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(analiza sceny konfrontacji Zenona Ziembiewicza z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manifestującymi robotnikami i porównanie jej z podobną sceną w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487D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Przedwiośniu</w:t>
            </w:r>
            <w:r w:rsidR="00B71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Żeromskiego)</w:t>
            </w:r>
          </w:p>
          <w:p w14:paraId="0A114CE1" w14:textId="11EAFAC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poparcie propozycji interpretacyjnej (problemy psychologiczne, które </w:t>
            </w:r>
            <w:r w:rsidR="00C4487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Z. Nałkowska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podejmuje w powieści)</w:t>
            </w:r>
          </w:p>
          <w:p w14:paraId="54BF0D3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społeczny, filozoficzny, egzystencjalny)</w:t>
            </w:r>
          </w:p>
          <w:p w14:paraId="406C003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A521E4C" w14:textId="7EA3883E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0B60FFF0" w14:textId="39AE4B0E" w:rsidR="00454731" w:rsidRPr="005D75BF" w:rsidRDefault="00C4487D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sposób świadomy, ze znajomością jej funkcji językowej, z uwzględnieniem celu i adresata, z zachowaniem zasad retoryki</w:t>
            </w:r>
          </w:p>
          <w:p w14:paraId="234741C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przygotowanie głosu w dyskusji</w:t>
            </w:r>
          </w:p>
          <w:p w14:paraId="7FB238FD" w14:textId="750D2268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spójnej wypowiedzi o charakterze argumentacyjnym odnośnie </w:t>
            </w:r>
            <w:r w:rsidR="002D61C4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tego, co kształtuje nasze życie – w odwołaniu do </w:t>
            </w:r>
            <w:r w:rsidR="00ED7F2F" w:rsidRPr="005D75BF">
              <w:rPr>
                <w:rFonts w:ascii="Times New Roman" w:hAnsi="Times New Roman" w:cs="Times New Roman"/>
                <w:sz w:val="20"/>
                <w:szCs w:val="20"/>
              </w:rPr>
              <w:t>powieści Z. Nałkowskiej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innego tekstu literackiego i wybranych kontekstów</w:t>
            </w:r>
          </w:p>
          <w:p w14:paraId="734144BB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9F6BFD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A2A18A1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8A412D3" w14:textId="3BFFD8EA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5A4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D7E94B7" w14:textId="489B41D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652D019" w14:textId="073972C8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B4D3182" w14:textId="41F5136F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BA79AED" w14:textId="71F76CA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88621BD" w14:textId="3C112381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12A96B9" w14:textId="788BF30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F07B76B" w14:textId="2BF7A50B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89DA6CC" w14:textId="56836BB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EB22374" w14:textId="0AC91C36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ACCEE11" w14:textId="604C025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E0C2A67" w14:textId="5F0251FD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7CF61CA" w14:textId="77105250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E38B4B3" w14:textId="79E7528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22A1" w14:textId="359DAEC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A84002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B944" w14:textId="4F2B6B8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37–38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E293" w14:textId="06A7690D" w:rsidR="002D61C4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Niepokoje społeczne międzywojnia w</w:t>
            </w:r>
            <w:r w:rsidR="002D61C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poezji Juliana Tuwima </w:t>
            </w:r>
          </w:p>
          <w:p w14:paraId="1A583FFF" w14:textId="00F9DAFC" w:rsidR="00454731" w:rsidRPr="005D75BF" w:rsidRDefault="00454731" w:rsidP="002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Julian Tuwim,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</w:t>
            </w:r>
            <w:r w:rsidR="002D61C4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generałów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149; Julian Tuwim,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prostego człowieka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151; Julian</w:t>
            </w:r>
            <w:r w:rsidR="002D61C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Tuwim,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Bal w Operze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s. 153; nawiązanie: Kazik,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Hej, wy nie wiecie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 160]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C864" w14:textId="7CBE20B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8B5A" w14:textId="19CD883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E0A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(poemat)</w:t>
            </w:r>
          </w:p>
          <w:p w14:paraId="0EA8D3D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7DD2CEB7" w14:textId="5072C58F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poddanie </w:t>
            </w:r>
            <w:r w:rsidR="007D52FA" w:rsidRPr="005D75BF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refleksji (niesprawiedliwość społeczna; obraz władzy; stosunek władzy do prostego człowieka)</w:t>
            </w:r>
          </w:p>
          <w:p w14:paraId="1B5141DC" w14:textId="694521D1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wartościowanie (funkcje kontrastowych obrazów, klamra kompozycyjna; argumenty i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metody podważane przez podmiot liryczny; karykatura jako sposób przedstawienia postaci literackiej)</w:t>
            </w:r>
          </w:p>
          <w:p w14:paraId="175866AC" w14:textId="1043BFC3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(porównanie obrazu elit ukazanych w wierszach Juliana Tuwima i w piosence Kultu)</w:t>
            </w:r>
          </w:p>
          <w:p w14:paraId="35678E7B" w14:textId="2F89B3F9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mogą stanowić argumenty na poparcie propozycji interpretacyjnej</w:t>
            </w:r>
          </w:p>
          <w:p w14:paraId="60D1CEC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społeczny, biograficzny, egzystencjalny)</w:t>
            </w:r>
          </w:p>
          <w:p w14:paraId="6BF6E78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A1C550B" w14:textId="353ABB7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</w:t>
            </w:r>
          </w:p>
          <w:p w14:paraId="2BF779B6" w14:textId="2CBC104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prozodyczne elementy stylu: akcent, intonacja, dynamika, rytmizacja i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funkcje w tekście</w:t>
            </w:r>
          </w:p>
          <w:p w14:paraId="5005188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wartościującym; wulgaryzm jako celowy środek ekspresji; słownictwo potoczne</w:t>
            </w:r>
          </w:p>
          <w:p w14:paraId="6E8BC67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rozpoznanie w tekście zjawiska manipulacji</w:t>
            </w:r>
          </w:p>
          <w:p w14:paraId="0349BCFE" w14:textId="04BF2D5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3EE4163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wyliczeń, wykrzyknień, paralelizmów, powtórzeń, apostrof, przerzutni)</w:t>
            </w:r>
          </w:p>
          <w:p w14:paraId="4F343F4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satyryczne elementy poematu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 w Operze</w:t>
            </w:r>
          </w:p>
          <w:p w14:paraId="226D543A" w14:textId="14EE32F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zabieranie głosu</w:t>
            </w:r>
            <w:r w:rsidR="00AC055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dyskusji</w:t>
            </w:r>
          </w:p>
          <w:p w14:paraId="5744F41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B54C09E" w14:textId="55D3C84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D6E31F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77F6590" w14:textId="112648A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0B54F0B8" w14:textId="17B2EA29" w:rsidR="00454731" w:rsidRPr="005D75BF" w:rsidRDefault="00454731" w:rsidP="007D52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</w:t>
            </w:r>
            <w:r w:rsidR="007D52FA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15B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FC87B2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85A6C24" w14:textId="4832CD7C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F24EF04" w14:textId="6001E2CA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B62103F" w14:textId="436649EE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5F744CD" w14:textId="462F148A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E01CDFE" w14:textId="1733CD40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6486DF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E264091" w14:textId="3955BEEE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C87E0E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II.2.2</w:t>
            </w:r>
          </w:p>
          <w:p w14:paraId="13CAE84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A3E1C7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</w:p>
          <w:p w14:paraId="39E4BA59" w14:textId="298A908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52C3CC8C" w14:textId="43D712E9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BD188E1" w14:textId="2CFD5142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07D0FF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III.1.5</w:t>
            </w:r>
          </w:p>
          <w:p w14:paraId="41E63320" w14:textId="0D2317F0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EBC9BB3" w14:textId="165A0631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E21AFAF" w14:textId="16AC3B87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22428FF" w14:textId="1D5DB25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A2D1" w14:textId="410FFC7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058319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6B94" w14:textId="5E7C355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6F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Ferdydurke </w:t>
            </w:r>
          </w:p>
          <w:p w14:paraId="039AFB4F" w14:textId="77777777" w:rsidR="002D61C4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4872F938" w14:textId="6BA7B73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podręcznik, s. 161]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C70A" w14:textId="25F3519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B87B" w14:textId="44AF122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EE0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FC2FE1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utworze (groteska)</w:t>
            </w:r>
          </w:p>
          <w:p w14:paraId="469A163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poetyka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Ferdydurke</w:t>
            </w:r>
          </w:p>
          <w:p w14:paraId="20520FD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ironii i jej funkcja w tekście</w:t>
            </w:r>
          </w:p>
          <w:p w14:paraId="0737AF1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powieści</w:t>
            </w:r>
          </w:p>
          <w:p w14:paraId="7E44A6FF" w14:textId="2B9D014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2AC773D5" w14:textId="6A51E34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19573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czas i okoliczności powstania utworu (relacje międzyludzkie i pojęcie formy)</w:t>
            </w:r>
          </w:p>
          <w:p w14:paraId="40B37B22" w14:textId="5A72DB5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</w:p>
          <w:p w14:paraId="4087AF81" w14:textId="6289649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historycznego, społecznego, politycznego, kulturowego, egzystencjalnego)</w:t>
            </w:r>
          </w:p>
          <w:p w14:paraId="3064ADC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16B4A7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C148049" w14:textId="4BE43B4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98A4E2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5173C20" w14:textId="39E6168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89B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9B0EFA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3E5B08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DB312D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9E6F1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</w:p>
          <w:p w14:paraId="37CAAE95" w14:textId="68746695" w:rsidR="00454731" w:rsidRPr="005D75BF" w:rsidRDefault="00750F3F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5985FB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3EBBFB" w14:textId="137FD4D1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B4674EE" w14:textId="2A140CED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9DFC948" w14:textId="5E40A003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4ECA69C" w14:textId="70476A9A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7EF46D0" w14:textId="75C085F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8070" w14:textId="322B627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FE26438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2CB9" w14:textId="71F6BBF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981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jestem? </w:t>
            </w:r>
          </w:p>
          <w:p w14:paraId="62D71E2A" w14:textId="77777777" w:rsidR="0051328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730F58FD" w14:textId="3A1001E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 </w:t>
            </w:r>
            <w:r w:rsidR="00AC234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E915" w14:textId="243FACD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982E" w14:textId="6E53F33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53A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6E0EEA0F" w14:textId="0855A5C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C53F4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istorycznymi, egzystencjalnymi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estetycznymi; </w:t>
            </w:r>
            <w:r w:rsidR="00C53F45" w:rsidRPr="005D75BF">
              <w:rPr>
                <w:rFonts w:ascii="Times New Roman" w:hAnsi="Times New Roman" w:cs="Times New Roman"/>
                <w:sz w:val="20"/>
                <w:szCs w:val="20"/>
              </w:rPr>
              <w:t>refleksja nad tekstami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(rola innych ludzi w kształtowaniu </w:t>
            </w:r>
            <w:r w:rsidR="00C53F4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tożsamości Józia; manifestacja wolności bohatera w świecie)</w:t>
            </w:r>
          </w:p>
          <w:p w14:paraId="4D362AB9" w14:textId="600B620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(charakterystyka bohatera fragmentu utworu; znaczenie aluzji w kreacji bohatera; znaczenie sobowtóra w ustaleniu tożsamości Józia)</w:t>
            </w:r>
          </w:p>
          <w:p w14:paraId="3211DCFD" w14:textId="4054476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aluzji literackiej; rozpoznanie aluzji literackiej w utworze i</w:t>
            </w:r>
            <w:r w:rsidR="00C53F4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określenie znaczeń w interpretacji utworu (wskazanie aluzji do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Boskiej komedii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Dantego</w:t>
            </w:r>
          </w:p>
          <w:p w14:paraId="7257B152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93A87B5" w14:textId="6E274DC2" w:rsidR="00454731" w:rsidRPr="005D75BF" w:rsidRDefault="00C53F45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sposób świadomy, ze znajomością jej funkcji językowej, z uwzględnieniem celu i adresata,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731" w:rsidRPr="005D75BF">
              <w:rPr>
                <w:rFonts w:ascii="Times New Roman" w:hAnsi="Times New Roman" w:cs="Times New Roman"/>
                <w:sz w:val="20"/>
                <w:szCs w:val="20"/>
              </w:rPr>
              <w:t>z zachowaniem zasad retoryki</w:t>
            </w:r>
          </w:p>
          <w:p w14:paraId="4574FA6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</w:t>
            </w:r>
          </w:p>
          <w:p w14:paraId="33B71E7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3191F17" w14:textId="74DF106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5CA76F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825E8AB" w14:textId="04BFFD6C" w:rsidR="00454731" w:rsidRPr="005D75BF" w:rsidRDefault="00454731" w:rsidP="00C53F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C53F45" w:rsidRPr="005D7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AF55" w14:textId="7ED19C23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B015D76" w14:textId="4A5FF735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8BC22A3" w14:textId="5E9B75E8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307D963" w14:textId="686F355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</w:t>
            </w:r>
            <w:r w:rsidR="0033461A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1.12</w:t>
            </w:r>
          </w:p>
          <w:p w14:paraId="203CEAEC" w14:textId="0D5DEE46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F7B2FB2" w14:textId="678AB896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21D298A5" w14:textId="4FD8456E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77D3FA4" w14:textId="36EC7F3A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0627FB2" w14:textId="1AFF7AD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C047" w14:textId="6D2FADD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60778A5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9F12" w14:textId="59E87E2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56E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Nadchodzi profesor </w:t>
            </w:r>
          </w:p>
          <w:p w14:paraId="16533279" w14:textId="77777777" w:rsidR="0051328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295A0BD8" w14:textId="10C408E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 167]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1B48" w14:textId="351A5EB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93BD" w14:textId="34E0C31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C08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konwencji groteskowej w powieści</w:t>
            </w:r>
          </w:p>
          <w:p w14:paraId="0375C8A5" w14:textId="4679902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symboliczne znaczenie </w:t>
            </w:r>
            <w:r w:rsidR="00696A0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powieści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pospolitych słów (gęba, pupa)</w:t>
            </w:r>
          </w:p>
          <w:p w14:paraId="589F02C2" w14:textId="409D3EF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6739BBBE" w14:textId="1BE6380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</w:t>
            </w:r>
            <w:r w:rsidR="00696A0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egzystencjalnymi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poddanie </w:t>
            </w:r>
            <w:r w:rsidR="00696A06" w:rsidRPr="005D75BF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</w:p>
          <w:p w14:paraId="2CE45E1D" w14:textId="12BDCC5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(wygląd i wypowiedzi profesora; różnica poglądów między profesorem a Józiem; cechy groteski w kreacji bohaterów, sytuacjach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>i zdarzeniach oraz na poziomie języka)</w:t>
            </w:r>
          </w:p>
          <w:p w14:paraId="4FFB3C33" w14:textId="77A4045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74415D2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0AA0495D" w14:textId="173860A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696A0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</w:t>
            </w:r>
          </w:p>
          <w:p w14:paraId="422B294F" w14:textId="68E00D5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0CDCA23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07476AF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9DEBFBF" w14:textId="766D221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16EE99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E0799BD" w14:textId="6E5B7979" w:rsidR="00454731" w:rsidRPr="005D75BF" w:rsidRDefault="00454731" w:rsidP="00696A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696A06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9CD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66872FB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5E4608D" w14:textId="29D9ADFC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6193793" w14:textId="1EF47530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84777C7" w14:textId="234087B5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E298719" w14:textId="7DA2F95A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696246" w14:textId="7044E049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0EBB9A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1E3ED5B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7F5637E" w14:textId="1D5D549F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7ED10B" w14:textId="2084143B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6ED49B4" w14:textId="5A26892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4A98" w14:textId="31FC599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380CD2D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1A19" w14:textId="0EBB44E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38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upupiania </w:t>
            </w:r>
          </w:p>
          <w:p w14:paraId="4B9546B3" w14:textId="77777777" w:rsidR="0051328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31A3F6B6" w14:textId="38C62C4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 170]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66A7" w14:textId="69BE8BE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0565" w14:textId="48B49EA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D47B" w14:textId="7187AA8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</w:t>
            </w:r>
            <w:r w:rsidR="00883D2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podstawie programowej jako lektura obowiązkowa</w:t>
            </w:r>
          </w:p>
          <w:p w14:paraId="449351D8" w14:textId="2E04699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3D701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 (kształtowanie osobowości i postaw młodych ludzi; stosunek młodych ludzi do literatury i wybitnych twórców)</w:t>
            </w:r>
          </w:p>
          <w:p w14:paraId="62B7992B" w14:textId="65DCF13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(typowe szkolne zachowania uczniów, reakcja nauczycieli, cechy i</w:t>
            </w:r>
            <w:r w:rsidR="003D701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przebieg lekcji prowadzonej przez Bladaczkę; bunt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Gałkiewicza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przeciw poglądom nauczyciela; wpływ recytacji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Pylaszczkiewicza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 uczniów; satyryczne ukazanie szkoły)</w:t>
            </w:r>
          </w:p>
          <w:p w14:paraId="387BEE53" w14:textId="5D828EE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572A89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(społecznego, kulturowego, historycznego)</w:t>
            </w:r>
          </w:p>
          <w:p w14:paraId="1ABB6D4C" w14:textId="0E3D28C6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 (szkoła jako miejsce kształtowania osobowości</w:t>
            </w:r>
            <w:r w:rsidR="003D701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postaw młodych ludzi; rola współczesnej szkoły w</w:t>
            </w:r>
            <w:r w:rsidR="003D701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rozwoju człowieka)</w:t>
            </w:r>
          </w:p>
          <w:p w14:paraId="235CC36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dyskusja a spór i kłótnia</w:t>
            </w:r>
          </w:p>
          <w:p w14:paraId="38C1AC4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nimi, rzeczowe uzasadnianie własnego zdania</w:t>
            </w:r>
          </w:p>
          <w:p w14:paraId="78FBC3EF" w14:textId="5B51DF9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6D98B05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5B1F803" w14:textId="6EFC5FE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7844F0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5BD5BD6" w14:textId="51F87419" w:rsidR="00454731" w:rsidRPr="005D75BF" w:rsidRDefault="00454731" w:rsidP="003D70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3D701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CF42" w14:textId="0608E551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67D14A9" w14:textId="1E520BA6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8E732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662BA9B" w14:textId="4C95B420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F26EF89" w14:textId="262BFAC8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B2499C8" w14:textId="00408541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62C644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III.1.7</w:t>
            </w:r>
          </w:p>
          <w:p w14:paraId="4407C94A" w14:textId="4644C3BD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2294B984" w14:textId="5715FB2F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6BF0D02" w14:textId="015213EB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259854E" w14:textId="2A62D02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E584" w14:textId="0209ED4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1E6EF05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F11F" w14:textId="0032DD1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85E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Młodziaków: w sidłach nowoczesności </w:t>
            </w:r>
          </w:p>
          <w:p w14:paraId="259C6A52" w14:textId="77777777" w:rsidR="0051328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7655725B" w14:textId="7CA781C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 174]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FAC1" w14:textId="72F1BDD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94F4" w14:textId="596EDD5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4B81" w14:textId="6023D28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</w:t>
            </w:r>
            <w:r w:rsidR="0053659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podstawie programowej jako lektura obowiązkowa</w:t>
            </w:r>
          </w:p>
          <w:p w14:paraId="51DB8EBF" w14:textId="5E13097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53659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poddanie ich refleksji (nowoczesność w ujęciu Gombrowicza – zagrożenia dostrzegane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>przez pisarza; schemat funkcjonowania nowoczesnej rodziny)</w:t>
            </w:r>
          </w:p>
          <w:p w14:paraId="6F000B07" w14:textId="36391F3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(sposób wychowywania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Zuty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przez rodziców i jego konsekwencje; forma pensjonarki, forma nowoczesnych rodziców; wygląd zewnętrzny bohaterów, ich zachowanie, tematy rozmów; relacje panujące w</w:t>
            </w:r>
            <w:r w:rsidR="0053659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rodzinie Młodziaków)</w:t>
            </w:r>
          </w:p>
          <w:p w14:paraId="6FB3FCFB" w14:textId="5A49A3C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66FD29AF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 (poglądy i wartości państwa Młodziaków)</w:t>
            </w:r>
          </w:p>
          <w:p w14:paraId="19350C32" w14:textId="4870431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2321AA0A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</w:t>
            </w:r>
          </w:p>
          <w:p w14:paraId="5D850D3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4599B33" w14:textId="15CAEB0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CA3DCA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168E3B8" w14:textId="47B7EE08" w:rsidR="00454731" w:rsidRPr="005D75BF" w:rsidRDefault="00454731" w:rsidP="0053659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53659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umiejętności pracy samodzielnej,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69B7" w14:textId="44D2C9AE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E271EC5" w14:textId="658FF199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DD448A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BDCC424" w14:textId="5E347AA2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9F56DC2" w14:textId="1E5182F4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722D623" w14:textId="381985E9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8A3450A" w14:textId="4633091F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4B9CA02" w14:textId="2EF1BD0F" w:rsidR="00454731" w:rsidRPr="005D75BF" w:rsidRDefault="0033461A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788D6A8" w14:textId="3687599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A0C1" w14:textId="58CB7A4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B3F609C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3AB" w14:textId="639DB32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E0FA" w14:textId="77777777" w:rsidR="0051328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Wieś: państwo i chamstwo </w:t>
            </w:r>
          </w:p>
          <w:p w14:paraId="260E7ED3" w14:textId="77777777" w:rsidR="0051328C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10384A3A" w14:textId="15242BC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 178]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41E6" w14:textId="6884E3D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028D" w14:textId="2A97CA1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1E35" w14:textId="2956D47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</w:t>
            </w:r>
            <w:r w:rsidR="00EB76A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podstawie programowej jako lektura obowiązkowa</w:t>
            </w:r>
          </w:p>
          <w:p w14:paraId="4430A3AE" w14:textId="4C25325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EB76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poddanie ich refleksji </w:t>
            </w:r>
          </w:p>
          <w:p w14:paraId="19042E8B" w14:textId="63EC319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(określenie sytuacji, w której znaleźli się Józio i Miętus; </w:t>
            </w:r>
            <w:r w:rsidR="00EB76A6" w:rsidRPr="005D75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harakterystyka reprezentantów polskiego ziemiaństwa; obraz ziemiaństwa wyłaniający się z opowieści służby)</w:t>
            </w:r>
          </w:p>
          <w:p w14:paraId="507A464A" w14:textId="4EC915E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stereotypowe zachowania polskiego ziemiaństwa sparodiowane przez Gombrowicza</w:t>
            </w:r>
          </w:p>
          <w:p w14:paraId="7DE75CC5" w14:textId="0765951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2FDEF43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buduje wypowiedź w sposób świadomy, ze znajomością jej funkcji językowej, z uwzględnieniem celu i adresata, z zachowaniem zasad retoryki</w:t>
            </w:r>
          </w:p>
          <w:p w14:paraId="174CBFF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766D77F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09F332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91B77E9" w14:textId="5679B6C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8004" w14:textId="1C1A3891" w:rsidR="00454731" w:rsidRPr="005D75BF" w:rsidRDefault="00824ACC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1.1.8</w:t>
            </w:r>
          </w:p>
          <w:p w14:paraId="64227C37" w14:textId="34F8C734" w:rsidR="00454731" w:rsidRPr="005D75BF" w:rsidRDefault="00824ACC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A04320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D6298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I.1.10</w:t>
            </w:r>
          </w:p>
          <w:p w14:paraId="4D14B7D2" w14:textId="46FED607" w:rsidR="00454731" w:rsidRPr="005D75BF" w:rsidRDefault="00824ACC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674BE171" w14:textId="3965B6F7" w:rsidR="00454731" w:rsidRPr="005D75BF" w:rsidRDefault="00824ACC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4EA6DBE" w14:textId="0E28F534" w:rsidR="00454731" w:rsidRPr="005D75BF" w:rsidRDefault="00824ACC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D106D05" w14:textId="54538CB4" w:rsidR="00454731" w:rsidRPr="005D75BF" w:rsidRDefault="00824ACC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8723C26" w14:textId="3A331AC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4895" w14:textId="7E0767A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427D0ED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0A67" w14:textId="6415E33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532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 Gombrowicz,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Ferdydurke </w:t>
            </w:r>
          </w:p>
          <w:p w14:paraId="5950263C" w14:textId="11CF6CD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obowiązkowa; podręcznik: Zadania podsumowujące, s. 182; nawiązanie: Leszek Żebrowski, plakat do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Ferdydurke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BC90" w14:textId="328D1F5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850" w14:textId="3955768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DA4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powieść Gombrowicza jako groteska</w:t>
            </w:r>
          </w:p>
          <w:p w14:paraId="50CF9D8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</w:t>
            </w:r>
          </w:p>
          <w:p w14:paraId="47DA0AD2" w14:textId="6EA2F05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48723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estetycznymi; poddanie ich refleksji</w:t>
            </w:r>
          </w:p>
          <w:p w14:paraId="12DDF388" w14:textId="472B6A0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(wędrówka Józia i jego samoświadomość)</w:t>
            </w:r>
          </w:p>
          <w:p w14:paraId="67D468B1" w14:textId="1EE11C7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pojęcie motywu literackiego i toposu </w:t>
            </w:r>
            <w:r w:rsidR="0048723B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rola w tworzeniu znaczeń uniwersalnych (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theatrum</w:t>
            </w:r>
            <w:proofErr w:type="spellEnd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mundi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C148A8" w14:textId="7B0CA5C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48723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48723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(porównanie wykorzystanego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Ferdydurke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toposu teatru świata z koncepcjami przedstawionymi we fraszkach J</w:t>
            </w:r>
            <w:r w:rsidR="0048723B" w:rsidRPr="005D75BF">
              <w:rPr>
                <w:rFonts w:ascii="Times New Roman" w:hAnsi="Times New Roman" w:cs="Times New Roman"/>
                <w:sz w:val="20"/>
                <w:szCs w:val="20"/>
              </w:rPr>
              <w:t>ana 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ochanowskiego i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Lalce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Bolesława Prusa</w:t>
            </w:r>
          </w:p>
          <w:p w14:paraId="440D469F" w14:textId="681DC6D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(koncepcja Gombrowiczowskiego człowieka; sytuacja człowieka w</w:t>
            </w:r>
            <w:r w:rsidR="008C673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świecie)</w:t>
            </w:r>
          </w:p>
          <w:p w14:paraId="4C5B29B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społeczny, kulturowy, filozoficzny, egzystencjalny)</w:t>
            </w:r>
          </w:p>
          <w:p w14:paraId="605B1C4D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259AE3C" w14:textId="43CD2E6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(związek zdjęcia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Mitcha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Griffithsa z powieścią </w:t>
            </w:r>
            <w:r w:rsidR="008C6731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Ferdyd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urke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interpretacja plakatu Leszka Żebrowskiego eksponującego treści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Ferdydurke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57DFBBA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2D2EF6C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komentarze; głos w dyskusji</w:t>
            </w:r>
          </w:p>
          <w:p w14:paraId="7DBEBCF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964F75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170F4A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566B22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342BA4F5" w14:textId="7FCCD22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786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6C806C62" w14:textId="07306C61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E2B2346" w14:textId="67BA73EB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6B23975" w14:textId="76FDDE6D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0946C1A" w14:textId="044AF68F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B2D55C6" w14:textId="4AE18246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5406F0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3EF970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BE29BC0" w14:textId="484F855B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5E0B27A" w14:textId="2DBBCA4D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FA95C15" w14:textId="184CC870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5A2AF50" w14:textId="54B229B5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C7D0DDD" w14:textId="51F6E75C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1415458" w14:textId="08168FC3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24DA4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D12B5F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4662" w14:textId="5B95FDA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4051C14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FE32" w14:textId="1A29357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3E1A" w14:textId="77777777" w:rsidR="0048723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Muzyczność literatury </w:t>
            </w:r>
          </w:p>
          <w:p w14:paraId="3931B2E5" w14:textId="77777777" w:rsidR="0048723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s. 185; </w:t>
            </w:r>
          </w:p>
          <w:p w14:paraId="62774046" w14:textId="77777777" w:rsidR="0048723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Tuwim,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Scherzo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186; Konstanty Ildefons Gałczyński,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Melodia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188; </w:t>
            </w:r>
          </w:p>
          <w:p w14:paraId="73D2A5CB" w14:textId="13E9ADA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Leopold Staff,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Nokturn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 189]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5095" w14:textId="3457826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5D6F" w14:textId="6DF5B9E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68A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4AF1DCE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 (powtórzenie, wyliczenie, eufonia, paronomazja, aliteracja, synestezja)</w:t>
            </w:r>
          </w:p>
          <w:p w14:paraId="3BB55447" w14:textId="6754FCE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 programami epoki literackiej, zjawiskami społecznymi; poddanie ich refleksji (muzyczność literatury, piosenka satyryczna)</w:t>
            </w:r>
          </w:p>
          <w:p w14:paraId="366EFC03" w14:textId="2497130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(emocje towarzyszące bohaterowi wiersza; wyrażenie emocji i pragnień podmiotu lirycznego i bohaterki lirycznej; nastrój uzyskany za pomocą odniesień muzycznych; czas i miejsce opisanej sytuacji lirycznej)</w:t>
            </w:r>
          </w:p>
          <w:p w14:paraId="5AC6DF39" w14:textId="2D09EB0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1A6E6946" w14:textId="56260EB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24435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historyczny, polityczny, kulturowy, społeczny)</w:t>
            </w:r>
          </w:p>
          <w:p w14:paraId="18C9548F" w14:textId="60B887D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(związek obrazu </w:t>
            </w:r>
            <w:r w:rsidR="00244358" w:rsidRPr="005D75BF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Whistlera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Nokturn w</w:t>
            </w:r>
            <w:r w:rsidR="00244358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czerni i złocie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 wierszem </w:t>
            </w:r>
            <w:r w:rsidR="0024435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Staffa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Nokturn;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sposób wyrażania emocji i budowania nastroju w wierszu J</w:t>
            </w:r>
            <w:r w:rsidR="00244358" w:rsidRPr="005D7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Tuwima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Scherzo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4435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utworze muzycznym F</w:t>
            </w:r>
            <w:r w:rsidR="0024435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Chopina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Scherzo b-moll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BDB947" w14:textId="279B892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prozodyczne elementy stylu: akcent, intonacja, dynamika, rytmizacja i</w:t>
            </w:r>
            <w:r w:rsidR="00F872B8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ich funkcje w tekście</w:t>
            </w:r>
          </w:p>
          <w:p w14:paraId="4F79D5FF" w14:textId="14E97E2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1013858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57F7845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D9C925C" w14:textId="0BADE1E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</w:t>
            </w:r>
            <w:r w:rsidR="00F872B8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0AA7B95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F7D8030" w14:textId="28C0316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F872B8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7654DCBE" w14:textId="6CABA5E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pozajęzykowe środki komunikacji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29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2CB183D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I.1.4 </w:t>
            </w:r>
          </w:p>
          <w:p w14:paraId="311BA68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I.1.8</w:t>
            </w:r>
          </w:p>
          <w:p w14:paraId="4C07AE76" w14:textId="6495EF6C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35BF3A0" w14:textId="670EFC4A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8556EF9" w14:textId="44F19EF7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6EC24F3" w14:textId="046C3BC8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7A60571" w14:textId="473E1729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19B7066" w14:textId="340B5FE1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II.2.2</w:t>
            </w:r>
          </w:p>
          <w:p w14:paraId="2D7D90F7" w14:textId="336A085D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C67C052" w14:textId="05CFB885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9997097" w14:textId="0CE68CE7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CFF1872" w14:textId="03B83172" w:rsidR="00454731" w:rsidRPr="005D75BF" w:rsidRDefault="00D9175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2230AD3" w14:textId="7159B7F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0D61" w14:textId="2389199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5FDDCB9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FCEF" w14:textId="11D306F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676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Tanecznym krokiem w nazizm. </w:t>
            </w:r>
            <w:r w:rsidRPr="005D75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Kabaret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Boba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Fosse’a</w:t>
            </w:r>
            <w:proofErr w:type="spellEnd"/>
          </w:p>
          <w:p w14:paraId="1CB26811" w14:textId="0575D98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 191]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26E7" w14:textId="6345625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0D6A" w14:textId="287524F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4F7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tekstów kultury (historyczny, polityczny, kulturowy)</w:t>
            </w:r>
          </w:p>
          <w:p w14:paraId="0BA70B9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(kabaret Boba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Fosse’a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rola muzyki w filmie)</w:t>
            </w:r>
          </w:p>
          <w:p w14:paraId="2274F375" w14:textId="52C0AAC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7BAC812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redagowanie informacji, uzasadnienia</w:t>
            </w:r>
          </w:p>
          <w:p w14:paraId="33D6A637" w14:textId="23E4ABF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pozajęzykowe środki komunikacji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1D6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DDE61B" w14:textId="5D0E352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19D1A8B" w14:textId="051AEEB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7F5036E8" w14:textId="7543D2F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3E6BF0E" w14:textId="4357650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650F" w14:textId="45075C6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746FF41" w14:textId="77777777" w:rsidTr="00BC1A21">
        <w:trPr>
          <w:trHeight w:val="49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6AD0" w14:textId="557484A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2E8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Stanisława Ignacego Witkiewicza portret wielokrotny</w:t>
            </w:r>
          </w:p>
          <w:p w14:paraId="06C57AD2" w14:textId="64A93D1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infografika, s. 194]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8016" w14:textId="0225193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B5DE" w14:textId="201C291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CC6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Stanisław Ignacy Witkiewicz: pisarz, malarz, filozof, teoretyk sztuki, reżyser teatralny, fotograf</w:t>
            </w:r>
          </w:p>
          <w:p w14:paraId="231089D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(biograficzny, historyczny, historycznoliteracki, kulturowy)</w:t>
            </w:r>
          </w:p>
          <w:p w14:paraId="4C85E15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4721A7D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  <w:p w14:paraId="7130743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Stanisława Ignacego Witkiewicza</w:t>
            </w:r>
          </w:p>
          <w:p w14:paraId="6AE63F2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7D00106B" w14:textId="1E11ED2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6D7A" w14:textId="46023A2E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2D0913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165F2DF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C74224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3D45F3D5" w14:textId="5E7EE3B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D8DA90D" w14:textId="3FA7F6F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4F89" w14:textId="417603E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3C9E11F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3B35" w14:textId="3E01E39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8DD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Ignacy Witkiewicz – artysta </w:t>
            </w:r>
          </w:p>
          <w:p w14:paraId="634938DB" w14:textId="3D1A9FD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infografika, s. 196]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1F9" w14:textId="6AFEB50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FCF7" w14:textId="740C096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D2C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Stanisław Ignacy Witkiewicz: filozof i katastrofista, teoretyk sztuki, malarz i fotograf, pisarz i twórca teatru</w:t>
            </w:r>
          </w:p>
          <w:p w14:paraId="6CE5A35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dzieła zgodnego z ideą czystej formy</w:t>
            </w:r>
          </w:p>
          <w:p w14:paraId="40B7F71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(biograficzny, historyczny, historycznoliteracki, kulturowy)</w:t>
            </w:r>
          </w:p>
          <w:p w14:paraId="6C8E963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główne style w sztuce</w:t>
            </w:r>
          </w:p>
          <w:p w14:paraId="35251DD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</w:t>
            </w:r>
          </w:p>
          <w:p w14:paraId="6BF75A2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Stanisława Ignacego Witkiewicza</w:t>
            </w:r>
          </w:p>
          <w:p w14:paraId="0B4ABD8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odpowiedzi; redagowanie informacji, uzasadnienia</w:t>
            </w:r>
          </w:p>
          <w:p w14:paraId="508F6F73" w14:textId="4D56780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B8AF" w14:textId="44F361C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0A402C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I.2.5</w:t>
            </w:r>
          </w:p>
          <w:p w14:paraId="673F92EE" w14:textId="47FB489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1B85B76" w14:textId="0E1CAA44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1A9DF62C" w14:textId="7CBCAB4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CDAE1A2" w14:textId="38F9C03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B887" w14:textId="2D28C037" w:rsidR="00454731" w:rsidRPr="005D75BF" w:rsidRDefault="00A70FD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E49C998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CE2014" w14:textId="149E774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15E23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Stanisław Ignacy Witkiewicz,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Szewcy</w:t>
            </w:r>
          </w:p>
          <w:p w14:paraId="4AA83C2E" w14:textId="254195CD" w:rsidR="00454731" w:rsidRPr="005D75BF" w:rsidRDefault="00454731" w:rsidP="00A1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podręcznik: s.</w:t>
            </w:r>
            <w:r w:rsidR="00A13973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198C59" w14:textId="5559967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2A11CA" w14:textId="7ED1943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81C9B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6255D7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groteskowa</w:t>
            </w:r>
          </w:p>
          <w:p w14:paraId="6280214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tekście</w:t>
            </w:r>
          </w:p>
          <w:p w14:paraId="6888B831" w14:textId="6CD18EC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600F1A1F" w14:textId="6369358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5C626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egzystencjalnym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 w:rsidR="005C6266" w:rsidRPr="005D75BF">
              <w:rPr>
                <w:rFonts w:ascii="Times New Roman" w:hAnsi="Times New Roman" w:cs="Times New Roman"/>
                <w:sz w:val="20"/>
                <w:szCs w:val="20"/>
              </w:rPr>
              <w:t>refleksja nad tymi tekstami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(zanik indywidualizmu człowieka; pierwiastki katastroficzne); 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dramatu</w:t>
            </w:r>
          </w:p>
          <w:p w14:paraId="3E6A0DCC" w14:textId="4E04CBA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5C626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</w:p>
          <w:p w14:paraId="05A03297" w14:textId="74CBA19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aluzji literackiej; rozpoznanie aluzji literackich w utworze i</w:t>
            </w:r>
            <w:r w:rsidR="005C626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określenie znaczeń w interpretacji utworów</w:t>
            </w:r>
          </w:p>
          <w:p w14:paraId="6DC17869" w14:textId="1332FE6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32353EC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dramatu </w:t>
            </w:r>
          </w:p>
          <w:p w14:paraId="3FB5D15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D2C3B1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64E498D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0C8004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3BFF9B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6F84A52" w14:textId="76DBAB5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3E0F9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50EA18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FC972F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</w:p>
          <w:p w14:paraId="08203B6C" w14:textId="6D037B9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D6075F" w14:textId="39A91DB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AF4C02E" w14:textId="27E5781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3AA7DC2" w14:textId="293D64F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17F34E66" w14:textId="3358658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C605C6F" w14:textId="613BAC2E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1A08925" w14:textId="49494D2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B753B2C" w14:textId="7672D052" w:rsidR="00454731" w:rsidRPr="005D75BF" w:rsidRDefault="00A13973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F03239E" w14:textId="34F7337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C2DC444" w14:textId="167A527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CF1AF4" w14:textId="2A89224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372BD099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C7CCF1" w14:textId="44F1AF0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34A61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„Zagadać pustkę i zagłuszyć nudę”. Udręka szewskiej egzystencji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7165032" w14:textId="77777777" w:rsidR="004D7084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40266EB9" w14:textId="6E0F6DB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Ignacy Witkiewicz,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Szewcy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 podręcznik: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 200]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727EC9" w14:textId="790B38E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7694C0" w14:textId="3DE96CD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72243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groteskowa</w:t>
            </w:r>
          </w:p>
          <w:p w14:paraId="7EE5164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tekście</w:t>
            </w:r>
          </w:p>
          <w:p w14:paraId="3594344D" w14:textId="6D20AE5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ienie treści utworu wskazanego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11A742B8" w14:textId="1359F81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egzystencj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(np. estetyka nudy)</w:t>
            </w:r>
          </w:p>
          <w:p w14:paraId="58B75107" w14:textId="61BA205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przedstawionego; jego interpretacja i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(określenie miejsca akcji, określenie tematyki rozmowy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Sajetana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 Czeladnikami; elementy realistyczne i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nierealistyczne)</w:t>
            </w:r>
          </w:p>
          <w:p w14:paraId="0BAC5EA0" w14:textId="4285D06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(diagnoza dotycząca ludzkości)</w:t>
            </w:r>
          </w:p>
          <w:p w14:paraId="6EB6D4D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dramatu </w:t>
            </w:r>
          </w:p>
          <w:p w14:paraId="77116A6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22C6B00" w14:textId="19CDB78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2D11E10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1F19C89" w14:textId="04072B4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D0EFDF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E6D2E9D" w14:textId="5331265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99F53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I.1.7</w:t>
            </w:r>
          </w:p>
          <w:p w14:paraId="02D57F22" w14:textId="0A7E3AA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82D186" w14:textId="279C7A53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8ACCBC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823E7CD" w14:textId="390D865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480607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1C19019" w14:textId="56E7765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EEEF8F4" w14:textId="08B302E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05332D0" w14:textId="56832CF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2D12E8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E8601E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02DED9" w14:textId="519DD90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298A5133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EE460A" w14:textId="30045A5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A42B9F" w14:textId="77777777" w:rsidR="007C5235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przejdziecie tę linijkę, będziecie tacy sami jak my”. Rozważania o władzy</w:t>
            </w:r>
          </w:p>
          <w:p w14:paraId="0745A067" w14:textId="77777777" w:rsidR="007C5235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1E01B9EA" w14:textId="152737E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Ignacy Witkiewicz,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Szewcy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 podręcznik: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45F609" w14:textId="230CB6A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FCA1AA" w14:textId="243134E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9C34C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 dla poziomu rozszerzonego</w:t>
            </w:r>
          </w:p>
          <w:p w14:paraId="56A25C3C" w14:textId="2A10637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7C523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 </w:t>
            </w:r>
          </w:p>
          <w:p w14:paraId="2DB959D1" w14:textId="2157B3C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przedstawionego; jego interpretacja i</w:t>
            </w:r>
            <w:r w:rsidR="007C523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(powody pustki odczuwanej przez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Scurvy’ego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miejsce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Scurvy’ego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hierarchii społecznej; obraz elit władzy; reakcja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Sajetana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na odpowiedź prokuratora; refleksje bohaterów wywołane nową sytuacją życiową; różnice w postawach między Czeladnikiem a</w:t>
            </w:r>
            <w:r w:rsidR="007C523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Sajetanem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zarzuty Czeladników wobec mistrza szewskiego; plan Czeladników wobec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Sajetana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B76F9B" w14:textId="09E003C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(miejsce na idee i idealistów w polityce)</w:t>
            </w:r>
          </w:p>
          <w:p w14:paraId="2A416E7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dramatu </w:t>
            </w:r>
          </w:p>
          <w:p w14:paraId="2B38A1CE" w14:textId="77777777" w:rsidR="00454731" w:rsidRPr="005D75BF" w:rsidRDefault="00454731" w:rsidP="007C52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6A420FF" w14:textId="77777777" w:rsidR="00454731" w:rsidRPr="005D75BF" w:rsidRDefault="00454731" w:rsidP="007C523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5192A336" w14:textId="77777777" w:rsidR="00454731" w:rsidRPr="005D75BF" w:rsidRDefault="00454731" w:rsidP="007C52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018C40E3" w14:textId="77777777" w:rsidR="00454731" w:rsidRPr="005D75BF" w:rsidRDefault="00454731" w:rsidP="007C52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7CA1F80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zabieranie głosu w dyskusji</w:t>
            </w:r>
          </w:p>
          <w:p w14:paraId="6CB48A1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5229B9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BB8378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EA9FECE" w14:textId="0BC8CF8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7C5235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F4BD11" w14:textId="0160B96E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B34ADDA" w14:textId="76B65F3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796CA3A" w14:textId="4D6EB76A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63A1B28" w14:textId="2B7F3001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E309B1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B5E438B" w14:textId="49616FA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A470786" w14:textId="3A062D78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1F86FB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8D5F79F" w14:textId="1A0B2478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38978A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24DA201" w14:textId="3882DB3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74CB36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13827F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6220A0" w14:textId="6C96176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3A5BEB32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59D869" w14:textId="75A0FC7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B5B8E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Konwulsje ginącego świata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D4AFD8E" w14:textId="77777777" w:rsidR="00A33A5F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</w:t>
            </w:r>
          </w:p>
          <w:p w14:paraId="7EBE1956" w14:textId="10EDF34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Ignacy Witkiewicz,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Szewcy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 podręcznik: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210]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DF0122" w14:textId="02F1345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3B7029" w14:textId="7756D09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48993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 dla poziomu rozszerzonego</w:t>
            </w:r>
          </w:p>
          <w:p w14:paraId="462ABBE1" w14:textId="2BC2653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(człowiek i świat wobec przyszłości)</w:t>
            </w:r>
          </w:p>
          <w:p w14:paraId="70768BF7" w14:textId="74D8B7AA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przedstawionego; jego interpretacja i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(wyobrażenie Hiper-Robociarza na podstawie wypowiedzi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Fierdusieńki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samego bohatera; wielkość człowieka według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Sajetana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interpretacja sceny wejścia Księżnej na piedestał; analiza rozmowy Towarzyszy X i Abramowskiego – ich zachowanie, plany, podejmowane decyzje, stosunek do pozostałych bohaterów)</w:t>
            </w:r>
          </w:p>
          <w:p w14:paraId="0EE46BC9" w14:textId="4643F763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6C07A49B" w14:textId="77777777" w:rsidR="00454731" w:rsidRPr="005D75BF" w:rsidRDefault="00454731" w:rsidP="00A33A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C42BD0D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tekstu naukowego (interpretacja finału dramatu przez Marię Janion)</w:t>
            </w:r>
          </w:p>
          <w:p w14:paraId="275B878C" w14:textId="0B247D4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 (retoryka języków rewolucji)</w:t>
            </w:r>
          </w:p>
          <w:p w14:paraId="7D6BC805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znaczenie stylizacji w tekście </w:t>
            </w:r>
          </w:p>
          <w:p w14:paraId="2AE55091" w14:textId="77777777" w:rsidR="00454731" w:rsidRPr="005D75BF" w:rsidRDefault="00454731" w:rsidP="00A33A5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A50A21E" w14:textId="77777777" w:rsidR="00454731" w:rsidRPr="005D75BF" w:rsidRDefault="00454731" w:rsidP="00A33A5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426831C3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oficjalne a słownictwo potoczne</w:t>
            </w:r>
          </w:p>
          <w:p w14:paraId="3249F004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59898BB0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głos w dyskusji</w:t>
            </w:r>
          </w:p>
          <w:p w14:paraId="0CC0CEA9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BC4D63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95A543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CD46E8C" w14:textId="1659CBD4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D4F0C7" w14:textId="0F1FF19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4CD7F41" w14:textId="5120B33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FEB07AB" w14:textId="59D1EA6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F3EA79E" w14:textId="77777777" w:rsidR="00F0649B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8969B92" w14:textId="070C1263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4DAF9E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5FB289F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5F6350D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002079C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22DEFCC8" w14:textId="752A0C6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82574E3" w14:textId="692A8AD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AFC3B07" w14:textId="201E783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9716C3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0509C2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834788" w14:textId="7BDC197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170E186B" w14:textId="77777777" w:rsidTr="00005059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5ABF3E" w14:textId="7216095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54–55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2D57D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Szewcy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Stanisława Ignacego Witkiewicza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22A79A2" w14:textId="3D8EC23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obowiązkowa; podręcznik: Zadania do całej lektury, s. 218; nawiązanie: Sławomir Mrożek,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Rewolucja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220]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890D00" w14:textId="6D22156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C487FA" w14:textId="5A0A1F4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6C51DB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groteskowa w dramacie Witkacego (kreacje postaci, wydarzenia, w których uczestniczą, język dramatu)</w:t>
            </w:r>
          </w:p>
          <w:p w14:paraId="5C8D1360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2B2D3B65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</w:p>
          <w:p w14:paraId="014C4C4A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 dla poziomu rozszerzonego</w:t>
            </w:r>
          </w:p>
          <w:p w14:paraId="67176801" w14:textId="6FEB97AC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(jednostka w starciu z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systemami społecznymi i politycznymi)</w:t>
            </w:r>
          </w:p>
          <w:p w14:paraId="07FDE641" w14:textId="2F4CA32C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przedstawionego; jego interpretacja i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(kreacje wybranych postaci i ich karykaturalny charakter; przykłady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bohaterów – funkcja ukształtowania postaci; charakterystyka dialogów bohaterów; analiza kolejnych rewolucji w dramacie Witkacego: I, II, III)</w:t>
            </w:r>
          </w:p>
          <w:p w14:paraId="3276FC2B" w14:textId="28EA13CD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aluzji literackiej; rozpoznanie aluzji literackiej w dramacie i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określenie znaczeń w interpretacji utworów (aluzje Witkacego do współczesnej sobie rzeczywistości)</w:t>
            </w:r>
          </w:p>
          <w:p w14:paraId="19B4CC13" w14:textId="113873E5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(porównanie sposobu ukazania rewolucji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Szewcach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 wizją rewolucji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Nie-Boskiej komedii </w:t>
            </w:r>
            <w:r w:rsidR="00A33A5F"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Z.</w:t>
            </w:r>
            <w:r w:rsidR="00A33A5F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Krasińskiego i obrazem rewolucji w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Przedwiośniu </w:t>
            </w:r>
            <w:r w:rsidR="00A33A5F"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A33A5F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Żeromskiego; funkcja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nawiązań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Witkacego do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Wesela </w:t>
            </w:r>
            <w:r w:rsidR="00A33A5F"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A33A5F"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Wyspiańskiego; nawiązania do tradycji sarmackiej w kreacji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Puczymordy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obraz rewolucji wyłaniający się z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Szewców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z opowiadania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Rewolucja </w:t>
            </w:r>
            <w:r w:rsidR="00A33A5F"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Mrożka; literackie obrazy nudy w dramacie Witkacego i w opowiadaniu Mrożka)</w:t>
            </w:r>
          </w:p>
          <w:p w14:paraId="4805AF32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związek wartości poznawczych, etycznych i estetycznych w utworach literackich</w:t>
            </w:r>
          </w:p>
          <w:p w14:paraId="1D1EF725" w14:textId="33E61BBF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interpretacyjnej (przewroty rewolucyjne jako potrzeba przełamania pustki egzystencjalnej; obnażenie dwóch systemów totalitarnych przez Witkacego: faszyzmu i komunizmu;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Szewcy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dramat historiozoficzny)</w:t>
            </w:r>
          </w:p>
          <w:p w14:paraId="47FC0216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społeczny, filozoficzny, biograficzny, egzystencjalny)</w:t>
            </w:r>
          </w:p>
          <w:p w14:paraId="29E8CFF3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(odczytanie dramatu Witkacego sugerowane przez Andrzeja Pągowskiego, autora plakatu do spektaklu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Szewcy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7E5B77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0187DB4C" w14:textId="77777777" w:rsidR="00454731" w:rsidRPr="005D75BF" w:rsidRDefault="00454731" w:rsidP="00A33A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nimi, rzeczowe uzasadnianie własnego zdania</w:t>
            </w:r>
          </w:p>
          <w:p w14:paraId="53F497C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zabieranie głosu w dyskusji</w:t>
            </w:r>
          </w:p>
          <w:p w14:paraId="696F645D" w14:textId="605C5E3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wypowiedzi 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charakterze argumentacyjnym (udzielenie odpowiedzi na pytanie, jak twórcy kultury ukazują konfrontację indywidualnych dążeń człowieka z procesem przemian społecznych i rozwojem cywilizacji – w odwołaniu do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Szewców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Witkacego, innego utworu literackiego oraz wybranych kontekstów;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rozważenie problemu: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grotesk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a jako sposób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kreowania świata przedstawionego)</w:t>
            </w:r>
          </w:p>
          <w:p w14:paraId="716A3C7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39F9F8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DB75A9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E1BA302" w14:textId="5297046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A33A5F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4F670CC5" w14:textId="75494E4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6E2DCF" w14:textId="4BF76CD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CE03D9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1A75FB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</w:p>
          <w:p w14:paraId="3AAC562B" w14:textId="6E1836A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2AAEB37" w14:textId="31F63CE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20E891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91E68D6" w14:textId="4BE1E71E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I.1.12</w:t>
            </w:r>
          </w:p>
          <w:p w14:paraId="0EA8A05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233BB1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I.1.13</w:t>
            </w:r>
          </w:p>
          <w:p w14:paraId="159D364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922BB5B" w14:textId="346C575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8C92C37" w14:textId="3B609973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ED1941A" w14:textId="03EBA4A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B20B6BE" w14:textId="02174B6C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52D7E01A" w14:textId="52B511A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F2B357" w14:textId="0773F07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ED7171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2E42FFD" w14:textId="05DCF52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711D2B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70422A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B38BFC" w14:textId="04C7938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27EF2E0C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CB7A7E" w14:textId="255E738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6F5887" w14:textId="5276796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Michaił Bułhakow,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 i</w:t>
            </w:r>
            <w:r w:rsidR="00DE0894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Małgorzata</w:t>
            </w:r>
          </w:p>
          <w:p w14:paraId="2A6D86CA" w14:textId="01D26BA8" w:rsidR="00454731" w:rsidRPr="005D75BF" w:rsidRDefault="00454731" w:rsidP="00DE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podręcznik: s.</w:t>
            </w:r>
            <w:r w:rsidR="00DE0894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D8B9F7" w14:textId="79D9E61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63169F" w14:textId="306E161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2B7FF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9D8B7A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(m.in. fantastyczna, groteskowa)</w:t>
            </w:r>
          </w:p>
          <w:p w14:paraId="5A0AD0B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 jako lektura obowiązkowa dla poziomu rozszerzonego</w:t>
            </w:r>
          </w:p>
          <w:p w14:paraId="6BF511A1" w14:textId="587D1AC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653E01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powieści</w:t>
            </w:r>
          </w:p>
          <w:p w14:paraId="33B24CF1" w14:textId="312A250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</w:p>
          <w:p w14:paraId="5A3E925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żywotność motywów biblijnych w utworze literackim i ich rola w tworzeniu znaczeń uniwersalnych</w:t>
            </w:r>
          </w:p>
          <w:p w14:paraId="2D80F6D0" w14:textId="682F654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interpretacyjnej (metafora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ludzi w totalitarnym państwie)</w:t>
            </w:r>
          </w:p>
          <w:p w14:paraId="47894FEC" w14:textId="7BE78BC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historyczny, polityczny, kulturowy, filozoficzny, biograficzny, biblijny, egzystencjalny)</w:t>
            </w:r>
          </w:p>
          <w:p w14:paraId="79CBD9B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C6C182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język ezopowy</w:t>
            </w:r>
          </w:p>
          <w:p w14:paraId="79E82FF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5B850AB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9F91594" w14:textId="77777777" w:rsidR="00454731" w:rsidRPr="005D75BF" w:rsidRDefault="00454731" w:rsidP="001623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3BD955A" w14:textId="77777777" w:rsidR="00454731" w:rsidRPr="005D75BF" w:rsidRDefault="00454731" w:rsidP="001623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A358F40" w14:textId="1B175538" w:rsidR="00454731" w:rsidRPr="005D75BF" w:rsidRDefault="00454731" w:rsidP="001623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BF1A8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173B58B" w14:textId="08B6811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44A2D23" w14:textId="5C8201C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1D4E1C0" w14:textId="028A12C6" w:rsidR="00454731" w:rsidRPr="005D75BF" w:rsidRDefault="00653E0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EE571F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35119A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09529D5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16B2C4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78EB4E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8BEC73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144DFC28" w14:textId="1CE787D4" w:rsidR="00454731" w:rsidRPr="005D75BF" w:rsidRDefault="00653E0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882CBD5" w14:textId="5279921F" w:rsidR="00454731" w:rsidRPr="005D75BF" w:rsidRDefault="00653E0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315553F" w14:textId="1CD2707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742CFF" w14:textId="67E681B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5C72288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C63C22" w14:textId="6886AF0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FD998D" w14:textId="04C1717F" w:rsidR="00454731" w:rsidRPr="005D75BF" w:rsidRDefault="00454731" w:rsidP="006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„[…] tchórzostwo to słabość najstraszniejsza!” Rozważania moralne w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Mistrzu i Małgorzacie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Michaił Bułhakow,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 i</w:t>
            </w:r>
            <w:r w:rsidR="00162349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Małgorzata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podręcznik: s. 223]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F88EB7" w14:textId="4DAA310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87C9D0" w14:textId="1EC8E43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BB15E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symboliczne znaczenie pocierania rąk przez Piłata</w:t>
            </w:r>
          </w:p>
          <w:p w14:paraId="0D43CC8F" w14:textId="622F30F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F16F15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7D0B3FD2" w14:textId="533A194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F16F1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powieści</w:t>
            </w:r>
          </w:p>
          <w:p w14:paraId="339C4C22" w14:textId="5D89D3F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(przesłuchanie bohatera podejrzanego o spisek przeciwko cezarowi; interpretacja wypowiedzi Ha-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Nocri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z punktu widzenia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Jeszui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Piłata;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Jeszua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– ofiara zdrady; stan emocjonalny Piłata)</w:t>
            </w:r>
          </w:p>
          <w:p w14:paraId="0E217D1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żywotność motywów biblijnych w utworze literackim i ich rola w tworzeniu znaczeń uniwersalnych; motyw jaskółki; motyw oniryczny</w:t>
            </w:r>
          </w:p>
          <w:p w14:paraId="35C95CF6" w14:textId="45BE1D4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interpretacyjnej (metafora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ludzi w totalitarnym państwie)</w:t>
            </w:r>
          </w:p>
          <w:p w14:paraId="09000F47" w14:textId="70718A1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historyczny, polityczny, kulturowy, filozoficzny, biograficzny, biblijny, egzystencjalny)</w:t>
            </w:r>
          </w:p>
          <w:p w14:paraId="6256DC5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 (system wartości, którym kieruje się Jezus; refleksja Piłata na temat tchórzostwa)</w:t>
            </w:r>
          </w:p>
          <w:p w14:paraId="394F4B9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3212FDB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D9B97D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51BF3F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</w:t>
            </w:r>
          </w:p>
          <w:p w14:paraId="4C6ADF5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formułowanych sądów</w:t>
            </w:r>
          </w:p>
          <w:p w14:paraId="3B06BE49" w14:textId="76E8E67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F16F15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69FC6BD2" w14:textId="0CBEBA6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86DF2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883D6BD" w14:textId="05FED84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AA5590A" w14:textId="1CBACA13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A057CE8" w14:textId="44E6F59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8948DC9" w14:textId="6B67688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22D7FD6F" w14:textId="7921985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E4BE350" w14:textId="18DD721C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05C345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C5134B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125F358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60EE3F2" w14:textId="04ED525C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454731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4B6BC5" w14:textId="75D098C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rozszerzony </w:t>
            </w:r>
          </w:p>
        </w:tc>
      </w:tr>
      <w:tr w:rsidR="005D75BF" w:rsidRPr="005D75BF" w14:paraId="7AE93DED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899338" w14:textId="242B839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58–59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D7285A" w14:textId="0C2BBE4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„[…] ludzie przepadali stamtąd bez śladu, jeden po drugim”. O życiu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sowieckiej Rosji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  <w:p w14:paraId="71D6386C" w14:textId="5B33F47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Michaił Bułhakow,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 i Małgorzata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 228; nawiązanie: Ryszard Kapuściński,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 233]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3F71DC" w14:textId="28A79D6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FFCAAF" w14:textId="77F25A6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38A15C" w14:textId="037EE43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przykłady zastosowania w powieści 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Bułhakowa konwencji realistycznej, fantastycznej, groteskowej</w:t>
            </w:r>
          </w:p>
          <w:p w14:paraId="02932EBA" w14:textId="567D0F3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6374430D" w14:textId="5FC0FEF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geneza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powieści; temat tekstu 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Kapuścińskiego; życie w sowieckiej Rosji</w:t>
            </w:r>
          </w:p>
          <w:p w14:paraId="7E3D2D60" w14:textId="265C670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(historia mieszkania numer 50 znajdującego się w kamienicy przy ulicy Sadowej; okoliczności zniknięcia żon Berlioza 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Stiopy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Lichodiejewa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celowość zastosowania mowy ezopowej; Woland i jego świta; stan i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zachowanie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Stiopy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Lichodiejewa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związek przedstawionej sytuacji z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mottem utworu)</w:t>
            </w:r>
          </w:p>
          <w:p w14:paraId="0C02C30D" w14:textId="34C757D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(porównanie sposobu ukazania problemu konfiskaty mienia przez władze sowieckie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Przedwiośniu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Żeromskiego i w powieści Bułhakowa; podobieństwa i różnice w sposobie ukazania nadużyć władzy wobec człowieka w powieści 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Bułhakowa i reportażu </w:t>
            </w:r>
            <w:r w:rsidR="006103C6" w:rsidRPr="005D75BF">
              <w:rPr>
                <w:rFonts w:ascii="Times New Roman" w:hAnsi="Times New Roman" w:cs="Times New Roman"/>
                <w:sz w:val="20"/>
                <w:szCs w:val="20"/>
              </w:rPr>
              <w:t>R.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Kapuścińskiego)</w:t>
            </w:r>
          </w:p>
          <w:p w14:paraId="610170E9" w14:textId="0669248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F557469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5C5FAAD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D2A245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34C111D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głos w dyskusji</w:t>
            </w:r>
          </w:p>
          <w:p w14:paraId="6DD5749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0E598E5" w14:textId="5E8103A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327684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6CBD154" w14:textId="49D8328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4F440E" w14:textId="4ACF7AD5" w:rsidR="00454731" w:rsidRPr="005D75BF" w:rsidRDefault="006103C6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48DA24E" w14:textId="14A80B3B" w:rsidR="00454731" w:rsidRPr="005D75BF" w:rsidRDefault="006103C6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04D29B8" w14:textId="1F7D3478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CF1BC41" w14:textId="2152AE0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7898D9B" w14:textId="7BEB60A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2E84E61" w14:textId="0FE8C76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FC80FFC" w14:textId="7036373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DD5B3F2" w14:textId="6AF05A4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A65202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149079A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598AA2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9D0ADF1" w14:textId="4CC47ED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ADE2FA" w14:textId="3319169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16F03117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F99446" w14:textId="49BDCED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0ED2D6" w14:textId="4AE658D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 po kolei rzucałem wszystko w</w:t>
            </w:r>
            <w:r w:rsidR="00E03EB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ogień”. Dramat artysty i człowieka w powieści Bułhakowa</w:t>
            </w:r>
          </w:p>
          <w:p w14:paraId="3C672FB8" w14:textId="1CBB416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Michaił Bułhakow,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 i Małgorzata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podręcznik: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 236; nawiązanie: Jarosław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Kisiński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Wieża radości, wieża samotności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9E8C45" w14:textId="0E00FA9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781885" w14:textId="741EECA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DBEC3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wieża jako symbol</w:t>
            </w:r>
          </w:p>
          <w:p w14:paraId="7601477A" w14:textId="15D4696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2A200331" w14:textId="65A3019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(niszczenie człowieka przez system totalitarny)</w:t>
            </w:r>
          </w:p>
          <w:p w14:paraId="2927299F" w14:textId="42F639A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(historia życia Mistrza; rola Małgorzaty na poszczególnych etapach życia Mistrza; duchowy stan osoby mówiącej w piosence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Wieża radości, wieża samotności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7482CA" w14:textId="78E819D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(podobieństwo pomiędzy wymową utworu z repertuaru zespołu Sztywny Pal Azji a sytuacją Mistrza z powieści Bułhakowa)</w:t>
            </w:r>
          </w:p>
          <w:p w14:paraId="36CA6AE8" w14:textId="4C69FF5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E7412DC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6044DD4" w14:textId="14776C58" w:rsidR="00454731" w:rsidRPr="005D75BF" w:rsidRDefault="00454731" w:rsidP="0040218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</w:t>
            </w:r>
          </w:p>
          <w:p w14:paraId="3E2A7191" w14:textId="77777777" w:rsidR="00454731" w:rsidRPr="005D75BF" w:rsidRDefault="00454731" w:rsidP="0040218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7D53A050" w14:textId="5D40A00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</w:t>
            </w:r>
            <w:r w:rsidR="00402189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uzasadnienia, komentarza; głos w dyskusji</w:t>
            </w:r>
          </w:p>
          <w:p w14:paraId="0C3A18B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BD2336A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A0B3FA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C96A557" w14:textId="4342E73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402189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19912D39" w14:textId="74DFA827" w:rsidR="00454731" w:rsidRPr="005D75BF" w:rsidRDefault="00454731" w:rsidP="0040218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korzystania ze </w:t>
            </w:r>
            <w:r w:rsidR="00402189" w:rsidRPr="005D75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D75BF">
              <w:rPr>
                <w:rFonts w:ascii="Times New Roman" w:hAnsi="Times New Roman" w:cs="Times New Roman"/>
                <w:iCs/>
                <w:sz w:val="20"/>
                <w:szCs w:val="20"/>
              </w:rPr>
              <w:t>łownika symboli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75E04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71C3B4D" w14:textId="21C3F27E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50267F5" w14:textId="753A952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E87DE6A" w14:textId="6377E628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36BFA2E" w14:textId="788CF2CC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069A9E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918A9EB" w14:textId="32B3B46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23B6A3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1C66DBF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1120CC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CA8EFBF" w14:textId="331D313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998D051" w14:textId="48023BF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7CA5C5" w14:textId="197F762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5376FF02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97ED84" w14:textId="4CC950F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61–62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86B865" w14:textId="2283964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 Małgorzata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Michaił Bułhakow</w:t>
            </w:r>
          </w:p>
          <w:p w14:paraId="4ACD18E0" w14:textId="3E5CBFD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podręcznik: Zadania do całej lektury, s. 244]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40235D" w14:textId="2B2DA9D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998664" w14:textId="533857E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DB1EE6" w14:textId="32FC7CB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elementy satyryczne, komiczne i groteskowe w powieści </w:t>
            </w:r>
            <w:r w:rsidR="003B06ED" w:rsidRPr="005D75B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Bułhakowa</w:t>
            </w:r>
          </w:p>
          <w:p w14:paraId="3C3D25C9" w14:textId="36DA891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rozszerzonego; kompozycja powieści</w:t>
            </w:r>
          </w:p>
          <w:p w14:paraId="10DF6DC2" w14:textId="4D1D2E8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3B06E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(dobro i zło w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świecie; sowiecka rzeczywistość lat 30. XX wieku)</w:t>
            </w:r>
          </w:p>
          <w:p w14:paraId="668267DE" w14:textId="5EC24A8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3B06E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(najważniejsze wątki fabularne w powieści; funkcja wprowadzenia do świata przedstawionego powieści bohaterów i</w:t>
            </w:r>
            <w:r w:rsidR="003B06E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wydarzeń historycznych; groteskowość świata przedstawionego; relacja między Piłatem 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Jeszuą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analogia między losami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Jeszui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B06E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Mistrza; charakterystyka Wolanda i jego świty; wątek balu zorganizowanego przez Wolanda; charakterystyka wybranych bohaterów reprezentujących środowisko moskiewskich artystów lat 30. XX w.; sytuacja artystów skupionych wokół Domu Gribojedowa; charakterystyka Małgorzaty jako ukochanej Mistrza; okoliczności śmierci Mistrza i Małgorzaty; Moskwa – jeden z bohaterów powieści czy tylko przestrzeń, w której rozgrywa się akcja)</w:t>
            </w:r>
          </w:p>
          <w:p w14:paraId="33D798EC" w14:textId="6197365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B7530F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(porównanie sposobu przedstawienia despotycznej władzy w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Mickiewicza i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Mistrzu i Małgorzacie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>M.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Bułhakowa)</w:t>
            </w:r>
          </w:p>
          <w:p w14:paraId="71127770" w14:textId="4C351AC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(sztuka jako ucieczka od świata totalitarnego i ratunek)</w:t>
            </w:r>
          </w:p>
          <w:p w14:paraId="6C7CFE7E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23C1CE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272D06B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głos w dyskusji</w:t>
            </w:r>
          </w:p>
          <w:p w14:paraId="05672A38" w14:textId="602F239B" w:rsidR="00454731" w:rsidRPr="005D75BF" w:rsidRDefault="00454731" w:rsidP="00C348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wypowiedzi o charakterze argumentacyjnym (rozważanie problemu, czy wierność prawdzie warta jest swojej ceny – w odwołaniu do powieściowej postaci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Jeszui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Ha-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Nocri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Mistrza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tekstu eksperckiego R.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Nęcek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rozważanie tematu miłości jako antidotum przeciw nieprzyjaznemu światu; podjęcie tematu miasta jako przestrzeni przyjaznej czy wrogiej człowiekowi – w odwołaniu do powieści 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Bułhakowa, innych tekstów literackich oraz wybranych kontekstów)</w:t>
            </w:r>
          </w:p>
          <w:p w14:paraId="61CB5F5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216556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DD6B8A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A6C0443" w14:textId="0B75EBD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C348BD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DFAB9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07C5D90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</w:p>
          <w:p w14:paraId="0B6DD2C5" w14:textId="13FFD7C4" w:rsidR="00454731" w:rsidRPr="005D75BF" w:rsidRDefault="003B06ED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39D5A18" w14:textId="59053DDD" w:rsidR="00454731" w:rsidRPr="005D75BF" w:rsidRDefault="003B06ED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696087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6549E42" w14:textId="01F58AE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748404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A05336A" w14:textId="43DEB92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59600F3" w14:textId="5271E2F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6AF2E8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9929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3E60DE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4D5584F" w14:textId="2BB0C5D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A9ADA2" w14:textId="1943319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245B3840" w14:textId="77777777" w:rsidTr="00BC1A21">
        <w:trPr>
          <w:trHeight w:val="49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21E3CB" w14:textId="5E54536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F59E78" w14:textId="77777777" w:rsidR="00D34C17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Franz Kafka,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Proces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A2CA416" w14:textId="672E4139" w:rsidR="00454731" w:rsidRPr="005D75BF" w:rsidRDefault="00454731" w:rsidP="00D3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s.</w:t>
            </w:r>
            <w:r w:rsidR="00D34C17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9FA273" w14:textId="6491701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281A67" w14:textId="608552A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9F3EE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703D073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groteskowa i nadrealistyczna, oniryczna</w:t>
            </w:r>
          </w:p>
          <w:p w14:paraId="7049FCDA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(parabola)</w:t>
            </w:r>
          </w:p>
          <w:p w14:paraId="6176226A" w14:textId="06C1359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0C133A04" w14:textId="4AA7E00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D34C1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(sens egzystencji, wolność człowieka)</w:t>
            </w:r>
          </w:p>
          <w:p w14:paraId="58A56872" w14:textId="7FB6C29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(obrazowanie realistyczne połączone z poetyką snu; na</w:t>
            </w:r>
            <w:r w:rsidR="00D34C1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ruszanie związków </w:t>
            </w:r>
            <w:proofErr w:type="spellStart"/>
            <w:r w:rsidR="00D34C17" w:rsidRPr="005D75BF">
              <w:rPr>
                <w:rFonts w:ascii="Times New Roman" w:hAnsi="Times New Roman" w:cs="Times New Roman"/>
                <w:sz w:val="20"/>
                <w:szCs w:val="20"/>
              </w:rPr>
              <w:t>przyczynowo-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skutkowych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między zdarzeniami; partie mowy pozornie zależnej, narracja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trzecioosobowa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monolog bohatera)</w:t>
            </w:r>
          </w:p>
          <w:p w14:paraId="5CA4B1B5" w14:textId="3D5A22E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354253D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filozoficzny, biograficzny, egzystencjalny)</w:t>
            </w:r>
          </w:p>
          <w:p w14:paraId="4C97D00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71368D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3EAAD07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głos w dyskusji</w:t>
            </w:r>
          </w:p>
          <w:p w14:paraId="3A0C012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996120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D3EB25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9371A7E" w14:textId="2549E6C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D34C17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9219D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58C1D904" w14:textId="77777777" w:rsidR="00A70FD3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I.1.2 </w:t>
            </w:r>
          </w:p>
          <w:p w14:paraId="48F621A0" w14:textId="1FAF48A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2574CCC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CE06CA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C7A2AF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5A4220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EF4A1C8" w14:textId="761CE76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9EF71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5280C63" w14:textId="4DE589A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C1DED96" w14:textId="79DE604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14A054C" w14:textId="6320356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E08B7A0" w14:textId="65AD471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7563A0A" w14:textId="1F79453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FD7AC1" w14:textId="58E7220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075AB294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89A5B9" w14:textId="45D5C96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9DDA4A" w14:textId="72CF117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3D4CC8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się przytrafiło Jó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zefowi K.? </w:t>
            </w:r>
          </w:p>
          <w:p w14:paraId="4ECF2E8A" w14:textId="08371574" w:rsidR="00454731" w:rsidRPr="005D75BF" w:rsidRDefault="00454731" w:rsidP="00B7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Franz Kafka,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Proces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 s. 248]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39416A" w14:textId="7A7BB57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8F852F" w14:textId="212A56E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D620D9" w14:textId="0D9455A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40B70D5B" w14:textId="34AE800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B760D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 </w:t>
            </w:r>
          </w:p>
          <w:p w14:paraId="498844CF" w14:textId="200833F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(reakcja Józefa K. na aresztowanie i przyczyny tej reakcji; absurd aresztowania </w:t>
            </w:r>
            <w:r w:rsidR="00F81216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Józefa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K.; postawa bohatera według słów strażnika; metaforyczne znaczenie sceny aresztowania Józefa K.)</w:t>
            </w:r>
          </w:p>
          <w:p w14:paraId="0BC4907F" w14:textId="1FCDA4A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EE7FCB4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74D6517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</w:t>
            </w:r>
          </w:p>
          <w:p w14:paraId="5CFF43E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logika i konsekwencja toku rozumowania w wypowiedziach argumentacyjnych i stosowanie ich we własnych tekstach </w:t>
            </w:r>
          </w:p>
          <w:p w14:paraId="47DCC57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nimi, rzeczowe uzasadnianie własnego zdania</w:t>
            </w:r>
          </w:p>
          <w:p w14:paraId="7B904A2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697AD2C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7F3FC5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623B73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B446181" w14:textId="75BEA68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F81216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357069" w14:textId="438E4B8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44009E6" w14:textId="44F436A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7121F60" w14:textId="67E1C93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C4F494B" w14:textId="5BF0F1F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7F32D9" w14:textId="457F3FE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5CE6E7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B6FED6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6FF4123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16A9FF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288A41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F0D12B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33944A4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F32CC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095DA7" w14:textId="44A9ED2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7395F5DB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818240" w14:textId="42384C9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B3E9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 nieznanym trybunałem </w:t>
            </w:r>
          </w:p>
          <w:p w14:paraId="2C9803AD" w14:textId="501E011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Franz Kafka,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Proces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252]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D1CB7A" w14:textId="3626F87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77FA09" w14:textId="6C885EB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134A2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symbolika labiryntu</w:t>
            </w:r>
          </w:p>
          <w:p w14:paraId="1611A8D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nadrealistyczna w utworze</w:t>
            </w:r>
          </w:p>
          <w:p w14:paraId="3E88248B" w14:textId="48DFF86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07EEB574" w14:textId="2C0A410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B760D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historycznymi, egzystencjalnymi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estetycznymi </w:t>
            </w:r>
          </w:p>
          <w:p w14:paraId="6BB3C528" w14:textId="0502411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(sposób traktowania oskarżonego Józefa K. przez reprezentantów sądu; stosunek Józefa K. do sądu i oskarżenia; sytuacja kafkowska w</w:t>
            </w:r>
            <w:r w:rsidR="00B760D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Procesie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przestrzeń publiczna a prywatna; porównanie sposobu przedstawienia sądu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Procesie </w:t>
            </w:r>
            <w:r w:rsidR="00B760DC" w:rsidRPr="005D75BF">
              <w:rPr>
                <w:rFonts w:ascii="Times New Roman" w:hAnsi="Times New Roman" w:cs="Times New Roman"/>
                <w:sz w:val="20"/>
                <w:szCs w:val="20"/>
              </w:rPr>
              <w:t>z rzeczywistym sądem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9F7B3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motyw labiryntu</w:t>
            </w:r>
          </w:p>
          <w:p w14:paraId="0346547C" w14:textId="495FAA2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(bezsilność człowieka wobec niezrozumiałych mechanizmów rządzących światem)</w:t>
            </w:r>
          </w:p>
          <w:p w14:paraId="3C23BD5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42227C9B" w14:textId="55BB0A6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(akwaforta Giovanniego Battisty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Piranesiego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jako ilustracja sytuacji człowieka przedstawionej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Procesie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Kafki</w:t>
            </w:r>
            <w:r w:rsidR="00B760DC"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132F4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</w:t>
            </w:r>
          </w:p>
          <w:p w14:paraId="3B09C95A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nimi, rzeczowe uzasadnianie własnego zdania</w:t>
            </w:r>
          </w:p>
          <w:p w14:paraId="017E66A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6933D54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48AC84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B3176B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6532F80" w14:textId="428803D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B760DC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514E8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83DA6B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38BFAF2C" w14:textId="3AF9A7B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</w:t>
            </w:r>
            <w:r w:rsidR="00F0649B"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  <w:p w14:paraId="4EBC4756" w14:textId="238E46F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F05478A" w14:textId="3360CC6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8962EB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9F90C64" w14:textId="78CEDF7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25D22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85ABE0" w14:textId="16A41D15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748232B" w14:textId="4E5B084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47DFD63" w14:textId="07D6969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7A2E9371" w14:textId="19E1D5D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2892461" w14:textId="4DDFB2F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02F9BFE" w14:textId="4245823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8006E9" w14:textId="1230714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02C6FC33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05B949" w14:textId="5616ABB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66–67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6C609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Everyman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 sądem własnego sumienia </w:t>
            </w:r>
          </w:p>
          <w:p w14:paraId="32FC3C07" w14:textId="770946CB" w:rsidR="00454731" w:rsidRPr="005D75BF" w:rsidRDefault="00454731" w:rsidP="00B7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Franz Kafka,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Proces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nik: s. 258; Zadania podsumowujące, s. 267; nawiązanie: Tadeusz Różewicz,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 się złożyć nie może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269]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97965D" w14:textId="7EB0DC9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701BA3" w14:textId="6581A51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79C40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cechy przypowieści w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Procesie</w:t>
            </w:r>
          </w:p>
          <w:p w14:paraId="43637107" w14:textId="6ADE921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58F403DD" w14:textId="2490CE0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F81216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istorycznymi, egzystencjalnymi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estetycznymi </w:t>
            </w:r>
          </w:p>
          <w:p w14:paraId="24452BD3" w14:textId="1B1EA32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250BE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(życie Józefa K. i jego postawa wobec ludzi; świat wartości Józefa K.; Józef K. jako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everyman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postawa, jaką reprezentuje bohater wobec ciążącego na nim wyroku; interpretacja sytuacji, w</w:t>
            </w:r>
            <w:r w:rsidR="00250BEC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której znalazł się Józef K.; scena przygotowań do wykonania wyroku i samej egzekucji; myśli i uczucia, które towarzyszą Józefowi K. przed śmiercią; różne interpretacje śmierci Józefa K. w zależności od odczytania instytucji sądu; wyjaśnienie znaczenia tytułu; niejednoznaczność postaci Józefa K.; charakterystyka postawy człowieka przedstawiona w wierszu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To się złożyć nie może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0EB" w:rsidRPr="005D75BF">
              <w:rPr>
                <w:rFonts w:ascii="Times New Roman" w:hAnsi="Times New Roman" w:cs="Times New Roman"/>
                <w:sz w:val="20"/>
                <w:szCs w:val="20"/>
              </w:rPr>
              <w:t>T.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Różewicza)</w:t>
            </w:r>
          </w:p>
          <w:p w14:paraId="0CAEFEC5" w14:textId="435A21D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B060E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B060E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(wiersz </w:t>
            </w:r>
            <w:r w:rsidR="00B060E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Różewicza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się złożyć nie może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komentarz do historii Józefa K.)</w:t>
            </w:r>
          </w:p>
          <w:p w14:paraId="30707920" w14:textId="38F3856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(np. instytucja sądu jako: istoty boskiej, losu, opresyjnego świata, sumienia bohatera, systemu zniewalającego człowieka)</w:t>
            </w:r>
          </w:p>
          <w:p w14:paraId="65E384E2" w14:textId="40C6457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</w:t>
            </w:r>
            <w:r w:rsidR="00EE3204" w:rsidRPr="005D75BF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iograficznego, egzystencjalnego, kulturowego, społecznego, filozoficznego, politycznego, historycznego)</w:t>
            </w:r>
          </w:p>
          <w:p w14:paraId="646DBE25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61248EC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dziedzinie sztuki (sytuacja egzystencjalna człowieka na rysunkach Franza Kafki)</w:t>
            </w:r>
          </w:p>
          <w:p w14:paraId="5286FD8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 w analizie i interpretacji utworu</w:t>
            </w:r>
          </w:p>
          <w:p w14:paraId="1FB9009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1758141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zgodność z cudzymi poglądami lub polemika z nimi, rzeczowe uzasadnianie własnego zdania</w:t>
            </w:r>
          </w:p>
          <w:p w14:paraId="2908A16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4B24085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05FCB7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60E5FD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831CA71" w14:textId="73D0B00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B060EB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AA102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7E976C1" w14:textId="623BF64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937D0A" w14:textId="30FC5CF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01C65BF" w14:textId="616A80E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9060D8F" w14:textId="3BC52D15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C585026" w14:textId="0123216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5F2C553" w14:textId="3163A33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7A4C42A" w14:textId="567928E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7067AF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EA82B6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3494CCF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B8786A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2944AE1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AD7C63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2DC946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B7CCBE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A6CB02" w14:textId="03FC4EB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594BB99E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C5D65E" w14:textId="652D845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64AB2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Bruno Schulz,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Sklepy cynamonowe </w:t>
            </w:r>
          </w:p>
          <w:p w14:paraId="1C391D90" w14:textId="2F269AA4" w:rsidR="00454731" w:rsidRPr="005D75BF" w:rsidRDefault="00454731" w:rsidP="000E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E440A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2FEB03" w14:textId="2E08C7F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57B9CB" w14:textId="5D86582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5B9293" w14:textId="77777777" w:rsidR="00454731" w:rsidRPr="005D75BF" w:rsidRDefault="00454731" w:rsidP="00454731">
            <w:pPr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6C1304DD" w14:textId="108716D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uniwersalny charakter mitologizacji w opowiadaniach 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Schulza i ich rola w interpretacji</w:t>
            </w:r>
          </w:p>
          <w:p w14:paraId="30AE8F0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oniryczna</w:t>
            </w:r>
          </w:p>
          <w:p w14:paraId="33B25D1B" w14:textId="6BB9E37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5CAAB2EB" w14:textId="71DC620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 </w:t>
            </w:r>
          </w:p>
          <w:p w14:paraId="1B9EC09C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pojęcie archetypu w utworach literackich i jego rola w tworzeniu znaczeń uniwersalnych </w:t>
            </w:r>
          </w:p>
          <w:p w14:paraId="344FCEFB" w14:textId="24E9182F" w:rsidR="00454731" w:rsidRPr="005D75BF" w:rsidRDefault="00454731" w:rsidP="00454731">
            <w:pPr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(subiektywizm narracji; poetyka oniryzmu; mityzacja świata przedstawionego; odwołanie do archetypów; niezwykłe obrazowanie; główne motywy w opowiadaniach 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Schulza: ojciec, labirynt, miasto, kobieta)</w:t>
            </w:r>
          </w:p>
          <w:p w14:paraId="74C43066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581A24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793A725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241BF4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F533BCA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026F8D4" w14:textId="1D5195CC" w:rsidR="00454731" w:rsidRPr="005D75BF" w:rsidRDefault="00454731" w:rsidP="00454731">
            <w:pPr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03F0C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237ED0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268D52B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16AAA24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B20B96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1747AD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I.1.9</w:t>
            </w:r>
          </w:p>
          <w:p w14:paraId="0C988B7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32A324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4D77CD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9DBFD66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AFA8C65" w14:textId="7794F09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E8E2A6" w14:textId="505F649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779A50E2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1CCEE5" w14:textId="0FC6C12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C797F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republice marzeń Brunona Schulza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95D608B" w14:textId="21C427C0" w:rsidR="00454731" w:rsidRPr="005D75BF" w:rsidRDefault="00454731" w:rsidP="003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Bruno Schulz,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Sklepy cynamonowe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s.</w:t>
            </w:r>
            <w:r w:rsidR="00385CFF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4D936E" w14:textId="1CC58FA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1DC21F" w14:textId="4224F41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2D1363" w14:textId="59FEABF0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uniwersalny charakter mitologizacji w opowiadaniach Schulza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rola 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mitów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interpretacji</w:t>
            </w:r>
          </w:p>
          <w:p w14:paraId="224DAE4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konwencja oniryczna (czas, przestrzeń, wydarzenia)</w:t>
            </w:r>
          </w:p>
          <w:p w14:paraId="1922E608" w14:textId="133FF14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6ADF8264" w14:textId="00924539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istorycznymi, egzystencjalnymi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estetycznymi </w:t>
            </w:r>
          </w:p>
          <w:p w14:paraId="1B9A2D18" w14:textId="20E1EEB2" w:rsidR="00454731" w:rsidRPr="005D75BF" w:rsidRDefault="00454731" w:rsidP="00454731">
            <w:pPr>
              <w:numPr>
                <w:ilvl w:val="0"/>
                <w:numId w:val="2"/>
              </w:numPr>
              <w:tabs>
                <w:tab w:val="left" w:pos="17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(perspektywa narratora i bohatera; doświadczenia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>i emocje z okresu dzieciństwa poddane mityzacji; obraz miasta ukazany w opowiadaniu; porównanie obrazów przestrzeni wewnątrz i</w:t>
            </w:r>
            <w:r w:rsidR="00005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 zewnątrz budynku; cechy przestrzeni miejskiej wyeksponowane w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opowiadaniu)</w:t>
            </w:r>
          </w:p>
          <w:p w14:paraId="04C0A174" w14:textId="40D4CBCF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(porównanie fragmentu opowiadania Schulza z fragmentem wspomnień Waltera Benjamina na temat dzielnicy Berlina Tiergarten)</w:t>
            </w:r>
          </w:p>
          <w:p w14:paraId="6CFE874D" w14:textId="7F3F5D9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7B997C9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utworów literackich </w:t>
            </w:r>
          </w:p>
          <w:p w14:paraId="4A4DDB8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27EB1A0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Brunona Schulza</w:t>
            </w:r>
          </w:p>
          <w:p w14:paraId="0151D4B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w interpretacji utworu literackiego</w:t>
            </w:r>
          </w:p>
          <w:p w14:paraId="3B5AFC8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</w:t>
            </w:r>
          </w:p>
          <w:p w14:paraId="2C9589ED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7FD91CB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72F8D9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657D67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A1C1B8F" w14:textId="3E9BA2D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C97CD5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03DC2E" w14:textId="5C86206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I.1.5</w:t>
            </w:r>
          </w:p>
          <w:p w14:paraId="2122972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I.1.6</w:t>
            </w:r>
          </w:p>
          <w:p w14:paraId="3BA6623E" w14:textId="2095F89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F0DBB0A" w14:textId="346FA023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CCD413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CB6D0BC" w14:textId="395F3748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059FCFBE" w14:textId="14D8937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A37A235" w14:textId="539DC23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356C29D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274E86F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90936AD" w14:textId="6630F2E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28D46472" w14:textId="7EE44F5A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F26905D" w14:textId="17C5270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C669420" w14:textId="01782B91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6C0F4A2" w14:textId="564D54C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75C1D8" w14:textId="5E580C7C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09DE3C69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1DF100" w14:textId="27F0F7E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D32A7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– samozwańczy demiurg? </w:t>
            </w:r>
          </w:p>
          <w:p w14:paraId="00600221" w14:textId="360FF5C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Bruno Schulz,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Traktat o manekinach albo Wtóra Księga Rodzaju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s. 278]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3E6442" w14:textId="3B05A89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9921A1" w14:textId="1C6E00F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3BEFDD" w14:textId="0EB62D8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7E6DB1F2" w14:textId="6DBA423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04225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historycznymi, egzystencjal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estetycznymi (np. Schulzowska koncepcja Demiurga)</w:t>
            </w:r>
          </w:p>
          <w:p w14:paraId="515087C0" w14:textId="5B14A92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04225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(rola Demiurga w świecie; możliwości kreacyjne człowieka według ojca; status tytułowych manekinów; wizerunek ojca ukazany w opowiadaniu; interpretacja imienia ojca w kontekście tytułu i tematu wystąpienia; zachowanie dziewcząt podczas wykładu; rola Adeli)</w:t>
            </w:r>
          </w:p>
          <w:p w14:paraId="1974ADE3" w14:textId="27046A4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biblijne w analizowanym fragmencie opowiadania o</w:t>
            </w:r>
            <w:r w:rsidR="0004225B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manekinach</w:t>
            </w:r>
          </w:p>
          <w:p w14:paraId="2C3FAED7" w14:textId="6A74142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22232BA0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3A4D5179" w14:textId="664E858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według kodu właściwego danej dziedzini</w:t>
            </w:r>
            <w:r w:rsidR="0004225B" w:rsidRPr="005D75BF">
              <w:rPr>
                <w:rFonts w:ascii="Times New Roman" w:hAnsi="Times New Roman" w:cs="Times New Roman"/>
                <w:sz w:val="20"/>
                <w:szCs w:val="20"/>
              </w:rPr>
              <w:t>e sztuki (interpretacja grafik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Brunona Schulza; porównanie przedstawionej relacji kobiety i mężczyzny z sytuacją zaprezentowaną w opowiadaniu)</w:t>
            </w:r>
          </w:p>
          <w:p w14:paraId="433B5936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</w:t>
            </w:r>
          </w:p>
          <w:p w14:paraId="56DA46AE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0ED667C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2587D6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7CFF47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FE36D52" w14:textId="6D666EA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04225B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1DF111CA" w14:textId="02E5E40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A161BC" w14:textId="7A2C073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DAAA99A" w14:textId="061E4D1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8AB88F8" w14:textId="537F09B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53686BA" w14:textId="4BA5C14C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BD9BB33" w14:textId="30F56371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0E422A3" w14:textId="50F4AFE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E250C57" w14:textId="560E1B0C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7FB1E31" w14:textId="7630702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840526E" w14:textId="0A82767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141451CE" w14:textId="4A064B0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AA5F454" w14:textId="6A92F9C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9B24C3" w14:textId="361276C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1D610AC3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C04D74" w14:textId="6E91ADB4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E64E24" w14:textId="77777777" w:rsidR="0004225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Bruno Schulz,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o manekinach. Dokończenie </w:t>
            </w:r>
          </w:p>
          <w:p w14:paraId="456835A7" w14:textId="35E410DD" w:rsidR="00454731" w:rsidRPr="005D75BF" w:rsidRDefault="00454731" w:rsidP="0004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 podręcznik: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4225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DF31B1" w14:textId="557122C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822DF8" w14:textId="5CF6527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B0E20C" w14:textId="08A7F2F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6CDCB050" w14:textId="5C603D2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>istorycznymi, egzystencjalnymi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estetycznymi </w:t>
            </w:r>
          </w:p>
          <w:p w14:paraId="6964D19D" w14:textId="64C4D115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(analiza rzeczywistości przedstawionej we fragmencie opowiadania; postawa Jakuba wobec stworzenia)</w:t>
            </w:r>
          </w:p>
          <w:p w14:paraId="5BCA6B3F" w14:textId="7E563FA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7F81295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(kulturowy, filozoficzny, biograficzny, egzystencjalny)</w:t>
            </w:r>
          </w:p>
          <w:p w14:paraId="191C36E4" w14:textId="637CB75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w utworach literackich i ich związek z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problematyką utworu oraz znaczenie dla budowania własnego systemu wartości</w:t>
            </w:r>
          </w:p>
          <w:p w14:paraId="6A729088" w14:textId="2C8395A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(rozstrzyganie, czy motyw stworzenia został tak samo ujęty we fragmentach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Traktatu o manekinach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na obrazach artystów awangardowych XX w. – 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Braque’a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 Witkacego)</w:t>
            </w:r>
          </w:p>
          <w:p w14:paraId="481FAB17" w14:textId="52128521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poglądy filozoficzne zawarte w różnorodnych dziełach (</w:t>
            </w:r>
            <w:proofErr w:type="spellStart"/>
            <w:r w:rsidR="00521594" w:rsidRPr="00521594">
              <w:rPr>
                <w:rFonts w:ascii="Times New Roman" w:hAnsi="Times New Roman" w:cs="Times New Roman"/>
                <w:i/>
                <w:sz w:val="20"/>
                <w:szCs w:val="20"/>
              </w:rPr>
              <w:t>élan</w:t>
            </w:r>
            <w:proofErr w:type="spellEnd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vital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F36A9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styl indywidualny Brunona Schulza</w:t>
            </w:r>
          </w:p>
          <w:p w14:paraId="54E60ACC" w14:textId="724D2FDE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uzasadnienia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A9CF79" w14:textId="6E79290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CB06CC3" w14:textId="4F95E4D4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661C4FC3" w14:textId="4478671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D54C29D" w14:textId="5A17C18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C80DD0" w14:textId="5C6878FD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A090C81" w14:textId="2EF6620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38EEDA45" w14:textId="3D1C1B8F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I.2.6</w:t>
            </w:r>
          </w:p>
          <w:p w14:paraId="3E38677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1A10D115" w14:textId="14E6881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31D911" w14:textId="48F3868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55D210B8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6AD6A" w14:textId="4242B6F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1E66F3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Bruno Schulz,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Sklepy cynamonowe </w:t>
            </w:r>
          </w:p>
          <w:p w14:paraId="6780C018" w14:textId="7260515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obowiązkowa; podręcznik: Zadania do całej lektury, s. 285; nawiązanie: Tomasz Różycki,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Cynamon i goździki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286]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564F54" w14:textId="4BB70986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2E37F5" w14:textId="227BE15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063BD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symboliczne znaczenie Adeli </w:t>
            </w:r>
          </w:p>
          <w:p w14:paraId="6A324201" w14:textId="2FD3399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w podstawie programowej jako lektura obowiązkowa dla </w:t>
            </w:r>
            <w:r w:rsidR="00DD75A6" w:rsidRPr="005D75BF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rozszerzonego</w:t>
            </w:r>
          </w:p>
          <w:p w14:paraId="251B0239" w14:textId="2DF92E1C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ich związek z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programami epoki literackiej, zjawiskami społecznymi, h</w:t>
            </w:r>
            <w:r w:rsidR="0005255C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egzystencjalnymi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 estetycznymi </w:t>
            </w:r>
          </w:p>
          <w:p w14:paraId="183100BA" w14:textId="565A648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(kreacje postaci kobiecych w literackiej twórczości Schulza; wskazanie podmiotu lirycznego wiersza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Cynamon i goździki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F5A60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pojęcie archetypu w utworach literackich i jego rola w tworzeniu znaczeń uniwersalnych (kobiece bohaterki Schulza jako realizacja archetypu kobiecości)</w:t>
            </w:r>
          </w:p>
          <w:p w14:paraId="2CEE4450" w14:textId="5C57AE4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rozpoznanie aluzji literackich w utworach i określenie znaczeń w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interpretacji utworów (aluzje do prozy Schulza w wierszu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Cynamon i</w:t>
            </w:r>
            <w:r w:rsidR="008119B7"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goździki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Różyckiego</w:t>
            </w:r>
          </w:p>
          <w:p w14:paraId="4BBF83A2" w14:textId="62ED7AD6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D29BE23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157007D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05EA067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przygotowanie głosu w dyskusji</w:t>
            </w:r>
          </w:p>
          <w:p w14:paraId="7E060B7E" w14:textId="2211751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referatu odnośnie człowieka jako demiurga, jego marzeń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ograniczeń – w odwołaniu do prozy Schulza oraz innych tekstów podejmujących temat wchodzenia w rolę Boga i stwarzania człowieka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(np. mitu o Pigmalionie,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Frankensteinie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Mary Shelley)</w:t>
            </w:r>
          </w:p>
          <w:p w14:paraId="48F3D6EF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D8979E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tekstu oraz znanych kontekstów,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  <w:t>w tym własnego doświadczenia</w:t>
            </w:r>
          </w:p>
          <w:p w14:paraId="2E1635B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0BB930C" w14:textId="25165F34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60A65C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9795AB" w14:textId="6CF55761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1D580E5" w14:textId="1B262172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AA47D7E" w14:textId="20DDD9F9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8E670A5" w14:textId="79FFEAD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I.1.9</w:t>
            </w:r>
          </w:p>
          <w:p w14:paraId="71279A2F" w14:textId="7BEC2F7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52F171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40532F9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1B5D8FD8" w14:textId="2EE5F09A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F61FE2" w14:textId="464C0DE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5A218B4" w14:textId="6EBE151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5A37D6F" w14:textId="669A951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0FD103" w14:textId="624CE6A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D75BF" w:rsidRPr="005D75BF" w14:paraId="4891669C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3842" w14:textId="0DA013C8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73–74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22E3" w14:textId="77777777" w:rsidR="00524A69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Bolesław Leśmian i jego świat „wywiedziony z nicości” </w:t>
            </w:r>
          </w:p>
          <w:p w14:paraId="512385A5" w14:textId="2A640D9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s. 287; Bolesław Leśmian,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Ballada dziadowska</w:t>
            </w:r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F0649B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288; Bolesław Leśmian,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 [„W</w:t>
            </w:r>
            <w:r w:rsidR="00524A6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malinowym chruśniaku…”], s. 290; Bolesław Leśmian,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Trupięgi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24A69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292]</w:t>
            </w:r>
          </w:p>
          <w:p w14:paraId="11BFFDCE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86EE" w14:textId="353EB84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09B0" w14:textId="2ABAAD0A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DWUDZIESTOLECIE MIĘDZYWOJENNE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EAC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podstawy genologii (cechy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Leśmianowskich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ballad; erotyk)</w:t>
            </w:r>
          </w:p>
          <w:p w14:paraId="383D2709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1D0F693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wartościujący charakter humoru i jego funkcja w tekście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Trupięgi</w:t>
            </w:r>
            <w:proofErr w:type="spellEnd"/>
          </w:p>
          <w:p w14:paraId="734396B3" w14:textId="1082F35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</w:t>
            </w:r>
            <w:r w:rsidR="00524A69" w:rsidRPr="005D75BF">
              <w:rPr>
                <w:rFonts w:ascii="Times New Roman" w:hAnsi="Times New Roman" w:cs="Times New Roman"/>
                <w:sz w:val="20"/>
                <w:szCs w:val="20"/>
              </w:rPr>
              <w:t>), narracji, sytuacji lirycznej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7061" w:rsidRPr="005D75BF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(wygląd i zachowanie bohaterów sytuacji lirycznej w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utworze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Ballada dziadowska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czas, miejsce i okoliczności towarzyszące spotkaniu bohaterów wiersza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W malinowym chruśniaku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sposób ukształtowania wypowiedzi lirycznej w wierszu </w:t>
            </w:r>
            <w:proofErr w:type="spellStart"/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Trupięgi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stosunek podmiotu lirycznego do Boga i ziemskiego życia; obraz zaświatów)</w:t>
            </w:r>
          </w:p>
          <w:p w14:paraId="02F954AE" w14:textId="092619D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</w:t>
            </w:r>
            <w:r w:rsidR="00662BD1" w:rsidRPr="005D75BF"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A70FD3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różne (porównanie ballady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FD3" w:rsidRPr="005D75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eśmiana z wybraną balladą romantyczną Mickiewicza; porównanie wizji zaświatów ukazanej w wierszu Leśmiana z wyobrażeniami zaświatów znanymi z II części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Mickiewicza, </w:t>
            </w:r>
            <w:r w:rsidRPr="005D75BF">
              <w:rPr>
                <w:rFonts w:ascii="Times New Roman" w:hAnsi="Times New Roman" w:cs="Times New Roman"/>
                <w:i/>
                <w:sz w:val="20"/>
                <w:szCs w:val="20"/>
              </w:rPr>
              <w:t>Boską komedią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Dantego)</w:t>
            </w:r>
          </w:p>
          <w:p w14:paraId="3232503C" w14:textId="2FEDB47A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</w:t>
            </w:r>
            <w:r w:rsidR="006B128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98592B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4F3CCA0A" w14:textId="77777777" w:rsidR="00454731" w:rsidRPr="005D75BF" w:rsidRDefault="00454731" w:rsidP="004547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 i ich związek z problematyką utworu oraz znaczenie dla budowania własnego systemu wartości</w:t>
            </w:r>
          </w:p>
          <w:p w14:paraId="6A1FD3F9" w14:textId="068FF7B3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według kodu właściwego danej dziedzinie sztuki (obejrzenie filmu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Jańcio Wodnik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reżyserii Jana Jakuba Kolskiego i porównanie kreacji świata przedstawionego w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filmie i wierszu Leśmiana; wysłuchanie wiersza Leśmiana w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wykonaniu Krystyny Jandy i Marka Grechuty – rola głosów: męskiego i żeńskiego)</w:t>
            </w:r>
          </w:p>
          <w:p w14:paraId="6213D856" w14:textId="11A0EE12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 tekstów oraz w tworzeniu własnych wypowiedzi (funkcje zastosowanych neologizmów)</w:t>
            </w:r>
          </w:p>
          <w:p w14:paraId="2E5F5620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prozodyczne elementy stylu: rytmizacja i jej funkcja w poezji Leśmiana</w:t>
            </w:r>
          </w:p>
          <w:p w14:paraId="1A77DF4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03BD2526" w14:textId="77777777" w:rsidR="00454731" w:rsidRPr="005D75BF" w:rsidRDefault="00454731" w:rsidP="00A70F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uzasadnienia; przygotowanie głosu w dyskusji</w:t>
            </w:r>
          </w:p>
          <w:p w14:paraId="0A46D66F" w14:textId="77777777" w:rsidR="00454731" w:rsidRPr="005D75BF" w:rsidRDefault="00454731" w:rsidP="00A70F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A9D1991" w14:textId="77777777" w:rsidR="00454731" w:rsidRPr="005D75BF" w:rsidRDefault="00454731" w:rsidP="00A70F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7EAC72F" w14:textId="77777777" w:rsidR="00454731" w:rsidRPr="005D75BF" w:rsidRDefault="00454731" w:rsidP="00A70F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4E84B69" w14:textId="54BC597C" w:rsidR="00454731" w:rsidRPr="005D75BF" w:rsidRDefault="00454731" w:rsidP="00A70F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A70FD3" w:rsidRPr="005D75BF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7C34BA6D" w14:textId="3EA1E638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F59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FFF5328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BF4EC8" w14:textId="0D3CA3E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FE70D7A" w14:textId="5B6AA330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DFCE427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FBC50E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17297CC" w14:textId="250344E7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DE3E229" w14:textId="36EB7BCB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A682DF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22661470" w14:textId="02F8F61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II.2.2</w:t>
            </w:r>
          </w:p>
          <w:p w14:paraId="5E7F2421" w14:textId="7F499A76" w:rsidR="00454731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4E99E26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08E554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F6ADE9B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74E92981" w14:textId="71EAE1A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3F76" w14:textId="37976B4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2B3096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5939" w14:textId="08E5964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BE5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Dwudziestolecie międzywojenne – podsumowanie </w:t>
            </w:r>
          </w:p>
          <w:p w14:paraId="3F137059" w14:textId="22CA01B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 294]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DB60" w14:textId="02D5614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D1EF" w14:textId="66462B83" w:rsidR="00454731" w:rsidRPr="005D75BF" w:rsidRDefault="004D7F95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PODSUMOWANIE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D4C1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tło polityczne (zakończenie I wojny światowej, wojna polsko-bolszewicka, początek rządów sanacyjnych, początek kryzysu ekonomiczno-społecznego, wybuch II wojny światowej)</w:t>
            </w:r>
          </w:p>
          <w:p w14:paraId="1DD5BB5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filozofia (fenomenologia, pragmatyzm, psychoanaliza, psychologia głębi, behawioryzm)</w:t>
            </w:r>
          </w:p>
          <w:p w14:paraId="2B80E088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ideologie totalitarne (komunizm, faszyzm, nazizm)</w:t>
            </w:r>
          </w:p>
          <w:p w14:paraId="0A3298C7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sztuka awangardowa (futuryzm, surrealizm, konstruktywizm, kapizm, kubizm, dadaizm, formizm, abstrakcjonizm)</w:t>
            </w:r>
          </w:p>
          <w:p w14:paraId="521BB5D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literatura (liryka: Skamander, futuryści, Awangarda Krakowska, indywidualne style w poezji; epika; dramat; literatura obca)</w:t>
            </w:r>
          </w:p>
          <w:p w14:paraId="0C1B4DF3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synteza poznanych treści</w:t>
            </w:r>
          </w:p>
          <w:p w14:paraId="0E8A2525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informacji </w:t>
            </w:r>
          </w:p>
          <w:p w14:paraId="64BFA2F4" w14:textId="72C04CC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doskonalenie umiejętności tworzenia wypowiedzi argumentacyjnej i</w:t>
            </w:r>
            <w:r w:rsidR="008119B7" w:rsidRPr="005D75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umiejętności stosowania różnorodnych form prezentacji własnego stanowiska</w:t>
            </w:r>
          </w:p>
          <w:p w14:paraId="4F83C07D" w14:textId="26DB526B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spójnych wypowiedzi pisemnych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D667" w14:textId="77777777" w:rsidR="008F2A85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F4B626E" w14:textId="77777777" w:rsidR="008F2A85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</w:p>
          <w:p w14:paraId="577A101C" w14:textId="0A0C0F9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DBFA2E9" w14:textId="77777777" w:rsidR="00F0649B" w:rsidRPr="005D75BF" w:rsidRDefault="00F0649B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0C8EFB9" w14:textId="45B78D9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5734661F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I.1.7 </w:t>
            </w:r>
          </w:p>
          <w:p w14:paraId="37A12EC0" w14:textId="103EA0A9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DA62E5D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I.1.9 </w:t>
            </w:r>
          </w:p>
          <w:p w14:paraId="3D8B4B7A" w14:textId="7B4D7DBF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6DE1207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I.1.11 </w:t>
            </w:r>
          </w:p>
          <w:p w14:paraId="23DB5074" w14:textId="70668A4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8D4C487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I.1.14 </w:t>
            </w:r>
          </w:p>
          <w:p w14:paraId="2FAA3068" w14:textId="058441F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DE463AC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I.1.16 </w:t>
            </w:r>
          </w:p>
          <w:p w14:paraId="2F0FDD73" w14:textId="7DD0926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58C655C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I.2.5 </w:t>
            </w:r>
          </w:p>
          <w:p w14:paraId="0EAF4C30" w14:textId="3619574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0A84E2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 II.2.6</w:t>
            </w:r>
          </w:p>
          <w:p w14:paraId="05355AD8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III.1.1 </w:t>
            </w:r>
          </w:p>
          <w:p w14:paraId="0C98BBD4" w14:textId="6AEAB81B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49A5C105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III.2.2 </w:t>
            </w:r>
          </w:p>
          <w:p w14:paraId="5A6A72E1" w14:textId="76EAB52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</w:p>
          <w:p w14:paraId="40C60AC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5349F4B" w14:textId="77777777" w:rsidR="00F0649B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 </w:t>
            </w:r>
          </w:p>
          <w:p w14:paraId="0898B430" w14:textId="6ECFB91D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2BC6F93" w14:textId="65454FE1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09D6" w14:textId="083A0670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8EA7B56" w14:textId="77777777" w:rsidTr="00BC1A21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5072" w14:textId="2BD9A24E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9BF0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Dwudziestolecie międzywojenne – sprawdzian wiadomości</w:t>
            </w:r>
          </w:p>
          <w:p w14:paraId="59F9B8E5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1B9B" w14:textId="3DD13073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F129" w14:textId="7B4FD99C" w:rsidR="00454731" w:rsidRPr="005D75BF" w:rsidRDefault="004D7F95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SPRAWDZIAN</w:t>
            </w:r>
            <w:bookmarkStart w:id="1" w:name="_GoBack"/>
            <w:bookmarkEnd w:id="1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35E2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usystematyzowanie treści </w:t>
            </w:r>
          </w:p>
          <w:p w14:paraId="7B3ADA84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problemów </w:t>
            </w:r>
          </w:p>
          <w:p w14:paraId="1BDDFBBB" w14:textId="77777777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rewizja poglądów, teorii </w:t>
            </w:r>
          </w:p>
          <w:p w14:paraId="7CF95CB8" w14:textId="2E0EFF7D" w:rsidR="00454731" w:rsidRPr="005D75BF" w:rsidRDefault="00454731" w:rsidP="004547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sprawdzenie wiadomości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F2A4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1.1.8</w:t>
            </w:r>
          </w:p>
          <w:p w14:paraId="54654C1A" w14:textId="77777777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403BA04" w14:textId="4D25691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F568" w14:textId="47A13A12" w:rsidR="00454731" w:rsidRPr="005D75BF" w:rsidRDefault="00454731" w:rsidP="004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0CB0A70" w14:textId="77777777" w:rsidTr="00BC1A21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0DDF" w14:textId="7622272F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77–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D73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wojny i okupacji – wprowadzenie do epoki</w:t>
            </w:r>
          </w:p>
          <w:p w14:paraId="4A73289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O epoce, s. 302]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5F7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D83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2947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chronologia literatury wojennej i okupacyjnej</w:t>
            </w:r>
          </w:p>
          <w:p w14:paraId="1E97341B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tło społeczno-polityczne</w:t>
            </w:r>
          </w:p>
          <w:p w14:paraId="29B6A2D6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kultura literacka (pokolenie Kolumbów; literatura faktu; literatura łagrowa)</w:t>
            </w:r>
          </w:p>
          <w:p w14:paraId="5E91B9F7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życie literackie i kulturalne w czasie okupacji; propaganda, cenzura</w:t>
            </w:r>
          </w:p>
          <w:p w14:paraId="17982AD9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edukacja i nauka (tajne komplety)</w:t>
            </w:r>
          </w:p>
          <w:p w14:paraId="43B092CF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  <w:p w14:paraId="67FCF014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teatr (teatry jawne, tajne grupy teatralne)</w:t>
            </w:r>
          </w:p>
          <w:p w14:paraId="6D932A25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piosenka i satyra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005D" w14:textId="77777777" w:rsidR="00FF60E4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I.1.1 </w:t>
            </w:r>
          </w:p>
          <w:p w14:paraId="41C4C973" w14:textId="79DFDAA1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727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</w:p>
          <w:p w14:paraId="35710BE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CE38A6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042065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FFAC8F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2FBB75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B6679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BD35371" w14:textId="77777777" w:rsidR="00FF60E4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I.2.1 </w:t>
            </w:r>
          </w:p>
          <w:p w14:paraId="49B1E367" w14:textId="1534E0C2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89F29A0" w14:textId="77777777" w:rsidR="00FF60E4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I.2.6 </w:t>
            </w:r>
          </w:p>
          <w:p w14:paraId="486DB970" w14:textId="7D0CACF9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6A54C218" w14:textId="77777777" w:rsidR="00FF60E4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III.2.1 </w:t>
            </w:r>
          </w:p>
          <w:p w14:paraId="346FE16B" w14:textId="50A6F373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96A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7688DB4" w14:textId="77777777" w:rsidTr="005D75B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C440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17BF4" w14:textId="77777777" w:rsidR="00F03AD2" w:rsidRDefault="009A0E9E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w czytaniu ze zrozumieniem </w:t>
            </w:r>
          </w:p>
          <w:p w14:paraId="36A9A19F" w14:textId="62576B1B" w:rsidR="009A0E9E" w:rsidRPr="005D75BF" w:rsidRDefault="00F03AD2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czytanie ze zrozumieniem: Stanisław </w:t>
            </w:r>
            <w:proofErr w:type="spellStart"/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Stabro</w:t>
            </w:r>
            <w:proofErr w:type="spellEnd"/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Twórczość pokolenia Kolumbów</w:t>
            </w:r>
            <w:r w:rsidR="009A0E9E"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A20A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2D8D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4AE54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D10B5A4" w14:textId="3548B72C" w:rsidR="009A0E9E" w:rsidRPr="00472748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</w:t>
            </w:r>
            <w:r w:rsidR="00472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472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budowaniu wartości uniwersalnych</w:t>
            </w:r>
          </w:p>
          <w:p w14:paraId="2515285A" w14:textId="4AD8EF1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</w:p>
          <w:p w14:paraId="37B9BB05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6B487CBD" w14:textId="478B3C81" w:rsidR="009A0E9E" w:rsidRPr="005D75BF" w:rsidRDefault="008F202A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56E65B44" w14:textId="77777777" w:rsidR="009A0E9E" w:rsidRPr="005D75BF" w:rsidRDefault="009A0E9E" w:rsidP="00D75D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 naukowych</w:t>
            </w:r>
          </w:p>
          <w:p w14:paraId="5E481C3D" w14:textId="052089E1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</w:p>
          <w:p w14:paraId="0F703684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5EE81E13" w14:textId="3936FB4F" w:rsidR="009A0E9E" w:rsidRPr="005D75BF" w:rsidRDefault="008F202A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odpowiedzi</w:t>
            </w:r>
          </w:p>
          <w:p w14:paraId="08F65F77" w14:textId="2A3D1F82" w:rsidR="009A0E9E" w:rsidRPr="00472748" w:rsidRDefault="008F202A" w:rsidP="009A0E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pisanie streszczenia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175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C707C1D" w14:textId="34B2AC0B" w:rsidR="009A0E9E" w:rsidRPr="00D75DC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727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="00D75D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32A26C3B" w14:textId="457EF0BF" w:rsidR="009A0E9E" w:rsidRPr="005D75BF" w:rsidRDefault="00D75DC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C1EF43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F7551B" w14:textId="31E6A58E" w:rsidR="009A0E9E" w:rsidRPr="005D75BF" w:rsidRDefault="00D75DC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1641025" w14:textId="786A0E13" w:rsidR="009A0E9E" w:rsidRPr="005D75BF" w:rsidRDefault="00D75DC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601DBD9" w14:textId="17AAF8C6" w:rsidR="009A0E9E" w:rsidRPr="005D75BF" w:rsidRDefault="00D75DC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05C048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152669B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DB24DA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9ADAD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24191FA" w14:textId="77777777" w:rsidTr="00BC1A21">
        <w:tblPrEx>
          <w:tblCellMar>
            <w:left w:w="70" w:type="dxa"/>
            <w:right w:w="70" w:type="dxa"/>
          </w:tblCellMar>
        </w:tblPrEx>
        <w:trPr>
          <w:trHeight w:val="133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1113A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33925" w14:textId="65EA6A22" w:rsidR="00F03AD2" w:rsidRDefault="009A0E9E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Polska w czasie wojny i okupacji </w:t>
            </w:r>
          </w:p>
          <w:p w14:paraId="672B984D" w14:textId="6DE42EF5" w:rsidR="009A0E9E" w:rsidRPr="005D75BF" w:rsidRDefault="009A0E9E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infografika, s.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EA96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494D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E5165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9C57B5E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781A795F" w14:textId="6E8E0350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 xml:space="preserve">egzystencjalnymi i estetycznymi;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poddanie ich refleksji</w:t>
            </w:r>
          </w:p>
          <w:p w14:paraId="2AAF2281" w14:textId="21989EC0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historycznego, politycznego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biograficznego, egzystencjalnego w interpretacji utworów literackich (Akcja Specjalna „Kraków”, zbrodnia katyńska, okupacyjna codzienność, ruch oporu, Holocaust, obozy koncentracyjne, Powstanie Warszawskie)</w:t>
            </w:r>
          </w:p>
          <w:p w14:paraId="1BCB8568" w14:textId="5921F59E" w:rsidR="009A0E9E" w:rsidRPr="005D75BF" w:rsidRDefault="008F202A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69C9B8C0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specyfika tekstów retorycznych (przemówienie)</w:t>
            </w:r>
          </w:p>
          <w:p w14:paraId="7AC19302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6F31BE31" w14:textId="06D89B6C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625A516A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DF233D6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FBB7AE7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A4C6EBA" w14:textId="11F25619" w:rsidR="009A0E9E" w:rsidRPr="005D75BF" w:rsidRDefault="009A0E9E" w:rsidP="009A0E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A70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58542F4D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348D018" w14:textId="26A1BAE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9931303" w14:textId="258CA490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02DDF3F" w14:textId="1F91DDF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ADA482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46094A01" w14:textId="39FD024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49AD952A" w14:textId="3A4E3F4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20CE9A6" w14:textId="1732801D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46C4EA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27C9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27376C8" w14:textId="77777777" w:rsidTr="00BC1A21">
        <w:tblPrEx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8A12B7" w14:textId="620E6094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81–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CC9BA" w14:textId="297482A2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Tragizm pokolenia Kolumbów w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poezji Baczyńskiego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Gajcego [podręcznik: Krzysztof Kamil Baczyński,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Pokolenie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310;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Rodzicom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312; Tadeusz Gajcy,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Wczorajszemu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314; nawiązanie: Hubert Dobaczewski,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Wojenka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317]</w:t>
            </w:r>
          </w:p>
          <w:p w14:paraId="53D3B6D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A40E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7CB5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1572B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literatury; pokolenie Kolumbów</w:t>
            </w:r>
          </w:p>
          <w:p w14:paraId="7DFA0926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(poezja tyrtejska)</w:t>
            </w:r>
          </w:p>
          <w:p w14:paraId="7C3DF2CF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 (anafora, metafora)</w:t>
            </w:r>
          </w:p>
          <w:p w14:paraId="6F98E0B7" w14:textId="74CEECC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wartościujący charakter tragizmu, komizmu i ironii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funkcja w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tekście; czarny humor</w:t>
            </w:r>
          </w:p>
          <w:p w14:paraId="56F1AD83" w14:textId="4F71376E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 xml:space="preserve">egzystencjalnymi i estetycznymi;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poddanie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</w:p>
          <w:p w14:paraId="109A5D20" w14:textId="05E994E9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narracji, sytuacji lirycznej;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(obrazowanie apokaliptyczne; wizja przyszłości pokolenia przedstawiona przez podmiot liryczny; status osoby mówiącej; oczekiwania matki i ojca względem syna; źródłosłów imienia Krzysztof; słowa podmiotu lirycznego jako dialog z samym sobą w wierszu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Wczorajszemu </w:t>
            </w:r>
            <w:r w:rsidR="008225A5">
              <w:rPr>
                <w:rFonts w:ascii="Times New Roman" w:hAnsi="Times New Roman" w:cs="Times New Roman"/>
                <w:iCs/>
                <w:sz w:val="20"/>
                <w:szCs w:val="20"/>
              </w:rPr>
              <w:t>T.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Gajcego – konfrontacja dwóch postaw; sposób ukazania wojny w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piosence </w:t>
            </w:r>
            <w:r w:rsidRPr="008225A5">
              <w:rPr>
                <w:rFonts w:ascii="Times New Roman" w:hAnsi="Times New Roman" w:cs="Times New Roman"/>
                <w:i/>
                <w:sz w:val="20"/>
                <w:szCs w:val="20"/>
              </w:rPr>
              <w:t>Wojenka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F342A2" w14:textId="1DE0CB9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i ich cechy wspólne i różne (porównanie ujęć relacji przeszłość – teraźniejszość w poezji Baczyńskiego i Gajcego; związek pomiędzy tekstem piosenki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Wojenka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Lao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a omawianymi wierszami wojennymi)</w:t>
            </w:r>
          </w:p>
          <w:p w14:paraId="6B50088E" w14:textId="65CA4D52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, które 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(źródłosłów imienia Krzysztof – niosący Chrystusa)</w:t>
            </w:r>
          </w:p>
          <w:p w14:paraId="78652944" w14:textId="7AC36E45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225A5" w:rsidRPr="005D75BF">
              <w:rPr>
                <w:rFonts w:ascii="Times New Roman" w:hAnsi="Times New Roman" w:cs="Times New Roman"/>
                <w:sz w:val="20"/>
                <w:szCs w:val="20"/>
              </w:rPr>
              <w:t>istorycznoliterackiego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25A5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historycznego, b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iograficznego, egzystencjalnego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ED154E" w14:textId="366A3930" w:rsidR="009A0E9E" w:rsidRPr="005D75BF" w:rsidRDefault="008F202A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31573810" w14:textId="1C1CF262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</w:t>
            </w:r>
            <w:r w:rsidR="00D31E31">
              <w:rPr>
                <w:rFonts w:ascii="Times New Roman" w:hAnsi="Times New Roman" w:cs="Times New Roman"/>
                <w:sz w:val="20"/>
                <w:szCs w:val="20"/>
              </w:rPr>
              <w:t>edług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(wysłuchanie piosenki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Lao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– wpływ warstwy muzycznej na subiektywny odbiór wiersza)</w:t>
            </w:r>
          </w:p>
          <w:p w14:paraId="7A0E98C6" w14:textId="0BBFB02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</w:p>
          <w:p w14:paraId="1D07D167" w14:textId="311D2595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zróżnicowanie składniowe zdań wielokrotnie złożonych i ich funkcje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tekście wykorzystanie ich w budowie wypowiedzi o różnym charakterze</w:t>
            </w:r>
          </w:p>
          <w:p w14:paraId="4FF91E6E" w14:textId="1D8B65A8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3113CC7" w14:textId="4A359583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oddziaływanie na odbiorcę środków retorycznych (np. wyliczeń, wykrzyknień, paralelizmów, powtórzeń, apostrof)</w:t>
            </w:r>
          </w:p>
          <w:p w14:paraId="67555776" w14:textId="5EDA61C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uwzględnieniem celu i adresata, z zachowaniem zasad retoryki</w:t>
            </w:r>
          </w:p>
          <w:p w14:paraId="50093A69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redagowanie wypracowania na temat: Jaki wpływ na człowieka mają doświadczenia ekstremalne?</w:t>
            </w:r>
          </w:p>
          <w:p w14:paraId="0D12A13E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EC08BDC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BC24392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6A73146" w14:textId="23860029" w:rsidR="009A0E9E" w:rsidRPr="005D75BF" w:rsidRDefault="009A0E9E" w:rsidP="00683B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683B7C">
              <w:rPr>
                <w:rFonts w:ascii="Times New Roman" w:hAnsi="Times New Roman" w:cs="Times New Roman"/>
                <w:sz w:val="20"/>
                <w:szCs w:val="20"/>
              </w:rPr>
              <w:t xml:space="preserve">umiejętności pracy samodzielnej,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203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05303B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BC2A1F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4CBEE0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4BC0179" w14:textId="66DF6C6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17AE6F1" w14:textId="244F6A5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7324D23" w14:textId="15AE5B4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34122CC" w14:textId="1BEB9F70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E6EB0BA" w14:textId="39504C0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3F066C8" w14:textId="588269A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C6CD5E3" w14:textId="1E1D4C0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E02E571" w14:textId="64FB2A4B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04681478" w14:textId="12927975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II.1.2</w:t>
            </w:r>
          </w:p>
          <w:p w14:paraId="7F4BF836" w14:textId="7C27A003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CF1868C" w14:textId="1F2C28D8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9A6C984" w14:textId="184A3AC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2987E850" w14:textId="72BE6DE9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F9F1634" w14:textId="0E8B80A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523AAE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0038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37E0983" w14:textId="77777777" w:rsidTr="00BC1A21">
        <w:tblPrEx>
          <w:tblCellMar>
            <w:left w:w="70" w:type="dxa"/>
            <w:right w:w="70" w:type="dxa"/>
          </w:tblCellMar>
        </w:tblPrEx>
        <w:trPr>
          <w:trHeight w:val="766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A0A75B" w14:textId="63FB1F03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83–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  <w:p w14:paraId="5841199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B3951" w14:textId="77777777" w:rsidR="00F03AD2" w:rsidRDefault="009A0E9E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Miłość bez jutra.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Wiersze miłosne Baczyńskiego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Gajcego </w:t>
            </w:r>
          </w:p>
          <w:p w14:paraId="547F6CED" w14:textId="7303B546" w:rsidR="009A0E9E" w:rsidRPr="005D75BF" w:rsidRDefault="009A0E9E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Krzysztof Kamil Baczyński,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Ten czas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319; ***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[Niebo złote ci otworzę…], s.</w:t>
            </w:r>
            <w:r w:rsidR="00F0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320; Tadeusz Gajcy,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Miłość bez jutra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2AD5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0DC5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2BBFE" w14:textId="77777777" w:rsidR="009A0E9E" w:rsidRPr="007028DB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środki wyrazu artystycznego i ich funkcje (służące eksponowaniu toposu Erosa i </w:t>
            </w:r>
            <w:proofErr w:type="spellStart"/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Tanatosa</w:t>
            </w:r>
            <w:proofErr w:type="spellEnd"/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02E1CD" w14:textId="77777777" w:rsidR="009A0E9E" w:rsidRPr="007028DB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 (tragizm bohaterów wierszy Baczyńskiego i Gajcego)</w:t>
            </w:r>
          </w:p>
          <w:p w14:paraId="689D7047" w14:textId="07D5193A" w:rsidR="009A0E9E" w:rsidRPr="007028DB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 w:rsidRPr="0070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 w:rsidRPr="007028DB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</w:p>
          <w:p w14:paraId="7AE948E7" w14:textId="4FDD1671" w:rsidR="009A0E9E" w:rsidRPr="007028DB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przedstawionego,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narracji, sytuacji lirycznej; </w:t>
            </w:r>
            <w:r w:rsidR="008225A5" w:rsidRPr="007028DB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(obrazowanie o</w:t>
            </w:r>
            <w:r w:rsidR="00472748" w:rsidRPr="00702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charakterze wizyjnym; forma wypowiedzi podmiotu lirycznego, określenie typu liryki; relacje uczuciowe bohaterów)</w:t>
            </w:r>
          </w:p>
          <w:p w14:paraId="629EC272" w14:textId="77777777" w:rsidR="009A0E9E" w:rsidRPr="007028DB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pojęcie motywu literackiego i toposu i ich rola w tworzeniu znaczeń uniwersalnych (topos Erosa i </w:t>
            </w:r>
            <w:proofErr w:type="spellStart"/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Tanatosa</w:t>
            </w:r>
            <w:proofErr w:type="spellEnd"/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F968B6B" w14:textId="1D0EA537" w:rsidR="009A0E9E" w:rsidRPr="007028DB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 w:rsidRPr="007028DB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4D6F7950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28DB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(zwłaszcza: historycznego, biograficznego, egzystencjalnego)</w:t>
            </w:r>
          </w:p>
          <w:p w14:paraId="488DCC33" w14:textId="3A34747C" w:rsidR="009A0E9E" w:rsidRPr="005D75BF" w:rsidRDefault="008F202A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02DFAE14" w14:textId="3CF4D52F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5A25D7CE" w14:textId="17A33A7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adresata, z zachowaniem zasad retoryki</w:t>
            </w:r>
          </w:p>
          <w:p w14:paraId="78D4EFEC" w14:textId="4324EA5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cji, uzasadnienia, komentarze;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głos w dyskusji</w:t>
            </w:r>
          </w:p>
          <w:p w14:paraId="1C052BC5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D6CE1F0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5245E99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A806694" w14:textId="11530101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umiejętności pracy samodzielnej,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8AD7" w14:textId="18D2531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071E7529" w14:textId="57C97DF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2A31BD2" w14:textId="67F1DE1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5DA3FED" w14:textId="5DB78737" w:rsidR="009A0E9E" w:rsidRPr="005D75BF" w:rsidRDefault="001604C5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11D11B2" w14:textId="44E314F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E07C6FB" w14:textId="56A923EC" w:rsidR="009A0E9E" w:rsidRPr="005D75BF" w:rsidRDefault="001604C5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88787C" w14:textId="31D3F1C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BBFD69A" w14:textId="2AEFE98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1A8F223" w14:textId="50DE2E97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0567499" w14:textId="76AE3530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6571365A" w14:textId="143B669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82243CA" w14:textId="45DB0439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58F88C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01A4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529839D" w14:textId="77777777" w:rsidTr="00EC76B6">
        <w:tblPrEx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C51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D9213" w14:textId="77777777" w:rsidR="00F03AD2" w:rsidRDefault="009A0E9E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Borowski,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Ludzie, którzy szli</w:t>
            </w:r>
            <w:r w:rsidRPr="00F03A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Proszę państwa do gazu </w:t>
            </w:r>
          </w:p>
          <w:p w14:paraId="0A78459E" w14:textId="16572589" w:rsidR="009A0E9E" w:rsidRPr="005D75BF" w:rsidRDefault="00F03AD2" w:rsidP="00F0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obowiązkowa;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podręcznik: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37E7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75A5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D362" w14:textId="77777777" w:rsidR="009A0E9E" w:rsidRPr="005D75BF" w:rsidRDefault="009A0E9E" w:rsidP="003872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C3A170A" w14:textId="77777777" w:rsidR="009A0E9E" w:rsidRPr="005D75BF" w:rsidRDefault="009A0E9E" w:rsidP="003872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3B92BC91" w14:textId="34DC895D" w:rsidR="009A0E9E" w:rsidRPr="005D75BF" w:rsidRDefault="009A0E9E" w:rsidP="003872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758C9AA" w14:textId="3E375089" w:rsidR="009A0E9E" w:rsidRPr="005D75BF" w:rsidRDefault="009A0E9E" w:rsidP="003872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geneza powstania opowiadań</w:t>
            </w:r>
          </w:p>
          <w:p w14:paraId="743D4111" w14:textId="4668DE12" w:rsidR="009A0E9E" w:rsidRPr="005D75BF" w:rsidRDefault="009A0E9E" w:rsidP="003872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(narracja pierwszoosobowa, subiektywizm; kreacja artystyczna; ukazywanie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bohaterów, odtwarzanie dialogów bez analizy psychologicznej postaci – behawioryzm)</w:t>
            </w:r>
          </w:p>
          <w:p w14:paraId="6CF61FDC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(zwłaszcza: historycznego, biograficznego, egzystencjalnego)</w:t>
            </w:r>
          </w:p>
          <w:p w14:paraId="39313056" w14:textId="0B8E772D" w:rsidR="009A0E9E" w:rsidRPr="005D75BF" w:rsidRDefault="008F202A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 (człowiek zlagrowany)</w:t>
            </w:r>
          </w:p>
          <w:p w14:paraId="2F181EFF" w14:textId="4CCBB190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budowanie wypowied</w:t>
            </w:r>
            <w:r w:rsidR="0038720A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 sposób świadomy, ze znajomością jej funkcji językowej, uwzględnieniem celu i adresata,</w:t>
            </w:r>
            <w:r w:rsidR="0038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 zachowaniem zasad retoryki</w:t>
            </w:r>
          </w:p>
          <w:p w14:paraId="4B69E89D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90DAFEB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D229EE4" w14:textId="77777777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4366679" w14:textId="5EC3E434" w:rsidR="009A0E9E" w:rsidRPr="005D75BF" w:rsidRDefault="009A0E9E" w:rsidP="005D75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FB0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2E7C624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55D14A4" w14:textId="7E3DCAFB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7B12D7F" w14:textId="23A0FBF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E2B5DD4" w14:textId="71EE10A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32F8FD6" w14:textId="5502018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6A2E934" w14:textId="49009119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575FDE5" w14:textId="35CB40C0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7A9A80AC" w14:textId="517FE95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4472DD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9B54AA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C893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80426ED" w14:textId="77777777" w:rsidTr="00BC1A21">
        <w:tblPrEx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AAD61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F80" w14:textId="36092C57" w:rsidR="005E0B7D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„[…] a ludzie szli i szli</w:t>
            </w:r>
            <w:r w:rsidR="005E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...”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Obozowe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memento mori</w:t>
            </w:r>
            <w:r w:rsidR="005E0B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8E3B85F" w14:textId="795E647E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Tadeusz Borowski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 Ludzie, którzy szli</w:t>
            </w:r>
            <w:r w:rsidRPr="005E0B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E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324]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4FF2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CA76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ECB0C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3F1060C7" w14:textId="2A2475EE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25D8ED4" w14:textId="46FDA3D0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E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geneza powstania opowiadań (mechanizm masowego zabijania ludzi w obozie)</w:t>
            </w:r>
          </w:p>
          <w:p w14:paraId="0A3D415F" w14:textId="242334B9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(obóz kobiecy widziany z perspektywy mężczyzn – więźniów Auschwitz; wpływ zmiany perspektywy widzenia obozu na relacje między więźniami i więźniarkami; dehumanizujące traktowanie więźniarek przez władze obozu; postaw</w:t>
            </w:r>
            <w:r w:rsidR="00F369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blokowej; obozowe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memento mori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0191C8" w14:textId="77777777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(zwłaszcza: historycznego, biograficznego, egzystencjalnego)</w:t>
            </w:r>
          </w:p>
          <w:p w14:paraId="36428F4E" w14:textId="75AA6762" w:rsidR="009A0E9E" w:rsidRPr="005D75BF" w:rsidRDefault="008F202A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 (człowiek zlagrowany)</w:t>
            </w:r>
          </w:p>
          <w:p w14:paraId="328081AC" w14:textId="77777777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</w:t>
            </w:r>
          </w:p>
          <w:p w14:paraId="06FB7144" w14:textId="77777777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głos w dyskusji</w:t>
            </w:r>
          </w:p>
          <w:p w14:paraId="7734DFA5" w14:textId="77777777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274A1A5" w14:textId="254D1410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F6A1594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logiczny wywód służący uprawomocnieniu formułowanych sądów </w:t>
            </w:r>
          </w:p>
          <w:p w14:paraId="73CA920C" w14:textId="6B028609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umiejętności pracy samodzielnej,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1DAE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7E53177" w14:textId="332724B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77F24E9" w14:textId="7FB85B3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AB1E726" w14:textId="5E904BE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5FD648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49EB867" w14:textId="60BCF81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A065C8D" w14:textId="4C869160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562F031" w14:textId="6183F5DA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55F7DE" w14:textId="1E7B8E3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C12EEE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D647D2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2C59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AAFB904" w14:textId="77777777" w:rsidTr="00BC1A21">
        <w:tblPrEx>
          <w:tblCellMar>
            <w:left w:w="70" w:type="dxa"/>
            <w:right w:w="70" w:type="dxa"/>
          </w:tblCellMar>
        </w:tblPrEx>
        <w:trPr>
          <w:trHeight w:val="7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148E" w14:textId="44BF305D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947A8" w14:textId="77777777" w:rsidR="003A3B1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„Czy my jesteśmy ludzie dobrzy?” Etyczne wątpliwości więźnia obozu koncentracyjnego</w:t>
            </w:r>
            <w:r w:rsidR="003A3B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5F9035" w14:textId="18E5F150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Tadeusz Borowski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Proszę państwa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do gazu</w:t>
            </w:r>
            <w:r w:rsidRPr="003A3B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3A3B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B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C2E9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97D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4F629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04C461AF" w14:textId="760469AF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CE4216E" w14:textId="1FF1FA78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geneza powstania opowiadań (uprzedmiotowienie człowieka w obozie)</w:t>
            </w:r>
          </w:p>
          <w:p w14:paraId="56E37544" w14:textId="4D179969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(rekonstrukcja wydarzeń ukazanych w tekście; funkcja transportów w życiu obozu; charakterystyka więźniów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esesmanów; stosunek Tadka do rzeczywistości obozowej)</w:t>
            </w:r>
          </w:p>
          <w:p w14:paraId="6F1698BA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(zwłaszcza: historycznego, biograficznego, egzystencjalnego)</w:t>
            </w:r>
          </w:p>
          <w:p w14:paraId="50EE0E68" w14:textId="1E1E5F82" w:rsidR="009A0E9E" w:rsidRPr="005D75BF" w:rsidRDefault="008F202A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uniwersalnych i narodowych w utworach literackich i ich związek z problematyką utworu oraz znaczenie dla budowania własnego systemu wartości </w:t>
            </w:r>
          </w:p>
          <w:p w14:paraId="57AB88EA" w14:textId="3E56F660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składniowych; dzielenie się wrażeniami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przemyśleniami po lekturze fragmentu opowiadania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Proszę państwa do gazu</w:t>
            </w:r>
          </w:p>
          <w:p w14:paraId="6AB070BE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0DE20CE8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415D8A1" w14:textId="0E42BB5F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52462BE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logiczny wywód służący uprawomocnieniu formułowanych sądów </w:t>
            </w:r>
          </w:p>
          <w:p w14:paraId="1FECED17" w14:textId="34F438DE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4B9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EE67487" w14:textId="050B2AD9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ED1E4CE" w14:textId="18778506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5439A0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2B2C8E" w14:textId="3C3707E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0780210" w14:textId="26360E45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16EB483" w14:textId="394D3FF6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9A76DDD" w14:textId="639B93C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2FADE21" w14:textId="6280970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D126722" w14:textId="7A2FA72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60B7E5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9795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4C75E84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F2E" w14:textId="284ECF1A" w:rsidR="009A0E9E" w:rsidRPr="005D75BF" w:rsidRDefault="009A0E9E" w:rsidP="005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  <w:r w:rsid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B327" w14:textId="77777777" w:rsidR="003A3B1E" w:rsidRDefault="009A0E9E" w:rsidP="003A3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Borowski,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Ludzie, którzy szli</w:t>
            </w:r>
            <w:r w:rsidRPr="003A3B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Proszę państwa do gazu </w:t>
            </w:r>
          </w:p>
          <w:p w14:paraId="0A6DF3F4" w14:textId="7376C448" w:rsidR="009A0E9E" w:rsidRPr="005D75BF" w:rsidRDefault="003A3B1E" w:rsidP="003A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obowiązkowa;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336; nawiązanie: Mikołaj Grynberg, 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Oskarżam Auschwitz</w:t>
            </w:r>
            <w:r w:rsidR="009A0E9E" w:rsidRPr="003A3B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338]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47BC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C8A1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A21D9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 (tragizm więźniów Auschwitz)</w:t>
            </w:r>
          </w:p>
          <w:p w14:paraId="6481299E" w14:textId="0B159E7A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A267D8C" w14:textId="46BAFECF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z p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geneza powstania opowiadań (wejście więźniów w rolę oprawców; tworzenie rzeczywistości obozowej na zasadzie kontrastu; portret człowieka zlagrowanego)</w:t>
            </w:r>
          </w:p>
          <w:p w14:paraId="41AB33F5" w14:textId="4F67FD9D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(warunki życia w obozie; charakterystyka Tadka – narratora opowiadań, ocena postaci; wojenne doświadczenia rodziców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Dahlii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F51E83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(zwłaszcza: historycznego, biograficznego, egzystencjalnego)</w:t>
            </w:r>
          </w:p>
          <w:p w14:paraId="59A05FA1" w14:textId="036B9B89" w:rsidR="009A0E9E" w:rsidRPr="005D75BF" w:rsidRDefault="008F202A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uniwersalnych i narodowych w utworach literackich i ich związek z problematyką utworu oraz znaczenie dla budowania własnego systemu wartości </w:t>
            </w:r>
          </w:p>
          <w:p w14:paraId="78818DBC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język opowiadań Borowskiego (żargon obozowy, kolokwializmy, wulgaryzmy, zdrobnienia i ich funkcje)</w:t>
            </w:r>
          </w:p>
          <w:p w14:paraId="1D2754DE" w14:textId="191B9FB2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przy użyciu odpowiednich konstrukcji składniowych</w:t>
            </w:r>
          </w:p>
          <w:p w14:paraId="08EF8DF6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 (wartość literatury obozowej dla współczesnego czytelnika)</w:t>
            </w:r>
          </w:p>
          <w:p w14:paraId="6925CA84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9D713F9" w14:textId="53CA29A8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B26387B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logiczny wywód służący uprawomocnieniu formułowanych sądów </w:t>
            </w:r>
          </w:p>
          <w:p w14:paraId="0451BEA6" w14:textId="2A2F4CF2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4F0B9270" w14:textId="1B1F7758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C699E" w14:textId="112DB1A2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719E0D2" w14:textId="21045B8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D02F70B" w14:textId="3F395045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97109F0" w14:textId="07B4D6FE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="00F2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  <w:p w14:paraId="31E6BD2E" w14:textId="3FA87BE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5A65266" w14:textId="3DA63E82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8B403F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15910400" w14:textId="2DB8E92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502ED62D" w14:textId="29D55489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D1BBA63" w14:textId="7818DDAA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BCA2AD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B62F57" w14:textId="6CFCB10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35A28B7" w14:textId="352127F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4D8C6AD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B4ABEA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0E46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13879D8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1EE0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E40" w14:textId="77777777" w:rsidR="003A3B1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Hanna Krall,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Zdążyć przed Panem Bogiem</w:t>
            </w:r>
          </w:p>
          <w:p w14:paraId="56948689" w14:textId="67149C2E" w:rsidR="009A0E9E" w:rsidRPr="005D75BF" w:rsidRDefault="009A0E9E" w:rsidP="003A3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3A3B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B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1E5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EBD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2197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podstawy genologii (literatura faktu)</w:t>
            </w:r>
          </w:p>
          <w:p w14:paraId="3E088CC0" w14:textId="1B9E6364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90C74FE" w14:textId="17D126E4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(opis likwidacji getta warszawskiego przez Niemców i powstania)</w:t>
            </w:r>
          </w:p>
          <w:p w14:paraId="1DF12CE9" w14:textId="3D75FAAC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(bohater-rozmówca: Marek Edelman)</w:t>
            </w:r>
          </w:p>
          <w:p w14:paraId="4854AB0E" w14:textId="4DA19CB2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73330BB4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biograficzny, egzystencjalny)</w:t>
            </w:r>
          </w:p>
          <w:p w14:paraId="0854ED82" w14:textId="280D84A2" w:rsidR="009A0E9E" w:rsidRPr="005D75BF" w:rsidRDefault="008F202A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3D28441B" w14:textId="161C058C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  <w:r w:rsidR="0071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(artykuł, felieton, reportaż)</w:t>
            </w:r>
          </w:p>
          <w:p w14:paraId="4CC99C45" w14:textId="772DD75E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cechy reportażu w utworze Hanny Krall; wiadomość i komentarz</w:t>
            </w:r>
          </w:p>
          <w:p w14:paraId="6D7CE273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B083861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567E2F1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D79FB35" w14:textId="0B42630A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498E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F126BC5" w14:textId="5406623A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667DFC8" w14:textId="74FDCC3B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2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.1.9</w:t>
            </w:r>
          </w:p>
          <w:p w14:paraId="74DD6C73" w14:textId="1EF964BA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E4F637C" w14:textId="6099E7D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26B8E39" w14:textId="0B61279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5C075CC" w14:textId="29395E18" w:rsidR="009A0E9E" w:rsidRPr="005D75BF" w:rsidRDefault="00EC76B6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E0C04EF" w14:textId="18DB911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0456D265" w14:textId="3A59048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1D2242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3C7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A96F511" w14:textId="77777777" w:rsidTr="00BC1A21">
        <w:tblPrEx>
          <w:tblCellMar>
            <w:left w:w="70" w:type="dxa"/>
            <w:right w:w="70" w:type="dxa"/>
          </w:tblCellMar>
        </w:tblPrEx>
        <w:trPr>
          <w:trHeight w:val="1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70F3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55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Zwyczajni niezwyczajni</w:t>
            </w:r>
          </w:p>
          <w:p w14:paraId="71E92ADA" w14:textId="1E17E55A" w:rsidR="009A0E9E" w:rsidRPr="005D75BF" w:rsidRDefault="00F06F5E" w:rsidP="0071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714F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714F0C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Hanna Krall, </w:t>
            </w:r>
            <w:r w:rsidR="00714F0C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Zdążyć przed Panem Bogiem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podręcznik: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342]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E4A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E30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BAA7" w14:textId="4C0D7764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1B1D5B35" w14:textId="67942FC8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40BF1F" w14:textId="030983FF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(obraz Marka Edelmana wyłaniający się z tekstu; stosunek bohatera do siebie i tamtych wydarzeń; przedstawienie Anielewicza przez Edelmana; celowość budowania przez Marka Edelmana odmiennego od tradycyjnego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wizerunku bohatera; powody, dla których Marek Edelman został lekarzem; stosunek Edelmana do Boga; interpretacja tytułu reportażu Hanny Krall w kontekście opisanych wydarzeń) </w:t>
            </w:r>
          </w:p>
          <w:p w14:paraId="5EF0E1F3" w14:textId="49B3A724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nawiązania w porównywanych utworach i ich cechy wspólne i różne (porównanie ukazania powstańców we wspomnieniach Marka Edelmana z obrazami powstańców w innych utworach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literackich, np. 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Glorii </w:t>
            </w:r>
            <w:proofErr w:type="spellStart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victis</w:t>
            </w:r>
            <w:proofErr w:type="spellEnd"/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Elizy Orzeszkowej; postawy wobec Boga w kontekście doświadczenia Holocaustu opisane przez </w:t>
            </w:r>
            <w:r w:rsidR="00710CF0">
              <w:rPr>
                <w:rFonts w:ascii="Times New Roman" w:hAnsi="Times New Roman" w:cs="Times New Roman"/>
                <w:sz w:val="20"/>
                <w:szCs w:val="20"/>
              </w:rPr>
              <w:t xml:space="preserve">Adama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Bonieckiego w</w:t>
            </w:r>
            <w:r w:rsidR="00710C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artykule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Czy Bóg umarł w Auschwitz?</w:t>
            </w:r>
            <w:r w:rsidRPr="00710CF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interpretacja tytułu tekstu Bonieckiego w odniesieniu do treści artykułu )</w:t>
            </w:r>
          </w:p>
          <w:p w14:paraId="5A191160" w14:textId="7DE276DE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EBC7183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biograficzny, egzystencjalny)</w:t>
            </w:r>
          </w:p>
          <w:p w14:paraId="6E5B55B3" w14:textId="6152748B" w:rsidR="009A0E9E" w:rsidRPr="005D75BF" w:rsidRDefault="008F202A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40F3AD30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F47D956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2699C58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89FCF96" w14:textId="31B49AEC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4678" w14:textId="04108B1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71A90B5" w14:textId="09B49A1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15AF00C" w14:textId="7089438B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200FD00" w14:textId="5CF112B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AD17004" w14:textId="3D7A910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FC3381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B612C83" w14:textId="1985B4D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4C3ED83" w14:textId="397854A2" w:rsidR="009A0E9E" w:rsidRPr="005D75BF" w:rsidRDefault="00EC76B6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B7B73C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CA0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0BD50D53" w14:textId="77777777" w:rsidTr="003A6D0E">
        <w:tblPrEx>
          <w:tblCellMar>
            <w:left w:w="70" w:type="dxa"/>
            <w:right w:w="70" w:type="dxa"/>
          </w:tblCellMar>
        </w:tblPrEx>
        <w:trPr>
          <w:trHeight w:val="10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4392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546" w14:textId="51A910EF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Postawy Żydów wobec śmierci [lektura obowiązkowa: Hanna Krall,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Zdążyć przed Panem Bogiem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4F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348]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E3DE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A29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50F7" w14:textId="628FA944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39ACF91C" w14:textId="20E2FF6E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F51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</w:p>
          <w:p w14:paraId="3BDD77DF" w14:textId="63A036DA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(postawy prezentowane przez personel szpitala wobec prowadzonej przez Niemców masowej eksterminacji; zestawienie przez Marka Edelmana dwóch rodzajów umierania)</w:t>
            </w:r>
          </w:p>
          <w:p w14:paraId="3A4C718A" w14:textId="6C73A62F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21AC9892" w14:textId="77777777" w:rsidR="009A0E9E" w:rsidRPr="005D75BF" w:rsidRDefault="009A0E9E" w:rsidP="00EC76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biograficzny, egzystencjalny)</w:t>
            </w:r>
          </w:p>
          <w:p w14:paraId="7565DFEB" w14:textId="4DD56488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604C3421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678B645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FF55E91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komentarza; głos w dyskusji</w:t>
            </w:r>
          </w:p>
          <w:p w14:paraId="4339B0ED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7453C2E" w14:textId="168017E6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umiejętności pracy samodzielnej,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56228082" w14:textId="6C893FBF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1D30" w14:textId="5853963A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D28A47" w14:textId="19B724E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465CF77" w14:textId="75D443EC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2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.1.10</w:t>
            </w:r>
          </w:p>
          <w:p w14:paraId="6AC42775" w14:textId="492249DC" w:rsidR="009A0E9E" w:rsidRPr="005D75BF" w:rsidRDefault="0020003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8153CC4" w14:textId="14F2FEB6" w:rsidR="009A0E9E" w:rsidRPr="005D75BF" w:rsidRDefault="0020003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84EA14" w14:textId="0280741C" w:rsidR="009A0E9E" w:rsidRPr="005D75BF" w:rsidRDefault="0020003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C1D8058" w14:textId="7B0ED14D" w:rsidR="009A0E9E" w:rsidRPr="005D75BF" w:rsidRDefault="0020003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4D7F4DA" w14:textId="48CB3A3A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9E16DB0" w14:textId="6B3E9BF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3839E94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472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BB6F71F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CCE5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CD9" w14:textId="00DA76A4" w:rsidR="00F06F5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„Nie dać się wepchnąć na beczkę”</w:t>
            </w:r>
          </w:p>
          <w:p w14:paraId="7433D6DC" w14:textId="153E88F8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Hanna Krall,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Zdążyć przed Panem Bogiem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4F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350]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A32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E7C2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4568" w14:textId="2F111B6B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obowiązkowej</w:t>
            </w:r>
          </w:p>
          <w:p w14:paraId="5DD95ADB" w14:textId="764280EC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C7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</w:p>
          <w:p w14:paraId="767F669C" w14:textId="07DE17DC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(obraz umierania)</w:t>
            </w:r>
          </w:p>
          <w:p w14:paraId="109073D3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</w:t>
            </w:r>
          </w:p>
          <w:p w14:paraId="10B81097" w14:textId="28B770A5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00612768" w14:textId="54A546C2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</w:t>
            </w:r>
            <w:r w:rsidR="00161C77"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g kodu właściwego danej dziedzinie sztuki (interpretacja tytułu obrazu Jerzego Krawczyka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Przesyłka bez wartości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 kontekście przedstawionych fragmentów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Zdążyć przed Panem Bogiem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317D40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</w:t>
            </w:r>
          </w:p>
          <w:p w14:paraId="479ECA21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1BD3FF6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44B9064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C91CF" w14:textId="4FF0DE2B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0B13D15" w14:textId="66880204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237B79C" w14:textId="0AC250F6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14EEDCD" w14:textId="5BA8AA5C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BB54F90" w14:textId="709C5FB7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4DF0D2A" w14:textId="3A10D695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03875363" w14:textId="3304E992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96AD7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B5E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253CE3AA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32D7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28E" w14:textId="77777777" w:rsidR="004D3DAC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Hanna Krall,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Zdążyć przed Panem Bogiem </w:t>
            </w:r>
          </w:p>
          <w:p w14:paraId="3762FEF9" w14:textId="099E54A5" w:rsidR="009A0E9E" w:rsidRPr="005D75BF" w:rsidRDefault="00714F0C" w:rsidP="004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obowiązkowa; podręcznik: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</w:t>
            </w:r>
            <w:r w:rsidR="009A0E9E" w:rsidRPr="004D3D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D3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353; nawiązanie: Czesław Miłosz, </w:t>
            </w:r>
            <w:proofErr w:type="spellStart"/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</w:t>
            </w:r>
            <w:r w:rsidR="00C27D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</w:t>
            </w:r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</w:t>
            </w:r>
            <w:proofErr w:type="spellEnd"/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di </w:t>
            </w:r>
            <w:proofErr w:type="spellStart"/>
            <w:r w:rsidR="009A0E9E"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Fiori</w:t>
            </w:r>
            <w:proofErr w:type="spellEnd"/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44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75C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BBD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8BC2" w14:textId="78E2C109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332C3619" w14:textId="75034DAB" w:rsidR="009A0E9E" w:rsidRPr="00472748" w:rsidRDefault="009A0E9E" w:rsidP="002853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C7019" w:rsidRP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 xml:space="preserve">egzystencjalnymi i estetycznymi; </w:t>
            </w:r>
            <w:r w:rsidR="00161C77">
              <w:rPr>
                <w:rFonts w:ascii="Times New Roman" w:hAnsi="Times New Roman" w:cs="Times New Roman"/>
                <w:sz w:val="20"/>
                <w:szCs w:val="20"/>
              </w:rPr>
              <w:t xml:space="preserve">poddanie </w:t>
            </w:r>
            <w:r w:rsidR="00161C77">
              <w:rPr>
                <w:rFonts w:ascii="Times New Roman" w:hAnsi="Times New Roman" w:cs="Times New Roman"/>
                <w:sz w:val="20"/>
                <w:szCs w:val="20"/>
              </w:rPr>
              <w:br/>
              <w:t>ich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 refleksji (różne wizje śmierci i bohaterstwa w </w:t>
            </w:r>
            <w:r w:rsidRPr="0047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Zdążyć przed Panem Bogiem</w:t>
            </w:r>
            <w:r w:rsidRPr="004727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Pr="0047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72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przeplatania wątku historycznego z wątkiem współczesnym; rola poezji i poety wyznaczona przez Czesława Miłosza w wierszu </w:t>
            </w:r>
            <w:proofErr w:type="spellStart"/>
            <w:r w:rsidRPr="0047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Campo</w:t>
            </w:r>
            <w:proofErr w:type="spellEnd"/>
            <w:r w:rsidRPr="0047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di </w:t>
            </w:r>
            <w:proofErr w:type="spellStart"/>
            <w:r w:rsidRPr="0047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Fiori</w:t>
            </w:r>
            <w:proofErr w:type="spellEnd"/>
            <w:r w:rsidR="000C7019" w:rsidRPr="0047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72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przedstawionego, narracji, sytuacji lirycznej;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0C7019" w:rsidRP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(przedstawienie historii Jurka </w:t>
            </w:r>
            <w:proofErr w:type="spellStart"/>
            <w:r w:rsidRPr="00472748">
              <w:rPr>
                <w:rFonts w:ascii="Times New Roman" w:hAnsi="Times New Roman" w:cs="Times New Roman"/>
                <w:sz w:val="20"/>
                <w:szCs w:val="20"/>
              </w:rPr>
              <w:t>Wilnera</w:t>
            </w:r>
            <w:proofErr w:type="spellEnd"/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; funkcja </w:t>
            </w:r>
            <w:proofErr w:type="spellStart"/>
            <w:r w:rsidRPr="00472748">
              <w:rPr>
                <w:rFonts w:ascii="Times New Roman" w:hAnsi="Times New Roman" w:cs="Times New Roman"/>
                <w:sz w:val="20"/>
                <w:szCs w:val="20"/>
              </w:rPr>
              <w:t>Umschlagplatzu</w:t>
            </w:r>
            <w:proofErr w:type="spellEnd"/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 w okresie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>poprzedzającym powstanie; plan czasowy i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 xml:space="preserve">plan przestrzenny, w których rozgrywa się akcja wiersza </w:t>
            </w:r>
            <w:proofErr w:type="spellStart"/>
            <w:r w:rsidRPr="004727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Campo</w:t>
            </w:r>
            <w:proofErr w:type="spellEnd"/>
            <w:r w:rsidRPr="004727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4727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Fiori</w:t>
            </w:r>
            <w:proofErr w:type="spellEnd"/>
            <w:r w:rsidRPr="00161C77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4727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72748">
              <w:rPr>
                <w:rFonts w:ascii="Times New Roman" w:hAnsi="Times New Roman" w:cs="Times New Roman"/>
                <w:sz w:val="20"/>
                <w:szCs w:val="20"/>
              </w:rPr>
              <w:t>opis wesołego miasteczka sąsiadującego z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2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gettem)</w:t>
            </w:r>
          </w:p>
          <w:p w14:paraId="7F1FF2A6" w14:textId="486083F6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propozycje interpretacji utworu; </w:t>
            </w:r>
            <w:r w:rsidR="0006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wskazanie w tekście miejsc, które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mogą stanowić argumenty na </w:t>
            </w:r>
            <w:r w:rsidR="0082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poparcie propozycji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interpretacyjnej</w:t>
            </w:r>
          </w:p>
          <w:p w14:paraId="07ACC7AA" w14:textId="77777777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kontekst w interpretacji utworów literackich (historyczny, polityczny, kulturowy, biograficzny, egzystencjalny)</w:t>
            </w:r>
          </w:p>
          <w:p w14:paraId="0A7473E4" w14:textId="00D0278A" w:rsidR="009A0E9E" w:rsidRPr="001F5182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wartości </w:t>
            </w:r>
            <w:r w:rsidR="009A0E9E"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uniwersalnych i narodowych w utworach literackich i ich związek z problematyką utworu oraz znaczenie dla budowania własnego systemu wartości (przykłady sytuacji i postaw, które Edelman </w:t>
            </w:r>
            <w:proofErr w:type="spellStart"/>
            <w:r w:rsidR="009A0E9E"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deheroizuje</w:t>
            </w:r>
            <w:proofErr w:type="spellEnd"/>
            <w:r w:rsidR="009A0E9E"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08EAEF9" w14:textId="2AA8F84A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odczytanie pozaliterackich tekstów kultury w</w:t>
            </w:r>
            <w:r w:rsidR="00E77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edłu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 kodu właściwego danej dziedzinie sztuki (obejrzenie filmu </w:t>
            </w:r>
            <w:r w:rsidRPr="00E77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Bogowie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reżyserii Łukasza </w:t>
            </w:r>
            <w:proofErr w:type="spellStart"/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Palkowskiego</w:t>
            </w:r>
            <w:proofErr w:type="spellEnd"/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porównanie przedstawionej w filmie postawy Zbigniewa Religi z postawą Marka Edelmana wobec m.in.</w:t>
            </w:r>
            <w:r w:rsidR="00E77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procedur medycznych) </w:t>
            </w:r>
          </w:p>
          <w:p w14:paraId="6CDB4253" w14:textId="77777777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redagowanie pracy pisemnej na temat „Człowiek jest ludzki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ludzkich warunkach” w odwołaniu do tekstu Hanny Krall, wybranej lektury obowiązkowej i dowolnych kontekstów</w:t>
            </w:r>
          </w:p>
          <w:p w14:paraId="328C4903" w14:textId="77777777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przedstawienie propozycji odczytania tekstu</w:t>
            </w:r>
          </w:p>
          <w:p w14:paraId="4AD9D06E" w14:textId="77777777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formułowanie argumentów na podstawie tekstu oraz znanych kontekstów, w tym własnego doświadczenia</w:t>
            </w:r>
          </w:p>
          <w:p w14:paraId="211DEBB9" w14:textId="77777777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logiczny wywód służący uprawomocnieniu formułowanych sądów</w:t>
            </w:r>
          </w:p>
          <w:p w14:paraId="13E8D0EE" w14:textId="11098A91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B71C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4DC37" w14:textId="5E815EE7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0B0E56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F67E43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5EA5D029" w14:textId="2422AE18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A2F8FB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F4069FB" w14:textId="617D90F4" w:rsidR="009A0E9E" w:rsidRPr="005D75BF" w:rsidRDefault="002853D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DE0DC95" w14:textId="03FC2C99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</w:t>
            </w:r>
            <w:r w:rsidR="00285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  <w:p w14:paraId="27AE0000" w14:textId="7C478E85" w:rsidR="009A0E9E" w:rsidRPr="005D75BF" w:rsidRDefault="0047274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38A804B" w14:textId="60337335" w:rsidR="009A0E9E" w:rsidRPr="005D75BF" w:rsidRDefault="0047274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EB661EA" w14:textId="042C8D30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5D72FC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33CB" w14:textId="2F9B9E3B" w:rsidR="009A0E9E" w:rsidRPr="005D75BF" w:rsidRDefault="008D686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2E0D704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6C06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785" w14:textId="77777777" w:rsid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„Kto ratuje jedno życie – ratuje cały świat”.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Pianista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Romana Polańskiego</w:t>
            </w:r>
          </w:p>
          <w:p w14:paraId="344032D8" w14:textId="0BFA9171" w:rsidR="00714F0C" w:rsidRPr="005D75BF" w:rsidRDefault="00714F0C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 357]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52E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1D0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DA6D" w14:textId="0A74ED0E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</w:t>
            </w:r>
            <w:r w:rsidR="00E7763D">
              <w:rPr>
                <w:rFonts w:ascii="Times New Roman" w:hAnsi="Times New Roman" w:cs="Times New Roman"/>
                <w:sz w:val="20"/>
                <w:szCs w:val="20"/>
              </w:rPr>
              <w:t xml:space="preserve">kultury według kodu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właściwego danej dziedzinie sztuki (sposób przedstawienia w filmie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Pianista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33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reżyserii Romana Polańskiego eksterminacji Żydów w czasie okupacji; losy rodziny Szpilmanów i ich postawy wobec działań Niemców; analiza sceny oczekiwania Żydów na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Umschlagplatzu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opis przestrzeni, w</w:t>
            </w:r>
            <w:r w:rsidR="004727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których ukrywa się Szpilman; sposób ukazania przez Polańskiego niemieckiego oficera Wilma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Hosenfelda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, który pomaga Szpilmanowi w walce o przetrwanie; rola przypisana muzyce w filmie przez reżysera)</w:t>
            </w:r>
          </w:p>
          <w:p w14:paraId="6448555F" w14:textId="731D6854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formułowanie tez i argumentów w wypowiedzi ustnej</w:t>
            </w:r>
            <w:r w:rsidR="00472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pisemnej przy użyciu odpowiednich konstrukcji składniowych</w:t>
            </w:r>
          </w:p>
          <w:p w14:paraId="46000C2E" w14:textId="2CD541FA" w:rsidR="009A0E9E" w:rsidRPr="001F5182" w:rsidRDefault="00333740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budowanie</w:t>
            </w:r>
            <w:r w:rsidR="009A0E9E"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</w:t>
            </w:r>
            <w:r w:rsidR="009A0E9E"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sposób świadomy, ze znajomością jej funkcji językowej, z uwzględnieniem celu i adresata, z zachowaniem zasad retoryki</w:t>
            </w:r>
          </w:p>
          <w:p w14:paraId="0AE0256B" w14:textId="76DBD4C9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formułowanie odpowiedzi, oceny; redagowanie</w:t>
            </w:r>
            <w:r w:rsidR="00B71C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informacji, uzasadnienia, komentarza;</w:t>
            </w:r>
            <w:r w:rsidR="00B71C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 w dyskusji</w:t>
            </w:r>
          </w:p>
          <w:p w14:paraId="54083224" w14:textId="79859D2B" w:rsidR="009A0E9E" w:rsidRPr="001F5182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wypowiedzi o charakterze argumentacyjnym </w:t>
            </w:r>
            <w:r w:rsidR="00333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odnoszącej się do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zagadnienia, czy wątek historii zagłady Warszawy „prowadzony jest w</w:t>
            </w:r>
            <w:r w:rsidR="00472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filmie równolegle, tak jakby miasto było drugim – obok Władysława Szpilmana – głównym bohaterem utworu”</w:t>
            </w:r>
          </w:p>
          <w:p w14:paraId="597878BA" w14:textId="7F04E538" w:rsidR="009A0E9E" w:rsidRPr="005D75BF" w:rsidRDefault="009A0E9E" w:rsidP="004727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</w:t>
            </w:r>
            <w:r w:rsidR="00472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ętności pracy samodzielnej, w tym </w:t>
            </w:r>
            <w:r w:rsidRPr="001F5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m.in. przez przygotowanie różnorodnych form prezentacji własnego stanowiska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2A68" w14:textId="5BF2F81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EE526C3" w14:textId="488CE86C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</w:t>
            </w:r>
            <w:r w:rsidR="00F2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</w:t>
            </w:r>
          </w:p>
          <w:p w14:paraId="2691F39B" w14:textId="60BD4FD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5546EF35" w14:textId="59AE19A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3D3CA04" w14:textId="071A9D8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EF9C3F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6DCB" w14:textId="00120EF6" w:rsidR="009A0E9E" w:rsidRPr="005D75BF" w:rsidRDefault="008D6868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6BC8260" w14:textId="77777777" w:rsidTr="003636D1">
        <w:tblPrEx>
          <w:tblCellMar>
            <w:left w:w="70" w:type="dxa"/>
            <w:right w:w="70" w:type="dxa"/>
          </w:tblCellMar>
        </w:tblPrEx>
        <w:trPr>
          <w:trHeight w:val="11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9F3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A0F" w14:textId="77777777" w:rsidR="00714F0C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Gustaw Herling Grudziński,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Inny świat </w:t>
            </w:r>
          </w:p>
          <w:p w14:paraId="0ADA47C5" w14:textId="128CE9B2" w:rsidR="009A0E9E" w:rsidRPr="005D75BF" w:rsidRDefault="009A0E9E" w:rsidP="0071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714F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14F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3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FFE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9D2C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189A" w14:textId="77777777" w:rsidR="009A0E9E" w:rsidRPr="00A43F3A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3C048C89" w14:textId="77777777" w:rsidR="009A0E9E" w:rsidRPr="00A43F3A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podstawy genologii (autobiografia; literatura faktu)</w:t>
            </w:r>
          </w:p>
          <w:p w14:paraId="15902D47" w14:textId="77777777" w:rsidR="009A0E9E" w:rsidRPr="00A43F3A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5725B789" w14:textId="29DEBA62" w:rsidR="009A0E9E" w:rsidRPr="00A43F3A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 w:rsidRPr="00A43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CFEEC31" w14:textId="19B7AF6C" w:rsidR="009A0E9E" w:rsidRPr="00A43F3A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 w:rsidRPr="00A43F3A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A7ACE" w:rsidRPr="00A43F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 w:rsidRPr="00A43F3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; geneza powstania utworu</w:t>
            </w:r>
          </w:p>
          <w:p w14:paraId="3AB80372" w14:textId="2D0422C8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F3A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(fabuły, bohaterów, akcji, wątków, motywów),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(narrator-bohater; ranga perspektywy, z której snuje się opowieść)</w:t>
            </w:r>
          </w:p>
          <w:p w14:paraId="4068F89E" w14:textId="2E05C1DA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(np. bezsilność jednostki wobec opresyjnego systemu; mechanizmy odczłowieczania ludzi)</w:t>
            </w:r>
          </w:p>
          <w:p w14:paraId="161694D3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biograficzny, egzystencjalny)</w:t>
            </w:r>
          </w:p>
          <w:p w14:paraId="7B582ACE" w14:textId="54B8C4C6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006F1DF8" w14:textId="7663793E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41DD73C2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7AEA9F3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2BAB7BB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0273C5A" w14:textId="1FE8ACC0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241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6CD10B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4077F2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EE00A09" w14:textId="231AA5BB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2737427" w14:textId="5054AE4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54586D0" w14:textId="5BAFC91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9EB1BBB" w14:textId="01C260A2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06A35C7" w14:textId="1901E23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4BA6C5" w14:textId="784F6C9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63BE133" w14:textId="1A06825A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1BE57E59" w14:textId="2DD7E5ED" w:rsidR="009A0E9E" w:rsidRPr="005D75BF" w:rsidRDefault="004A7AC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E2CDCD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335F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769A3CE6" w14:textId="77777777" w:rsidTr="00BC1A21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285ED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DBE" w14:textId="344A4362" w:rsidR="00717215" w:rsidRDefault="009A0E9E" w:rsidP="00717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„Zło, przed którym nie można się obronić”. Bezsilność wobec machiny </w:t>
            </w:r>
            <w:r w:rsidR="00717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rzemocy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538A1E6" w14:textId="2007CE03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Gustaw Herling </w:t>
            </w:r>
            <w:r w:rsidRPr="00717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Grudziński</w:t>
            </w:r>
            <w:r w:rsidRPr="007172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Inny świat</w:t>
            </w:r>
            <w:r w:rsidR="00717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17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D55D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1E5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A302" w14:textId="4CC14178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6AB4E6E" w14:textId="206EECD2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geneza powstania utworu</w:t>
            </w:r>
          </w:p>
          <w:p w14:paraId="34ECAF79" w14:textId="7D6ACADB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(okoliczności i przyczyny aresztowania Grudzińskiego, wyrok i kara zasądzona Grudzińskiemu, status „przestępców” sowieckich więzień; przedstawienie Żyda, którego Herling spotkał w witebskim więzieniu, opis zachowania bohatera; analiza sceny z udziałem „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biezprizornego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”; sposób przedstawiania bohaterów przez Grudzińskiego;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biezprizorny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”, stary szewc, narrator – ofiary systemu)</w:t>
            </w:r>
          </w:p>
          <w:p w14:paraId="771482CE" w14:textId="19E48CA6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 (np. bezsilność jednostki wobec opresyjnego systemu; mechanizmy odczłowieczania ludzi)</w:t>
            </w:r>
          </w:p>
          <w:p w14:paraId="68EB0E79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biograficzny, egzystencjalny)</w:t>
            </w:r>
          </w:p>
          <w:p w14:paraId="1C9718B1" w14:textId="7511D5DD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6B9B04E2" w14:textId="2F6435E9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35172FFD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</w:t>
            </w:r>
          </w:p>
          <w:p w14:paraId="5598C750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1233010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DF7B426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2C6E395" w14:textId="7BA75B76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EE07" w14:textId="06C37CE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8A2A67D" w14:textId="149B8B5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4EAD3CB" w14:textId="7F17E171" w:rsidR="009A0E9E" w:rsidRPr="005D75BF" w:rsidRDefault="002B104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89E4B44" w14:textId="2E3CCE1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9AD2B5" w14:textId="6DBB0126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63AB597" w14:textId="2432EE7D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42B981B" w14:textId="3A2802D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E158DDB" w14:textId="2C02E66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98EEE7D" w14:textId="064EAD0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B60182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B893C1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086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4C2F7A67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F34B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089" w14:textId="77777777" w:rsidR="00717215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 tak dzień po dniu – tygodniami, miesiącami, latami – bez radości,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bez nadziei, bez życia” </w:t>
            </w:r>
          </w:p>
          <w:p w14:paraId="4635754B" w14:textId="4DA7FDF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Gustaw Herling Grudziński</w:t>
            </w:r>
            <w:r w:rsidRPr="007172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Inny świat</w:t>
            </w:r>
            <w:r w:rsidR="00717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2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podręcznik: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17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95E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F96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3552" w14:textId="0E87D5E9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</w:p>
          <w:p w14:paraId="52E34E26" w14:textId="296E31CA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; geneza powstania utworu (kondycja człowieka zniewolonego przez system polityczny w sowieckiej Rosji; utrata lub zachowanie człowieczeństwa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sytuacji zniewolenia)</w:t>
            </w:r>
          </w:p>
          <w:p w14:paraId="7539ECF4" w14:textId="77359AF6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 xml:space="preserve"> (organizacja życia w ła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grze)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445516" w14:textId="0F403F88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3A80FDFE" w14:textId="1DCBC661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i ich cechy wspólne i różne (podobieństwo realiów życia obozowego w opowiadaniach </w:t>
            </w:r>
            <w:r w:rsidR="009A1362">
              <w:rPr>
                <w:rFonts w:ascii="Times New Roman" w:hAnsi="Times New Roman" w:cs="Times New Roman"/>
                <w:sz w:val="20"/>
                <w:szCs w:val="20"/>
              </w:rPr>
              <w:t>T.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Borowskiego i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Innym świecie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Herlinga-Grudzińskiego)</w:t>
            </w:r>
          </w:p>
          <w:p w14:paraId="019CBA51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biograficzny, egzystencjalny)</w:t>
            </w:r>
          </w:p>
          <w:p w14:paraId="74A45C03" w14:textId="5028F7AD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606ACDD5" w14:textId="6E5CA4FF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7C675B96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odpowiedzi, oceny; redagowanie informacji, uzasadnienia, komentarza</w:t>
            </w:r>
          </w:p>
          <w:p w14:paraId="24318952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B6DE423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1D5C1EB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07D3ED8" w14:textId="103293DF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9A1362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3FE0C294" w14:textId="4C902BFB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DFAA" w14:textId="1350BFA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A76CAA0" w14:textId="0ABDD263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</w:t>
            </w:r>
            <w:r w:rsidR="00F2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  <w:p w14:paraId="239D4303" w14:textId="2F3CC95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99CA24F" w14:textId="4A04592E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FA60E14" w14:textId="4E5F48AE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55137963" w14:textId="23DE265C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0DA02C3" w14:textId="1C725970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73FB527" w14:textId="69DDD22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7AE3628" w14:textId="7DD3683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E9825B9" w14:textId="3253296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4200BBC" w14:textId="3B693435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2C6EEB1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8E6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3A1AA146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7A6B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9F6" w14:textId="77777777" w:rsidR="00D72CF4" w:rsidRDefault="009A0E9E" w:rsidP="00D7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„[…] nigdy już nie będę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dla nich pracował”. Misza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Kostylew</w:t>
            </w:r>
            <w:proofErr w:type="spellEnd"/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niezłomny</w:t>
            </w:r>
            <w:r w:rsidR="00D72C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złamany?</w:t>
            </w:r>
          </w:p>
          <w:p w14:paraId="0D43D0DD" w14:textId="09906D4A" w:rsidR="009A0E9E" w:rsidRPr="005D75BF" w:rsidRDefault="009A0E9E" w:rsidP="00D7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Gustaw Herling Grudziński</w:t>
            </w:r>
            <w:r w:rsidRPr="00D72C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Inny świat</w:t>
            </w:r>
            <w:r w:rsidR="00D72C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D72C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76F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0C2E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551C" w14:textId="1B205FD0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</w:p>
          <w:p w14:paraId="741805BC" w14:textId="4F8A75C5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geneza powstania utworu (próba bohaterów </w:t>
            </w:r>
            <w:r w:rsidR="009A136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ocalenia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A13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sobie</w:t>
            </w:r>
            <w:r w:rsidR="009A1362"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362" w:rsidRPr="005D75BF">
              <w:rPr>
                <w:rFonts w:ascii="Times New Roman" w:hAnsi="Times New Roman" w:cs="Times New Roman"/>
                <w:sz w:val="20"/>
                <w:szCs w:val="20"/>
              </w:rPr>
              <w:t>człowieczeństwa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A0F315" w14:textId="75659F51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(dzieje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Kostylewa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do momentu przybycia do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Jercewa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odkrycie tajemnicy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Kostylewa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przez Grudzińskiego; powody samookaleczania się nowego więźnia; historia przyjaźni bohaterów; postawa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Kostylewa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; rola literatury w życiu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Kostylewa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9A5B26" w14:textId="471136EE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</w:p>
          <w:p w14:paraId="09A79793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biograficzny, egzystencjalny)</w:t>
            </w:r>
          </w:p>
          <w:p w14:paraId="7D6EA2EA" w14:textId="31CFA6FB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186CD3E9" w14:textId="7C1425E9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220A5083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odpowiedzi, oceny; redagowanie informacji, uzasadnienia, komentarza; głos w dyskusji (Misza </w:t>
            </w: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Kostylew</w:t>
            </w:r>
            <w:proofErr w:type="spellEnd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niezłomny czy złamany)</w:t>
            </w:r>
          </w:p>
          <w:p w14:paraId="00BF7448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BDC9498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83D6C06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7662190" w14:textId="0560E705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A2695D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44223CB2" w14:textId="12243A1C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0548" w14:textId="4E04A786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EFE0BA7" w14:textId="239BAA7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311C84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631AE324" w14:textId="75C685CC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="00F20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  <w:p w14:paraId="7F30DE0E" w14:textId="7ABBF04F" w:rsidR="009A0E9E" w:rsidRPr="005D75BF" w:rsidRDefault="002B104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4C23697" w14:textId="2BFF430C" w:rsidR="009A0E9E" w:rsidRPr="005D75BF" w:rsidRDefault="002B104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B58F940" w14:textId="5C07E88E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6BE4E98" w14:textId="36717CC2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D32D166" w14:textId="7BCDB84F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A641524" w14:textId="1E24BA4B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0C8BC1A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890C04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DBF9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69B7F17C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9C97B" w14:textId="33E2861D" w:rsidR="009A0E9E" w:rsidRPr="005D75BF" w:rsidRDefault="005D75BF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100–</w:t>
            </w:r>
            <w:r w:rsidR="009A0E9E"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E79" w14:textId="77777777" w:rsidR="003C0555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Gustaw Herling Grudziński,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Inny świat </w:t>
            </w:r>
          </w:p>
          <w:p w14:paraId="4EA33F5C" w14:textId="08B38C92" w:rsidR="009A0E9E" w:rsidRPr="005D75BF" w:rsidRDefault="009A0E9E" w:rsidP="003C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</w:t>
            </w:r>
            <w:r w:rsidR="003C0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Zadania do całej lektury, s.</w:t>
            </w:r>
            <w:r w:rsidR="003C0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376; nawiązanie: Zbigniew Herbert,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Przesłuchanie anioła</w:t>
            </w:r>
            <w:r w:rsidRPr="003C05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C0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297C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2BC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LITERATURA WOJNY I OKUPACJI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38E5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182">
              <w:rPr>
                <w:rFonts w:ascii="Times New Roman" w:hAnsi="Times New Roman" w:cs="Times New Roman"/>
                <w:i/>
                <w:sz w:val="20"/>
                <w:szCs w:val="20"/>
              </w:rPr>
              <w:t>Inny świat</w:t>
            </w:r>
            <w:r w:rsidRPr="001F5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utwór autobiograficzny i literatura faktu</w:t>
            </w:r>
          </w:p>
          <w:p w14:paraId="26D8825C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anioł jako symbol</w:t>
            </w:r>
          </w:p>
          <w:p w14:paraId="5B0DBCBE" w14:textId="4E1ADBDF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trag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izm kobiet w ła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grze</w:t>
            </w:r>
          </w:p>
          <w:p w14:paraId="390E9D24" w14:textId="42D9E501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0AF38F0" w14:textId="1C8A1315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</w:t>
            </w:r>
            <w:r w:rsidR="0024367C">
              <w:rPr>
                <w:rFonts w:ascii="Times New Roman" w:hAnsi="Times New Roman" w:cs="Times New Roman"/>
                <w:sz w:val="20"/>
                <w:szCs w:val="20"/>
              </w:rPr>
              <w:t xml:space="preserve">tekstów oraz ich związek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programami epoki literackiej, zjawiskami społecznymi, historycznymi, </w:t>
            </w:r>
            <w:r w:rsidR="008F202A">
              <w:rPr>
                <w:rFonts w:ascii="Times New Roman" w:hAnsi="Times New Roman" w:cs="Times New Roman"/>
                <w:sz w:val="20"/>
                <w:szCs w:val="20"/>
              </w:rPr>
              <w:t>egzystencjalnymi i estetycznymi; poddanie ich refleksji</w:t>
            </w:r>
          </w:p>
          <w:p w14:paraId="5D27EDE8" w14:textId="78CA8EC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narracji, sytuacji lirycznej;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(rekonstrukcja losów autora </w:t>
            </w:r>
            <w:r w:rsidRPr="00AD5D79">
              <w:rPr>
                <w:rFonts w:ascii="Times New Roman" w:hAnsi="Times New Roman" w:cs="Times New Roman"/>
                <w:i/>
                <w:sz w:val="20"/>
                <w:szCs w:val="20"/>
              </w:rPr>
              <w:t>Innego świata</w:t>
            </w:r>
            <w:r w:rsidRPr="001F5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innych wybranych bohaterów; hierarchia panująca w obozie; funkcja kultury w życiu bohaterów; ekstremalne formy łagrowego terroru: trupiarnia, karcer, etap; status tytułowego anioła z wiersza Zbigniewa Herberta; proces łamania bohatera lirycznego)</w:t>
            </w:r>
          </w:p>
          <w:p w14:paraId="5FDEC941" w14:textId="7E8F48E2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nawiązania w porównywanych utworach 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F20C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(przesłanie wiersza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Przesłuchanie anioła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Zbigniewa Herberta a</w:t>
            </w:r>
            <w:r w:rsidR="002B1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wymowa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Innego świata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Gustawa Herlinga-Grudzińskiego)</w:t>
            </w:r>
          </w:p>
          <w:p w14:paraId="00DB9E1B" w14:textId="3F56BAA0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 w:rsidR="00063D3D"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mogą stanowić argumenty na </w:t>
            </w:r>
            <w:r w:rsidR="008225A5"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interpretacyjnej (łagier jako miniatura państwa sowieckiego; bezsilność bohaterów wobec mechanizmów przemocy; utrata lub zachowanie 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złowieczeństwa w sytuacji zniewolenia)</w:t>
            </w:r>
          </w:p>
          <w:p w14:paraId="044D1CF9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1D5D218D" w14:textId="3BA1C000" w:rsidR="009A0E9E" w:rsidRPr="005D75BF" w:rsidRDefault="008F202A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9A0E9E" w:rsidRPr="005D75BF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literackich i ich związek z problematyką utworu oraz znaczenie dla budowania własnego systemu wartości</w:t>
            </w:r>
          </w:p>
          <w:p w14:paraId="18DCD9D3" w14:textId="4493C56E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</w:p>
          <w:p w14:paraId="6B9D45A9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formułowanie odpowiedzi, oceny; redagowanie informacji, uzasadnienia, komentarza; głos w dyskusji (jakiej wiedzy o człowieku dostarcza </w:t>
            </w:r>
            <w:r w:rsidRPr="005D7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Inny świat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8649F7" w14:textId="7870D956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wypowiedzi o cha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 xml:space="preserve">rakterze argumentacyjnym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 funkcjach, jakie w życiu czł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owieka może pełnić literatura,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o ludzkich 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ostawach, jakie ujawniają się w sytuacjach ekstremalnych – w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odwołaniu do </w:t>
            </w:r>
            <w:r w:rsidRPr="001F5182">
              <w:rPr>
                <w:rFonts w:ascii="Times New Roman" w:hAnsi="Times New Roman" w:cs="Times New Roman"/>
                <w:i/>
                <w:sz w:val="20"/>
                <w:szCs w:val="20"/>
              </w:rPr>
              <w:t>Innego świata</w:t>
            </w:r>
            <w:r w:rsidRPr="001F51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innych utworów literackich i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wybranych kontekstów</w:t>
            </w:r>
          </w:p>
          <w:p w14:paraId="39D03144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2FEE1D0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7298F74" w14:textId="77777777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0711308" w14:textId="1C4EBDD8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  <w:p w14:paraId="6CF40C16" w14:textId="4B0AD2D2" w:rsidR="009A0E9E" w:rsidRPr="005D75BF" w:rsidRDefault="009A0E9E" w:rsidP="001F51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69809203" w14:textId="60632EE1" w:rsidR="009A0E9E" w:rsidRPr="005D75BF" w:rsidRDefault="009A0E9E" w:rsidP="00343A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cytat z utworu jako punkt wyjścia do rozmowy o utracie lub zachowaniu człowieczeństwa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E7E32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DEBF65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057427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595BDE5B" w14:textId="3ACBEAE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2E8C519" w14:textId="3BFF843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BDE29DA" w14:textId="59EC08C6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19E1F54" w14:textId="4F198BBD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A24946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EF7C57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921A49F" w14:textId="2212BC8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AB5607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896761A" w14:textId="43D6A1D1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430BB7A" w14:textId="11F6C80A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129E22D" w14:textId="3C61E0B8" w:rsidR="009A0E9E" w:rsidRPr="005D75BF" w:rsidRDefault="001F5182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A3F41BC" w14:textId="1C0A998F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2FAF0E6E" w14:textId="5DB1B320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9C94F4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3A6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75261E5" w14:textId="77777777" w:rsidTr="00BC1A21">
        <w:tblPrEx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8215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479" w14:textId="6450FD69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 mogące powodować niejednoznaczność wypowiedzi [podręcznik: s.</w:t>
            </w:r>
            <w:r w:rsidR="00DC1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BA7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4246A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5EC85" w14:textId="08AE3062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zjawiska językowe mogące powodować niejednoznaczność 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ypowiedzi (homonimia, anakolut, elipsa, paradoks)</w:t>
            </w:r>
          </w:p>
          <w:p w14:paraId="73AF8760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jasność i precyzja komunikatu</w:t>
            </w:r>
          </w:p>
          <w:p w14:paraId="2FE95EA5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zamierzona innowacja językowa a błąd językowy</w:t>
            </w:r>
          </w:p>
          <w:p w14:paraId="26E0A1A8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funkcje innowacji językowej w tekście</w:t>
            </w:r>
          </w:p>
          <w:p w14:paraId="12A668F9" w14:textId="23062500" w:rsidR="009A0E9E" w:rsidRPr="005D75BF" w:rsidRDefault="009A0E9E" w:rsidP="00343A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składni w analizie i interpretacji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</w:t>
            </w:r>
            <w:r w:rsidR="00556F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AB49" w14:textId="0531CAF7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65FCA192" w14:textId="62440E44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II.3.6</w:t>
            </w:r>
          </w:p>
          <w:p w14:paraId="27CF504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9A4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486EFA6" w14:textId="77777777" w:rsidTr="00BC1A21">
        <w:tblPrEx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823D1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80EF" w14:textId="77777777" w:rsidR="00DC155A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sprawdzające </w:t>
            </w:r>
          </w:p>
          <w:p w14:paraId="756EB6AE" w14:textId="045D17DC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Stanisław Mrożek, </w:t>
            </w:r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Wesele w </w:t>
            </w:r>
            <w:proofErr w:type="spellStart"/>
            <w:r w:rsidRPr="005D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Atomicach</w:t>
            </w:r>
            <w:proofErr w:type="spellEnd"/>
            <w:r w:rsidRPr="00DC1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380]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31FC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7FF91" w14:textId="79A96493" w:rsidR="009A0E9E" w:rsidRPr="005D75BF" w:rsidRDefault="004D7F95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ZADANIA SPRAWDZAJĄCE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66CC" w14:textId="060443F2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nawią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różne (podobieństwa i różnice w ukazaniu bohaterów w utworach: </w:t>
            </w:r>
            <w:r w:rsidRPr="00556F1E">
              <w:rPr>
                <w:rFonts w:ascii="Times New Roman" w:hAnsi="Times New Roman" w:cs="Times New Roman"/>
                <w:i/>
                <w:sz w:val="20"/>
                <w:szCs w:val="20"/>
              </w:rPr>
              <w:t>Pokolenie</w:t>
            </w:r>
            <w:r w:rsidRPr="0055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 xml:space="preserve">K.K.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Baczyńskiego i </w:t>
            </w:r>
            <w:r w:rsidRPr="00556F1E">
              <w:rPr>
                <w:rFonts w:ascii="Times New Roman" w:hAnsi="Times New Roman" w:cs="Times New Roman"/>
                <w:i/>
                <w:sz w:val="20"/>
                <w:szCs w:val="20"/>
              </w:rPr>
              <w:t>Oda do młodości</w:t>
            </w:r>
            <w:r w:rsidRPr="0055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Mickiewicza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08632D" w14:textId="798E3EA8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tekstu</w:t>
            </w:r>
            <w:r w:rsidR="00B7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naukowego</w:t>
            </w:r>
          </w:p>
          <w:p w14:paraId="39D15844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</w:t>
            </w:r>
          </w:p>
          <w:p w14:paraId="2F33F4E8" w14:textId="2E708E66" w:rsidR="009A0E9E" w:rsidRPr="005D75BF" w:rsidRDefault="009A0E9E" w:rsidP="00343A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</w:t>
            </w:r>
            <w:r w:rsidR="00E7763D">
              <w:rPr>
                <w:rFonts w:ascii="Times New Roman" w:hAnsi="Times New Roman" w:cs="Times New Roman"/>
                <w:sz w:val="20"/>
                <w:szCs w:val="20"/>
              </w:rPr>
              <w:t xml:space="preserve">kultury według kodu 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właściwego danej dziedzinie sztuki (elementy łączące rysunek Baczyńskiego z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fragmentem wiersza </w:t>
            </w:r>
            <w:r w:rsidRPr="00556F1E">
              <w:rPr>
                <w:rFonts w:ascii="Times New Roman" w:hAnsi="Times New Roman" w:cs="Times New Roman"/>
                <w:i/>
                <w:sz w:val="20"/>
                <w:szCs w:val="20"/>
              </w:rPr>
              <w:t>Pokolenie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8A2C" w14:textId="374B1473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0C20F4F" w14:textId="565C640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7CD634C" w14:textId="31766218" w:rsidR="009A0E9E" w:rsidRPr="005D75BF" w:rsidRDefault="00F20CD1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0D671758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733B1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158E16BB" w14:textId="77777777" w:rsidTr="00BC1A21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631D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0DE5" w14:textId="77777777" w:rsidR="00DC155A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literatura wojny i okupacji </w:t>
            </w:r>
          </w:p>
          <w:p w14:paraId="187AFEAB" w14:textId="1B9F3E08" w:rsidR="009A0E9E" w:rsidRPr="005D75BF" w:rsidRDefault="009A0E9E" w:rsidP="00DC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Powtórzenie wiadomości o epoce. Podsu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mo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wa</w:t>
            </w: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nie, s. 382–384]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8A343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C2392" w14:textId="1A163501" w:rsidR="009A0E9E" w:rsidRPr="005D75BF" w:rsidRDefault="004D7F95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PODSUMOWANIE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D76E6" w14:textId="1DA3F563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tło polityczne (atak Niemców na Polskę, obrona Westerplatte, początek II wojny światowej, atak sowieckiej Rosji na Polskę, powołanie we Francji rządu Rzeczypospolitej Polskiej na </w:t>
            </w:r>
            <w:r w:rsidR="00AD5D7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chodźstwie, wybuch powstania w getcie warszawskim, zbrodnia katyńska, kapitulacja Niemiec</w:t>
            </w:r>
          </w:p>
          <w:p w14:paraId="44672DBF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realia życia (konspiracja, tajne nauczanie, mały sabotaż, terror, egzekucje, obozy koncentracyjne, łagry, Holocaust, łapanki)</w:t>
            </w:r>
          </w:p>
          <w:p w14:paraId="4552CA35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  <w:p w14:paraId="14243A95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literatura (liryka, epika)</w:t>
            </w:r>
          </w:p>
          <w:p w14:paraId="4CE82C1D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motywy (pokolenie Kolumbów, poeta-żołnierz, człowiek zlagrowany, apokalipsa spełniona, miłość w czasie wojny)</w:t>
            </w:r>
          </w:p>
          <w:p w14:paraId="01F1210B" w14:textId="77777777" w:rsidR="009A0E9E" w:rsidRPr="00556F1E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synteza poznanych treści</w:t>
            </w:r>
          </w:p>
          <w:p w14:paraId="1A8D4192" w14:textId="77777777" w:rsidR="009A0E9E" w:rsidRPr="00556F1E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informacji </w:t>
            </w:r>
          </w:p>
          <w:p w14:paraId="381935B7" w14:textId="285A1D64" w:rsidR="009A0E9E" w:rsidRPr="00556F1E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doskonalenie umiejętności tworzenia wypowiedzi argumentacyjnej i</w:t>
            </w:r>
            <w:r w:rsidR="00343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umiejętności stosowania różnorodnych form prezentacji własnego stanowiska</w:t>
            </w:r>
          </w:p>
          <w:p w14:paraId="238083B1" w14:textId="0715018E" w:rsidR="009A0E9E" w:rsidRPr="00556F1E" w:rsidRDefault="009A0E9E" w:rsidP="009A0E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tworzenie spójnych wypowiedzi pisemnych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E0EBC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448DAF8" w14:textId="35DCFAFB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9954845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A052260" w14:textId="4DAE2DAD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E1B36C4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4204A540" w14:textId="508CC463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356D87D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7446310" w14:textId="4C660A20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19F5029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5993C59" w14:textId="50577FA0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7C7FBE9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147B3CE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III.1.1 </w:t>
            </w:r>
          </w:p>
          <w:p w14:paraId="68183B92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III.2.2 </w:t>
            </w:r>
          </w:p>
          <w:p w14:paraId="02ACEC84" w14:textId="04B2406F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EFA30B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 III.2.10</w:t>
            </w:r>
          </w:p>
          <w:p w14:paraId="455EA77C" w14:textId="77777777" w:rsidR="00F20CD1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 </w:t>
            </w:r>
          </w:p>
          <w:p w14:paraId="1F2A9447" w14:textId="5B4C0C9F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F872516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686CC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D75BF" w:rsidRPr="005D75BF" w14:paraId="5A18FEF8" w14:textId="77777777" w:rsidTr="00BC1A21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0AB684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88A5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literatura wojny i okupacji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11CA0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41638" w14:textId="658EF76E" w:rsidR="009A0E9E" w:rsidRPr="005D75BF" w:rsidRDefault="004D7F95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SPRAWDZIAN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531FE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usystematyzowanie treści </w:t>
            </w:r>
          </w:p>
          <w:p w14:paraId="2E8BBA56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hierarchizacja problemów </w:t>
            </w:r>
          </w:p>
          <w:p w14:paraId="41783FA5" w14:textId="77777777" w:rsidR="009A0E9E" w:rsidRPr="005D75BF" w:rsidRDefault="009A0E9E" w:rsidP="00556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rewizja poglądów, teorii </w:t>
            </w:r>
          </w:p>
          <w:p w14:paraId="3CAEEFE3" w14:textId="37078890" w:rsidR="009A0E9E" w:rsidRPr="00556F1E" w:rsidRDefault="009A0E9E" w:rsidP="009A0E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 xml:space="preserve">sprawdzenie wiadomości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5A53E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1.1.8</w:t>
            </w:r>
          </w:p>
          <w:p w14:paraId="0B1103D5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6CCC0B9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5D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A317B" w14:textId="77777777" w:rsidR="009A0E9E" w:rsidRPr="005D75BF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</w:tbl>
    <w:p w14:paraId="0BFA4E48" w14:textId="77777777" w:rsidR="009A0E9E" w:rsidRPr="005D75BF" w:rsidRDefault="009A0E9E" w:rsidP="009A0E9E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99DFFF" w14:textId="77777777" w:rsidR="009A0E9E" w:rsidRPr="005D75BF" w:rsidRDefault="009A0E9E" w:rsidP="009A0E9E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330A2F" w14:textId="77777777" w:rsidR="009A0E9E" w:rsidRPr="005D75BF" w:rsidRDefault="009A0E9E" w:rsidP="009A0E9E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5BF">
        <w:rPr>
          <w:rFonts w:ascii="Times New Roman" w:eastAsia="Times New Roman" w:hAnsi="Times New Roman" w:cs="Times New Roman"/>
          <w:sz w:val="20"/>
          <w:szCs w:val="20"/>
          <w:lang w:eastAsia="pl-PL"/>
        </w:rPr>
        <w:t>Siatka godzin:</w:t>
      </w:r>
    </w:p>
    <w:p w14:paraId="7F1A9106" w14:textId="5733EC45" w:rsidR="009A0E9E" w:rsidRPr="005D75BF" w:rsidRDefault="009A0E9E" w:rsidP="009A0E9E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5BF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podstawowy</w:t>
      </w:r>
      <w:r w:rsidR="00B71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75BF">
        <w:rPr>
          <w:rFonts w:ascii="Times New Roman" w:eastAsia="Times New Roman" w:hAnsi="Times New Roman" w:cs="Times New Roman"/>
          <w:sz w:val="20"/>
          <w:szCs w:val="20"/>
          <w:lang w:eastAsia="pl-PL"/>
        </w:rPr>
        <w:t>4 godziny (80 jednostek)</w:t>
      </w:r>
    </w:p>
    <w:p w14:paraId="46E7C718" w14:textId="45FB6399" w:rsidR="002D363A" w:rsidRPr="005D75BF" w:rsidRDefault="009A0E9E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5BF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rozszerzony</w:t>
      </w:r>
      <w:r w:rsidR="00B71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75BF">
        <w:rPr>
          <w:rFonts w:ascii="Times New Roman" w:eastAsia="Times New Roman" w:hAnsi="Times New Roman" w:cs="Times New Roman"/>
          <w:sz w:val="20"/>
          <w:szCs w:val="20"/>
          <w:lang w:eastAsia="pl-PL"/>
        </w:rPr>
        <w:t>6 godzin (80+</w:t>
      </w:r>
      <w:r w:rsidRPr="005D75B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25 jednostek</w:t>
      </w:r>
      <w:r w:rsidRPr="005D75B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2D363A" w:rsidRPr="005D75BF" w:rsidSect="007D4DB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23A2" w14:textId="77777777" w:rsidR="007028DB" w:rsidRDefault="007028DB" w:rsidP="002A082E">
      <w:pPr>
        <w:spacing w:after="0" w:line="240" w:lineRule="auto"/>
      </w:pPr>
      <w:r>
        <w:separator/>
      </w:r>
    </w:p>
  </w:endnote>
  <w:endnote w:type="continuationSeparator" w:id="0">
    <w:p w14:paraId="72B36577" w14:textId="77777777" w:rsidR="007028DB" w:rsidRDefault="007028DB" w:rsidP="002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3562"/>
      <w:docPartObj>
        <w:docPartGallery w:val="Page Numbers (Bottom of Page)"/>
        <w:docPartUnique/>
      </w:docPartObj>
    </w:sdtPr>
    <w:sdtContent>
      <w:p w14:paraId="5CE9B81C" w14:textId="77777777" w:rsidR="007028DB" w:rsidRDefault="007028D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7F95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14:paraId="0D48E7B0" w14:textId="77777777" w:rsidR="007028DB" w:rsidRDefault="00702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A668" w14:textId="77777777" w:rsidR="007028DB" w:rsidRDefault="007028DB" w:rsidP="002A082E">
      <w:pPr>
        <w:spacing w:after="0" w:line="240" w:lineRule="auto"/>
      </w:pPr>
      <w:r>
        <w:separator/>
      </w:r>
    </w:p>
  </w:footnote>
  <w:footnote w:type="continuationSeparator" w:id="0">
    <w:p w14:paraId="296BBB3D" w14:textId="77777777" w:rsidR="007028DB" w:rsidRDefault="007028DB" w:rsidP="002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F9C"/>
    <w:multiLevelType w:val="hybridMultilevel"/>
    <w:tmpl w:val="E438F25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7F163C3"/>
    <w:multiLevelType w:val="hybridMultilevel"/>
    <w:tmpl w:val="EB664CCE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AD65D44"/>
    <w:multiLevelType w:val="hybridMultilevel"/>
    <w:tmpl w:val="BA748BE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1ED5DBF"/>
    <w:multiLevelType w:val="hybridMultilevel"/>
    <w:tmpl w:val="6D90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0BA8"/>
    <w:multiLevelType w:val="multilevel"/>
    <w:tmpl w:val="30D819A8"/>
    <w:styleLink w:val="Styl1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0402"/>
    <w:multiLevelType w:val="hybridMultilevel"/>
    <w:tmpl w:val="E834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5173A"/>
    <w:multiLevelType w:val="hybridMultilevel"/>
    <w:tmpl w:val="9B9E9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7D1"/>
    <w:multiLevelType w:val="hybridMultilevel"/>
    <w:tmpl w:val="68BC850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91C34B5"/>
    <w:multiLevelType w:val="hybridMultilevel"/>
    <w:tmpl w:val="67BAC5D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BC8389E"/>
    <w:multiLevelType w:val="hybridMultilevel"/>
    <w:tmpl w:val="69647D10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63F2F4D"/>
    <w:multiLevelType w:val="hybridMultilevel"/>
    <w:tmpl w:val="5A549C4A"/>
    <w:lvl w:ilvl="0" w:tplc="331E97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7C16"/>
    <w:multiLevelType w:val="hybridMultilevel"/>
    <w:tmpl w:val="15D267BE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565F3CE3"/>
    <w:multiLevelType w:val="hybridMultilevel"/>
    <w:tmpl w:val="FD44A8A0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674F0E53"/>
    <w:multiLevelType w:val="hybridMultilevel"/>
    <w:tmpl w:val="852EA5A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68473E94"/>
    <w:multiLevelType w:val="hybridMultilevel"/>
    <w:tmpl w:val="33022570"/>
    <w:lvl w:ilvl="0" w:tplc="37CCD6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3B2F"/>
    <w:multiLevelType w:val="hybridMultilevel"/>
    <w:tmpl w:val="577E04C6"/>
    <w:lvl w:ilvl="0" w:tplc="5E100F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E6611"/>
    <w:multiLevelType w:val="hybridMultilevel"/>
    <w:tmpl w:val="D7F0C7F4"/>
    <w:lvl w:ilvl="0" w:tplc="55C00A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77988"/>
    <w:multiLevelType w:val="hybridMultilevel"/>
    <w:tmpl w:val="67B40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5"/>
  </w:num>
  <w:num w:numId="19">
    <w:abstractNumId w:val="16"/>
  </w:num>
  <w:num w:numId="20">
    <w:abstractNumId w:val="3"/>
  </w:num>
  <w:num w:numId="21">
    <w:abstractNumId w:val="7"/>
  </w:num>
  <w:num w:numId="22">
    <w:abstractNumId w:val="0"/>
  </w:num>
  <w:num w:numId="23">
    <w:abstractNumId w:val="8"/>
  </w:num>
  <w:num w:numId="24">
    <w:abstractNumId w:val="2"/>
  </w:num>
  <w:num w:numId="25">
    <w:abstractNumId w:val="11"/>
  </w:num>
  <w:num w:numId="26">
    <w:abstractNumId w:val="12"/>
  </w:num>
  <w:num w:numId="27">
    <w:abstractNumId w:val="1"/>
  </w:num>
  <w:num w:numId="28">
    <w:abstractNumId w:val="5"/>
  </w:num>
  <w:num w:numId="29">
    <w:abstractNumId w:val="9"/>
  </w:num>
  <w:num w:numId="30">
    <w:abstractNumId w:val="13"/>
  </w:num>
  <w:num w:numId="31">
    <w:abstractNumId w:val="6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D"/>
    <w:rsid w:val="0000052D"/>
    <w:rsid w:val="00001EED"/>
    <w:rsid w:val="000021CF"/>
    <w:rsid w:val="0000234F"/>
    <w:rsid w:val="000031F0"/>
    <w:rsid w:val="0000386E"/>
    <w:rsid w:val="00003A2A"/>
    <w:rsid w:val="00004A2E"/>
    <w:rsid w:val="00004A75"/>
    <w:rsid w:val="00004BCE"/>
    <w:rsid w:val="00005059"/>
    <w:rsid w:val="000063BA"/>
    <w:rsid w:val="00006D66"/>
    <w:rsid w:val="00007667"/>
    <w:rsid w:val="00011BFD"/>
    <w:rsid w:val="00013173"/>
    <w:rsid w:val="00014342"/>
    <w:rsid w:val="000150CD"/>
    <w:rsid w:val="00016B65"/>
    <w:rsid w:val="0002133E"/>
    <w:rsid w:val="000217D7"/>
    <w:rsid w:val="0002223D"/>
    <w:rsid w:val="000227DF"/>
    <w:rsid w:val="000234A8"/>
    <w:rsid w:val="0002583F"/>
    <w:rsid w:val="0002691B"/>
    <w:rsid w:val="00026E42"/>
    <w:rsid w:val="000270C2"/>
    <w:rsid w:val="00027AFB"/>
    <w:rsid w:val="00027B86"/>
    <w:rsid w:val="000302CA"/>
    <w:rsid w:val="0003110C"/>
    <w:rsid w:val="00031B07"/>
    <w:rsid w:val="000326F9"/>
    <w:rsid w:val="00032D9B"/>
    <w:rsid w:val="0003351F"/>
    <w:rsid w:val="0003596F"/>
    <w:rsid w:val="000369E3"/>
    <w:rsid w:val="00037821"/>
    <w:rsid w:val="00040357"/>
    <w:rsid w:val="0004085A"/>
    <w:rsid w:val="0004225B"/>
    <w:rsid w:val="00043A1C"/>
    <w:rsid w:val="00043F15"/>
    <w:rsid w:val="00044A8E"/>
    <w:rsid w:val="00045DAE"/>
    <w:rsid w:val="000467A7"/>
    <w:rsid w:val="00046D70"/>
    <w:rsid w:val="0004714E"/>
    <w:rsid w:val="00050434"/>
    <w:rsid w:val="00050E3C"/>
    <w:rsid w:val="0005255C"/>
    <w:rsid w:val="00053CF8"/>
    <w:rsid w:val="00056E07"/>
    <w:rsid w:val="00057645"/>
    <w:rsid w:val="000579CA"/>
    <w:rsid w:val="00060565"/>
    <w:rsid w:val="00060B72"/>
    <w:rsid w:val="00060CB6"/>
    <w:rsid w:val="00061BD6"/>
    <w:rsid w:val="000624C8"/>
    <w:rsid w:val="0006303D"/>
    <w:rsid w:val="00063319"/>
    <w:rsid w:val="00063D3D"/>
    <w:rsid w:val="0006423C"/>
    <w:rsid w:val="00064314"/>
    <w:rsid w:val="0006499A"/>
    <w:rsid w:val="00067931"/>
    <w:rsid w:val="00067C37"/>
    <w:rsid w:val="00067D7C"/>
    <w:rsid w:val="00071CCF"/>
    <w:rsid w:val="00072130"/>
    <w:rsid w:val="000725B9"/>
    <w:rsid w:val="00072702"/>
    <w:rsid w:val="0007313A"/>
    <w:rsid w:val="00073F52"/>
    <w:rsid w:val="000741D6"/>
    <w:rsid w:val="000745B7"/>
    <w:rsid w:val="00076645"/>
    <w:rsid w:val="0007752D"/>
    <w:rsid w:val="00080809"/>
    <w:rsid w:val="00081361"/>
    <w:rsid w:val="0008140B"/>
    <w:rsid w:val="0008184A"/>
    <w:rsid w:val="00085430"/>
    <w:rsid w:val="00085DBC"/>
    <w:rsid w:val="00085DE6"/>
    <w:rsid w:val="00086A7F"/>
    <w:rsid w:val="00086CD3"/>
    <w:rsid w:val="00086DFC"/>
    <w:rsid w:val="00087331"/>
    <w:rsid w:val="000877E8"/>
    <w:rsid w:val="00087B2F"/>
    <w:rsid w:val="00091AC5"/>
    <w:rsid w:val="0009241D"/>
    <w:rsid w:val="00092547"/>
    <w:rsid w:val="0009299B"/>
    <w:rsid w:val="00094846"/>
    <w:rsid w:val="00094D03"/>
    <w:rsid w:val="000952AB"/>
    <w:rsid w:val="00095E36"/>
    <w:rsid w:val="00096389"/>
    <w:rsid w:val="00096DED"/>
    <w:rsid w:val="000A01E2"/>
    <w:rsid w:val="000A083C"/>
    <w:rsid w:val="000A0E84"/>
    <w:rsid w:val="000A0EAD"/>
    <w:rsid w:val="000A11A0"/>
    <w:rsid w:val="000A12E6"/>
    <w:rsid w:val="000A1B87"/>
    <w:rsid w:val="000A289F"/>
    <w:rsid w:val="000A2D20"/>
    <w:rsid w:val="000A5630"/>
    <w:rsid w:val="000A5F78"/>
    <w:rsid w:val="000A6B6B"/>
    <w:rsid w:val="000B06D0"/>
    <w:rsid w:val="000B14BC"/>
    <w:rsid w:val="000B22E7"/>
    <w:rsid w:val="000B2C48"/>
    <w:rsid w:val="000B3AC6"/>
    <w:rsid w:val="000C037F"/>
    <w:rsid w:val="000C2F3B"/>
    <w:rsid w:val="000C3AB9"/>
    <w:rsid w:val="000C571F"/>
    <w:rsid w:val="000C7019"/>
    <w:rsid w:val="000C732A"/>
    <w:rsid w:val="000D0640"/>
    <w:rsid w:val="000D0C5B"/>
    <w:rsid w:val="000D240E"/>
    <w:rsid w:val="000D2C23"/>
    <w:rsid w:val="000D6AF3"/>
    <w:rsid w:val="000D6C7D"/>
    <w:rsid w:val="000D7348"/>
    <w:rsid w:val="000E14FF"/>
    <w:rsid w:val="000E1E7E"/>
    <w:rsid w:val="000E1EC3"/>
    <w:rsid w:val="000E2A33"/>
    <w:rsid w:val="000E31B4"/>
    <w:rsid w:val="000E32AA"/>
    <w:rsid w:val="000E3C25"/>
    <w:rsid w:val="000E440A"/>
    <w:rsid w:val="000E6B7F"/>
    <w:rsid w:val="000E746B"/>
    <w:rsid w:val="000F023D"/>
    <w:rsid w:val="000F046A"/>
    <w:rsid w:val="000F1CC5"/>
    <w:rsid w:val="000F2253"/>
    <w:rsid w:val="000F3251"/>
    <w:rsid w:val="000F4E05"/>
    <w:rsid w:val="000F78F9"/>
    <w:rsid w:val="00102DB4"/>
    <w:rsid w:val="00104B0B"/>
    <w:rsid w:val="00105134"/>
    <w:rsid w:val="00105C01"/>
    <w:rsid w:val="00105C22"/>
    <w:rsid w:val="00106F43"/>
    <w:rsid w:val="0011046B"/>
    <w:rsid w:val="001104E6"/>
    <w:rsid w:val="001105AB"/>
    <w:rsid w:val="0011593C"/>
    <w:rsid w:val="00116E86"/>
    <w:rsid w:val="00117E74"/>
    <w:rsid w:val="0012234F"/>
    <w:rsid w:val="001229F2"/>
    <w:rsid w:val="00123C32"/>
    <w:rsid w:val="00126676"/>
    <w:rsid w:val="0012729B"/>
    <w:rsid w:val="00127AB1"/>
    <w:rsid w:val="00130447"/>
    <w:rsid w:val="00130B50"/>
    <w:rsid w:val="00131C5C"/>
    <w:rsid w:val="00131D2B"/>
    <w:rsid w:val="00133450"/>
    <w:rsid w:val="00136477"/>
    <w:rsid w:val="00136AB2"/>
    <w:rsid w:val="00136F10"/>
    <w:rsid w:val="0014188F"/>
    <w:rsid w:val="001420BF"/>
    <w:rsid w:val="00144859"/>
    <w:rsid w:val="0014627C"/>
    <w:rsid w:val="00146C13"/>
    <w:rsid w:val="00146D6D"/>
    <w:rsid w:val="001474AC"/>
    <w:rsid w:val="00147C6B"/>
    <w:rsid w:val="00147DD2"/>
    <w:rsid w:val="001515A2"/>
    <w:rsid w:val="00151EB4"/>
    <w:rsid w:val="001522C7"/>
    <w:rsid w:val="00153025"/>
    <w:rsid w:val="0015305F"/>
    <w:rsid w:val="001530E0"/>
    <w:rsid w:val="0015483B"/>
    <w:rsid w:val="00154CC4"/>
    <w:rsid w:val="00156429"/>
    <w:rsid w:val="00156518"/>
    <w:rsid w:val="00156F98"/>
    <w:rsid w:val="001574AB"/>
    <w:rsid w:val="0016039B"/>
    <w:rsid w:val="001604C5"/>
    <w:rsid w:val="001605BE"/>
    <w:rsid w:val="00161C77"/>
    <w:rsid w:val="00162349"/>
    <w:rsid w:val="00163C25"/>
    <w:rsid w:val="00164A7D"/>
    <w:rsid w:val="00166089"/>
    <w:rsid w:val="00167481"/>
    <w:rsid w:val="001716E6"/>
    <w:rsid w:val="001722D8"/>
    <w:rsid w:val="001731F0"/>
    <w:rsid w:val="001731F9"/>
    <w:rsid w:val="00173BC5"/>
    <w:rsid w:val="00174293"/>
    <w:rsid w:val="00174BA6"/>
    <w:rsid w:val="00174EBE"/>
    <w:rsid w:val="001759C5"/>
    <w:rsid w:val="001763C6"/>
    <w:rsid w:val="0017677A"/>
    <w:rsid w:val="00176A15"/>
    <w:rsid w:val="00177B5A"/>
    <w:rsid w:val="00182A9D"/>
    <w:rsid w:val="00182BB1"/>
    <w:rsid w:val="00183029"/>
    <w:rsid w:val="00183E50"/>
    <w:rsid w:val="00184344"/>
    <w:rsid w:val="001845B0"/>
    <w:rsid w:val="0018478C"/>
    <w:rsid w:val="00184B77"/>
    <w:rsid w:val="001871D5"/>
    <w:rsid w:val="00187E5D"/>
    <w:rsid w:val="00191839"/>
    <w:rsid w:val="00192D79"/>
    <w:rsid w:val="00192FD8"/>
    <w:rsid w:val="0019352C"/>
    <w:rsid w:val="00194346"/>
    <w:rsid w:val="0019514F"/>
    <w:rsid w:val="0019573B"/>
    <w:rsid w:val="001958B8"/>
    <w:rsid w:val="00195FA1"/>
    <w:rsid w:val="001964C2"/>
    <w:rsid w:val="001A0E8A"/>
    <w:rsid w:val="001A3C0E"/>
    <w:rsid w:val="001A55CD"/>
    <w:rsid w:val="001A5A25"/>
    <w:rsid w:val="001A604E"/>
    <w:rsid w:val="001A6920"/>
    <w:rsid w:val="001B00E8"/>
    <w:rsid w:val="001B01A8"/>
    <w:rsid w:val="001B0632"/>
    <w:rsid w:val="001B29D9"/>
    <w:rsid w:val="001B38DE"/>
    <w:rsid w:val="001B428B"/>
    <w:rsid w:val="001B686E"/>
    <w:rsid w:val="001C18E4"/>
    <w:rsid w:val="001C3751"/>
    <w:rsid w:val="001C3F02"/>
    <w:rsid w:val="001C4272"/>
    <w:rsid w:val="001C5E01"/>
    <w:rsid w:val="001C7263"/>
    <w:rsid w:val="001C74BC"/>
    <w:rsid w:val="001D067D"/>
    <w:rsid w:val="001D10C5"/>
    <w:rsid w:val="001D27BA"/>
    <w:rsid w:val="001D2D4E"/>
    <w:rsid w:val="001D3252"/>
    <w:rsid w:val="001D4F85"/>
    <w:rsid w:val="001D6B75"/>
    <w:rsid w:val="001D7D10"/>
    <w:rsid w:val="001E01AC"/>
    <w:rsid w:val="001E087A"/>
    <w:rsid w:val="001E10F8"/>
    <w:rsid w:val="001E22B0"/>
    <w:rsid w:val="001E244C"/>
    <w:rsid w:val="001E2BB0"/>
    <w:rsid w:val="001E499F"/>
    <w:rsid w:val="001E4AD9"/>
    <w:rsid w:val="001E528B"/>
    <w:rsid w:val="001E5414"/>
    <w:rsid w:val="001E661D"/>
    <w:rsid w:val="001E6F98"/>
    <w:rsid w:val="001E72A9"/>
    <w:rsid w:val="001F0C14"/>
    <w:rsid w:val="001F1C31"/>
    <w:rsid w:val="001F3C57"/>
    <w:rsid w:val="001F5182"/>
    <w:rsid w:val="001F61D2"/>
    <w:rsid w:val="001F716F"/>
    <w:rsid w:val="0020003E"/>
    <w:rsid w:val="00201785"/>
    <w:rsid w:val="002038EE"/>
    <w:rsid w:val="0020409C"/>
    <w:rsid w:val="00204328"/>
    <w:rsid w:val="00204830"/>
    <w:rsid w:val="00204831"/>
    <w:rsid w:val="0020538A"/>
    <w:rsid w:val="0020551E"/>
    <w:rsid w:val="00205548"/>
    <w:rsid w:val="00206FAF"/>
    <w:rsid w:val="002070DE"/>
    <w:rsid w:val="002077FE"/>
    <w:rsid w:val="00210207"/>
    <w:rsid w:val="002113DE"/>
    <w:rsid w:val="00212566"/>
    <w:rsid w:val="00213508"/>
    <w:rsid w:val="00213A5B"/>
    <w:rsid w:val="00214448"/>
    <w:rsid w:val="0021597B"/>
    <w:rsid w:val="00215EC3"/>
    <w:rsid w:val="002166E0"/>
    <w:rsid w:val="00216E62"/>
    <w:rsid w:val="0021738D"/>
    <w:rsid w:val="00220A1B"/>
    <w:rsid w:val="00221C9D"/>
    <w:rsid w:val="00221F16"/>
    <w:rsid w:val="00224AE3"/>
    <w:rsid w:val="00224BAB"/>
    <w:rsid w:val="00226D5D"/>
    <w:rsid w:val="00226F57"/>
    <w:rsid w:val="00230E02"/>
    <w:rsid w:val="00232D4F"/>
    <w:rsid w:val="00233774"/>
    <w:rsid w:val="00235003"/>
    <w:rsid w:val="00235A1A"/>
    <w:rsid w:val="00235FD2"/>
    <w:rsid w:val="00236367"/>
    <w:rsid w:val="00236F1B"/>
    <w:rsid w:val="0024168D"/>
    <w:rsid w:val="00241A0B"/>
    <w:rsid w:val="002424A1"/>
    <w:rsid w:val="00242979"/>
    <w:rsid w:val="00243471"/>
    <w:rsid w:val="0024367C"/>
    <w:rsid w:val="00244092"/>
    <w:rsid w:val="00244358"/>
    <w:rsid w:val="0024466A"/>
    <w:rsid w:val="00244B7E"/>
    <w:rsid w:val="0024591A"/>
    <w:rsid w:val="002466B5"/>
    <w:rsid w:val="00247E3B"/>
    <w:rsid w:val="002500D1"/>
    <w:rsid w:val="00250BEC"/>
    <w:rsid w:val="00250C44"/>
    <w:rsid w:val="00250D49"/>
    <w:rsid w:val="00250EFC"/>
    <w:rsid w:val="00251487"/>
    <w:rsid w:val="002529C2"/>
    <w:rsid w:val="00253724"/>
    <w:rsid w:val="00255AEE"/>
    <w:rsid w:val="002569DB"/>
    <w:rsid w:val="00256D92"/>
    <w:rsid w:val="00260126"/>
    <w:rsid w:val="002620BA"/>
    <w:rsid w:val="00265DB9"/>
    <w:rsid w:val="002678D9"/>
    <w:rsid w:val="0027239C"/>
    <w:rsid w:val="0027343D"/>
    <w:rsid w:val="0027406A"/>
    <w:rsid w:val="00274FB6"/>
    <w:rsid w:val="00275991"/>
    <w:rsid w:val="00275A40"/>
    <w:rsid w:val="00276625"/>
    <w:rsid w:val="002766A3"/>
    <w:rsid w:val="00276820"/>
    <w:rsid w:val="00281980"/>
    <w:rsid w:val="00283C8A"/>
    <w:rsid w:val="00283FBC"/>
    <w:rsid w:val="00284A8F"/>
    <w:rsid w:val="002853D8"/>
    <w:rsid w:val="00287658"/>
    <w:rsid w:val="00287B70"/>
    <w:rsid w:val="0029016B"/>
    <w:rsid w:val="0029223F"/>
    <w:rsid w:val="00294E49"/>
    <w:rsid w:val="002959AE"/>
    <w:rsid w:val="00295F60"/>
    <w:rsid w:val="0029681F"/>
    <w:rsid w:val="0029707C"/>
    <w:rsid w:val="00297FEB"/>
    <w:rsid w:val="002A082E"/>
    <w:rsid w:val="002A0F9B"/>
    <w:rsid w:val="002A141C"/>
    <w:rsid w:val="002A2D5B"/>
    <w:rsid w:val="002A3966"/>
    <w:rsid w:val="002A42C8"/>
    <w:rsid w:val="002A44F9"/>
    <w:rsid w:val="002A61D0"/>
    <w:rsid w:val="002A6762"/>
    <w:rsid w:val="002A6E1A"/>
    <w:rsid w:val="002A7220"/>
    <w:rsid w:val="002A737F"/>
    <w:rsid w:val="002B09FD"/>
    <w:rsid w:val="002B0BB8"/>
    <w:rsid w:val="002B104F"/>
    <w:rsid w:val="002B1DF9"/>
    <w:rsid w:val="002B386D"/>
    <w:rsid w:val="002B5E8F"/>
    <w:rsid w:val="002B63E5"/>
    <w:rsid w:val="002C1277"/>
    <w:rsid w:val="002C336F"/>
    <w:rsid w:val="002C5693"/>
    <w:rsid w:val="002C5A15"/>
    <w:rsid w:val="002D04D2"/>
    <w:rsid w:val="002D15CD"/>
    <w:rsid w:val="002D1906"/>
    <w:rsid w:val="002D229C"/>
    <w:rsid w:val="002D3190"/>
    <w:rsid w:val="002D363A"/>
    <w:rsid w:val="002D4D01"/>
    <w:rsid w:val="002D597E"/>
    <w:rsid w:val="002D5D3C"/>
    <w:rsid w:val="002D61C4"/>
    <w:rsid w:val="002E04F8"/>
    <w:rsid w:val="002E0F50"/>
    <w:rsid w:val="002E334C"/>
    <w:rsid w:val="002E39E5"/>
    <w:rsid w:val="002E3B66"/>
    <w:rsid w:val="002E52B6"/>
    <w:rsid w:val="002E5F7D"/>
    <w:rsid w:val="002E74B7"/>
    <w:rsid w:val="002E778B"/>
    <w:rsid w:val="002E7F17"/>
    <w:rsid w:val="002F0B7B"/>
    <w:rsid w:val="002F1412"/>
    <w:rsid w:val="002F5B5E"/>
    <w:rsid w:val="002F767E"/>
    <w:rsid w:val="002F7F31"/>
    <w:rsid w:val="00301A53"/>
    <w:rsid w:val="003025DE"/>
    <w:rsid w:val="00302993"/>
    <w:rsid w:val="0030403B"/>
    <w:rsid w:val="00304459"/>
    <w:rsid w:val="0030579D"/>
    <w:rsid w:val="003059CC"/>
    <w:rsid w:val="00305B55"/>
    <w:rsid w:val="00305C23"/>
    <w:rsid w:val="00305C91"/>
    <w:rsid w:val="00306ED4"/>
    <w:rsid w:val="00312524"/>
    <w:rsid w:val="00313073"/>
    <w:rsid w:val="003156D1"/>
    <w:rsid w:val="00315DB6"/>
    <w:rsid w:val="00317CFF"/>
    <w:rsid w:val="00321E9E"/>
    <w:rsid w:val="00326D05"/>
    <w:rsid w:val="003300C5"/>
    <w:rsid w:val="0033064C"/>
    <w:rsid w:val="00330E83"/>
    <w:rsid w:val="0033220B"/>
    <w:rsid w:val="00333740"/>
    <w:rsid w:val="00333C57"/>
    <w:rsid w:val="003345F8"/>
    <w:rsid w:val="0033461A"/>
    <w:rsid w:val="003349A7"/>
    <w:rsid w:val="00334A63"/>
    <w:rsid w:val="00334B39"/>
    <w:rsid w:val="00334FA1"/>
    <w:rsid w:val="0033572D"/>
    <w:rsid w:val="0033596E"/>
    <w:rsid w:val="00337443"/>
    <w:rsid w:val="00337FA9"/>
    <w:rsid w:val="00340001"/>
    <w:rsid w:val="003400B7"/>
    <w:rsid w:val="00341E0A"/>
    <w:rsid w:val="00342285"/>
    <w:rsid w:val="00342403"/>
    <w:rsid w:val="003425C7"/>
    <w:rsid w:val="00343A62"/>
    <w:rsid w:val="00345F4D"/>
    <w:rsid w:val="00346BC8"/>
    <w:rsid w:val="00350CA3"/>
    <w:rsid w:val="003522EE"/>
    <w:rsid w:val="00352336"/>
    <w:rsid w:val="00353025"/>
    <w:rsid w:val="003550BC"/>
    <w:rsid w:val="00357391"/>
    <w:rsid w:val="00357D1C"/>
    <w:rsid w:val="0036115A"/>
    <w:rsid w:val="0036319A"/>
    <w:rsid w:val="003636D1"/>
    <w:rsid w:val="00363A62"/>
    <w:rsid w:val="00363F87"/>
    <w:rsid w:val="00364D70"/>
    <w:rsid w:val="00365061"/>
    <w:rsid w:val="0036694A"/>
    <w:rsid w:val="0037172E"/>
    <w:rsid w:val="00372957"/>
    <w:rsid w:val="00376027"/>
    <w:rsid w:val="0038069A"/>
    <w:rsid w:val="003807D3"/>
    <w:rsid w:val="00380940"/>
    <w:rsid w:val="0038288A"/>
    <w:rsid w:val="00382F47"/>
    <w:rsid w:val="00383107"/>
    <w:rsid w:val="003836E6"/>
    <w:rsid w:val="003848DF"/>
    <w:rsid w:val="00385CFF"/>
    <w:rsid w:val="0038655E"/>
    <w:rsid w:val="0038720A"/>
    <w:rsid w:val="00391E6C"/>
    <w:rsid w:val="00395BB6"/>
    <w:rsid w:val="00397550"/>
    <w:rsid w:val="003A06E7"/>
    <w:rsid w:val="003A09B0"/>
    <w:rsid w:val="003A3B1E"/>
    <w:rsid w:val="003A3F0F"/>
    <w:rsid w:val="003A3F63"/>
    <w:rsid w:val="003A403C"/>
    <w:rsid w:val="003A42C5"/>
    <w:rsid w:val="003A4B61"/>
    <w:rsid w:val="003A5873"/>
    <w:rsid w:val="003A6D0E"/>
    <w:rsid w:val="003B06ED"/>
    <w:rsid w:val="003B0904"/>
    <w:rsid w:val="003B1797"/>
    <w:rsid w:val="003B2527"/>
    <w:rsid w:val="003B265F"/>
    <w:rsid w:val="003B2B8C"/>
    <w:rsid w:val="003B4CA9"/>
    <w:rsid w:val="003B6C75"/>
    <w:rsid w:val="003B738D"/>
    <w:rsid w:val="003C0555"/>
    <w:rsid w:val="003C0913"/>
    <w:rsid w:val="003C114A"/>
    <w:rsid w:val="003C466B"/>
    <w:rsid w:val="003C5E46"/>
    <w:rsid w:val="003C62AA"/>
    <w:rsid w:val="003C6623"/>
    <w:rsid w:val="003D20F7"/>
    <w:rsid w:val="003D3A90"/>
    <w:rsid w:val="003D3F2F"/>
    <w:rsid w:val="003D4CC8"/>
    <w:rsid w:val="003D4D42"/>
    <w:rsid w:val="003D5B6D"/>
    <w:rsid w:val="003D5BBE"/>
    <w:rsid w:val="003D616A"/>
    <w:rsid w:val="003D7017"/>
    <w:rsid w:val="003E1CC3"/>
    <w:rsid w:val="003E2650"/>
    <w:rsid w:val="003E4CC1"/>
    <w:rsid w:val="003E50AE"/>
    <w:rsid w:val="003E5893"/>
    <w:rsid w:val="003F04E1"/>
    <w:rsid w:val="003F0B7B"/>
    <w:rsid w:val="003F11AD"/>
    <w:rsid w:val="003F266A"/>
    <w:rsid w:val="003F3908"/>
    <w:rsid w:val="003F55E3"/>
    <w:rsid w:val="003F6102"/>
    <w:rsid w:val="003F79FB"/>
    <w:rsid w:val="004013E0"/>
    <w:rsid w:val="0040161D"/>
    <w:rsid w:val="00401F91"/>
    <w:rsid w:val="00402189"/>
    <w:rsid w:val="0040348A"/>
    <w:rsid w:val="00403744"/>
    <w:rsid w:val="00403BA2"/>
    <w:rsid w:val="004041A5"/>
    <w:rsid w:val="004060BF"/>
    <w:rsid w:val="004062E8"/>
    <w:rsid w:val="00407875"/>
    <w:rsid w:val="00410652"/>
    <w:rsid w:val="00410B6D"/>
    <w:rsid w:val="004120F5"/>
    <w:rsid w:val="00412FC1"/>
    <w:rsid w:val="00414FFB"/>
    <w:rsid w:val="00416584"/>
    <w:rsid w:val="004178CB"/>
    <w:rsid w:val="004178F6"/>
    <w:rsid w:val="00417A5A"/>
    <w:rsid w:val="00417FC0"/>
    <w:rsid w:val="004209BC"/>
    <w:rsid w:val="004218D8"/>
    <w:rsid w:val="00426A79"/>
    <w:rsid w:val="00427785"/>
    <w:rsid w:val="00427A93"/>
    <w:rsid w:val="00431093"/>
    <w:rsid w:val="004330C5"/>
    <w:rsid w:val="004341EF"/>
    <w:rsid w:val="004350DA"/>
    <w:rsid w:val="00435B55"/>
    <w:rsid w:val="00435F8E"/>
    <w:rsid w:val="00440052"/>
    <w:rsid w:val="00440FE3"/>
    <w:rsid w:val="004411B8"/>
    <w:rsid w:val="00443158"/>
    <w:rsid w:val="004450C4"/>
    <w:rsid w:val="00445514"/>
    <w:rsid w:val="004458D4"/>
    <w:rsid w:val="00446646"/>
    <w:rsid w:val="00447E6C"/>
    <w:rsid w:val="004513D3"/>
    <w:rsid w:val="00453CC2"/>
    <w:rsid w:val="00454731"/>
    <w:rsid w:val="0046215A"/>
    <w:rsid w:val="00462A62"/>
    <w:rsid w:val="00462CE9"/>
    <w:rsid w:val="00465231"/>
    <w:rsid w:val="00466078"/>
    <w:rsid w:val="00466096"/>
    <w:rsid w:val="00472748"/>
    <w:rsid w:val="00473A9D"/>
    <w:rsid w:val="004741DC"/>
    <w:rsid w:val="004749C7"/>
    <w:rsid w:val="00475F1E"/>
    <w:rsid w:val="004774BE"/>
    <w:rsid w:val="00477851"/>
    <w:rsid w:val="00480FEC"/>
    <w:rsid w:val="004811FE"/>
    <w:rsid w:val="004813FB"/>
    <w:rsid w:val="00483219"/>
    <w:rsid w:val="0048723B"/>
    <w:rsid w:val="00490863"/>
    <w:rsid w:val="004908EF"/>
    <w:rsid w:val="00490B50"/>
    <w:rsid w:val="004914D2"/>
    <w:rsid w:val="004921E9"/>
    <w:rsid w:val="004926B1"/>
    <w:rsid w:val="00492BAB"/>
    <w:rsid w:val="00495801"/>
    <w:rsid w:val="004966D4"/>
    <w:rsid w:val="00496BDE"/>
    <w:rsid w:val="004A0A21"/>
    <w:rsid w:val="004A0CB5"/>
    <w:rsid w:val="004A20E4"/>
    <w:rsid w:val="004A4275"/>
    <w:rsid w:val="004A4F1D"/>
    <w:rsid w:val="004A5069"/>
    <w:rsid w:val="004A51A9"/>
    <w:rsid w:val="004A65A1"/>
    <w:rsid w:val="004A74FF"/>
    <w:rsid w:val="004A751B"/>
    <w:rsid w:val="004A7959"/>
    <w:rsid w:val="004A7ACE"/>
    <w:rsid w:val="004A7E0A"/>
    <w:rsid w:val="004B06F7"/>
    <w:rsid w:val="004B48DC"/>
    <w:rsid w:val="004B5E08"/>
    <w:rsid w:val="004B7B6A"/>
    <w:rsid w:val="004B7E6C"/>
    <w:rsid w:val="004C133E"/>
    <w:rsid w:val="004C18A0"/>
    <w:rsid w:val="004C3C23"/>
    <w:rsid w:val="004C421F"/>
    <w:rsid w:val="004C5921"/>
    <w:rsid w:val="004C763E"/>
    <w:rsid w:val="004D0101"/>
    <w:rsid w:val="004D02EA"/>
    <w:rsid w:val="004D098F"/>
    <w:rsid w:val="004D0990"/>
    <w:rsid w:val="004D372F"/>
    <w:rsid w:val="004D3C16"/>
    <w:rsid w:val="004D3DAC"/>
    <w:rsid w:val="004D45F2"/>
    <w:rsid w:val="004D488E"/>
    <w:rsid w:val="004D578E"/>
    <w:rsid w:val="004D6058"/>
    <w:rsid w:val="004D6C83"/>
    <w:rsid w:val="004D7084"/>
    <w:rsid w:val="004D7230"/>
    <w:rsid w:val="004D751C"/>
    <w:rsid w:val="004D7AD2"/>
    <w:rsid w:val="004D7F95"/>
    <w:rsid w:val="004E0CC6"/>
    <w:rsid w:val="004E16BF"/>
    <w:rsid w:val="004E1B02"/>
    <w:rsid w:val="004E2036"/>
    <w:rsid w:val="004E235E"/>
    <w:rsid w:val="004E2D80"/>
    <w:rsid w:val="004E6313"/>
    <w:rsid w:val="004E648C"/>
    <w:rsid w:val="004E7DE6"/>
    <w:rsid w:val="004F0EC0"/>
    <w:rsid w:val="004F1268"/>
    <w:rsid w:val="004F16B5"/>
    <w:rsid w:val="004F27D6"/>
    <w:rsid w:val="004F33E5"/>
    <w:rsid w:val="004F372E"/>
    <w:rsid w:val="004F471F"/>
    <w:rsid w:val="004F65EA"/>
    <w:rsid w:val="004F68E6"/>
    <w:rsid w:val="004F76C9"/>
    <w:rsid w:val="005002EC"/>
    <w:rsid w:val="005029F9"/>
    <w:rsid w:val="00502C48"/>
    <w:rsid w:val="005034A9"/>
    <w:rsid w:val="00503F8E"/>
    <w:rsid w:val="00505726"/>
    <w:rsid w:val="0050678A"/>
    <w:rsid w:val="00507A39"/>
    <w:rsid w:val="00507C92"/>
    <w:rsid w:val="0051020B"/>
    <w:rsid w:val="0051125B"/>
    <w:rsid w:val="00511BD0"/>
    <w:rsid w:val="005130C3"/>
    <w:rsid w:val="0051328C"/>
    <w:rsid w:val="005133D8"/>
    <w:rsid w:val="00513483"/>
    <w:rsid w:val="00513961"/>
    <w:rsid w:val="0051497C"/>
    <w:rsid w:val="005156F4"/>
    <w:rsid w:val="0051695C"/>
    <w:rsid w:val="005170D0"/>
    <w:rsid w:val="00517B5F"/>
    <w:rsid w:val="00517C7D"/>
    <w:rsid w:val="00521594"/>
    <w:rsid w:val="00522CEF"/>
    <w:rsid w:val="00524A69"/>
    <w:rsid w:val="00526C6F"/>
    <w:rsid w:val="00527670"/>
    <w:rsid w:val="00527907"/>
    <w:rsid w:val="0053092E"/>
    <w:rsid w:val="0053183F"/>
    <w:rsid w:val="00532AA2"/>
    <w:rsid w:val="00532BE6"/>
    <w:rsid w:val="00532D71"/>
    <w:rsid w:val="005333D2"/>
    <w:rsid w:val="00534138"/>
    <w:rsid w:val="00536592"/>
    <w:rsid w:val="0053659D"/>
    <w:rsid w:val="00541E8B"/>
    <w:rsid w:val="00542D3B"/>
    <w:rsid w:val="00544ECE"/>
    <w:rsid w:val="005454B4"/>
    <w:rsid w:val="005455C5"/>
    <w:rsid w:val="00545B31"/>
    <w:rsid w:val="005473AD"/>
    <w:rsid w:val="00550258"/>
    <w:rsid w:val="0055073F"/>
    <w:rsid w:val="00550DD2"/>
    <w:rsid w:val="00550E4C"/>
    <w:rsid w:val="0055268A"/>
    <w:rsid w:val="00552DE7"/>
    <w:rsid w:val="00553103"/>
    <w:rsid w:val="005551C5"/>
    <w:rsid w:val="005560ED"/>
    <w:rsid w:val="00556D1E"/>
    <w:rsid w:val="00556F1E"/>
    <w:rsid w:val="00560340"/>
    <w:rsid w:val="005604AC"/>
    <w:rsid w:val="00562E26"/>
    <w:rsid w:val="00564718"/>
    <w:rsid w:val="00564C29"/>
    <w:rsid w:val="005653A6"/>
    <w:rsid w:val="00565E5B"/>
    <w:rsid w:val="005675FC"/>
    <w:rsid w:val="0056791A"/>
    <w:rsid w:val="00570329"/>
    <w:rsid w:val="00571799"/>
    <w:rsid w:val="00571C9C"/>
    <w:rsid w:val="00571CBE"/>
    <w:rsid w:val="00573152"/>
    <w:rsid w:val="005735C8"/>
    <w:rsid w:val="00573B01"/>
    <w:rsid w:val="005742B6"/>
    <w:rsid w:val="005749CE"/>
    <w:rsid w:val="00575CDA"/>
    <w:rsid w:val="00576D4D"/>
    <w:rsid w:val="00580260"/>
    <w:rsid w:val="0058047E"/>
    <w:rsid w:val="00581127"/>
    <w:rsid w:val="00581335"/>
    <w:rsid w:val="005822B0"/>
    <w:rsid w:val="00583DB7"/>
    <w:rsid w:val="00583E4E"/>
    <w:rsid w:val="005849CB"/>
    <w:rsid w:val="00585A48"/>
    <w:rsid w:val="005867FD"/>
    <w:rsid w:val="005920CC"/>
    <w:rsid w:val="00595D47"/>
    <w:rsid w:val="00596BA5"/>
    <w:rsid w:val="0059739F"/>
    <w:rsid w:val="005979B4"/>
    <w:rsid w:val="005A05FF"/>
    <w:rsid w:val="005A0C4E"/>
    <w:rsid w:val="005A2F0C"/>
    <w:rsid w:val="005A3791"/>
    <w:rsid w:val="005A409E"/>
    <w:rsid w:val="005A4B7F"/>
    <w:rsid w:val="005A6085"/>
    <w:rsid w:val="005A63EB"/>
    <w:rsid w:val="005A6F1D"/>
    <w:rsid w:val="005A718B"/>
    <w:rsid w:val="005A7FDC"/>
    <w:rsid w:val="005B00E4"/>
    <w:rsid w:val="005B0FFC"/>
    <w:rsid w:val="005B2493"/>
    <w:rsid w:val="005B3F7A"/>
    <w:rsid w:val="005B3FD2"/>
    <w:rsid w:val="005B7C85"/>
    <w:rsid w:val="005C0C03"/>
    <w:rsid w:val="005C2959"/>
    <w:rsid w:val="005C5551"/>
    <w:rsid w:val="005C5A77"/>
    <w:rsid w:val="005C6240"/>
    <w:rsid w:val="005C6266"/>
    <w:rsid w:val="005C69EA"/>
    <w:rsid w:val="005D0290"/>
    <w:rsid w:val="005D0F37"/>
    <w:rsid w:val="005D196B"/>
    <w:rsid w:val="005D1F10"/>
    <w:rsid w:val="005D4972"/>
    <w:rsid w:val="005D4F77"/>
    <w:rsid w:val="005D631C"/>
    <w:rsid w:val="005D6BA5"/>
    <w:rsid w:val="005D75BF"/>
    <w:rsid w:val="005E06B6"/>
    <w:rsid w:val="005E0B7D"/>
    <w:rsid w:val="005E1504"/>
    <w:rsid w:val="005E1DB2"/>
    <w:rsid w:val="005E43CB"/>
    <w:rsid w:val="005E4976"/>
    <w:rsid w:val="005E528D"/>
    <w:rsid w:val="005E5723"/>
    <w:rsid w:val="005E5C3D"/>
    <w:rsid w:val="005E71C2"/>
    <w:rsid w:val="005E7BF2"/>
    <w:rsid w:val="005E7EB2"/>
    <w:rsid w:val="005F067F"/>
    <w:rsid w:val="005F1A27"/>
    <w:rsid w:val="005F1FD4"/>
    <w:rsid w:val="005F4192"/>
    <w:rsid w:val="005F455A"/>
    <w:rsid w:val="005F49CD"/>
    <w:rsid w:val="005F59C1"/>
    <w:rsid w:val="005F6733"/>
    <w:rsid w:val="005F7DD3"/>
    <w:rsid w:val="006010FD"/>
    <w:rsid w:val="006012C7"/>
    <w:rsid w:val="00601709"/>
    <w:rsid w:val="00601B04"/>
    <w:rsid w:val="00602EFB"/>
    <w:rsid w:val="00603888"/>
    <w:rsid w:val="00605B24"/>
    <w:rsid w:val="006068E6"/>
    <w:rsid w:val="00606978"/>
    <w:rsid w:val="00607CD9"/>
    <w:rsid w:val="006103C6"/>
    <w:rsid w:val="00610B0A"/>
    <w:rsid w:val="00610C08"/>
    <w:rsid w:val="00611A22"/>
    <w:rsid w:val="00611CB9"/>
    <w:rsid w:val="0061266F"/>
    <w:rsid w:val="00613F47"/>
    <w:rsid w:val="006140A7"/>
    <w:rsid w:val="00614D54"/>
    <w:rsid w:val="00615BAF"/>
    <w:rsid w:val="00615E70"/>
    <w:rsid w:val="00616A9F"/>
    <w:rsid w:val="00623434"/>
    <w:rsid w:val="00623F1B"/>
    <w:rsid w:val="0062553B"/>
    <w:rsid w:val="006267FD"/>
    <w:rsid w:val="00630EE2"/>
    <w:rsid w:val="0063140E"/>
    <w:rsid w:val="006326D9"/>
    <w:rsid w:val="00633F20"/>
    <w:rsid w:val="00634E87"/>
    <w:rsid w:val="00635FB7"/>
    <w:rsid w:val="00640E5A"/>
    <w:rsid w:val="0064196D"/>
    <w:rsid w:val="006422F8"/>
    <w:rsid w:val="006428FE"/>
    <w:rsid w:val="00642EBE"/>
    <w:rsid w:val="00643EE1"/>
    <w:rsid w:val="0064462F"/>
    <w:rsid w:val="00644B4A"/>
    <w:rsid w:val="00645820"/>
    <w:rsid w:val="006464A7"/>
    <w:rsid w:val="00647E4B"/>
    <w:rsid w:val="00647FC9"/>
    <w:rsid w:val="00651354"/>
    <w:rsid w:val="00652976"/>
    <w:rsid w:val="006539A5"/>
    <w:rsid w:val="00653E01"/>
    <w:rsid w:val="00653ED4"/>
    <w:rsid w:val="00655622"/>
    <w:rsid w:val="00655D0D"/>
    <w:rsid w:val="006561DF"/>
    <w:rsid w:val="0065694C"/>
    <w:rsid w:val="00657D9B"/>
    <w:rsid w:val="00657E6C"/>
    <w:rsid w:val="00661078"/>
    <w:rsid w:val="00662BD1"/>
    <w:rsid w:val="006630E2"/>
    <w:rsid w:val="00663847"/>
    <w:rsid w:val="00663EB9"/>
    <w:rsid w:val="006652B8"/>
    <w:rsid w:val="006664C5"/>
    <w:rsid w:val="00666895"/>
    <w:rsid w:val="006673E2"/>
    <w:rsid w:val="00667B8F"/>
    <w:rsid w:val="0067031A"/>
    <w:rsid w:val="00670C31"/>
    <w:rsid w:val="0067436E"/>
    <w:rsid w:val="006750F1"/>
    <w:rsid w:val="0067536D"/>
    <w:rsid w:val="00675493"/>
    <w:rsid w:val="00676211"/>
    <w:rsid w:val="006779B2"/>
    <w:rsid w:val="00680B03"/>
    <w:rsid w:val="006820C8"/>
    <w:rsid w:val="00682E3E"/>
    <w:rsid w:val="00683B7C"/>
    <w:rsid w:val="00683C87"/>
    <w:rsid w:val="00683CBD"/>
    <w:rsid w:val="0068704C"/>
    <w:rsid w:val="006911F6"/>
    <w:rsid w:val="006916CB"/>
    <w:rsid w:val="006941FB"/>
    <w:rsid w:val="00695F2C"/>
    <w:rsid w:val="00696A06"/>
    <w:rsid w:val="006979C9"/>
    <w:rsid w:val="006A02BB"/>
    <w:rsid w:val="006A0B88"/>
    <w:rsid w:val="006A28BD"/>
    <w:rsid w:val="006A3841"/>
    <w:rsid w:val="006A4AC5"/>
    <w:rsid w:val="006A4EBA"/>
    <w:rsid w:val="006A5186"/>
    <w:rsid w:val="006A5416"/>
    <w:rsid w:val="006A5834"/>
    <w:rsid w:val="006A66B7"/>
    <w:rsid w:val="006A691E"/>
    <w:rsid w:val="006A7216"/>
    <w:rsid w:val="006B128E"/>
    <w:rsid w:val="006B1687"/>
    <w:rsid w:val="006B2A8D"/>
    <w:rsid w:val="006B3345"/>
    <w:rsid w:val="006B4122"/>
    <w:rsid w:val="006B41B6"/>
    <w:rsid w:val="006B4822"/>
    <w:rsid w:val="006B5FEC"/>
    <w:rsid w:val="006C2914"/>
    <w:rsid w:val="006C42A2"/>
    <w:rsid w:val="006C43AE"/>
    <w:rsid w:val="006C505F"/>
    <w:rsid w:val="006C554A"/>
    <w:rsid w:val="006C7D88"/>
    <w:rsid w:val="006D0981"/>
    <w:rsid w:val="006D2C72"/>
    <w:rsid w:val="006D311F"/>
    <w:rsid w:val="006D3AD3"/>
    <w:rsid w:val="006D6EE2"/>
    <w:rsid w:val="006D74D3"/>
    <w:rsid w:val="006D7B9B"/>
    <w:rsid w:val="006E02F3"/>
    <w:rsid w:val="006E0F66"/>
    <w:rsid w:val="006E3C37"/>
    <w:rsid w:val="006E4BCB"/>
    <w:rsid w:val="006E5770"/>
    <w:rsid w:val="006E6FAE"/>
    <w:rsid w:val="006E724C"/>
    <w:rsid w:val="006E7663"/>
    <w:rsid w:val="006F1DE0"/>
    <w:rsid w:val="006F24DB"/>
    <w:rsid w:val="006F2665"/>
    <w:rsid w:val="006F29FA"/>
    <w:rsid w:val="006F34B9"/>
    <w:rsid w:val="006F3B4A"/>
    <w:rsid w:val="006F4445"/>
    <w:rsid w:val="006F62D0"/>
    <w:rsid w:val="006F7276"/>
    <w:rsid w:val="006F79B9"/>
    <w:rsid w:val="00701E13"/>
    <w:rsid w:val="007028DB"/>
    <w:rsid w:val="00702E37"/>
    <w:rsid w:val="00703FE1"/>
    <w:rsid w:val="007049BB"/>
    <w:rsid w:val="00706029"/>
    <w:rsid w:val="007061E2"/>
    <w:rsid w:val="007065CC"/>
    <w:rsid w:val="00707A22"/>
    <w:rsid w:val="00707E4B"/>
    <w:rsid w:val="00710453"/>
    <w:rsid w:val="00710868"/>
    <w:rsid w:val="00710CF0"/>
    <w:rsid w:val="00712497"/>
    <w:rsid w:val="00712499"/>
    <w:rsid w:val="00712BF1"/>
    <w:rsid w:val="00714106"/>
    <w:rsid w:val="00714F0C"/>
    <w:rsid w:val="00715BA8"/>
    <w:rsid w:val="00716E28"/>
    <w:rsid w:val="00717215"/>
    <w:rsid w:val="00717B8C"/>
    <w:rsid w:val="00720101"/>
    <w:rsid w:val="00720447"/>
    <w:rsid w:val="0072069E"/>
    <w:rsid w:val="00721760"/>
    <w:rsid w:val="00723677"/>
    <w:rsid w:val="00725ED4"/>
    <w:rsid w:val="00726F16"/>
    <w:rsid w:val="00727AC7"/>
    <w:rsid w:val="00727F24"/>
    <w:rsid w:val="00730879"/>
    <w:rsid w:val="0073130A"/>
    <w:rsid w:val="00731D2D"/>
    <w:rsid w:val="00733A47"/>
    <w:rsid w:val="00735584"/>
    <w:rsid w:val="007415A5"/>
    <w:rsid w:val="007430EA"/>
    <w:rsid w:val="00747A9C"/>
    <w:rsid w:val="00750F3F"/>
    <w:rsid w:val="00752527"/>
    <w:rsid w:val="00752F66"/>
    <w:rsid w:val="00754955"/>
    <w:rsid w:val="00757509"/>
    <w:rsid w:val="007579C5"/>
    <w:rsid w:val="0076046B"/>
    <w:rsid w:val="007612D0"/>
    <w:rsid w:val="00761FAB"/>
    <w:rsid w:val="007629B7"/>
    <w:rsid w:val="00763348"/>
    <w:rsid w:val="007646F3"/>
    <w:rsid w:val="007649E6"/>
    <w:rsid w:val="007655DD"/>
    <w:rsid w:val="007658E3"/>
    <w:rsid w:val="00765F26"/>
    <w:rsid w:val="00766544"/>
    <w:rsid w:val="00766607"/>
    <w:rsid w:val="0076765C"/>
    <w:rsid w:val="0077015B"/>
    <w:rsid w:val="00770CCE"/>
    <w:rsid w:val="00776165"/>
    <w:rsid w:val="007769AF"/>
    <w:rsid w:val="00776D98"/>
    <w:rsid w:val="007802E3"/>
    <w:rsid w:val="00781DCA"/>
    <w:rsid w:val="00782603"/>
    <w:rsid w:val="00782A42"/>
    <w:rsid w:val="00783BDB"/>
    <w:rsid w:val="0078545C"/>
    <w:rsid w:val="00787DD6"/>
    <w:rsid w:val="00787E3F"/>
    <w:rsid w:val="00787EF9"/>
    <w:rsid w:val="007907FE"/>
    <w:rsid w:val="00790838"/>
    <w:rsid w:val="007951F6"/>
    <w:rsid w:val="007A0D65"/>
    <w:rsid w:val="007A4498"/>
    <w:rsid w:val="007A491F"/>
    <w:rsid w:val="007A6403"/>
    <w:rsid w:val="007A6577"/>
    <w:rsid w:val="007A658D"/>
    <w:rsid w:val="007A722F"/>
    <w:rsid w:val="007A728B"/>
    <w:rsid w:val="007B0163"/>
    <w:rsid w:val="007B2A83"/>
    <w:rsid w:val="007B3BF5"/>
    <w:rsid w:val="007B4523"/>
    <w:rsid w:val="007B5393"/>
    <w:rsid w:val="007B567D"/>
    <w:rsid w:val="007B6BEC"/>
    <w:rsid w:val="007B774E"/>
    <w:rsid w:val="007C0087"/>
    <w:rsid w:val="007C0595"/>
    <w:rsid w:val="007C073A"/>
    <w:rsid w:val="007C1D61"/>
    <w:rsid w:val="007C2BA6"/>
    <w:rsid w:val="007C3DFC"/>
    <w:rsid w:val="007C4043"/>
    <w:rsid w:val="007C5181"/>
    <w:rsid w:val="007C5235"/>
    <w:rsid w:val="007C54D5"/>
    <w:rsid w:val="007C59E3"/>
    <w:rsid w:val="007C5AF9"/>
    <w:rsid w:val="007C611A"/>
    <w:rsid w:val="007C6342"/>
    <w:rsid w:val="007C6DBD"/>
    <w:rsid w:val="007C6E65"/>
    <w:rsid w:val="007D00CC"/>
    <w:rsid w:val="007D0CE9"/>
    <w:rsid w:val="007D1BD5"/>
    <w:rsid w:val="007D2F84"/>
    <w:rsid w:val="007D35C7"/>
    <w:rsid w:val="007D3D1C"/>
    <w:rsid w:val="007D4496"/>
    <w:rsid w:val="007D4630"/>
    <w:rsid w:val="007D4984"/>
    <w:rsid w:val="007D4C8B"/>
    <w:rsid w:val="007D4DB5"/>
    <w:rsid w:val="007D52FA"/>
    <w:rsid w:val="007D658F"/>
    <w:rsid w:val="007D6D8B"/>
    <w:rsid w:val="007D7154"/>
    <w:rsid w:val="007E0106"/>
    <w:rsid w:val="007E01CC"/>
    <w:rsid w:val="007E02BE"/>
    <w:rsid w:val="007E047E"/>
    <w:rsid w:val="007E12BC"/>
    <w:rsid w:val="007E3F0F"/>
    <w:rsid w:val="007E4FE6"/>
    <w:rsid w:val="007E5321"/>
    <w:rsid w:val="007E5A1B"/>
    <w:rsid w:val="007E6948"/>
    <w:rsid w:val="007E6ED4"/>
    <w:rsid w:val="007E7F79"/>
    <w:rsid w:val="007F1A03"/>
    <w:rsid w:val="007F1BA1"/>
    <w:rsid w:val="007F1C4B"/>
    <w:rsid w:val="007F2C84"/>
    <w:rsid w:val="007F3643"/>
    <w:rsid w:val="007F484E"/>
    <w:rsid w:val="007F6D50"/>
    <w:rsid w:val="007F6D68"/>
    <w:rsid w:val="007F758F"/>
    <w:rsid w:val="00802A00"/>
    <w:rsid w:val="008119B7"/>
    <w:rsid w:val="0081283F"/>
    <w:rsid w:val="00813137"/>
    <w:rsid w:val="00814412"/>
    <w:rsid w:val="00814582"/>
    <w:rsid w:val="00814EF1"/>
    <w:rsid w:val="008173E4"/>
    <w:rsid w:val="0081768A"/>
    <w:rsid w:val="00817D03"/>
    <w:rsid w:val="0082047F"/>
    <w:rsid w:val="00821A0F"/>
    <w:rsid w:val="008225A5"/>
    <w:rsid w:val="00822613"/>
    <w:rsid w:val="008233E4"/>
    <w:rsid w:val="00824ACC"/>
    <w:rsid w:val="00824DC2"/>
    <w:rsid w:val="00826B52"/>
    <w:rsid w:val="008270F1"/>
    <w:rsid w:val="008353BD"/>
    <w:rsid w:val="008359ED"/>
    <w:rsid w:val="00836645"/>
    <w:rsid w:val="00836AEA"/>
    <w:rsid w:val="0083734F"/>
    <w:rsid w:val="008374A1"/>
    <w:rsid w:val="0084136E"/>
    <w:rsid w:val="00841F44"/>
    <w:rsid w:val="008422A4"/>
    <w:rsid w:val="008431D2"/>
    <w:rsid w:val="00844848"/>
    <w:rsid w:val="00844AE4"/>
    <w:rsid w:val="00844EDF"/>
    <w:rsid w:val="00844FDC"/>
    <w:rsid w:val="00847D18"/>
    <w:rsid w:val="0085054B"/>
    <w:rsid w:val="008529F3"/>
    <w:rsid w:val="0085358E"/>
    <w:rsid w:val="008535BE"/>
    <w:rsid w:val="00853892"/>
    <w:rsid w:val="00854254"/>
    <w:rsid w:val="00855A27"/>
    <w:rsid w:val="00855BC3"/>
    <w:rsid w:val="008565F4"/>
    <w:rsid w:val="00856845"/>
    <w:rsid w:val="008569D1"/>
    <w:rsid w:val="00856A56"/>
    <w:rsid w:val="008579A4"/>
    <w:rsid w:val="0086034B"/>
    <w:rsid w:val="00861C96"/>
    <w:rsid w:val="008628F0"/>
    <w:rsid w:val="00863110"/>
    <w:rsid w:val="0086338F"/>
    <w:rsid w:val="00863682"/>
    <w:rsid w:val="00866868"/>
    <w:rsid w:val="008676BE"/>
    <w:rsid w:val="008713AD"/>
    <w:rsid w:val="00871D9A"/>
    <w:rsid w:val="00871E41"/>
    <w:rsid w:val="00873EDC"/>
    <w:rsid w:val="0087561D"/>
    <w:rsid w:val="008757CA"/>
    <w:rsid w:val="00876498"/>
    <w:rsid w:val="008811A5"/>
    <w:rsid w:val="0088280E"/>
    <w:rsid w:val="00883D2E"/>
    <w:rsid w:val="00884016"/>
    <w:rsid w:val="008859C5"/>
    <w:rsid w:val="00886526"/>
    <w:rsid w:val="00886A3D"/>
    <w:rsid w:val="00890450"/>
    <w:rsid w:val="0089058F"/>
    <w:rsid w:val="0089096D"/>
    <w:rsid w:val="00894012"/>
    <w:rsid w:val="00894207"/>
    <w:rsid w:val="00894824"/>
    <w:rsid w:val="00894D92"/>
    <w:rsid w:val="0089576E"/>
    <w:rsid w:val="00896505"/>
    <w:rsid w:val="0089699A"/>
    <w:rsid w:val="00897644"/>
    <w:rsid w:val="008A2904"/>
    <w:rsid w:val="008A37C1"/>
    <w:rsid w:val="008A7061"/>
    <w:rsid w:val="008A72FA"/>
    <w:rsid w:val="008A7CC5"/>
    <w:rsid w:val="008B06E1"/>
    <w:rsid w:val="008B20C1"/>
    <w:rsid w:val="008B3D03"/>
    <w:rsid w:val="008B4994"/>
    <w:rsid w:val="008B4EF4"/>
    <w:rsid w:val="008B5832"/>
    <w:rsid w:val="008B5A23"/>
    <w:rsid w:val="008B6596"/>
    <w:rsid w:val="008B670B"/>
    <w:rsid w:val="008B76CD"/>
    <w:rsid w:val="008C1746"/>
    <w:rsid w:val="008C33BD"/>
    <w:rsid w:val="008C4325"/>
    <w:rsid w:val="008C4A89"/>
    <w:rsid w:val="008C6731"/>
    <w:rsid w:val="008C77E5"/>
    <w:rsid w:val="008C7927"/>
    <w:rsid w:val="008D10AC"/>
    <w:rsid w:val="008D226E"/>
    <w:rsid w:val="008D27C5"/>
    <w:rsid w:val="008D32B9"/>
    <w:rsid w:val="008D3535"/>
    <w:rsid w:val="008D4860"/>
    <w:rsid w:val="008D4FB3"/>
    <w:rsid w:val="008D6868"/>
    <w:rsid w:val="008D77C1"/>
    <w:rsid w:val="008E0393"/>
    <w:rsid w:val="008E1A84"/>
    <w:rsid w:val="008E1F91"/>
    <w:rsid w:val="008E3C59"/>
    <w:rsid w:val="008E490D"/>
    <w:rsid w:val="008E510B"/>
    <w:rsid w:val="008E54AA"/>
    <w:rsid w:val="008E726C"/>
    <w:rsid w:val="008E7EA0"/>
    <w:rsid w:val="008F04B9"/>
    <w:rsid w:val="008F0E90"/>
    <w:rsid w:val="008F132D"/>
    <w:rsid w:val="008F202A"/>
    <w:rsid w:val="008F2A85"/>
    <w:rsid w:val="008F2ACC"/>
    <w:rsid w:val="008F470B"/>
    <w:rsid w:val="008F617F"/>
    <w:rsid w:val="008F7E38"/>
    <w:rsid w:val="009008C8"/>
    <w:rsid w:val="0090103C"/>
    <w:rsid w:val="009029C6"/>
    <w:rsid w:val="009032A7"/>
    <w:rsid w:val="009038B3"/>
    <w:rsid w:val="00904642"/>
    <w:rsid w:val="00906B24"/>
    <w:rsid w:val="00906E72"/>
    <w:rsid w:val="00906FD5"/>
    <w:rsid w:val="009076A8"/>
    <w:rsid w:val="009132DB"/>
    <w:rsid w:val="00914380"/>
    <w:rsid w:val="009147AA"/>
    <w:rsid w:val="0091521A"/>
    <w:rsid w:val="009163D4"/>
    <w:rsid w:val="009204FE"/>
    <w:rsid w:val="009214BA"/>
    <w:rsid w:val="00922BE3"/>
    <w:rsid w:val="009244B8"/>
    <w:rsid w:val="00924F75"/>
    <w:rsid w:val="00927ED5"/>
    <w:rsid w:val="009300B6"/>
    <w:rsid w:val="00932044"/>
    <w:rsid w:val="00932675"/>
    <w:rsid w:val="00932805"/>
    <w:rsid w:val="00933DB0"/>
    <w:rsid w:val="00933F91"/>
    <w:rsid w:val="00934487"/>
    <w:rsid w:val="0093465B"/>
    <w:rsid w:val="009406CA"/>
    <w:rsid w:val="00941307"/>
    <w:rsid w:val="009416D7"/>
    <w:rsid w:val="00942A86"/>
    <w:rsid w:val="00943607"/>
    <w:rsid w:val="009452B6"/>
    <w:rsid w:val="00945E84"/>
    <w:rsid w:val="00946CF2"/>
    <w:rsid w:val="009479A6"/>
    <w:rsid w:val="0095134D"/>
    <w:rsid w:val="009520F9"/>
    <w:rsid w:val="00952CE5"/>
    <w:rsid w:val="00953972"/>
    <w:rsid w:val="00953DD9"/>
    <w:rsid w:val="009576A3"/>
    <w:rsid w:val="00960C9A"/>
    <w:rsid w:val="0096131E"/>
    <w:rsid w:val="00962548"/>
    <w:rsid w:val="00965CAD"/>
    <w:rsid w:val="009660BE"/>
    <w:rsid w:val="00966BBB"/>
    <w:rsid w:val="00967038"/>
    <w:rsid w:val="00970065"/>
    <w:rsid w:val="00970EC6"/>
    <w:rsid w:val="0097127A"/>
    <w:rsid w:val="009712EF"/>
    <w:rsid w:val="00972528"/>
    <w:rsid w:val="0097420C"/>
    <w:rsid w:val="00974A09"/>
    <w:rsid w:val="00975734"/>
    <w:rsid w:val="009769FD"/>
    <w:rsid w:val="00976CCB"/>
    <w:rsid w:val="00982F36"/>
    <w:rsid w:val="009831DD"/>
    <w:rsid w:val="00983F64"/>
    <w:rsid w:val="00984914"/>
    <w:rsid w:val="0098520B"/>
    <w:rsid w:val="0098592B"/>
    <w:rsid w:val="00985C6D"/>
    <w:rsid w:val="00987D67"/>
    <w:rsid w:val="009906FC"/>
    <w:rsid w:val="009910F1"/>
    <w:rsid w:val="009910FF"/>
    <w:rsid w:val="00991494"/>
    <w:rsid w:val="0099201A"/>
    <w:rsid w:val="00995D8F"/>
    <w:rsid w:val="009A0615"/>
    <w:rsid w:val="009A066E"/>
    <w:rsid w:val="009A0E9E"/>
    <w:rsid w:val="009A0F5A"/>
    <w:rsid w:val="009A1362"/>
    <w:rsid w:val="009A17D6"/>
    <w:rsid w:val="009A18AA"/>
    <w:rsid w:val="009A195D"/>
    <w:rsid w:val="009A211A"/>
    <w:rsid w:val="009A3BA6"/>
    <w:rsid w:val="009B0580"/>
    <w:rsid w:val="009B05CC"/>
    <w:rsid w:val="009B0615"/>
    <w:rsid w:val="009B22BF"/>
    <w:rsid w:val="009B2A59"/>
    <w:rsid w:val="009B4236"/>
    <w:rsid w:val="009B5662"/>
    <w:rsid w:val="009B73D7"/>
    <w:rsid w:val="009C1234"/>
    <w:rsid w:val="009C42EE"/>
    <w:rsid w:val="009C47B8"/>
    <w:rsid w:val="009C63A5"/>
    <w:rsid w:val="009C6DB3"/>
    <w:rsid w:val="009C7083"/>
    <w:rsid w:val="009C7A7F"/>
    <w:rsid w:val="009C7ABF"/>
    <w:rsid w:val="009C7EB7"/>
    <w:rsid w:val="009D0D99"/>
    <w:rsid w:val="009D2B15"/>
    <w:rsid w:val="009D3CAD"/>
    <w:rsid w:val="009D4BF4"/>
    <w:rsid w:val="009D4DBA"/>
    <w:rsid w:val="009D5011"/>
    <w:rsid w:val="009D7613"/>
    <w:rsid w:val="009E0B6A"/>
    <w:rsid w:val="009E17F5"/>
    <w:rsid w:val="009E20C0"/>
    <w:rsid w:val="009E4922"/>
    <w:rsid w:val="009E4B2F"/>
    <w:rsid w:val="009E6D6D"/>
    <w:rsid w:val="009E7F75"/>
    <w:rsid w:val="009F1E68"/>
    <w:rsid w:val="009F2D32"/>
    <w:rsid w:val="009F41E9"/>
    <w:rsid w:val="009F487C"/>
    <w:rsid w:val="009F503D"/>
    <w:rsid w:val="009F5076"/>
    <w:rsid w:val="009F5601"/>
    <w:rsid w:val="009F643B"/>
    <w:rsid w:val="009F6D3B"/>
    <w:rsid w:val="00A0064B"/>
    <w:rsid w:val="00A00B70"/>
    <w:rsid w:val="00A03476"/>
    <w:rsid w:val="00A03995"/>
    <w:rsid w:val="00A03DE0"/>
    <w:rsid w:val="00A04E63"/>
    <w:rsid w:val="00A065B6"/>
    <w:rsid w:val="00A13695"/>
    <w:rsid w:val="00A13776"/>
    <w:rsid w:val="00A13973"/>
    <w:rsid w:val="00A151F7"/>
    <w:rsid w:val="00A15580"/>
    <w:rsid w:val="00A17FB7"/>
    <w:rsid w:val="00A23E99"/>
    <w:rsid w:val="00A24069"/>
    <w:rsid w:val="00A24B83"/>
    <w:rsid w:val="00A251A3"/>
    <w:rsid w:val="00A25B0B"/>
    <w:rsid w:val="00A260C9"/>
    <w:rsid w:val="00A2695D"/>
    <w:rsid w:val="00A27D88"/>
    <w:rsid w:val="00A30659"/>
    <w:rsid w:val="00A30A10"/>
    <w:rsid w:val="00A320A3"/>
    <w:rsid w:val="00A33A09"/>
    <w:rsid w:val="00A33A5F"/>
    <w:rsid w:val="00A33A68"/>
    <w:rsid w:val="00A33B57"/>
    <w:rsid w:val="00A34DF5"/>
    <w:rsid w:val="00A35466"/>
    <w:rsid w:val="00A35B6D"/>
    <w:rsid w:val="00A36540"/>
    <w:rsid w:val="00A36BBE"/>
    <w:rsid w:val="00A37F5D"/>
    <w:rsid w:val="00A403ED"/>
    <w:rsid w:val="00A405FE"/>
    <w:rsid w:val="00A41F64"/>
    <w:rsid w:val="00A4372E"/>
    <w:rsid w:val="00A43BE4"/>
    <w:rsid w:val="00A43F3A"/>
    <w:rsid w:val="00A45BE4"/>
    <w:rsid w:val="00A45FBD"/>
    <w:rsid w:val="00A47B24"/>
    <w:rsid w:val="00A50655"/>
    <w:rsid w:val="00A52C4C"/>
    <w:rsid w:val="00A5538D"/>
    <w:rsid w:val="00A56800"/>
    <w:rsid w:val="00A57D3E"/>
    <w:rsid w:val="00A60D5A"/>
    <w:rsid w:val="00A6141F"/>
    <w:rsid w:val="00A61B61"/>
    <w:rsid w:val="00A6222E"/>
    <w:rsid w:val="00A628DE"/>
    <w:rsid w:val="00A62E3A"/>
    <w:rsid w:val="00A633FB"/>
    <w:rsid w:val="00A63C8A"/>
    <w:rsid w:val="00A65295"/>
    <w:rsid w:val="00A65333"/>
    <w:rsid w:val="00A65C98"/>
    <w:rsid w:val="00A65D42"/>
    <w:rsid w:val="00A702C1"/>
    <w:rsid w:val="00A70324"/>
    <w:rsid w:val="00A70D4B"/>
    <w:rsid w:val="00A70E26"/>
    <w:rsid w:val="00A70FD3"/>
    <w:rsid w:val="00A71523"/>
    <w:rsid w:val="00A73221"/>
    <w:rsid w:val="00A73C7A"/>
    <w:rsid w:val="00A74FF6"/>
    <w:rsid w:val="00A807D1"/>
    <w:rsid w:val="00A81799"/>
    <w:rsid w:val="00A8239C"/>
    <w:rsid w:val="00A82FDE"/>
    <w:rsid w:val="00A85A4A"/>
    <w:rsid w:val="00A872D9"/>
    <w:rsid w:val="00A87C8E"/>
    <w:rsid w:val="00A91E73"/>
    <w:rsid w:val="00A94593"/>
    <w:rsid w:val="00A948B6"/>
    <w:rsid w:val="00A94C85"/>
    <w:rsid w:val="00A9612C"/>
    <w:rsid w:val="00A96543"/>
    <w:rsid w:val="00A96D2F"/>
    <w:rsid w:val="00A96DEC"/>
    <w:rsid w:val="00AA0C8C"/>
    <w:rsid w:val="00AA0FD5"/>
    <w:rsid w:val="00AA193A"/>
    <w:rsid w:val="00AA42EC"/>
    <w:rsid w:val="00AA456F"/>
    <w:rsid w:val="00AB0A1C"/>
    <w:rsid w:val="00AB205E"/>
    <w:rsid w:val="00AB2C51"/>
    <w:rsid w:val="00AB31F7"/>
    <w:rsid w:val="00AB4880"/>
    <w:rsid w:val="00AB4D3B"/>
    <w:rsid w:val="00AB5D3D"/>
    <w:rsid w:val="00AB5EC7"/>
    <w:rsid w:val="00AC0559"/>
    <w:rsid w:val="00AC1EAC"/>
    <w:rsid w:val="00AC2347"/>
    <w:rsid w:val="00AC42C1"/>
    <w:rsid w:val="00AC7291"/>
    <w:rsid w:val="00AC7E47"/>
    <w:rsid w:val="00AD1C9A"/>
    <w:rsid w:val="00AD24D4"/>
    <w:rsid w:val="00AD2F11"/>
    <w:rsid w:val="00AD3CE3"/>
    <w:rsid w:val="00AD4173"/>
    <w:rsid w:val="00AD59E6"/>
    <w:rsid w:val="00AD5D79"/>
    <w:rsid w:val="00AD5FFE"/>
    <w:rsid w:val="00AD60DB"/>
    <w:rsid w:val="00AD639A"/>
    <w:rsid w:val="00AD7EB9"/>
    <w:rsid w:val="00AE02F7"/>
    <w:rsid w:val="00AE045D"/>
    <w:rsid w:val="00AE27A1"/>
    <w:rsid w:val="00AE2CAA"/>
    <w:rsid w:val="00AE3700"/>
    <w:rsid w:val="00AE37BA"/>
    <w:rsid w:val="00AE4970"/>
    <w:rsid w:val="00AE5526"/>
    <w:rsid w:val="00AE6792"/>
    <w:rsid w:val="00AE6BEC"/>
    <w:rsid w:val="00AF0E8D"/>
    <w:rsid w:val="00AF2A09"/>
    <w:rsid w:val="00AF2B54"/>
    <w:rsid w:val="00AF3593"/>
    <w:rsid w:val="00AF5A4F"/>
    <w:rsid w:val="00AF7CEA"/>
    <w:rsid w:val="00B00F38"/>
    <w:rsid w:val="00B03936"/>
    <w:rsid w:val="00B0432E"/>
    <w:rsid w:val="00B060EB"/>
    <w:rsid w:val="00B06145"/>
    <w:rsid w:val="00B10A07"/>
    <w:rsid w:val="00B11499"/>
    <w:rsid w:val="00B1310F"/>
    <w:rsid w:val="00B137EA"/>
    <w:rsid w:val="00B148D2"/>
    <w:rsid w:val="00B1497C"/>
    <w:rsid w:val="00B152A9"/>
    <w:rsid w:val="00B16193"/>
    <w:rsid w:val="00B1788C"/>
    <w:rsid w:val="00B22EE7"/>
    <w:rsid w:val="00B246A0"/>
    <w:rsid w:val="00B2690B"/>
    <w:rsid w:val="00B27138"/>
    <w:rsid w:val="00B30331"/>
    <w:rsid w:val="00B30BDB"/>
    <w:rsid w:val="00B31FCE"/>
    <w:rsid w:val="00B322D9"/>
    <w:rsid w:val="00B32306"/>
    <w:rsid w:val="00B329C1"/>
    <w:rsid w:val="00B32D16"/>
    <w:rsid w:val="00B3504D"/>
    <w:rsid w:val="00B353F5"/>
    <w:rsid w:val="00B37E96"/>
    <w:rsid w:val="00B40EA3"/>
    <w:rsid w:val="00B4172B"/>
    <w:rsid w:val="00B41F17"/>
    <w:rsid w:val="00B4290A"/>
    <w:rsid w:val="00B42D87"/>
    <w:rsid w:val="00B43534"/>
    <w:rsid w:val="00B43DCF"/>
    <w:rsid w:val="00B43F21"/>
    <w:rsid w:val="00B43F33"/>
    <w:rsid w:val="00B446A2"/>
    <w:rsid w:val="00B45309"/>
    <w:rsid w:val="00B45A65"/>
    <w:rsid w:val="00B45C77"/>
    <w:rsid w:val="00B471B6"/>
    <w:rsid w:val="00B53A6A"/>
    <w:rsid w:val="00B5475F"/>
    <w:rsid w:val="00B54C2D"/>
    <w:rsid w:val="00B54CBB"/>
    <w:rsid w:val="00B55583"/>
    <w:rsid w:val="00B559C4"/>
    <w:rsid w:val="00B55B0A"/>
    <w:rsid w:val="00B55B9A"/>
    <w:rsid w:val="00B5617E"/>
    <w:rsid w:val="00B564E3"/>
    <w:rsid w:val="00B56B3B"/>
    <w:rsid w:val="00B57716"/>
    <w:rsid w:val="00B601B2"/>
    <w:rsid w:val="00B61BF0"/>
    <w:rsid w:val="00B62C8B"/>
    <w:rsid w:val="00B65C52"/>
    <w:rsid w:val="00B668F0"/>
    <w:rsid w:val="00B66CC1"/>
    <w:rsid w:val="00B702EB"/>
    <w:rsid w:val="00B7059D"/>
    <w:rsid w:val="00B715E2"/>
    <w:rsid w:val="00B71A36"/>
    <w:rsid w:val="00B71C20"/>
    <w:rsid w:val="00B71F35"/>
    <w:rsid w:val="00B722E0"/>
    <w:rsid w:val="00B732E9"/>
    <w:rsid w:val="00B7530F"/>
    <w:rsid w:val="00B75A87"/>
    <w:rsid w:val="00B75A8D"/>
    <w:rsid w:val="00B760DC"/>
    <w:rsid w:val="00B7731E"/>
    <w:rsid w:val="00B77343"/>
    <w:rsid w:val="00B805B9"/>
    <w:rsid w:val="00B81BA7"/>
    <w:rsid w:val="00B81F16"/>
    <w:rsid w:val="00B829F9"/>
    <w:rsid w:val="00B8461C"/>
    <w:rsid w:val="00B847B5"/>
    <w:rsid w:val="00B86AD1"/>
    <w:rsid w:val="00B870ED"/>
    <w:rsid w:val="00B918D1"/>
    <w:rsid w:val="00B91FA3"/>
    <w:rsid w:val="00B92C63"/>
    <w:rsid w:val="00B94D56"/>
    <w:rsid w:val="00B9704A"/>
    <w:rsid w:val="00B975CD"/>
    <w:rsid w:val="00BA1BE4"/>
    <w:rsid w:val="00BA28BF"/>
    <w:rsid w:val="00BA3094"/>
    <w:rsid w:val="00BA38F6"/>
    <w:rsid w:val="00BA3C06"/>
    <w:rsid w:val="00BA43F7"/>
    <w:rsid w:val="00BA5420"/>
    <w:rsid w:val="00BA7D31"/>
    <w:rsid w:val="00BB017B"/>
    <w:rsid w:val="00BB0612"/>
    <w:rsid w:val="00BB1B9A"/>
    <w:rsid w:val="00BB243E"/>
    <w:rsid w:val="00BB2D8A"/>
    <w:rsid w:val="00BB319E"/>
    <w:rsid w:val="00BB3EFB"/>
    <w:rsid w:val="00BB46ED"/>
    <w:rsid w:val="00BB4D3A"/>
    <w:rsid w:val="00BB4EC1"/>
    <w:rsid w:val="00BB6554"/>
    <w:rsid w:val="00BB6D27"/>
    <w:rsid w:val="00BC0016"/>
    <w:rsid w:val="00BC0AFC"/>
    <w:rsid w:val="00BC0B2F"/>
    <w:rsid w:val="00BC0E6E"/>
    <w:rsid w:val="00BC1A21"/>
    <w:rsid w:val="00BC286C"/>
    <w:rsid w:val="00BC2E14"/>
    <w:rsid w:val="00BC3589"/>
    <w:rsid w:val="00BC3B57"/>
    <w:rsid w:val="00BC3E58"/>
    <w:rsid w:val="00BC45C1"/>
    <w:rsid w:val="00BC57A5"/>
    <w:rsid w:val="00BC75E4"/>
    <w:rsid w:val="00BD0436"/>
    <w:rsid w:val="00BD0A3C"/>
    <w:rsid w:val="00BD0F48"/>
    <w:rsid w:val="00BD0FB0"/>
    <w:rsid w:val="00BD293C"/>
    <w:rsid w:val="00BD4E87"/>
    <w:rsid w:val="00BD5BFE"/>
    <w:rsid w:val="00BD63CE"/>
    <w:rsid w:val="00BD6B5E"/>
    <w:rsid w:val="00BD736C"/>
    <w:rsid w:val="00BE0239"/>
    <w:rsid w:val="00BE1382"/>
    <w:rsid w:val="00BE19B9"/>
    <w:rsid w:val="00BE1D1E"/>
    <w:rsid w:val="00BE22A0"/>
    <w:rsid w:val="00BE3142"/>
    <w:rsid w:val="00BE31DF"/>
    <w:rsid w:val="00BE3A4C"/>
    <w:rsid w:val="00BE3A92"/>
    <w:rsid w:val="00BE6649"/>
    <w:rsid w:val="00BE66A1"/>
    <w:rsid w:val="00BF1FF9"/>
    <w:rsid w:val="00BF31CB"/>
    <w:rsid w:val="00BF3339"/>
    <w:rsid w:val="00BF3D11"/>
    <w:rsid w:val="00BF40F6"/>
    <w:rsid w:val="00BF465A"/>
    <w:rsid w:val="00BF5BD0"/>
    <w:rsid w:val="00BF5D5C"/>
    <w:rsid w:val="00BF6B65"/>
    <w:rsid w:val="00BF775D"/>
    <w:rsid w:val="00C01530"/>
    <w:rsid w:val="00C02F9E"/>
    <w:rsid w:val="00C038AB"/>
    <w:rsid w:val="00C03DB0"/>
    <w:rsid w:val="00C04764"/>
    <w:rsid w:val="00C04A27"/>
    <w:rsid w:val="00C04F96"/>
    <w:rsid w:val="00C05D26"/>
    <w:rsid w:val="00C06C9D"/>
    <w:rsid w:val="00C07366"/>
    <w:rsid w:val="00C075FC"/>
    <w:rsid w:val="00C07832"/>
    <w:rsid w:val="00C07ACF"/>
    <w:rsid w:val="00C07FAE"/>
    <w:rsid w:val="00C1085A"/>
    <w:rsid w:val="00C11428"/>
    <w:rsid w:val="00C117E0"/>
    <w:rsid w:val="00C11E30"/>
    <w:rsid w:val="00C15085"/>
    <w:rsid w:val="00C152B1"/>
    <w:rsid w:val="00C1557E"/>
    <w:rsid w:val="00C17E13"/>
    <w:rsid w:val="00C17F49"/>
    <w:rsid w:val="00C21188"/>
    <w:rsid w:val="00C21AF6"/>
    <w:rsid w:val="00C2277E"/>
    <w:rsid w:val="00C25DA0"/>
    <w:rsid w:val="00C27094"/>
    <w:rsid w:val="00C279C4"/>
    <w:rsid w:val="00C27D17"/>
    <w:rsid w:val="00C30953"/>
    <w:rsid w:val="00C312B5"/>
    <w:rsid w:val="00C32252"/>
    <w:rsid w:val="00C336D2"/>
    <w:rsid w:val="00C33A88"/>
    <w:rsid w:val="00C348BD"/>
    <w:rsid w:val="00C35252"/>
    <w:rsid w:val="00C35589"/>
    <w:rsid w:val="00C3581E"/>
    <w:rsid w:val="00C3679C"/>
    <w:rsid w:val="00C37FFE"/>
    <w:rsid w:val="00C4024E"/>
    <w:rsid w:val="00C41B12"/>
    <w:rsid w:val="00C42065"/>
    <w:rsid w:val="00C43474"/>
    <w:rsid w:val="00C446F4"/>
    <w:rsid w:val="00C4487D"/>
    <w:rsid w:val="00C453D1"/>
    <w:rsid w:val="00C4667C"/>
    <w:rsid w:val="00C466E3"/>
    <w:rsid w:val="00C46F3E"/>
    <w:rsid w:val="00C476B9"/>
    <w:rsid w:val="00C5006F"/>
    <w:rsid w:val="00C507AB"/>
    <w:rsid w:val="00C53F45"/>
    <w:rsid w:val="00C547A9"/>
    <w:rsid w:val="00C54D53"/>
    <w:rsid w:val="00C54D85"/>
    <w:rsid w:val="00C55931"/>
    <w:rsid w:val="00C56E14"/>
    <w:rsid w:val="00C576CA"/>
    <w:rsid w:val="00C5787B"/>
    <w:rsid w:val="00C57B09"/>
    <w:rsid w:val="00C60375"/>
    <w:rsid w:val="00C63888"/>
    <w:rsid w:val="00C644F8"/>
    <w:rsid w:val="00C7010F"/>
    <w:rsid w:val="00C706F9"/>
    <w:rsid w:val="00C71F69"/>
    <w:rsid w:val="00C72B2F"/>
    <w:rsid w:val="00C76153"/>
    <w:rsid w:val="00C7641A"/>
    <w:rsid w:val="00C76DE1"/>
    <w:rsid w:val="00C76E90"/>
    <w:rsid w:val="00C77130"/>
    <w:rsid w:val="00C77E4E"/>
    <w:rsid w:val="00C805C0"/>
    <w:rsid w:val="00C81DA2"/>
    <w:rsid w:val="00C82782"/>
    <w:rsid w:val="00C83581"/>
    <w:rsid w:val="00C853A5"/>
    <w:rsid w:val="00C85547"/>
    <w:rsid w:val="00C855F4"/>
    <w:rsid w:val="00C8725C"/>
    <w:rsid w:val="00C87BB5"/>
    <w:rsid w:val="00C90E2F"/>
    <w:rsid w:val="00C929F3"/>
    <w:rsid w:val="00C92C2D"/>
    <w:rsid w:val="00C9394D"/>
    <w:rsid w:val="00C9552C"/>
    <w:rsid w:val="00C95878"/>
    <w:rsid w:val="00C97CD5"/>
    <w:rsid w:val="00CA0719"/>
    <w:rsid w:val="00CA24CE"/>
    <w:rsid w:val="00CA387D"/>
    <w:rsid w:val="00CA6D6B"/>
    <w:rsid w:val="00CA7091"/>
    <w:rsid w:val="00CA722F"/>
    <w:rsid w:val="00CA7EBB"/>
    <w:rsid w:val="00CB015B"/>
    <w:rsid w:val="00CB01C5"/>
    <w:rsid w:val="00CB0959"/>
    <w:rsid w:val="00CB17DE"/>
    <w:rsid w:val="00CB1DC6"/>
    <w:rsid w:val="00CB216E"/>
    <w:rsid w:val="00CB2440"/>
    <w:rsid w:val="00CB4CE3"/>
    <w:rsid w:val="00CB4D2D"/>
    <w:rsid w:val="00CB7A91"/>
    <w:rsid w:val="00CC1285"/>
    <w:rsid w:val="00CC1394"/>
    <w:rsid w:val="00CC184F"/>
    <w:rsid w:val="00CC30DE"/>
    <w:rsid w:val="00CC3647"/>
    <w:rsid w:val="00CC3C00"/>
    <w:rsid w:val="00CC3C6F"/>
    <w:rsid w:val="00CD1260"/>
    <w:rsid w:val="00CD222B"/>
    <w:rsid w:val="00CD2B44"/>
    <w:rsid w:val="00CD38DE"/>
    <w:rsid w:val="00CD4F16"/>
    <w:rsid w:val="00CD527E"/>
    <w:rsid w:val="00CD581B"/>
    <w:rsid w:val="00CD5C77"/>
    <w:rsid w:val="00CD5F7A"/>
    <w:rsid w:val="00CE0A0E"/>
    <w:rsid w:val="00CE17B1"/>
    <w:rsid w:val="00CE2241"/>
    <w:rsid w:val="00CE33D3"/>
    <w:rsid w:val="00CE3C91"/>
    <w:rsid w:val="00CE403A"/>
    <w:rsid w:val="00CE473F"/>
    <w:rsid w:val="00CE5322"/>
    <w:rsid w:val="00CE5939"/>
    <w:rsid w:val="00CE5A03"/>
    <w:rsid w:val="00CE6378"/>
    <w:rsid w:val="00CE6758"/>
    <w:rsid w:val="00CE6CA5"/>
    <w:rsid w:val="00CE6D27"/>
    <w:rsid w:val="00CE6FFB"/>
    <w:rsid w:val="00CE7D9F"/>
    <w:rsid w:val="00CF1D7B"/>
    <w:rsid w:val="00CF2A4A"/>
    <w:rsid w:val="00CF2CC6"/>
    <w:rsid w:val="00CF55B7"/>
    <w:rsid w:val="00CF56BE"/>
    <w:rsid w:val="00CF5C9E"/>
    <w:rsid w:val="00CF69C5"/>
    <w:rsid w:val="00D00396"/>
    <w:rsid w:val="00D005BF"/>
    <w:rsid w:val="00D0089F"/>
    <w:rsid w:val="00D00D8C"/>
    <w:rsid w:val="00D0160D"/>
    <w:rsid w:val="00D01C5C"/>
    <w:rsid w:val="00D03579"/>
    <w:rsid w:val="00D03B98"/>
    <w:rsid w:val="00D0407B"/>
    <w:rsid w:val="00D05F96"/>
    <w:rsid w:val="00D06301"/>
    <w:rsid w:val="00D11A42"/>
    <w:rsid w:val="00D1210E"/>
    <w:rsid w:val="00D126A1"/>
    <w:rsid w:val="00D13407"/>
    <w:rsid w:val="00D15738"/>
    <w:rsid w:val="00D16638"/>
    <w:rsid w:val="00D1709F"/>
    <w:rsid w:val="00D2073B"/>
    <w:rsid w:val="00D23D6A"/>
    <w:rsid w:val="00D25132"/>
    <w:rsid w:val="00D260C2"/>
    <w:rsid w:val="00D27798"/>
    <w:rsid w:val="00D27B94"/>
    <w:rsid w:val="00D27C83"/>
    <w:rsid w:val="00D300C5"/>
    <w:rsid w:val="00D30A59"/>
    <w:rsid w:val="00D30D09"/>
    <w:rsid w:val="00D318C7"/>
    <w:rsid w:val="00D31E31"/>
    <w:rsid w:val="00D326D9"/>
    <w:rsid w:val="00D3283A"/>
    <w:rsid w:val="00D33685"/>
    <w:rsid w:val="00D34C17"/>
    <w:rsid w:val="00D34FE8"/>
    <w:rsid w:val="00D367F3"/>
    <w:rsid w:val="00D36C55"/>
    <w:rsid w:val="00D3782D"/>
    <w:rsid w:val="00D420C2"/>
    <w:rsid w:val="00D43703"/>
    <w:rsid w:val="00D463D5"/>
    <w:rsid w:val="00D526F1"/>
    <w:rsid w:val="00D5316F"/>
    <w:rsid w:val="00D53311"/>
    <w:rsid w:val="00D539C0"/>
    <w:rsid w:val="00D53CBE"/>
    <w:rsid w:val="00D54325"/>
    <w:rsid w:val="00D54593"/>
    <w:rsid w:val="00D546B1"/>
    <w:rsid w:val="00D5670F"/>
    <w:rsid w:val="00D57728"/>
    <w:rsid w:val="00D57AB8"/>
    <w:rsid w:val="00D64700"/>
    <w:rsid w:val="00D655B2"/>
    <w:rsid w:val="00D71923"/>
    <w:rsid w:val="00D72332"/>
    <w:rsid w:val="00D72CF4"/>
    <w:rsid w:val="00D7411E"/>
    <w:rsid w:val="00D74D1C"/>
    <w:rsid w:val="00D7531B"/>
    <w:rsid w:val="00D75DCE"/>
    <w:rsid w:val="00D768A2"/>
    <w:rsid w:val="00D77A7E"/>
    <w:rsid w:val="00D77E7E"/>
    <w:rsid w:val="00D80906"/>
    <w:rsid w:val="00D80AE9"/>
    <w:rsid w:val="00D820F8"/>
    <w:rsid w:val="00D83B66"/>
    <w:rsid w:val="00D8411A"/>
    <w:rsid w:val="00D84658"/>
    <w:rsid w:val="00D84DC5"/>
    <w:rsid w:val="00D873C2"/>
    <w:rsid w:val="00D878FD"/>
    <w:rsid w:val="00D87D2A"/>
    <w:rsid w:val="00D90223"/>
    <w:rsid w:val="00D91753"/>
    <w:rsid w:val="00D9289E"/>
    <w:rsid w:val="00D92EDE"/>
    <w:rsid w:val="00D95D86"/>
    <w:rsid w:val="00D96285"/>
    <w:rsid w:val="00D966A3"/>
    <w:rsid w:val="00DA29A7"/>
    <w:rsid w:val="00DA33E9"/>
    <w:rsid w:val="00DA482B"/>
    <w:rsid w:val="00DA4843"/>
    <w:rsid w:val="00DA4B30"/>
    <w:rsid w:val="00DA4E80"/>
    <w:rsid w:val="00DA69A2"/>
    <w:rsid w:val="00DB25B1"/>
    <w:rsid w:val="00DB3205"/>
    <w:rsid w:val="00DB598F"/>
    <w:rsid w:val="00DB6284"/>
    <w:rsid w:val="00DB6583"/>
    <w:rsid w:val="00DC155A"/>
    <w:rsid w:val="00DC1B04"/>
    <w:rsid w:val="00DC4526"/>
    <w:rsid w:val="00DC4C3B"/>
    <w:rsid w:val="00DC77EF"/>
    <w:rsid w:val="00DD12EA"/>
    <w:rsid w:val="00DD2991"/>
    <w:rsid w:val="00DD2A03"/>
    <w:rsid w:val="00DD3083"/>
    <w:rsid w:val="00DD3281"/>
    <w:rsid w:val="00DD3D08"/>
    <w:rsid w:val="00DD3EB1"/>
    <w:rsid w:val="00DD529E"/>
    <w:rsid w:val="00DD5888"/>
    <w:rsid w:val="00DD6FE6"/>
    <w:rsid w:val="00DD75A6"/>
    <w:rsid w:val="00DD7854"/>
    <w:rsid w:val="00DE0894"/>
    <w:rsid w:val="00DE0F75"/>
    <w:rsid w:val="00DE1984"/>
    <w:rsid w:val="00DE1B78"/>
    <w:rsid w:val="00DE32E4"/>
    <w:rsid w:val="00DE3F76"/>
    <w:rsid w:val="00DE49C0"/>
    <w:rsid w:val="00DE4E67"/>
    <w:rsid w:val="00DE5AEE"/>
    <w:rsid w:val="00DE76A7"/>
    <w:rsid w:val="00DF129C"/>
    <w:rsid w:val="00DF225C"/>
    <w:rsid w:val="00DF6B5F"/>
    <w:rsid w:val="00E01067"/>
    <w:rsid w:val="00E02311"/>
    <w:rsid w:val="00E03EBA"/>
    <w:rsid w:val="00E0657F"/>
    <w:rsid w:val="00E07718"/>
    <w:rsid w:val="00E10C8F"/>
    <w:rsid w:val="00E11490"/>
    <w:rsid w:val="00E11576"/>
    <w:rsid w:val="00E12D36"/>
    <w:rsid w:val="00E14804"/>
    <w:rsid w:val="00E14EEE"/>
    <w:rsid w:val="00E15163"/>
    <w:rsid w:val="00E151B6"/>
    <w:rsid w:val="00E17107"/>
    <w:rsid w:val="00E17D76"/>
    <w:rsid w:val="00E2099E"/>
    <w:rsid w:val="00E21013"/>
    <w:rsid w:val="00E21AE2"/>
    <w:rsid w:val="00E235D7"/>
    <w:rsid w:val="00E2524B"/>
    <w:rsid w:val="00E26302"/>
    <w:rsid w:val="00E27C96"/>
    <w:rsid w:val="00E30A09"/>
    <w:rsid w:val="00E31344"/>
    <w:rsid w:val="00E32686"/>
    <w:rsid w:val="00E3280C"/>
    <w:rsid w:val="00E33DAE"/>
    <w:rsid w:val="00E34773"/>
    <w:rsid w:val="00E358D6"/>
    <w:rsid w:val="00E3626D"/>
    <w:rsid w:val="00E363D1"/>
    <w:rsid w:val="00E36555"/>
    <w:rsid w:val="00E370D6"/>
    <w:rsid w:val="00E37524"/>
    <w:rsid w:val="00E37715"/>
    <w:rsid w:val="00E4009E"/>
    <w:rsid w:val="00E42C91"/>
    <w:rsid w:val="00E42CEC"/>
    <w:rsid w:val="00E431EF"/>
    <w:rsid w:val="00E445FF"/>
    <w:rsid w:val="00E448A0"/>
    <w:rsid w:val="00E44CE2"/>
    <w:rsid w:val="00E45E0A"/>
    <w:rsid w:val="00E45F72"/>
    <w:rsid w:val="00E50286"/>
    <w:rsid w:val="00E50803"/>
    <w:rsid w:val="00E50AAE"/>
    <w:rsid w:val="00E522CD"/>
    <w:rsid w:val="00E54BBA"/>
    <w:rsid w:val="00E560CB"/>
    <w:rsid w:val="00E5717D"/>
    <w:rsid w:val="00E574FB"/>
    <w:rsid w:val="00E57C60"/>
    <w:rsid w:val="00E60B86"/>
    <w:rsid w:val="00E627D0"/>
    <w:rsid w:val="00E62B62"/>
    <w:rsid w:val="00E62D18"/>
    <w:rsid w:val="00E6318A"/>
    <w:rsid w:val="00E64430"/>
    <w:rsid w:val="00E70462"/>
    <w:rsid w:val="00E7146F"/>
    <w:rsid w:val="00E717E8"/>
    <w:rsid w:val="00E71959"/>
    <w:rsid w:val="00E71C7F"/>
    <w:rsid w:val="00E7285A"/>
    <w:rsid w:val="00E74335"/>
    <w:rsid w:val="00E76212"/>
    <w:rsid w:val="00E7763D"/>
    <w:rsid w:val="00E77D6B"/>
    <w:rsid w:val="00E81DA0"/>
    <w:rsid w:val="00E8454D"/>
    <w:rsid w:val="00E85A9E"/>
    <w:rsid w:val="00E85DB3"/>
    <w:rsid w:val="00E874EF"/>
    <w:rsid w:val="00E91035"/>
    <w:rsid w:val="00E92434"/>
    <w:rsid w:val="00E94B1B"/>
    <w:rsid w:val="00E95DF5"/>
    <w:rsid w:val="00E96CD6"/>
    <w:rsid w:val="00E976C8"/>
    <w:rsid w:val="00EA1EA3"/>
    <w:rsid w:val="00EA2248"/>
    <w:rsid w:val="00EA22F8"/>
    <w:rsid w:val="00EA2A61"/>
    <w:rsid w:val="00EA3357"/>
    <w:rsid w:val="00EA3E47"/>
    <w:rsid w:val="00EA451B"/>
    <w:rsid w:val="00EA5647"/>
    <w:rsid w:val="00EA694B"/>
    <w:rsid w:val="00EA732C"/>
    <w:rsid w:val="00EA75C2"/>
    <w:rsid w:val="00EA7F1D"/>
    <w:rsid w:val="00EB11F2"/>
    <w:rsid w:val="00EB1F8D"/>
    <w:rsid w:val="00EB2DC5"/>
    <w:rsid w:val="00EB76A6"/>
    <w:rsid w:val="00EB7770"/>
    <w:rsid w:val="00EC0F50"/>
    <w:rsid w:val="00EC3B96"/>
    <w:rsid w:val="00EC3D1B"/>
    <w:rsid w:val="00EC5C9E"/>
    <w:rsid w:val="00EC72E1"/>
    <w:rsid w:val="00EC76B6"/>
    <w:rsid w:val="00ED01C3"/>
    <w:rsid w:val="00ED19DA"/>
    <w:rsid w:val="00ED28C9"/>
    <w:rsid w:val="00ED4459"/>
    <w:rsid w:val="00ED45C6"/>
    <w:rsid w:val="00ED45FE"/>
    <w:rsid w:val="00ED4F1F"/>
    <w:rsid w:val="00ED4FFD"/>
    <w:rsid w:val="00ED7DB4"/>
    <w:rsid w:val="00ED7F2F"/>
    <w:rsid w:val="00EE0B2A"/>
    <w:rsid w:val="00EE14A3"/>
    <w:rsid w:val="00EE18AF"/>
    <w:rsid w:val="00EE1E06"/>
    <w:rsid w:val="00EE3204"/>
    <w:rsid w:val="00EE4D90"/>
    <w:rsid w:val="00EE7152"/>
    <w:rsid w:val="00EF187E"/>
    <w:rsid w:val="00EF235B"/>
    <w:rsid w:val="00EF2986"/>
    <w:rsid w:val="00EF5B3E"/>
    <w:rsid w:val="00EF6F36"/>
    <w:rsid w:val="00F00C97"/>
    <w:rsid w:val="00F0277F"/>
    <w:rsid w:val="00F0298C"/>
    <w:rsid w:val="00F02A78"/>
    <w:rsid w:val="00F03AD2"/>
    <w:rsid w:val="00F04197"/>
    <w:rsid w:val="00F0649B"/>
    <w:rsid w:val="00F06F5E"/>
    <w:rsid w:val="00F1029B"/>
    <w:rsid w:val="00F11205"/>
    <w:rsid w:val="00F1197C"/>
    <w:rsid w:val="00F11D5C"/>
    <w:rsid w:val="00F14E38"/>
    <w:rsid w:val="00F15B5D"/>
    <w:rsid w:val="00F15E51"/>
    <w:rsid w:val="00F161D5"/>
    <w:rsid w:val="00F16F15"/>
    <w:rsid w:val="00F17A0E"/>
    <w:rsid w:val="00F17CB2"/>
    <w:rsid w:val="00F20CD1"/>
    <w:rsid w:val="00F21467"/>
    <w:rsid w:val="00F22A85"/>
    <w:rsid w:val="00F2316F"/>
    <w:rsid w:val="00F24B09"/>
    <w:rsid w:val="00F24E17"/>
    <w:rsid w:val="00F2710B"/>
    <w:rsid w:val="00F27862"/>
    <w:rsid w:val="00F27FA6"/>
    <w:rsid w:val="00F31715"/>
    <w:rsid w:val="00F3271F"/>
    <w:rsid w:val="00F32CC4"/>
    <w:rsid w:val="00F33D34"/>
    <w:rsid w:val="00F358CB"/>
    <w:rsid w:val="00F35A87"/>
    <w:rsid w:val="00F35B87"/>
    <w:rsid w:val="00F35BC4"/>
    <w:rsid w:val="00F36919"/>
    <w:rsid w:val="00F373CF"/>
    <w:rsid w:val="00F37617"/>
    <w:rsid w:val="00F405FC"/>
    <w:rsid w:val="00F40A15"/>
    <w:rsid w:val="00F41581"/>
    <w:rsid w:val="00F41B86"/>
    <w:rsid w:val="00F4367A"/>
    <w:rsid w:val="00F44463"/>
    <w:rsid w:val="00F45008"/>
    <w:rsid w:val="00F4575B"/>
    <w:rsid w:val="00F47199"/>
    <w:rsid w:val="00F472C4"/>
    <w:rsid w:val="00F47D7B"/>
    <w:rsid w:val="00F50D2E"/>
    <w:rsid w:val="00F53244"/>
    <w:rsid w:val="00F53A29"/>
    <w:rsid w:val="00F55844"/>
    <w:rsid w:val="00F56D8C"/>
    <w:rsid w:val="00F57EAA"/>
    <w:rsid w:val="00F57F0B"/>
    <w:rsid w:val="00F6241E"/>
    <w:rsid w:val="00F64BE5"/>
    <w:rsid w:val="00F66E76"/>
    <w:rsid w:val="00F700DF"/>
    <w:rsid w:val="00F70604"/>
    <w:rsid w:val="00F70D2D"/>
    <w:rsid w:val="00F70F84"/>
    <w:rsid w:val="00F74CCD"/>
    <w:rsid w:val="00F76633"/>
    <w:rsid w:val="00F76A75"/>
    <w:rsid w:val="00F778E7"/>
    <w:rsid w:val="00F8023D"/>
    <w:rsid w:val="00F80D6A"/>
    <w:rsid w:val="00F80E7A"/>
    <w:rsid w:val="00F80EF8"/>
    <w:rsid w:val="00F80F22"/>
    <w:rsid w:val="00F81216"/>
    <w:rsid w:val="00F831A9"/>
    <w:rsid w:val="00F835B1"/>
    <w:rsid w:val="00F8360E"/>
    <w:rsid w:val="00F84A4C"/>
    <w:rsid w:val="00F84F99"/>
    <w:rsid w:val="00F85642"/>
    <w:rsid w:val="00F85C5E"/>
    <w:rsid w:val="00F864D0"/>
    <w:rsid w:val="00F872B8"/>
    <w:rsid w:val="00F91D77"/>
    <w:rsid w:val="00F9212C"/>
    <w:rsid w:val="00F93D16"/>
    <w:rsid w:val="00F93D68"/>
    <w:rsid w:val="00F95222"/>
    <w:rsid w:val="00F956FF"/>
    <w:rsid w:val="00F95B66"/>
    <w:rsid w:val="00FA07B9"/>
    <w:rsid w:val="00FA1E7A"/>
    <w:rsid w:val="00FA20BB"/>
    <w:rsid w:val="00FA3E58"/>
    <w:rsid w:val="00FB005A"/>
    <w:rsid w:val="00FB131A"/>
    <w:rsid w:val="00FB18F4"/>
    <w:rsid w:val="00FB21A9"/>
    <w:rsid w:val="00FB2313"/>
    <w:rsid w:val="00FB4843"/>
    <w:rsid w:val="00FB4F57"/>
    <w:rsid w:val="00FB518B"/>
    <w:rsid w:val="00FB6093"/>
    <w:rsid w:val="00FB62A8"/>
    <w:rsid w:val="00FB6903"/>
    <w:rsid w:val="00FB7670"/>
    <w:rsid w:val="00FC03D5"/>
    <w:rsid w:val="00FC0E1D"/>
    <w:rsid w:val="00FC1360"/>
    <w:rsid w:val="00FC2989"/>
    <w:rsid w:val="00FC29F8"/>
    <w:rsid w:val="00FC2BB6"/>
    <w:rsid w:val="00FC2E24"/>
    <w:rsid w:val="00FC4872"/>
    <w:rsid w:val="00FC4960"/>
    <w:rsid w:val="00FC4984"/>
    <w:rsid w:val="00FC5109"/>
    <w:rsid w:val="00FC603A"/>
    <w:rsid w:val="00FC6675"/>
    <w:rsid w:val="00FC72BB"/>
    <w:rsid w:val="00FD1BB9"/>
    <w:rsid w:val="00FD372E"/>
    <w:rsid w:val="00FD5D76"/>
    <w:rsid w:val="00FD73B1"/>
    <w:rsid w:val="00FD7869"/>
    <w:rsid w:val="00FD79B0"/>
    <w:rsid w:val="00FE0774"/>
    <w:rsid w:val="00FE287D"/>
    <w:rsid w:val="00FE2A40"/>
    <w:rsid w:val="00FE5319"/>
    <w:rsid w:val="00FE5335"/>
    <w:rsid w:val="00FE6EA1"/>
    <w:rsid w:val="00FF00B2"/>
    <w:rsid w:val="00FF2EEE"/>
    <w:rsid w:val="00FF32AC"/>
    <w:rsid w:val="00FF3958"/>
    <w:rsid w:val="00FF3BBC"/>
    <w:rsid w:val="00FF5168"/>
    <w:rsid w:val="00FF5DCC"/>
    <w:rsid w:val="00FF60E4"/>
    <w:rsid w:val="00FF7A6F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E68"/>
  <w15:docId w15:val="{EF7C24F8-1A96-44DC-96E8-1541179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3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86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86D"/>
    <w:rPr>
      <w:color w:val="954F72"/>
      <w:u w:val="single"/>
    </w:rPr>
  </w:style>
  <w:style w:type="paragraph" w:customStyle="1" w:styleId="font0">
    <w:name w:val="font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1">
    <w:name w:val="font1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13">
    <w:name w:val="font1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0"/>
      <w:szCs w:val="20"/>
      <w:lang w:eastAsia="pl-PL"/>
    </w:rPr>
  </w:style>
  <w:style w:type="paragraph" w:customStyle="1" w:styleId="font14">
    <w:name w:val="font1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0"/>
      <w:szCs w:val="20"/>
      <w:lang w:eastAsia="pl-PL"/>
    </w:rPr>
  </w:style>
  <w:style w:type="paragraph" w:customStyle="1" w:styleId="font15">
    <w:name w:val="font15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6">
    <w:name w:val="font16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8000"/>
      <w:sz w:val="20"/>
      <w:szCs w:val="20"/>
      <w:lang w:eastAsia="pl-PL"/>
    </w:rPr>
  </w:style>
  <w:style w:type="paragraph" w:customStyle="1" w:styleId="font18">
    <w:name w:val="font1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19">
    <w:name w:val="font1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20">
    <w:name w:val="font2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1">
    <w:name w:val="font2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2">
    <w:name w:val="font2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3">
    <w:name w:val="font2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24">
    <w:name w:val="font2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5">
    <w:name w:val="font2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6">
    <w:name w:val="font2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7">
    <w:name w:val="font2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8">
    <w:name w:val="font2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9">
    <w:name w:val="font2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0">
    <w:name w:val="font3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1">
    <w:name w:val="font3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2">
    <w:name w:val="font3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3">
    <w:name w:val="font3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B386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B38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76">
    <w:name w:val="xl7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1">
    <w:name w:val="xl8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B386D"/>
    <w:pPr>
      <w:pBdr>
        <w:left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B386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4">
    <w:name w:val="xl84"/>
    <w:basedOn w:val="Normalny"/>
    <w:rsid w:val="002B386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B38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1">
    <w:name w:val="xl91"/>
    <w:basedOn w:val="Normalny"/>
    <w:rsid w:val="002B386D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92">
    <w:name w:val="xl92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3">
    <w:name w:val="xl93"/>
    <w:basedOn w:val="Normalny"/>
    <w:rsid w:val="002B38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97">
    <w:name w:val="xl9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8">
    <w:name w:val="xl9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1">
    <w:name w:val="xl101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2">
    <w:name w:val="xl102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4">
    <w:name w:val="xl10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5">
    <w:name w:val="xl10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2B386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4">
    <w:name w:val="xl114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B38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E3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E3A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2E"/>
  </w:style>
  <w:style w:type="paragraph" w:styleId="Stopka">
    <w:name w:val="footer"/>
    <w:basedOn w:val="Normalny"/>
    <w:link w:val="StopkaZnak"/>
    <w:uiPriority w:val="99"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2E"/>
  </w:style>
  <w:style w:type="paragraph" w:styleId="Akapitzlist">
    <w:name w:val="List Paragraph"/>
    <w:basedOn w:val="Normalny"/>
    <w:uiPriority w:val="34"/>
    <w:qFormat/>
    <w:rsid w:val="002A0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9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7D4DB5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B5F"/>
    <w:rPr>
      <w:b/>
      <w:bCs/>
      <w:sz w:val="20"/>
      <w:szCs w:val="20"/>
    </w:rPr>
  </w:style>
  <w:style w:type="paragraph" w:styleId="Bezodstpw">
    <w:name w:val="No Spacing"/>
    <w:uiPriority w:val="1"/>
    <w:qFormat/>
    <w:rsid w:val="000213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53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53D1"/>
    <w:rPr>
      <w:i/>
      <w:iCs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454731"/>
  </w:style>
  <w:style w:type="paragraph" w:customStyle="1" w:styleId="msonormal0">
    <w:name w:val="msonormal"/>
    <w:basedOn w:val="Normalny"/>
    <w:rsid w:val="0045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">
    <w:name w:val="tytul"/>
    <w:basedOn w:val="Domylnaczcionkaakapitu"/>
    <w:rsid w:val="00CD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E823-A6B0-4FF2-9692-8C81564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139</Pages>
  <Words>42022</Words>
  <Characters>252134</Characters>
  <Application>Microsoft Office Word</Application>
  <DocSecurity>0</DocSecurity>
  <Lines>2101</Lines>
  <Paragraphs>587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Netter</dc:creator>
  <cp:lastModifiedBy>Elżbieta Pałasz</cp:lastModifiedBy>
  <cp:revision>151</cp:revision>
  <cp:lastPrinted>2021-08-19T08:23:00Z</cp:lastPrinted>
  <dcterms:created xsi:type="dcterms:W3CDTF">2021-08-13T07:16:00Z</dcterms:created>
  <dcterms:modified xsi:type="dcterms:W3CDTF">2021-08-19T08:29:00Z</dcterms:modified>
</cp:coreProperties>
</file>