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84" w:rsidRDefault="00825B84" w:rsidP="00825B84">
      <w:pPr>
        <w:spacing w:after="0" w:line="360" w:lineRule="auto"/>
        <w:rPr>
          <w:b/>
          <w:sz w:val="32"/>
        </w:rPr>
      </w:pPr>
      <w:r w:rsidRPr="0057793C">
        <w:rPr>
          <w:b/>
          <w:sz w:val="32"/>
        </w:rPr>
        <w:t>Temat: Świat po I wojnie światowej</w:t>
      </w:r>
      <w:r>
        <w:rPr>
          <w:b/>
          <w:sz w:val="32"/>
        </w:rPr>
        <w:t xml:space="preserve"> (2)</w:t>
      </w:r>
    </w:p>
    <w:p w:rsidR="00075D42" w:rsidRPr="00825B84" w:rsidRDefault="00075D42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5D234F" w:rsidRPr="00825B84" w:rsidRDefault="00825B84" w:rsidP="00825B84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825B84">
        <w:rPr>
          <w:rFonts w:cstheme="minorHAnsi"/>
          <w:b/>
          <w:sz w:val="28"/>
          <w:szCs w:val="24"/>
        </w:rPr>
        <w:t>1. Obejrzyj film</w:t>
      </w:r>
      <w:r w:rsidR="005D234F" w:rsidRPr="00825B84">
        <w:rPr>
          <w:rFonts w:cstheme="minorHAnsi"/>
          <w:b/>
          <w:sz w:val="28"/>
          <w:szCs w:val="24"/>
        </w:rPr>
        <w:t xml:space="preserve"> i </w:t>
      </w:r>
      <w:r w:rsidRPr="00825B84">
        <w:rPr>
          <w:rFonts w:cstheme="minorHAnsi"/>
          <w:b/>
          <w:sz w:val="28"/>
          <w:szCs w:val="24"/>
        </w:rPr>
        <w:t xml:space="preserve">wykonaj </w:t>
      </w:r>
      <w:r>
        <w:rPr>
          <w:rFonts w:cstheme="minorHAnsi"/>
          <w:b/>
          <w:sz w:val="28"/>
          <w:szCs w:val="24"/>
        </w:rPr>
        <w:t>zadania</w:t>
      </w:r>
      <w:r w:rsidR="005D234F" w:rsidRPr="00825B84">
        <w:rPr>
          <w:rFonts w:cstheme="minorHAnsi"/>
          <w:b/>
          <w:sz w:val="28"/>
          <w:szCs w:val="24"/>
        </w:rPr>
        <w:t>.</w:t>
      </w:r>
    </w:p>
    <w:p w:rsidR="00825B84" w:rsidRDefault="00825B84" w:rsidP="00825B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D234F" w:rsidRDefault="00D212F3" w:rsidP="00825B84">
      <w:pPr>
        <w:spacing w:after="0" w:line="360" w:lineRule="auto"/>
        <w:rPr>
          <w:rStyle w:val="Hipercze"/>
          <w:rFonts w:cstheme="minorHAnsi"/>
          <w:sz w:val="24"/>
          <w:szCs w:val="24"/>
        </w:rPr>
      </w:pPr>
      <w:hyperlink r:id="rId5" w:history="1">
        <w:r w:rsidRPr="00122747">
          <w:rPr>
            <w:rStyle w:val="Hipercze"/>
            <w:rFonts w:cstheme="minorHAnsi"/>
            <w:sz w:val="24"/>
            <w:szCs w:val="24"/>
          </w:rPr>
          <w:t>https://gwo.pl/historia-na-ekranie-wybrane-filmy/</w:t>
        </w:r>
      </w:hyperlink>
    </w:p>
    <w:p w:rsidR="00D212F3" w:rsidRPr="00825B84" w:rsidRDefault="00D212F3" w:rsidP="00825B84">
      <w:pPr>
        <w:spacing w:after="0" w:line="360" w:lineRule="auto"/>
        <w:rPr>
          <w:rFonts w:cstheme="minorHAnsi"/>
          <w:sz w:val="24"/>
          <w:szCs w:val="24"/>
          <w:highlight w:val="red"/>
        </w:rPr>
      </w:pPr>
      <w:bookmarkStart w:id="0" w:name="_GoBack"/>
      <w:bookmarkEnd w:id="0"/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1. Przedstaw w kilku zdaniach sytuację w Niemczech po zakończeniu I wojny światowej w podanych niżej aspektach.</w:t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a) ustrój państwa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b) sytuacja polityczna w kraju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c) reakcje na traktat wersalski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d) sytuacja gospodarcza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2. Czym była NSDAP? Kto stał na jej czele?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3. Przedstaw główne założenia nazizmu.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4. Z czego wynikała rosnąca popularność nazistów?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5. Co wydarzyło się</w:t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a) w styczniu 1933 roku</w:t>
      </w:r>
      <w:r w:rsidR="00243E60">
        <w:rPr>
          <w:rFonts w:cstheme="minorHAnsi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b) w lutym 1933 roku</w:t>
      </w:r>
      <w:r w:rsidR="00243E60">
        <w:rPr>
          <w:rFonts w:cstheme="minorHAnsi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c) w połowie 1933 roku</w:t>
      </w:r>
      <w:r w:rsidR="00243E60">
        <w:rPr>
          <w:rFonts w:cstheme="minorHAnsi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d) w 1934 roku (po śmierci Hindenburga)</w:t>
      </w:r>
      <w:r w:rsidR="00243E60">
        <w:rPr>
          <w:rFonts w:cstheme="minorHAnsi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825B84">
        <w:rPr>
          <w:rFonts w:cstheme="minorHAnsi"/>
          <w:sz w:val="24"/>
          <w:szCs w:val="24"/>
        </w:rPr>
        <w:t xml:space="preserve">. Czym były ustawy norymberskie?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825B84">
        <w:rPr>
          <w:rFonts w:cstheme="minorHAnsi"/>
          <w:sz w:val="24"/>
          <w:szCs w:val="24"/>
        </w:rPr>
        <w:t>. Co wydarzyło się podczas nocy kryształowej?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B84" w:rsidRPr="00825B84" w:rsidTr="00336440">
        <w:tc>
          <w:tcPr>
            <w:tcW w:w="9212" w:type="dxa"/>
          </w:tcPr>
          <w:p w:rsidR="00825B84" w:rsidRPr="00825B84" w:rsidRDefault="00825B84" w:rsidP="00825B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Default="00825B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5B84" w:rsidRPr="00825B84" w:rsidRDefault="00825B84" w:rsidP="00825B84">
      <w:pPr>
        <w:spacing w:after="0" w:line="360" w:lineRule="auto"/>
        <w:rPr>
          <w:rFonts w:cstheme="minorHAnsi"/>
          <w:b/>
          <w:sz w:val="28"/>
          <w:szCs w:val="24"/>
        </w:rPr>
      </w:pPr>
      <w:r w:rsidRPr="00825B84">
        <w:rPr>
          <w:rFonts w:cstheme="minorHAnsi"/>
          <w:b/>
          <w:sz w:val="28"/>
          <w:szCs w:val="24"/>
        </w:rPr>
        <w:lastRenderedPageBreak/>
        <w:t>2. Przyjrzyj się ilustracji i zastanów się nad odpowiedzi</w:t>
      </w:r>
      <w:r w:rsidR="00243E60">
        <w:rPr>
          <w:rFonts w:cstheme="minorHAnsi"/>
          <w:b/>
          <w:sz w:val="28"/>
          <w:szCs w:val="24"/>
        </w:rPr>
        <w:t>ami</w:t>
      </w:r>
      <w:r w:rsidRPr="00825B84">
        <w:rPr>
          <w:rFonts w:cstheme="minorHAnsi"/>
          <w:b/>
          <w:sz w:val="28"/>
          <w:szCs w:val="24"/>
        </w:rPr>
        <w:t xml:space="preserve"> na poniższe pytania.</w:t>
      </w:r>
    </w:p>
    <w:p w:rsidR="00825B84" w:rsidRPr="00825B84" w:rsidRDefault="00825B84" w:rsidP="00825B8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B8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806449" cy="4309607"/>
            <wp:effectExtent l="19050" t="0" r="0" b="0"/>
            <wp:docPr id="1" name="Obraz 1" descr="https://multipodreczniki.apps.gwo.pl/data.php/a4545c28a0175b3adf2056f41d5111eca8ad1916/1687931/file/310/resources/287/28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4545c28a0175b3adf2056f41d5111eca8ad1916/1687931/file/310/resources/287/287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50" cy="43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1. Co myśli człowiek chodząc z tą tablicą po ulicy:</w:t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a) o sobie, swoim losie, swojej rodzinie?</w:t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b) o państwie, w którym żyje i w którym pracował przed utratą źródła utrzymania?</w:t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c) o mijających go ludziach (tych, którzy mają pracę</w:t>
      </w:r>
      <w:r w:rsidR="00243E60">
        <w:rPr>
          <w:rFonts w:cstheme="minorHAnsi"/>
          <w:sz w:val="24"/>
          <w:szCs w:val="24"/>
        </w:rPr>
        <w:t>,</w:t>
      </w:r>
      <w:r w:rsidRPr="00825B84">
        <w:rPr>
          <w:rFonts w:cstheme="minorHAnsi"/>
          <w:sz w:val="24"/>
          <w:szCs w:val="24"/>
        </w:rPr>
        <w:t xml:space="preserve"> i tych, którzy jej nie mają)?</w:t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2. Na co jest gotowy? Gdzie może znajdować się granica rzeczy, których z pewnością by nie zrobił lub na które by się nie zgodził?</w:t>
      </w:r>
    </w:p>
    <w:p w:rsidR="00825B84" w:rsidRPr="00825B84" w:rsidRDefault="00825B84" w:rsidP="00825B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a) Co spowodowało, że w Niemczech zatriumfował totalitaryzm?</w:t>
      </w:r>
    </w:p>
    <w:p w:rsidR="00825B84" w:rsidRPr="00825B84" w:rsidRDefault="00825B84" w:rsidP="00825B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b) Dlaczego Niemcy się na niego zgodzili?</w:t>
      </w:r>
    </w:p>
    <w:p w:rsidR="00825B84" w:rsidRPr="00825B84" w:rsidRDefault="00825B84" w:rsidP="00825B84">
      <w:pPr>
        <w:spacing w:after="0" w:line="360" w:lineRule="auto"/>
        <w:rPr>
          <w:rFonts w:cstheme="minorHAnsi"/>
          <w:sz w:val="24"/>
          <w:szCs w:val="24"/>
        </w:rPr>
      </w:pPr>
    </w:p>
    <w:p w:rsidR="00825B84" w:rsidRDefault="00825B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5B84" w:rsidRPr="00825B84" w:rsidRDefault="00825B84" w:rsidP="00825B84">
      <w:pPr>
        <w:spacing w:after="0" w:line="360" w:lineRule="auto"/>
        <w:rPr>
          <w:rFonts w:cstheme="minorHAnsi"/>
          <w:b/>
          <w:sz w:val="28"/>
          <w:szCs w:val="24"/>
        </w:rPr>
      </w:pPr>
      <w:r w:rsidRPr="00825B84">
        <w:rPr>
          <w:rFonts w:cstheme="minorHAnsi"/>
          <w:b/>
          <w:sz w:val="28"/>
          <w:szCs w:val="24"/>
        </w:rPr>
        <w:lastRenderedPageBreak/>
        <w:t>3. Uzupełnij tabelę. Wykorzystaj informacje z podrozdział</w:t>
      </w:r>
      <w:r w:rsidR="00243E60">
        <w:rPr>
          <w:rFonts w:cstheme="minorHAnsi"/>
          <w:b/>
          <w:sz w:val="28"/>
          <w:szCs w:val="24"/>
        </w:rPr>
        <w:t>ów</w:t>
      </w:r>
      <w:r w:rsidRPr="00825B84">
        <w:rPr>
          <w:rFonts w:cstheme="minorHAnsi"/>
          <w:b/>
          <w:sz w:val="28"/>
          <w:szCs w:val="24"/>
        </w:rPr>
        <w:t xml:space="preserve"> 22 i 33.</w:t>
      </w:r>
    </w:p>
    <w:p w:rsidR="00825B84" w:rsidRPr="00825B84" w:rsidRDefault="00825B84" w:rsidP="00825B8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B84">
        <w:rPr>
          <w:rFonts w:cstheme="minorHAnsi"/>
          <w:sz w:val="24"/>
          <w:szCs w:val="24"/>
        </w:rPr>
        <w:t>TOTALITARYZM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4"/>
        <w:gridCol w:w="2514"/>
        <w:gridCol w:w="2515"/>
        <w:gridCol w:w="2515"/>
      </w:tblGrid>
      <w:tr w:rsidR="00825B84" w:rsidRPr="00825B84" w:rsidTr="00336440">
        <w:tc>
          <w:tcPr>
            <w:tcW w:w="1669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2514" w:type="dxa"/>
          </w:tcPr>
          <w:p w:rsidR="00825B84" w:rsidRPr="00825B84" w:rsidRDefault="00825B84" w:rsidP="00825B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B84">
              <w:rPr>
                <w:rFonts w:cstheme="minorHAnsi"/>
                <w:b/>
                <w:sz w:val="24"/>
                <w:szCs w:val="24"/>
              </w:rPr>
              <w:t>NIEMCY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B84">
              <w:rPr>
                <w:rFonts w:cstheme="minorHAnsi"/>
                <w:b/>
                <w:sz w:val="24"/>
                <w:szCs w:val="24"/>
              </w:rPr>
              <w:t>ZSRR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B84">
              <w:rPr>
                <w:rFonts w:cstheme="minorHAnsi"/>
                <w:b/>
                <w:sz w:val="24"/>
                <w:szCs w:val="24"/>
              </w:rPr>
              <w:t>WŁOCHY</w:t>
            </w:r>
          </w:p>
        </w:tc>
      </w:tr>
      <w:tr w:rsidR="00825B84" w:rsidRPr="00825B84" w:rsidTr="00336440">
        <w:tc>
          <w:tcPr>
            <w:tcW w:w="1669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1. ideologia</w:t>
            </w:r>
          </w:p>
        </w:tc>
        <w:tc>
          <w:tcPr>
            <w:tcW w:w="2514" w:type="dxa"/>
          </w:tcPr>
          <w:p w:rsidR="00825B84" w:rsidRPr="00825B84" w:rsidRDefault="00825B84" w:rsidP="00825B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nazizm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B84" w:rsidRPr="00825B84" w:rsidTr="00336440">
        <w:tc>
          <w:tcPr>
            <w:tcW w:w="1669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2. przywódca</w:t>
            </w:r>
          </w:p>
        </w:tc>
        <w:tc>
          <w:tcPr>
            <w:tcW w:w="2514" w:type="dxa"/>
          </w:tcPr>
          <w:p w:rsidR="00825B84" w:rsidRPr="00825B84" w:rsidRDefault="00825B84" w:rsidP="00825B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Adolf Hitler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B84" w:rsidRPr="00825B84" w:rsidTr="00336440">
        <w:tc>
          <w:tcPr>
            <w:tcW w:w="1669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3. sposób postrzegania przywódcy w społeczeństwie</w:t>
            </w:r>
          </w:p>
        </w:tc>
        <w:tc>
          <w:tcPr>
            <w:tcW w:w="2514" w:type="dxa"/>
          </w:tcPr>
          <w:p w:rsidR="00825B84" w:rsidRPr="00825B84" w:rsidRDefault="00243E60" w:rsidP="00825B84">
            <w:pPr>
              <w:pStyle w:val="Akapitzlist"/>
              <w:numPr>
                <w:ilvl w:val="0"/>
                <w:numId w:val="1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wódz,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führer</w:t>
            </w:r>
            <w:proofErr w:type="spellEnd"/>
          </w:p>
          <w:p w:rsidR="00825B84" w:rsidRPr="00825B84" w:rsidRDefault="00825B84" w:rsidP="00825B84">
            <w:pPr>
              <w:pStyle w:val="Akapitzlist"/>
              <w:numPr>
                <w:ilvl w:val="0"/>
                <w:numId w:val="1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wybawca Niemców, wokół niego skupia się cały naród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B84" w:rsidRPr="00825B84" w:rsidTr="00336440">
        <w:tc>
          <w:tcPr>
            <w:tcW w:w="1669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4. partia rządząca</w:t>
            </w:r>
          </w:p>
        </w:tc>
        <w:tc>
          <w:tcPr>
            <w:tcW w:w="2514" w:type="dxa"/>
          </w:tcPr>
          <w:p w:rsidR="00825B84" w:rsidRPr="00825B84" w:rsidRDefault="00825B84" w:rsidP="00825B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NSDAP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B84" w:rsidRPr="00825B84" w:rsidTr="00336440">
        <w:tc>
          <w:tcPr>
            <w:tcW w:w="1669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5. metody walki z przeciwnikami politycznymi</w:t>
            </w:r>
          </w:p>
        </w:tc>
        <w:tc>
          <w:tcPr>
            <w:tcW w:w="2514" w:type="dxa"/>
          </w:tcPr>
          <w:p w:rsidR="00825B84" w:rsidRPr="00825B84" w:rsidRDefault="00825B84" w:rsidP="00825B84">
            <w:pPr>
              <w:pStyle w:val="Akapitzlist"/>
              <w:numPr>
                <w:ilvl w:val="0"/>
                <w:numId w:val="2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zakaz działalności partii politycznych innych niż nazistowska</w:t>
            </w:r>
          </w:p>
          <w:p w:rsidR="00825B84" w:rsidRPr="00825B84" w:rsidRDefault="00825B84" w:rsidP="00825B84">
            <w:pPr>
              <w:pStyle w:val="Akapitzlist"/>
              <w:numPr>
                <w:ilvl w:val="0"/>
                <w:numId w:val="2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wtrącanie przeciwników do obozów koncentracyjnych</w:t>
            </w:r>
          </w:p>
          <w:p w:rsidR="00825B84" w:rsidRPr="00825B84" w:rsidRDefault="00825B84" w:rsidP="00825B84">
            <w:pPr>
              <w:pStyle w:val="Akapitzlist"/>
              <w:numPr>
                <w:ilvl w:val="0"/>
                <w:numId w:val="2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fizyczna eliminacja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B84" w:rsidRPr="00825B84" w:rsidTr="00336440">
        <w:tc>
          <w:tcPr>
            <w:tcW w:w="1669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6. polityka władz wobec społeczeństwa</w:t>
            </w:r>
          </w:p>
        </w:tc>
        <w:tc>
          <w:tcPr>
            <w:tcW w:w="2514" w:type="dxa"/>
          </w:tcPr>
          <w:p w:rsidR="00825B84" w:rsidRPr="00825B84" w:rsidRDefault="00825B84" w:rsidP="00825B84">
            <w:pPr>
              <w:pStyle w:val="Akapitzlist"/>
              <w:numPr>
                <w:ilvl w:val="0"/>
                <w:numId w:val="3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całkowita kontrola wszystkich aspektów życia</w:t>
            </w:r>
          </w:p>
          <w:p w:rsidR="00825B84" w:rsidRPr="00825B84" w:rsidRDefault="00825B84" w:rsidP="00825B84">
            <w:pPr>
              <w:pStyle w:val="Akapitzlist"/>
              <w:numPr>
                <w:ilvl w:val="0"/>
                <w:numId w:val="3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cenzura</w:t>
            </w:r>
          </w:p>
          <w:p w:rsidR="00825B84" w:rsidRPr="00825B84" w:rsidRDefault="00825B84" w:rsidP="00825B84">
            <w:pPr>
              <w:pStyle w:val="Akapitzlist"/>
              <w:numPr>
                <w:ilvl w:val="0"/>
                <w:numId w:val="3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propaganda (wpajanie ludności określonych zachowań i sposobu myślenia)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B84" w:rsidRPr="00825B84" w:rsidTr="00336440">
        <w:tc>
          <w:tcPr>
            <w:tcW w:w="1669" w:type="dxa"/>
          </w:tcPr>
          <w:p w:rsidR="00825B84" w:rsidRPr="00825B84" w:rsidRDefault="00825B84" w:rsidP="00243E60">
            <w:pPr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gospodarka państwa (</w:t>
            </w:r>
            <w:r w:rsidR="00243E60">
              <w:rPr>
                <w:rFonts w:cstheme="minorHAnsi"/>
                <w:sz w:val="24"/>
                <w:szCs w:val="24"/>
              </w:rPr>
              <w:t>które</w:t>
            </w:r>
            <w:r w:rsidRPr="00825B84">
              <w:rPr>
                <w:rFonts w:cstheme="minorHAnsi"/>
                <w:sz w:val="24"/>
                <w:szCs w:val="24"/>
              </w:rPr>
              <w:t xml:space="preserve"> dziedziny się rozwijają, w jakim celu)</w:t>
            </w:r>
          </w:p>
        </w:tc>
        <w:tc>
          <w:tcPr>
            <w:tcW w:w="2514" w:type="dxa"/>
          </w:tcPr>
          <w:p w:rsidR="00825B84" w:rsidRPr="00825B84" w:rsidRDefault="00243E60" w:rsidP="00825B84">
            <w:pPr>
              <w:pStyle w:val="Akapitzlist"/>
              <w:numPr>
                <w:ilvl w:val="0"/>
                <w:numId w:val="4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przemysłu ciężkiego</w:t>
            </w:r>
          </w:p>
          <w:p w:rsidR="00825B84" w:rsidRPr="00825B84" w:rsidRDefault="00825B84" w:rsidP="00825B84">
            <w:pPr>
              <w:pStyle w:val="Akapitzlist"/>
              <w:numPr>
                <w:ilvl w:val="0"/>
                <w:numId w:val="4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825B84">
              <w:rPr>
                <w:rFonts w:cstheme="minorHAnsi"/>
                <w:sz w:val="24"/>
                <w:szCs w:val="24"/>
              </w:rPr>
              <w:t>przygotowanie do wojny</w:t>
            </w: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5B84" w:rsidRPr="00825B84" w:rsidRDefault="00825B84" w:rsidP="00825B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5B84" w:rsidRPr="00825B84" w:rsidRDefault="00825B84" w:rsidP="00825B84">
      <w:pPr>
        <w:spacing w:after="0" w:line="240" w:lineRule="auto"/>
        <w:rPr>
          <w:rFonts w:cstheme="minorHAnsi"/>
          <w:sz w:val="24"/>
          <w:szCs w:val="24"/>
        </w:rPr>
      </w:pPr>
    </w:p>
    <w:sectPr w:rsidR="00825B84" w:rsidRPr="00825B84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7D6"/>
    <w:multiLevelType w:val="hybridMultilevel"/>
    <w:tmpl w:val="B678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0BBB"/>
    <w:multiLevelType w:val="hybridMultilevel"/>
    <w:tmpl w:val="845AF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B25EC"/>
    <w:multiLevelType w:val="hybridMultilevel"/>
    <w:tmpl w:val="1BBC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563A"/>
    <w:multiLevelType w:val="hybridMultilevel"/>
    <w:tmpl w:val="52D8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4F"/>
    <w:rsid w:val="00075D42"/>
    <w:rsid w:val="00243E60"/>
    <w:rsid w:val="005D234F"/>
    <w:rsid w:val="00825B84"/>
    <w:rsid w:val="00990A5B"/>
    <w:rsid w:val="00D212F3"/>
    <w:rsid w:val="00D751C1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E810-EBE7-4B16-A979-8530E71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4F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D23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B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wo.pl/historia-na-ekranie-wybrane-fil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Krzysztof Rzeczkowski</cp:lastModifiedBy>
  <cp:revision>2</cp:revision>
  <dcterms:created xsi:type="dcterms:W3CDTF">2022-01-31T14:40:00Z</dcterms:created>
  <dcterms:modified xsi:type="dcterms:W3CDTF">2022-01-31T14:40:00Z</dcterms:modified>
</cp:coreProperties>
</file>