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D62C1" w14:textId="77777777" w:rsidR="0042675D" w:rsidRDefault="0042675D" w:rsidP="00FE2C2B">
      <w:pPr>
        <w:rPr>
          <w:b/>
          <w:sz w:val="28"/>
          <w:szCs w:val="28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7792"/>
        <w:gridCol w:w="1270"/>
      </w:tblGrid>
      <w:tr w:rsidR="0080354E" w:rsidRPr="00E860C0" w14:paraId="2819BD49" w14:textId="77777777" w:rsidTr="0080354E">
        <w:trPr>
          <w:trHeight w:val="730"/>
        </w:trPr>
        <w:tc>
          <w:tcPr>
            <w:tcW w:w="9062" w:type="dxa"/>
            <w:gridSpan w:val="2"/>
            <w:shd w:val="clear" w:color="auto" w:fill="ED7D31" w:themeFill="accent2"/>
            <w:vAlign w:val="center"/>
          </w:tcPr>
          <w:p w14:paraId="03628D37" w14:textId="77777777" w:rsidR="0080354E" w:rsidRDefault="00E25D4F" w:rsidP="00E25D4F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ROZKŁAD MATERIALU Z MATEMATYKI</w:t>
            </w:r>
          </w:p>
          <w:p w14:paraId="76D01746" w14:textId="77777777" w:rsidR="00E25D4F" w:rsidRPr="00E25D4F" w:rsidRDefault="00E25D4F" w:rsidP="00E25D4F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DLA KLASY VII SZKOŁY PODSTAWOWEJ</w:t>
            </w:r>
          </w:p>
        </w:tc>
      </w:tr>
      <w:tr w:rsidR="008B50AC" w:rsidRPr="00E860C0" w14:paraId="778E03B7" w14:textId="77777777" w:rsidTr="0080354E">
        <w:tc>
          <w:tcPr>
            <w:tcW w:w="9062" w:type="dxa"/>
            <w:gridSpan w:val="2"/>
            <w:shd w:val="clear" w:color="auto" w:fill="FFCC66"/>
            <w:vAlign w:val="center"/>
          </w:tcPr>
          <w:p w14:paraId="7E7F5FE0" w14:textId="77777777" w:rsidR="00500B5D" w:rsidRPr="00E860C0" w:rsidRDefault="00500B5D" w:rsidP="00500B5D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E860C0">
              <w:rPr>
                <w:rFonts w:cstheme="minorHAnsi"/>
                <w:b/>
                <w:sz w:val="20"/>
                <w:szCs w:val="20"/>
              </w:rPr>
              <w:t>Proponowana liczba godzin</w:t>
            </w:r>
          </w:p>
        </w:tc>
      </w:tr>
      <w:tr w:rsidR="008B50AC" w:rsidRPr="00E860C0" w14:paraId="08807886" w14:textId="77777777" w:rsidTr="0080354E">
        <w:tc>
          <w:tcPr>
            <w:tcW w:w="7792" w:type="dxa"/>
            <w:shd w:val="clear" w:color="auto" w:fill="FFCC66"/>
          </w:tcPr>
          <w:p w14:paraId="1E3180B0" w14:textId="77777777" w:rsidR="00BE29D5" w:rsidRPr="00E860C0" w:rsidRDefault="00455CD7" w:rsidP="00E324A5">
            <w:pPr>
              <w:rPr>
                <w:rFonts w:cstheme="minorHAnsi"/>
                <w:b/>
                <w:sz w:val="20"/>
                <w:szCs w:val="20"/>
              </w:rPr>
            </w:pPr>
            <w:proofErr w:type="gramStart"/>
            <w:r w:rsidRPr="00E860C0">
              <w:rPr>
                <w:rFonts w:cstheme="minorHAnsi"/>
                <w:b/>
                <w:sz w:val="20"/>
                <w:szCs w:val="20"/>
              </w:rPr>
              <w:t xml:space="preserve">DZIAŁ  </w:t>
            </w:r>
            <w:r w:rsidR="00AD1DFC" w:rsidRPr="00E860C0">
              <w:rPr>
                <w:rFonts w:cstheme="minorHAnsi"/>
                <w:b/>
                <w:sz w:val="20"/>
                <w:szCs w:val="20"/>
              </w:rPr>
              <w:t>1.</w:t>
            </w:r>
            <w:proofErr w:type="gramEnd"/>
            <w:r w:rsidR="00AD1DFC" w:rsidRPr="00E860C0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BE29D5" w:rsidRPr="00E860C0">
              <w:rPr>
                <w:rFonts w:cstheme="minorHAnsi"/>
                <w:b/>
                <w:sz w:val="20"/>
                <w:szCs w:val="20"/>
              </w:rPr>
              <w:t xml:space="preserve">LICZBY I DZIAŁANIA                                                                                        </w:t>
            </w:r>
          </w:p>
        </w:tc>
        <w:tc>
          <w:tcPr>
            <w:tcW w:w="1270" w:type="dxa"/>
            <w:shd w:val="clear" w:color="auto" w:fill="FFCC66"/>
            <w:vAlign w:val="center"/>
          </w:tcPr>
          <w:p w14:paraId="6C22A77E" w14:textId="77777777" w:rsidR="00BE29D5" w:rsidRPr="00E860C0" w:rsidRDefault="00791A38" w:rsidP="00AD5D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18</w:t>
            </w:r>
          </w:p>
        </w:tc>
      </w:tr>
      <w:tr w:rsidR="008B50AC" w:rsidRPr="00E860C0" w14:paraId="396F2267" w14:textId="77777777" w:rsidTr="00AD1DFC">
        <w:tc>
          <w:tcPr>
            <w:tcW w:w="7792" w:type="dxa"/>
          </w:tcPr>
          <w:p w14:paraId="439C67F3" w14:textId="77777777" w:rsidR="00E324A5" w:rsidRPr="00E860C0" w:rsidRDefault="00E324A5" w:rsidP="00AD1DFC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Liczby                                                                                                           </w:t>
            </w:r>
          </w:p>
          <w:p w14:paraId="624CA2C0" w14:textId="77777777" w:rsidR="00E324A5" w:rsidRPr="00E860C0" w:rsidRDefault="00E324A5" w:rsidP="00AD1DFC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Rozwinięcia dziesiętne liczb wymiernych                                             </w:t>
            </w:r>
          </w:p>
          <w:p w14:paraId="310C98E9" w14:textId="77777777" w:rsidR="00E324A5" w:rsidRPr="00E860C0" w:rsidRDefault="00E324A5" w:rsidP="00AD1DFC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Zaokrąglanie liczb </w:t>
            </w:r>
          </w:p>
          <w:p w14:paraId="4B52F178" w14:textId="77777777" w:rsidR="00E324A5" w:rsidRPr="00E860C0" w:rsidRDefault="00E324A5" w:rsidP="00AD1DFC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Dodawanie i odejmowanie liczb dodatnich                                          </w:t>
            </w:r>
          </w:p>
          <w:p w14:paraId="480665BB" w14:textId="77777777" w:rsidR="00E324A5" w:rsidRPr="00E860C0" w:rsidRDefault="00E324A5" w:rsidP="00AD1DFC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Mnożenie i dzielenie liczb dodatnich                                                     </w:t>
            </w:r>
          </w:p>
          <w:p w14:paraId="3879884E" w14:textId="77777777" w:rsidR="00E324A5" w:rsidRPr="00E860C0" w:rsidRDefault="00E324A5" w:rsidP="00AD1DFC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Wyrażenia arytmetyczne                                                                          </w:t>
            </w:r>
          </w:p>
          <w:p w14:paraId="296EFC38" w14:textId="77777777" w:rsidR="00E324A5" w:rsidRPr="00E860C0" w:rsidRDefault="00E324A5" w:rsidP="00AD1DFC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Działania na liczbach dodatnich i ujemnych                                         </w:t>
            </w:r>
          </w:p>
          <w:p w14:paraId="21CEA8B1" w14:textId="77777777" w:rsidR="001457A0" w:rsidRPr="00E860C0" w:rsidRDefault="00E25D4F" w:rsidP="00AD1DFC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Oś liczbowa</w:t>
            </w:r>
          </w:p>
          <w:p w14:paraId="102A588F" w14:textId="77777777" w:rsidR="00BE29D5" w:rsidRPr="00E860C0" w:rsidRDefault="001457A0" w:rsidP="00AD1DFC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Powtórzenie </w:t>
            </w:r>
            <w:r w:rsidR="00E324A5" w:rsidRPr="00E860C0">
              <w:rPr>
                <w:rFonts w:cstheme="minorHAnsi"/>
                <w:sz w:val="20"/>
                <w:szCs w:val="20"/>
              </w:rPr>
              <w:t xml:space="preserve">                                   </w:t>
            </w:r>
          </w:p>
          <w:p w14:paraId="439419A6" w14:textId="77777777" w:rsidR="00E324A5" w:rsidRPr="00E860C0" w:rsidRDefault="00E324A5" w:rsidP="00AD1DFC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Praca klasowa i jej omówienie        </w:t>
            </w:r>
          </w:p>
        </w:tc>
        <w:tc>
          <w:tcPr>
            <w:tcW w:w="1270" w:type="dxa"/>
            <w:vAlign w:val="center"/>
          </w:tcPr>
          <w:p w14:paraId="23A8DBE2" w14:textId="77777777" w:rsidR="00E324A5" w:rsidRPr="00E860C0" w:rsidRDefault="00E324A5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2</w:t>
            </w:r>
          </w:p>
          <w:p w14:paraId="20083A21" w14:textId="77777777" w:rsidR="00E324A5" w:rsidRPr="00E860C0" w:rsidRDefault="00E324A5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1</w:t>
            </w:r>
          </w:p>
          <w:p w14:paraId="76AAD356" w14:textId="77777777" w:rsidR="00E324A5" w:rsidRPr="00E860C0" w:rsidRDefault="00E324A5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2</w:t>
            </w:r>
          </w:p>
          <w:p w14:paraId="127A71CC" w14:textId="77777777" w:rsidR="00E324A5" w:rsidRPr="00E860C0" w:rsidRDefault="00791A38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  <w:p w14:paraId="7E6C53C8" w14:textId="77777777" w:rsidR="00E324A5" w:rsidRPr="00E860C0" w:rsidRDefault="00791A38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  <w:p w14:paraId="1CD71419" w14:textId="77777777" w:rsidR="00E324A5" w:rsidRPr="00E860C0" w:rsidRDefault="00E324A5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2</w:t>
            </w:r>
          </w:p>
          <w:p w14:paraId="022AC10D" w14:textId="77777777" w:rsidR="00E324A5" w:rsidRPr="00E860C0" w:rsidRDefault="00E324A5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3</w:t>
            </w:r>
          </w:p>
          <w:p w14:paraId="3D3CCB84" w14:textId="77777777" w:rsidR="00E324A5" w:rsidRPr="00E860C0" w:rsidRDefault="00E324A5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1</w:t>
            </w:r>
          </w:p>
          <w:p w14:paraId="60585ED8" w14:textId="77777777" w:rsidR="00E324A5" w:rsidRPr="00E860C0" w:rsidRDefault="001457A0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1</w:t>
            </w:r>
          </w:p>
          <w:p w14:paraId="393B77C9" w14:textId="77777777" w:rsidR="001457A0" w:rsidRPr="00E860C0" w:rsidRDefault="001457A0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8B50AC" w:rsidRPr="00E860C0" w14:paraId="63BC1FA7" w14:textId="77777777" w:rsidTr="0080354E">
        <w:tc>
          <w:tcPr>
            <w:tcW w:w="7792" w:type="dxa"/>
            <w:shd w:val="clear" w:color="auto" w:fill="FFCC66"/>
          </w:tcPr>
          <w:p w14:paraId="77878EB9" w14:textId="77777777" w:rsidR="00BE29D5" w:rsidRPr="00E860C0" w:rsidRDefault="00455CD7" w:rsidP="0042675D">
            <w:pPr>
              <w:rPr>
                <w:rFonts w:cstheme="minorHAnsi"/>
                <w:b/>
                <w:sz w:val="20"/>
                <w:szCs w:val="20"/>
              </w:rPr>
            </w:pPr>
            <w:proofErr w:type="gramStart"/>
            <w:r w:rsidRPr="00E860C0">
              <w:rPr>
                <w:rFonts w:cstheme="minorHAnsi"/>
                <w:b/>
                <w:sz w:val="20"/>
                <w:szCs w:val="20"/>
              </w:rPr>
              <w:t xml:space="preserve">DZIAŁ  </w:t>
            </w:r>
            <w:r w:rsidR="00AD1DFC" w:rsidRPr="00E860C0">
              <w:rPr>
                <w:rFonts w:cstheme="minorHAnsi"/>
                <w:b/>
                <w:sz w:val="20"/>
                <w:szCs w:val="20"/>
              </w:rPr>
              <w:t>2.</w:t>
            </w:r>
            <w:proofErr w:type="gramEnd"/>
            <w:r w:rsidR="00AD1DFC" w:rsidRPr="00E860C0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BE29D5" w:rsidRPr="00E860C0">
              <w:rPr>
                <w:rFonts w:cstheme="minorHAnsi"/>
                <w:b/>
                <w:sz w:val="20"/>
                <w:szCs w:val="20"/>
              </w:rPr>
              <w:t xml:space="preserve">PROCENTY                                                                                                           </w:t>
            </w:r>
          </w:p>
        </w:tc>
        <w:tc>
          <w:tcPr>
            <w:tcW w:w="1270" w:type="dxa"/>
            <w:shd w:val="clear" w:color="auto" w:fill="FFCC66"/>
            <w:vAlign w:val="center"/>
          </w:tcPr>
          <w:p w14:paraId="267B5016" w14:textId="77777777" w:rsidR="00BE29D5" w:rsidRPr="00E860C0" w:rsidRDefault="00791A38" w:rsidP="00AD5D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20</w:t>
            </w:r>
          </w:p>
        </w:tc>
      </w:tr>
      <w:tr w:rsidR="008B50AC" w:rsidRPr="00E860C0" w14:paraId="7E723A55" w14:textId="77777777" w:rsidTr="00AD1DFC">
        <w:tc>
          <w:tcPr>
            <w:tcW w:w="7792" w:type="dxa"/>
          </w:tcPr>
          <w:p w14:paraId="43172455" w14:textId="77777777" w:rsidR="0042675D" w:rsidRPr="00E860C0" w:rsidRDefault="0042675D" w:rsidP="00AD1DFC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Procenty i ułamki                                                                                       </w:t>
            </w:r>
          </w:p>
          <w:p w14:paraId="69D9A279" w14:textId="77777777" w:rsidR="0042675D" w:rsidRPr="00E860C0" w:rsidRDefault="0042675D" w:rsidP="00AD1DFC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Diagramy procentowe                                                                              </w:t>
            </w:r>
          </w:p>
          <w:p w14:paraId="5D3AF4BD" w14:textId="77777777" w:rsidR="0042675D" w:rsidRPr="00E860C0" w:rsidRDefault="0042675D" w:rsidP="00AD1DFC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Jaki to procent?                                                                                         </w:t>
            </w:r>
          </w:p>
          <w:p w14:paraId="39CBEF5F" w14:textId="77777777" w:rsidR="0042675D" w:rsidRPr="00E860C0" w:rsidRDefault="0042675D" w:rsidP="00AD1DFC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Obliczanie procentu danej liczby                                                            </w:t>
            </w:r>
          </w:p>
          <w:p w14:paraId="5FAADAE3" w14:textId="77777777" w:rsidR="0042675D" w:rsidRPr="00E860C0" w:rsidRDefault="0042675D" w:rsidP="00AD1DFC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Podwyżki i obniżki                                                                                      </w:t>
            </w:r>
          </w:p>
          <w:p w14:paraId="389C2C54" w14:textId="77777777" w:rsidR="00AD1DFC" w:rsidRPr="00E860C0" w:rsidRDefault="0042675D" w:rsidP="00AD1DFC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Obliczanie liczby, gdy dany jest jej procent                                            </w:t>
            </w:r>
          </w:p>
          <w:p w14:paraId="5A5D61A3" w14:textId="77777777" w:rsidR="0042675D" w:rsidRPr="00E860C0" w:rsidRDefault="001725A9" w:rsidP="00AD1DFC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O </w:t>
            </w:r>
            <w:r w:rsidR="0042675D" w:rsidRPr="00E860C0">
              <w:rPr>
                <w:rFonts w:cstheme="minorHAnsi"/>
                <w:sz w:val="20"/>
                <w:szCs w:val="20"/>
              </w:rPr>
              <w:t xml:space="preserve">ile procent więcej, o ile mniej. Punkty procentowe                         </w:t>
            </w:r>
          </w:p>
          <w:p w14:paraId="4B77A339" w14:textId="77777777" w:rsidR="001457A0" w:rsidRPr="00E860C0" w:rsidRDefault="0042675D" w:rsidP="00AD1DFC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Obliczenia procentowe     </w:t>
            </w:r>
          </w:p>
          <w:p w14:paraId="47BDA8F5" w14:textId="77777777" w:rsidR="0042675D" w:rsidRPr="00E860C0" w:rsidRDefault="001457A0" w:rsidP="00AD1DFC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Powtórzenie                                    </w:t>
            </w:r>
            <w:r w:rsidR="0042675D" w:rsidRPr="00E860C0">
              <w:rPr>
                <w:rFonts w:cstheme="minorHAnsi"/>
                <w:sz w:val="20"/>
                <w:szCs w:val="20"/>
              </w:rPr>
              <w:t xml:space="preserve">                                                                        </w:t>
            </w:r>
          </w:p>
          <w:p w14:paraId="5207A462" w14:textId="77777777" w:rsidR="00E324A5" w:rsidRPr="00E860C0" w:rsidRDefault="0042675D" w:rsidP="00AD1DFC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Praca klasowa i jej omówienie                                                                 </w:t>
            </w:r>
          </w:p>
        </w:tc>
        <w:tc>
          <w:tcPr>
            <w:tcW w:w="1270" w:type="dxa"/>
            <w:vAlign w:val="center"/>
          </w:tcPr>
          <w:p w14:paraId="0A3A143A" w14:textId="77777777" w:rsidR="0042675D" w:rsidRPr="00E860C0" w:rsidRDefault="0042675D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2</w:t>
            </w:r>
          </w:p>
          <w:p w14:paraId="7126B9A1" w14:textId="77777777" w:rsidR="0042675D" w:rsidRPr="00E860C0" w:rsidRDefault="00791A38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  <w:p w14:paraId="75AC370B" w14:textId="77777777" w:rsidR="0042675D" w:rsidRPr="00E860C0" w:rsidRDefault="00791A38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  <w:p w14:paraId="6AC88E04" w14:textId="77777777" w:rsidR="0042675D" w:rsidRPr="00E860C0" w:rsidRDefault="0042675D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3</w:t>
            </w:r>
          </w:p>
          <w:p w14:paraId="2AFD1462" w14:textId="77777777" w:rsidR="0042675D" w:rsidRPr="00E860C0" w:rsidRDefault="0042675D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1</w:t>
            </w:r>
          </w:p>
          <w:p w14:paraId="4A03C0DA" w14:textId="77777777" w:rsidR="0042675D" w:rsidRPr="00E860C0" w:rsidRDefault="0042675D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2</w:t>
            </w:r>
          </w:p>
          <w:p w14:paraId="0D0A4F74" w14:textId="77777777" w:rsidR="0042675D" w:rsidRPr="00E860C0" w:rsidRDefault="0042675D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2</w:t>
            </w:r>
          </w:p>
          <w:p w14:paraId="5F96C9F7" w14:textId="77777777" w:rsidR="0042675D" w:rsidRPr="00E860C0" w:rsidRDefault="0042675D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4</w:t>
            </w:r>
          </w:p>
          <w:p w14:paraId="36CEE4BE" w14:textId="77777777" w:rsidR="001457A0" w:rsidRPr="00E860C0" w:rsidRDefault="001457A0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1</w:t>
            </w:r>
          </w:p>
          <w:p w14:paraId="3A2A28F6" w14:textId="77777777" w:rsidR="0042675D" w:rsidRPr="00E860C0" w:rsidRDefault="0042675D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8B50AC" w:rsidRPr="00E860C0" w14:paraId="4E1B6267" w14:textId="77777777" w:rsidTr="0080354E">
        <w:tc>
          <w:tcPr>
            <w:tcW w:w="7792" w:type="dxa"/>
            <w:shd w:val="clear" w:color="auto" w:fill="FFCC66"/>
          </w:tcPr>
          <w:p w14:paraId="7F34CE54" w14:textId="77777777" w:rsidR="00500B5D" w:rsidRPr="00E860C0" w:rsidRDefault="00455CD7" w:rsidP="0052706E">
            <w:pPr>
              <w:rPr>
                <w:rFonts w:cstheme="minorHAnsi"/>
                <w:b/>
                <w:sz w:val="20"/>
                <w:szCs w:val="20"/>
              </w:rPr>
            </w:pPr>
            <w:proofErr w:type="gramStart"/>
            <w:r w:rsidRPr="00E860C0">
              <w:rPr>
                <w:rFonts w:cstheme="minorHAnsi"/>
                <w:b/>
                <w:sz w:val="20"/>
                <w:szCs w:val="20"/>
              </w:rPr>
              <w:t xml:space="preserve">DZIAŁ  </w:t>
            </w:r>
            <w:r w:rsidR="001725A9" w:rsidRPr="00E860C0">
              <w:rPr>
                <w:rFonts w:cstheme="minorHAnsi"/>
                <w:b/>
                <w:sz w:val="20"/>
                <w:szCs w:val="20"/>
              </w:rPr>
              <w:t>3.</w:t>
            </w:r>
            <w:proofErr w:type="gramEnd"/>
            <w:r w:rsidR="001725A9" w:rsidRPr="00E860C0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E25D4F">
              <w:rPr>
                <w:rFonts w:cstheme="minorHAnsi"/>
                <w:b/>
                <w:sz w:val="20"/>
                <w:szCs w:val="20"/>
              </w:rPr>
              <w:t>FIGURY NA PŁASZCZYŹNIE</w:t>
            </w:r>
            <w:r w:rsidR="00500B5D" w:rsidRPr="00E860C0">
              <w:rPr>
                <w:rFonts w:cstheme="minorHAnsi"/>
                <w:b/>
                <w:sz w:val="20"/>
                <w:szCs w:val="20"/>
              </w:rPr>
              <w:t xml:space="preserve">                                                                                 </w:t>
            </w:r>
          </w:p>
        </w:tc>
        <w:tc>
          <w:tcPr>
            <w:tcW w:w="1270" w:type="dxa"/>
            <w:shd w:val="clear" w:color="auto" w:fill="FFCC66"/>
            <w:vAlign w:val="center"/>
          </w:tcPr>
          <w:p w14:paraId="27DC6BAC" w14:textId="77777777" w:rsidR="00500B5D" w:rsidRPr="00E860C0" w:rsidRDefault="00791A38" w:rsidP="00AD5D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20</w:t>
            </w:r>
          </w:p>
        </w:tc>
      </w:tr>
      <w:tr w:rsidR="008B50AC" w:rsidRPr="00E860C0" w14:paraId="31DCE22E" w14:textId="77777777" w:rsidTr="00AD1DFC">
        <w:tc>
          <w:tcPr>
            <w:tcW w:w="7792" w:type="dxa"/>
          </w:tcPr>
          <w:p w14:paraId="0B9AD6BF" w14:textId="77777777" w:rsidR="0052706E" w:rsidRPr="00E860C0" w:rsidRDefault="0052706E" w:rsidP="001725A9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Proste i odcinki                                                                                          </w:t>
            </w:r>
          </w:p>
          <w:p w14:paraId="4E2D223F" w14:textId="77777777" w:rsidR="0052706E" w:rsidRPr="00E860C0" w:rsidRDefault="0052706E" w:rsidP="001725A9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Kąty                                                                                                              </w:t>
            </w:r>
          </w:p>
          <w:p w14:paraId="3487A1F4" w14:textId="77777777" w:rsidR="0052706E" w:rsidRPr="00E860C0" w:rsidRDefault="0052706E" w:rsidP="001725A9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Trójkąty                                                                                                     </w:t>
            </w:r>
          </w:p>
          <w:p w14:paraId="525CEA07" w14:textId="77777777" w:rsidR="0052706E" w:rsidRPr="00E860C0" w:rsidRDefault="0052706E" w:rsidP="001725A9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Przystawanie trójkątów                                                                           </w:t>
            </w:r>
          </w:p>
          <w:p w14:paraId="518AE6F5" w14:textId="77777777" w:rsidR="0052706E" w:rsidRPr="00E860C0" w:rsidRDefault="0052706E" w:rsidP="001725A9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Czworokąty                                                                                                </w:t>
            </w:r>
          </w:p>
          <w:p w14:paraId="58CB2BBB" w14:textId="77777777" w:rsidR="0052706E" w:rsidRPr="00E860C0" w:rsidRDefault="0052706E" w:rsidP="001725A9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Wielokąty foremne                                                                                  </w:t>
            </w:r>
          </w:p>
          <w:p w14:paraId="05597FE7" w14:textId="77777777" w:rsidR="0052706E" w:rsidRPr="00E860C0" w:rsidRDefault="0052706E" w:rsidP="001725A9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Pole prostokąta. Jednostki pola                                                             </w:t>
            </w:r>
          </w:p>
          <w:p w14:paraId="558C61A9" w14:textId="77777777" w:rsidR="0052706E" w:rsidRPr="00E860C0" w:rsidRDefault="0052706E" w:rsidP="001725A9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Pola wielokątów                                                                                        </w:t>
            </w:r>
          </w:p>
          <w:p w14:paraId="058B78B3" w14:textId="77777777" w:rsidR="001457A0" w:rsidRPr="00E860C0" w:rsidRDefault="0052706E" w:rsidP="001725A9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Układ współrzędnych   </w:t>
            </w:r>
          </w:p>
          <w:p w14:paraId="52A21882" w14:textId="77777777" w:rsidR="00500B5D" w:rsidRPr="00E860C0" w:rsidRDefault="001457A0" w:rsidP="001725A9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Powtórzenie                                    </w:t>
            </w:r>
            <w:r w:rsidR="0052706E" w:rsidRPr="00E860C0">
              <w:rPr>
                <w:rFonts w:cstheme="minorHAnsi"/>
                <w:sz w:val="20"/>
                <w:szCs w:val="20"/>
              </w:rPr>
              <w:t xml:space="preserve">                                                                            </w:t>
            </w:r>
          </w:p>
          <w:p w14:paraId="2F9316E2" w14:textId="77777777" w:rsidR="00E324A5" w:rsidRPr="00E860C0" w:rsidRDefault="0052706E" w:rsidP="001725A9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Praca klasowa i jej omówienie                                                                </w:t>
            </w:r>
          </w:p>
        </w:tc>
        <w:tc>
          <w:tcPr>
            <w:tcW w:w="1270" w:type="dxa"/>
            <w:vAlign w:val="center"/>
          </w:tcPr>
          <w:p w14:paraId="38E1A5E8" w14:textId="77777777" w:rsidR="0052706E" w:rsidRPr="00E860C0" w:rsidRDefault="00791A38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  <w:p w14:paraId="43A68BE6" w14:textId="77777777" w:rsidR="0052706E" w:rsidRPr="00E860C0" w:rsidRDefault="0052706E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2</w:t>
            </w:r>
          </w:p>
          <w:p w14:paraId="6751CF7E" w14:textId="77777777" w:rsidR="0052706E" w:rsidRPr="00E860C0" w:rsidRDefault="00791A38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  <w:p w14:paraId="489205EA" w14:textId="77777777" w:rsidR="0052706E" w:rsidRPr="00E860C0" w:rsidRDefault="00791A38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  <w:p w14:paraId="24F9C67D" w14:textId="77777777" w:rsidR="0052706E" w:rsidRPr="00E860C0" w:rsidRDefault="00791A38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  <w:p w14:paraId="1D407324" w14:textId="77777777" w:rsidR="0052706E" w:rsidRPr="00E860C0" w:rsidRDefault="00791A38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  <w:p w14:paraId="4C8DFBBA" w14:textId="77777777" w:rsidR="0052706E" w:rsidRPr="00E860C0" w:rsidRDefault="0052706E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2</w:t>
            </w:r>
          </w:p>
          <w:p w14:paraId="7DFEEBA1" w14:textId="77777777" w:rsidR="0052706E" w:rsidRPr="00E860C0" w:rsidRDefault="0052706E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3</w:t>
            </w:r>
          </w:p>
          <w:p w14:paraId="37A27042" w14:textId="77777777" w:rsidR="0052706E" w:rsidRPr="00E860C0" w:rsidRDefault="0052706E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2</w:t>
            </w:r>
          </w:p>
          <w:p w14:paraId="6DB955B0" w14:textId="77777777" w:rsidR="001457A0" w:rsidRPr="00E860C0" w:rsidRDefault="001457A0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1</w:t>
            </w:r>
          </w:p>
          <w:p w14:paraId="7A19263D" w14:textId="77777777" w:rsidR="0052706E" w:rsidRPr="00E860C0" w:rsidRDefault="0052706E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8B50AC" w:rsidRPr="00E860C0" w14:paraId="31605D83" w14:textId="77777777" w:rsidTr="0080354E">
        <w:tc>
          <w:tcPr>
            <w:tcW w:w="7792" w:type="dxa"/>
            <w:shd w:val="clear" w:color="auto" w:fill="FFCC66"/>
          </w:tcPr>
          <w:p w14:paraId="01DDC778" w14:textId="77777777" w:rsidR="00500B5D" w:rsidRPr="00E860C0" w:rsidRDefault="00455CD7" w:rsidP="00EE7C76">
            <w:pPr>
              <w:rPr>
                <w:rFonts w:cstheme="minorHAnsi"/>
                <w:b/>
                <w:sz w:val="20"/>
                <w:szCs w:val="20"/>
              </w:rPr>
            </w:pPr>
            <w:proofErr w:type="gramStart"/>
            <w:r w:rsidRPr="00E860C0">
              <w:rPr>
                <w:rFonts w:cstheme="minorHAnsi"/>
                <w:b/>
                <w:sz w:val="20"/>
                <w:szCs w:val="20"/>
              </w:rPr>
              <w:t xml:space="preserve">DZIAŁ  </w:t>
            </w:r>
            <w:r w:rsidR="00100A3D" w:rsidRPr="00E860C0">
              <w:rPr>
                <w:rFonts w:cstheme="minorHAnsi"/>
                <w:b/>
                <w:sz w:val="20"/>
                <w:szCs w:val="20"/>
              </w:rPr>
              <w:t>4.</w:t>
            </w:r>
            <w:proofErr w:type="gramEnd"/>
            <w:r w:rsidR="00100A3D" w:rsidRPr="00E860C0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500B5D" w:rsidRPr="00E860C0">
              <w:rPr>
                <w:rFonts w:cstheme="minorHAnsi"/>
                <w:b/>
                <w:sz w:val="20"/>
                <w:szCs w:val="20"/>
              </w:rPr>
              <w:t xml:space="preserve">WYRAŻENIA ALGEBRAICZNE                                                                          </w:t>
            </w:r>
          </w:p>
        </w:tc>
        <w:tc>
          <w:tcPr>
            <w:tcW w:w="1270" w:type="dxa"/>
            <w:shd w:val="clear" w:color="auto" w:fill="FFCC66"/>
            <w:vAlign w:val="center"/>
          </w:tcPr>
          <w:p w14:paraId="343A0862" w14:textId="77777777" w:rsidR="00500B5D" w:rsidRPr="00E860C0" w:rsidRDefault="00504A61" w:rsidP="00AD5D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16</w:t>
            </w:r>
          </w:p>
        </w:tc>
      </w:tr>
      <w:tr w:rsidR="008B50AC" w:rsidRPr="00E860C0" w14:paraId="5FF23C19" w14:textId="77777777" w:rsidTr="00AD1DFC">
        <w:tc>
          <w:tcPr>
            <w:tcW w:w="7792" w:type="dxa"/>
          </w:tcPr>
          <w:p w14:paraId="58F04720" w14:textId="77777777" w:rsidR="00EE7C76" w:rsidRPr="00E860C0" w:rsidRDefault="00EE7C76" w:rsidP="00100A3D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Do czego służą wyrażenia algebraiczne?                                               </w:t>
            </w:r>
          </w:p>
          <w:p w14:paraId="14E57CFB" w14:textId="77777777" w:rsidR="00EE7C76" w:rsidRPr="00E860C0" w:rsidRDefault="00EE7C76" w:rsidP="00100A3D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Wartości liczbowe wyrażeń algebraicznych                                          </w:t>
            </w:r>
          </w:p>
          <w:p w14:paraId="42F8614E" w14:textId="77777777" w:rsidR="00EE7C76" w:rsidRPr="00E860C0" w:rsidRDefault="00EE7C76" w:rsidP="00100A3D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Jednomiany                                                                                                 </w:t>
            </w:r>
          </w:p>
          <w:p w14:paraId="4DB9C90C" w14:textId="77777777" w:rsidR="00EE7C76" w:rsidRPr="00E860C0" w:rsidRDefault="00EE7C76" w:rsidP="00100A3D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Sumy algebraiczne</w:t>
            </w:r>
          </w:p>
          <w:p w14:paraId="6B62B7C9" w14:textId="77777777" w:rsidR="00EE7C76" w:rsidRPr="00E860C0" w:rsidRDefault="00EE7C76" w:rsidP="00100A3D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Dodawanie i odejmowanie sum algebraicznych</w:t>
            </w:r>
          </w:p>
          <w:p w14:paraId="45317F79" w14:textId="77777777" w:rsidR="00EE7C76" w:rsidRPr="00E860C0" w:rsidRDefault="00EE7C76" w:rsidP="00100A3D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Mnożenie jednomianów przez sumy algebraiczne                                             </w:t>
            </w:r>
          </w:p>
          <w:p w14:paraId="16F41CB3" w14:textId="77777777" w:rsidR="001457A0" w:rsidRPr="00E860C0" w:rsidRDefault="00EE7C76" w:rsidP="00100A3D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Mnożenie sum algebraicznych     </w:t>
            </w:r>
          </w:p>
          <w:p w14:paraId="2DFDCD67" w14:textId="77777777" w:rsidR="00500B5D" w:rsidRPr="00E860C0" w:rsidRDefault="001457A0" w:rsidP="00100A3D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Powtórzenie                                    </w:t>
            </w:r>
            <w:r w:rsidR="00EE7C76" w:rsidRPr="00E860C0">
              <w:rPr>
                <w:rFonts w:cstheme="minorHAnsi"/>
                <w:sz w:val="20"/>
                <w:szCs w:val="20"/>
              </w:rPr>
              <w:t xml:space="preserve">                                                                          </w:t>
            </w:r>
          </w:p>
          <w:p w14:paraId="7CBDC21B" w14:textId="77777777" w:rsidR="00E324A5" w:rsidRPr="00E860C0" w:rsidRDefault="00EE7C76" w:rsidP="00100A3D">
            <w:pPr>
              <w:pStyle w:val="Akapitzlist"/>
              <w:numPr>
                <w:ilvl w:val="0"/>
                <w:numId w:val="13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Praca klasowa i jej omówienie                                                                                                           </w:t>
            </w:r>
          </w:p>
        </w:tc>
        <w:tc>
          <w:tcPr>
            <w:tcW w:w="1270" w:type="dxa"/>
            <w:vAlign w:val="center"/>
          </w:tcPr>
          <w:p w14:paraId="16CC6FE9" w14:textId="77777777" w:rsidR="00EE7C76" w:rsidRPr="00E860C0" w:rsidRDefault="00EE7C76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2</w:t>
            </w:r>
          </w:p>
          <w:p w14:paraId="3BEDF8EA" w14:textId="77777777" w:rsidR="00EE7C76" w:rsidRPr="00E860C0" w:rsidRDefault="00EE7C76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2</w:t>
            </w:r>
          </w:p>
          <w:p w14:paraId="3372F67C" w14:textId="77777777" w:rsidR="00EE7C76" w:rsidRPr="00E860C0" w:rsidRDefault="00504A61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  <w:p w14:paraId="5C66C5D7" w14:textId="77777777" w:rsidR="00EE7C76" w:rsidRPr="00E860C0" w:rsidRDefault="00EE7C76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2</w:t>
            </w:r>
          </w:p>
          <w:p w14:paraId="6DC0BE4A" w14:textId="77777777" w:rsidR="00EE7C76" w:rsidRPr="00E860C0" w:rsidRDefault="00EE7C76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2</w:t>
            </w:r>
          </w:p>
          <w:p w14:paraId="16512063" w14:textId="77777777" w:rsidR="00EE7C76" w:rsidRPr="00E860C0" w:rsidRDefault="00EE7C76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2</w:t>
            </w:r>
          </w:p>
          <w:p w14:paraId="4154210D" w14:textId="77777777" w:rsidR="00EE7C76" w:rsidRPr="00E860C0" w:rsidRDefault="00504A61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  <w:p w14:paraId="5384B435" w14:textId="77777777" w:rsidR="00CB7E4B" w:rsidRPr="00E860C0" w:rsidRDefault="00CB7E4B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1</w:t>
            </w:r>
          </w:p>
          <w:p w14:paraId="25022FD8" w14:textId="77777777" w:rsidR="00EE7C76" w:rsidRPr="00E860C0" w:rsidRDefault="004B5D50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8B50AC" w:rsidRPr="00E860C0" w14:paraId="2957D322" w14:textId="77777777" w:rsidTr="0080354E">
        <w:tc>
          <w:tcPr>
            <w:tcW w:w="7792" w:type="dxa"/>
            <w:shd w:val="clear" w:color="auto" w:fill="FFCC66"/>
          </w:tcPr>
          <w:p w14:paraId="6AF8619F" w14:textId="77777777" w:rsidR="00500B5D" w:rsidRPr="00E860C0" w:rsidRDefault="00455CD7" w:rsidP="00EE7C76">
            <w:pPr>
              <w:rPr>
                <w:rFonts w:cstheme="minorHAnsi"/>
                <w:b/>
                <w:sz w:val="20"/>
                <w:szCs w:val="20"/>
              </w:rPr>
            </w:pPr>
            <w:proofErr w:type="gramStart"/>
            <w:r w:rsidRPr="00E860C0">
              <w:rPr>
                <w:rFonts w:cstheme="minorHAnsi"/>
                <w:b/>
                <w:sz w:val="20"/>
                <w:szCs w:val="20"/>
              </w:rPr>
              <w:t xml:space="preserve">DZIAŁ  </w:t>
            </w:r>
            <w:r w:rsidR="00100A3D" w:rsidRPr="00E860C0">
              <w:rPr>
                <w:rFonts w:cstheme="minorHAnsi"/>
                <w:b/>
                <w:sz w:val="20"/>
                <w:szCs w:val="20"/>
              </w:rPr>
              <w:t>5.</w:t>
            </w:r>
            <w:proofErr w:type="gramEnd"/>
            <w:r w:rsidR="00100A3D" w:rsidRPr="00E860C0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500B5D" w:rsidRPr="00E860C0">
              <w:rPr>
                <w:rFonts w:cstheme="minorHAnsi"/>
                <w:b/>
                <w:sz w:val="20"/>
                <w:szCs w:val="20"/>
              </w:rPr>
              <w:t xml:space="preserve">RÓWNANIA                                                                                                                         </w:t>
            </w:r>
          </w:p>
        </w:tc>
        <w:tc>
          <w:tcPr>
            <w:tcW w:w="1270" w:type="dxa"/>
            <w:shd w:val="clear" w:color="auto" w:fill="FFCC66"/>
            <w:vAlign w:val="center"/>
          </w:tcPr>
          <w:p w14:paraId="55C60918" w14:textId="77777777" w:rsidR="00500B5D" w:rsidRPr="00E860C0" w:rsidRDefault="00504A61" w:rsidP="00AD5D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18</w:t>
            </w:r>
          </w:p>
        </w:tc>
      </w:tr>
      <w:tr w:rsidR="008B50AC" w:rsidRPr="00E860C0" w14:paraId="090F78C3" w14:textId="77777777" w:rsidTr="00AD1DFC">
        <w:tc>
          <w:tcPr>
            <w:tcW w:w="7792" w:type="dxa"/>
          </w:tcPr>
          <w:p w14:paraId="294B8B08" w14:textId="77777777" w:rsidR="00EE7C76" w:rsidRPr="00E860C0" w:rsidRDefault="00EE7C76" w:rsidP="00100A3D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Do czego służą równania?                                                                                       </w:t>
            </w:r>
          </w:p>
          <w:p w14:paraId="522176EA" w14:textId="77777777" w:rsidR="00EE7C76" w:rsidRPr="00E860C0" w:rsidRDefault="00EE7C76" w:rsidP="00100A3D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Liczby spełniające równania                                                                                  </w:t>
            </w:r>
          </w:p>
          <w:p w14:paraId="68DBD402" w14:textId="77777777" w:rsidR="00EE7C76" w:rsidRPr="00E860C0" w:rsidRDefault="00EE7C76" w:rsidP="00100A3D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Rozwiązywanie równań                                                                                            </w:t>
            </w:r>
          </w:p>
          <w:p w14:paraId="54614B3C" w14:textId="77777777" w:rsidR="00EE7C76" w:rsidRPr="00E860C0" w:rsidRDefault="00EE7C76" w:rsidP="00100A3D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Zadania tekstowe                                                                                                       </w:t>
            </w:r>
          </w:p>
          <w:p w14:paraId="339015F6" w14:textId="77777777" w:rsidR="00EE7C76" w:rsidRPr="00E860C0" w:rsidRDefault="00EE7C76" w:rsidP="00100A3D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Procenty w zadaniach tekstowych                                                                          </w:t>
            </w:r>
          </w:p>
          <w:p w14:paraId="39A75E0D" w14:textId="77777777" w:rsidR="00CB7E4B" w:rsidRPr="00E860C0" w:rsidRDefault="00EE7C76" w:rsidP="00100A3D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lastRenderedPageBreak/>
              <w:t xml:space="preserve">Przekształcanie wzorów        </w:t>
            </w:r>
          </w:p>
          <w:p w14:paraId="64CFF0D6" w14:textId="77777777" w:rsidR="00EE7C76" w:rsidRPr="00E860C0" w:rsidRDefault="00CB7E4B" w:rsidP="00100A3D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Powtórzenie                                    </w:t>
            </w:r>
            <w:r w:rsidR="00EE7C76" w:rsidRPr="00E860C0">
              <w:rPr>
                <w:rFonts w:cstheme="minorHAnsi"/>
                <w:sz w:val="20"/>
                <w:szCs w:val="20"/>
              </w:rPr>
              <w:t xml:space="preserve">                                                                                    </w:t>
            </w:r>
          </w:p>
          <w:p w14:paraId="185732F6" w14:textId="77777777" w:rsidR="00E324A5" w:rsidRPr="00E860C0" w:rsidRDefault="00EE7C76" w:rsidP="00100A3D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Praca klasowa i jej omówienie                       </w:t>
            </w:r>
          </w:p>
        </w:tc>
        <w:tc>
          <w:tcPr>
            <w:tcW w:w="1270" w:type="dxa"/>
            <w:vAlign w:val="center"/>
          </w:tcPr>
          <w:p w14:paraId="644ACC73" w14:textId="77777777" w:rsidR="00EE7C76" w:rsidRPr="00E860C0" w:rsidRDefault="00504A61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1</w:t>
            </w:r>
          </w:p>
          <w:p w14:paraId="249243C0" w14:textId="77777777" w:rsidR="00EE7C76" w:rsidRPr="00E860C0" w:rsidRDefault="00504A61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  <w:p w14:paraId="1A3DECC7" w14:textId="77777777" w:rsidR="00EE7C76" w:rsidRPr="00E860C0" w:rsidRDefault="00EE7C76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4</w:t>
            </w:r>
          </w:p>
          <w:p w14:paraId="54B14178" w14:textId="77777777" w:rsidR="00EE7C76" w:rsidRPr="00E860C0" w:rsidRDefault="00EE7C76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4</w:t>
            </w:r>
          </w:p>
          <w:p w14:paraId="2F2974C2" w14:textId="77777777" w:rsidR="00EE7C76" w:rsidRPr="00E860C0" w:rsidRDefault="00EE7C76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3</w:t>
            </w:r>
          </w:p>
          <w:p w14:paraId="6470F9FC" w14:textId="77777777" w:rsidR="00EE7C76" w:rsidRPr="00E860C0" w:rsidRDefault="00504A61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2</w:t>
            </w:r>
          </w:p>
          <w:p w14:paraId="5D332BA3" w14:textId="77777777" w:rsidR="00CB7E4B" w:rsidRPr="00E860C0" w:rsidRDefault="00CB7E4B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1</w:t>
            </w:r>
          </w:p>
          <w:p w14:paraId="0F1DE60F" w14:textId="77777777" w:rsidR="00EE7C76" w:rsidRPr="00E860C0" w:rsidRDefault="00EE7C76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8B50AC" w:rsidRPr="00E860C0" w14:paraId="180CC221" w14:textId="77777777" w:rsidTr="0080354E">
        <w:tc>
          <w:tcPr>
            <w:tcW w:w="7792" w:type="dxa"/>
            <w:shd w:val="clear" w:color="auto" w:fill="FFCC66"/>
          </w:tcPr>
          <w:p w14:paraId="319883DE" w14:textId="77777777" w:rsidR="00500B5D" w:rsidRPr="00E860C0" w:rsidRDefault="00455CD7" w:rsidP="0095700E">
            <w:pPr>
              <w:rPr>
                <w:rFonts w:cstheme="minorHAnsi"/>
                <w:b/>
                <w:sz w:val="20"/>
                <w:szCs w:val="20"/>
              </w:rPr>
            </w:pPr>
            <w:proofErr w:type="gramStart"/>
            <w:r w:rsidRPr="00E860C0">
              <w:rPr>
                <w:rFonts w:cstheme="minorHAnsi"/>
                <w:b/>
                <w:sz w:val="20"/>
                <w:szCs w:val="20"/>
              </w:rPr>
              <w:lastRenderedPageBreak/>
              <w:t xml:space="preserve">DZIAŁ  </w:t>
            </w:r>
            <w:r w:rsidR="00100A3D" w:rsidRPr="00E860C0">
              <w:rPr>
                <w:rFonts w:cstheme="minorHAnsi"/>
                <w:b/>
                <w:sz w:val="20"/>
                <w:szCs w:val="20"/>
              </w:rPr>
              <w:t>6.</w:t>
            </w:r>
            <w:proofErr w:type="gramEnd"/>
            <w:r w:rsidR="00100A3D" w:rsidRPr="00E860C0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500B5D" w:rsidRPr="00E860C0">
              <w:rPr>
                <w:rFonts w:cstheme="minorHAnsi"/>
                <w:b/>
                <w:sz w:val="20"/>
                <w:szCs w:val="20"/>
              </w:rPr>
              <w:t xml:space="preserve">POTĘGI I PIERWIASTKI                                                                                                     </w:t>
            </w:r>
          </w:p>
        </w:tc>
        <w:tc>
          <w:tcPr>
            <w:tcW w:w="1270" w:type="dxa"/>
            <w:shd w:val="clear" w:color="auto" w:fill="FFCC66"/>
            <w:vAlign w:val="center"/>
          </w:tcPr>
          <w:p w14:paraId="4307A9E0" w14:textId="77777777" w:rsidR="00500B5D" w:rsidRPr="00E860C0" w:rsidRDefault="00504A61" w:rsidP="00AD5D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19</w:t>
            </w:r>
          </w:p>
        </w:tc>
      </w:tr>
      <w:tr w:rsidR="008B50AC" w:rsidRPr="00E860C0" w14:paraId="5896A77E" w14:textId="77777777" w:rsidTr="00AD1DFC">
        <w:tc>
          <w:tcPr>
            <w:tcW w:w="7792" w:type="dxa"/>
          </w:tcPr>
          <w:p w14:paraId="3C8037F7" w14:textId="77777777" w:rsidR="0095700E" w:rsidRPr="00E860C0" w:rsidRDefault="0095700E" w:rsidP="00100A3D">
            <w:pPr>
              <w:pStyle w:val="Akapitzlist"/>
              <w:numPr>
                <w:ilvl w:val="0"/>
                <w:numId w:val="15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Potęga o wykładniku naturalnym                                                                           </w:t>
            </w:r>
          </w:p>
          <w:p w14:paraId="1DEFDF9D" w14:textId="77777777" w:rsidR="0095700E" w:rsidRPr="00E860C0" w:rsidRDefault="0095700E" w:rsidP="00100A3D">
            <w:pPr>
              <w:pStyle w:val="Akapitzlist"/>
              <w:numPr>
                <w:ilvl w:val="0"/>
                <w:numId w:val="15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Iloczyn i iloraz potęg o jednakowych podstawach                                              </w:t>
            </w:r>
          </w:p>
          <w:p w14:paraId="16625E8F" w14:textId="77777777" w:rsidR="0095700E" w:rsidRPr="00E860C0" w:rsidRDefault="0095700E" w:rsidP="00100A3D">
            <w:pPr>
              <w:pStyle w:val="Akapitzlist"/>
              <w:numPr>
                <w:ilvl w:val="0"/>
                <w:numId w:val="15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Potęgowanie potęgi                                                                                                  </w:t>
            </w:r>
          </w:p>
          <w:p w14:paraId="56D2433A" w14:textId="77777777" w:rsidR="0095700E" w:rsidRPr="00E860C0" w:rsidRDefault="0095700E" w:rsidP="00100A3D">
            <w:pPr>
              <w:pStyle w:val="Akapitzlist"/>
              <w:numPr>
                <w:ilvl w:val="0"/>
                <w:numId w:val="15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Potęgowanie iloczynu i ilorazu                                                                                </w:t>
            </w:r>
          </w:p>
          <w:p w14:paraId="5B69F983" w14:textId="77777777" w:rsidR="0095700E" w:rsidRPr="00E860C0" w:rsidRDefault="0095700E" w:rsidP="00100A3D">
            <w:pPr>
              <w:pStyle w:val="Akapitzlist"/>
              <w:numPr>
                <w:ilvl w:val="0"/>
                <w:numId w:val="15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Działania na potęgach                                                                                               </w:t>
            </w:r>
          </w:p>
          <w:p w14:paraId="0B95F095" w14:textId="77777777" w:rsidR="0095700E" w:rsidRPr="00E860C0" w:rsidRDefault="0095700E" w:rsidP="00100A3D">
            <w:pPr>
              <w:pStyle w:val="Akapitzlist"/>
              <w:numPr>
                <w:ilvl w:val="0"/>
                <w:numId w:val="15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Notacja wykładnicza                                                                                                  </w:t>
            </w:r>
          </w:p>
          <w:p w14:paraId="123B3D61" w14:textId="77777777" w:rsidR="0095700E" w:rsidRPr="00E860C0" w:rsidRDefault="0095700E" w:rsidP="00100A3D">
            <w:pPr>
              <w:pStyle w:val="Akapitzlist"/>
              <w:numPr>
                <w:ilvl w:val="0"/>
                <w:numId w:val="15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Notacja wykładnicza (cd.)                                                                                         </w:t>
            </w:r>
          </w:p>
          <w:p w14:paraId="05AE5D07" w14:textId="77777777" w:rsidR="0095700E" w:rsidRPr="00E860C0" w:rsidRDefault="0095700E" w:rsidP="00100A3D">
            <w:pPr>
              <w:pStyle w:val="Akapitzlist"/>
              <w:numPr>
                <w:ilvl w:val="0"/>
                <w:numId w:val="15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Pierwiastki                                                                                                                   </w:t>
            </w:r>
          </w:p>
          <w:p w14:paraId="0D337E28" w14:textId="77777777" w:rsidR="00CB7E4B" w:rsidRPr="00E860C0" w:rsidRDefault="0095700E" w:rsidP="00100A3D">
            <w:pPr>
              <w:pStyle w:val="Akapitzlist"/>
              <w:numPr>
                <w:ilvl w:val="0"/>
                <w:numId w:val="15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Działania na pierwiastkach      </w:t>
            </w:r>
          </w:p>
          <w:p w14:paraId="0B7B893E" w14:textId="77777777" w:rsidR="0095700E" w:rsidRPr="00E860C0" w:rsidRDefault="00CB7E4B" w:rsidP="00100A3D">
            <w:pPr>
              <w:pStyle w:val="Akapitzlist"/>
              <w:numPr>
                <w:ilvl w:val="0"/>
                <w:numId w:val="15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Powtórzenie                                    </w:t>
            </w:r>
            <w:r w:rsidR="0095700E" w:rsidRPr="00E860C0">
              <w:rPr>
                <w:rFonts w:cstheme="minorHAnsi"/>
                <w:sz w:val="20"/>
                <w:szCs w:val="20"/>
              </w:rPr>
              <w:t xml:space="preserve">                                                                                </w:t>
            </w:r>
          </w:p>
          <w:p w14:paraId="1D4CD8A8" w14:textId="77777777" w:rsidR="00E324A5" w:rsidRPr="00E860C0" w:rsidRDefault="0095700E" w:rsidP="00100A3D">
            <w:pPr>
              <w:pStyle w:val="Akapitzlist"/>
              <w:numPr>
                <w:ilvl w:val="0"/>
                <w:numId w:val="15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Praca klasowa i jej omówienie                                                                                 </w:t>
            </w:r>
          </w:p>
        </w:tc>
        <w:tc>
          <w:tcPr>
            <w:tcW w:w="1270" w:type="dxa"/>
            <w:vAlign w:val="center"/>
          </w:tcPr>
          <w:p w14:paraId="2820634C" w14:textId="77777777" w:rsidR="0095700E" w:rsidRPr="00E860C0" w:rsidRDefault="0095700E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2</w:t>
            </w:r>
          </w:p>
          <w:p w14:paraId="7D8E3246" w14:textId="77777777" w:rsidR="0095700E" w:rsidRPr="00E860C0" w:rsidRDefault="00504A61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  <w:p w14:paraId="532B9533" w14:textId="77777777" w:rsidR="0095700E" w:rsidRPr="00E860C0" w:rsidRDefault="0095700E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1</w:t>
            </w:r>
          </w:p>
          <w:p w14:paraId="4A07A36A" w14:textId="77777777" w:rsidR="0095700E" w:rsidRPr="00E860C0" w:rsidRDefault="0095700E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2</w:t>
            </w:r>
          </w:p>
          <w:p w14:paraId="2214E3D7" w14:textId="77777777" w:rsidR="0095700E" w:rsidRPr="00E860C0" w:rsidRDefault="00504A61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  <w:p w14:paraId="167569C7" w14:textId="77777777" w:rsidR="0095700E" w:rsidRPr="00E860C0" w:rsidRDefault="0095700E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1</w:t>
            </w:r>
          </w:p>
          <w:p w14:paraId="3167B363" w14:textId="77777777" w:rsidR="0095700E" w:rsidRPr="00E860C0" w:rsidRDefault="0095700E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2</w:t>
            </w:r>
          </w:p>
          <w:p w14:paraId="7259AA5D" w14:textId="77777777" w:rsidR="0095700E" w:rsidRPr="00E860C0" w:rsidRDefault="00504A61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  <w:p w14:paraId="74E9A3F9" w14:textId="77777777" w:rsidR="0095700E" w:rsidRPr="00E860C0" w:rsidRDefault="00504A61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  <w:p w14:paraId="424480C4" w14:textId="77777777" w:rsidR="00CB7E4B" w:rsidRPr="00E860C0" w:rsidRDefault="00CB7E4B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1</w:t>
            </w:r>
          </w:p>
          <w:p w14:paraId="590CBC0A" w14:textId="77777777" w:rsidR="0095700E" w:rsidRPr="00E860C0" w:rsidRDefault="0095700E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8B50AC" w:rsidRPr="00E860C0" w14:paraId="2A2C7471" w14:textId="77777777" w:rsidTr="0080354E">
        <w:tc>
          <w:tcPr>
            <w:tcW w:w="7792" w:type="dxa"/>
            <w:shd w:val="clear" w:color="auto" w:fill="FFCC66"/>
          </w:tcPr>
          <w:p w14:paraId="26A48124" w14:textId="77777777" w:rsidR="00500B5D" w:rsidRPr="00E860C0" w:rsidRDefault="00455CD7" w:rsidP="00530117">
            <w:pPr>
              <w:rPr>
                <w:rFonts w:cstheme="minorHAnsi"/>
                <w:b/>
                <w:sz w:val="20"/>
                <w:szCs w:val="20"/>
              </w:rPr>
            </w:pPr>
            <w:proofErr w:type="gramStart"/>
            <w:r w:rsidRPr="00E860C0">
              <w:rPr>
                <w:rFonts w:cstheme="minorHAnsi"/>
                <w:b/>
                <w:sz w:val="20"/>
                <w:szCs w:val="20"/>
              </w:rPr>
              <w:t xml:space="preserve">DZIAŁ  </w:t>
            </w:r>
            <w:r w:rsidR="00100A3D" w:rsidRPr="00E860C0">
              <w:rPr>
                <w:rFonts w:cstheme="minorHAnsi"/>
                <w:b/>
                <w:sz w:val="20"/>
                <w:szCs w:val="20"/>
              </w:rPr>
              <w:t>7.</w:t>
            </w:r>
            <w:proofErr w:type="gramEnd"/>
            <w:r w:rsidR="00100A3D" w:rsidRPr="00E860C0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E25D4F">
              <w:rPr>
                <w:rFonts w:cstheme="minorHAnsi"/>
                <w:b/>
                <w:sz w:val="20"/>
                <w:szCs w:val="20"/>
              </w:rPr>
              <w:t>TWIERDZENIE PIATGORASA</w:t>
            </w:r>
            <w:r w:rsidR="00500B5D" w:rsidRPr="00E860C0">
              <w:rPr>
                <w:rFonts w:cstheme="minorHAnsi"/>
                <w:b/>
                <w:sz w:val="20"/>
                <w:szCs w:val="20"/>
              </w:rPr>
              <w:t xml:space="preserve">                                                                                                               </w:t>
            </w:r>
          </w:p>
        </w:tc>
        <w:tc>
          <w:tcPr>
            <w:tcW w:w="1270" w:type="dxa"/>
            <w:shd w:val="clear" w:color="auto" w:fill="FFCC66"/>
            <w:vAlign w:val="center"/>
          </w:tcPr>
          <w:p w14:paraId="0FFAF8EE" w14:textId="77777777" w:rsidR="00500B5D" w:rsidRPr="00E860C0" w:rsidRDefault="00504A61" w:rsidP="00AD5D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13</w:t>
            </w:r>
          </w:p>
        </w:tc>
      </w:tr>
      <w:tr w:rsidR="008B50AC" w:rsidRPr="00E860C0" w14:paraId="02D32112" w14:textId="77777777" w:rsidTr="00AD1DFC">
        <w:tc>
          <w:tcPr>
            <w:tcW w:w="7792" w:type="dxa"/>
          </w:tcPr>
          <w:p w14:paraId="067BCC73" w14:textId="77777777" w:rsidR="00530117" w:rsidRPr="00E860C0" w:rsidRDefault="00167CA8" w:rsidP="00100A3D">
            <w:pPr>
              <w:pStyle w:val="Akapitzlist"/>
              <w:numPr>
                <w:ilvl w:val="0"/>
                <w:numId w:val="1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Twierdzenie Pitagorasa</w:t>
            </w:r>
            <w:r w:rsidR="00530117" w:rsidRPr="00E860C0">
              <w:rPr>
                <w:rFonts w:cstheme="minorHAnsi"/>
                <w:sz w:val="20"/>
                <w:szCs w:val="20"/>
              </w:rPr>
              <w:t xml:space="preserve">                                                                                     </w:t>
            </w:r>
          </w:p>
          <w:p w14:paraId="565F107F" w14:textId="77777777" w:rsidR="00530117" w:rsidRPr="00E860C0" w:rsidRDefault="00167CA8" w:rsidP="00100A3D">
            <w:pPr>
              <w:pStyle w:val="Akapitzlist"/>
              <w:numPr>
                <w:ilvl w:val="0"/>
                <w:numId w:val="1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Zastosowania twierdzenia Pitagorasa</w:t>
            </w:r>
            <w:r w:rsidR="00530117" w:rsidRPr="00E860C0">
              <w:rPr>
                <w:rFonts w:cstheme="minorHAnsi"/>
                <w:sz w:val="20"/>
                <w:szCs w:val="20"/>
              </w:rPr>
              <w:t xml:space="preserve">                                                             </w:t>
            </w:r>
          </w:p>
          <w:p w14:paraId="1808C53C" w14:textId="77777777" w:rsidR="00530117" w:rsidRPr="00E860C0" w:rsidRDefault="00B970F1" w:rsidP="00100A3D">
            <w:pPr>
              <w:pStyle w:val="Akapitzlist"/>
              <w:numPr>
                <w:ilvl w:val="0"/>
                <w:numId w:val="1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Przekątna kwadratu. Wysokość trójkąta równobocznego</w:t>
            </w:r>
            <w:r w:rsidR="00530117" w:rsidRPr="00E860C0">
              <w:rPr>
                <w:rFonts w:cstheme="minorHAnsi"/>
                <w:sz w:val="20"/>
                <w:szCs w:val="20"/>
              </w:rPr>
              <w:t xml:space="preserve">                                              </w:t>
            </w:r>
          </w:p>
          <w:p w14:paraId="23835442" w14:textId="77777777" w:rsidR="00CB7E4B" w:rsidRPr="00E860C0" w:rsidRDefault="00B970F1" w:rsidP="00100A3D">
            <w:pPr>
              <w:pStyle w:val="Akapitzlist"/>
              <w:numPr>
                <w:ilvl w:val="0"/>
                <w:numId w:val="16"/>
              </w:numPr>
              <w:rPr>
                <w:rFonts w:cstheme="minorHAnsi"/>
                <w:sz w:val="20"/>
                <w:szCs w:val="20"/>
              </w:rPr>
            </w:pPr>
            <w:proofErr w:type="gramStart"/>
            <w:r>
              <w:rPr>
                <w:rFonts w:cstheme="minorHAnsi"/>
                <w:sz w:val="20"/>
                <w:szCs w:val="20"/>
              </w:rPr>
              <w:t>Trójkąty  o</w:t>
            </w:r>
            <w:proofErr w:type="gramEnd"/>
            <w:r>
              <w:rPr>
                <w:rFonts w:cstheme="minorHAnsi"/>
                <w:sz w:val="20"/>
                <w:szCs w:val="20"/>
              </w:rPr>
              <w:t xml:space="preserve"> kątach </w:t>
            </w:r>
            <m:oMath>
              <m:r>
                <w:rPr>
                  <w:rFonts w:ascii="Cambria Math" w:hAnsi="Cambria Math" w:cs="Calibri"/>
                  <w:sz w:val="20"/>
                  <w:szCs w:val="20"/>
                </w:rPr>
                <m:t>90°, 45°, 45°</m:t>
              </m:r>
            </m:oMath>
            <w:r w:rsidR="00530117" w:rsidRPr="00B970F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B970F1">
              <w:rPr>
                <w:rFonts w:ascii="Calibri" w:hAnsi="Calibri" w:cs="Calibri"/>
                <w:sz w:val="20"/>
                <w:szCs w:val="20"/>
              </w:rPr>
              <w:t xml:space="preserve">oraz </w:t>
            </w:r>
            <m:oMath>
              <m:r>
                <w:rPr>
                  <w:rFonts w:ascii="Cambria Math" w:hAnsi="Cambria Math" w:cs="Calibri"/>
                  <w:sz w:val="20"/>
                  <w:szCs w:val="20"/>
                </w:rPr>
                <m:t>90°, 60°, 30°</m:t>
              </m:r>
            </m:oMath>
          </w:p>
          <w:p w14:paraId="00442A11" w14:textId="77777777" w:rsidR="00100A3D" w:rsidRPr="00E860C0" w:rsidRDefault="00100A3D" w:rsidP="00100A3D">
            <w:pPr>
              <w:pStyle w:val="Akapitzlist"/>
              <w:numPr>
                <w:ilvl w:val="0"/>
                <w:numId w:val="16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Powtórzenie</w:t>
            </w:r>
          </w:p>
          <w:p w14:paraId="520E8998" w14:textId="77777777" w:rsidR="00E324A5" w:rsidRPr="00E860C0" w:rsidRDefault="00CB7E4B" w:rsidP="00100A3D">
            <w:pPr>
              <w:pStyle w:val="Akapitzlist"/>
              <w:numPr>
                <w:ilvl w:val="0"/>
                <w:numId w:val="16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P</w:t>
            </w:r>
            <w:r w:rsidR="00530117" w:rsidRPr="00E860C0">
              <w:rPr>
                <w:rFonts w:cstheme="minorHAnsi"/>
                <w:sz w:val="20"/>
                <w:szCs w:val="20"/>
              </w:rPr>
              <w:t xml:space="preserve">raca klasowa i jej omówienie                                                                                 </w:t>
            </w:r>
          </w:p>
        </w:tc>
        <w:tc>
          <w:tcPr>
            <w:tcW w:w="1270" w:type="dxa"/>
            <w:vAlign w:val="center"/>
          </w:tcPr>
          <w:p w14:paraId="12C167A3" w14:textId="77777777" w:rsidR="00530117" w:rsidRPr="00E860C0" w:rsidRDefault="00B970F1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  <w:p w14:paraId="20B18ACB" w14:textId="77777777" w:rsidR="00530117" w:rsidRPr="00E860C0" w:rsidRDefault="00B970F1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  <w:p w14:paraId="56265886" w14:textId="77777777" w:rsidR="00530117" w:rsidRPr="00E860C0" w:rsidRDefault="00530117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2</w:t>
            </w:r>
          </w:p>
          <w:p w14:paraId="181EF129" w14:textId="77777777" w:rsidR="00530117" w:rsidRPr="00E860C0" w:rsidRDefault="00530117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2</w:t>
            </w:r>
          </w:p>
          <w:p w14:paraId="76167B9F" w14:textId="77777777" w:rsidR="00CB7E4B" w:rsidRPr="00E860C0" w:rsidRDefault="00CB7E4B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1</w:t>
            </w:r>
          </w:p>
          <w:p w14:paraId="579178C6" w14:textId="77777777" w:rsidR="00530117" w:rsidRPr="00E860C0" w:rsidRDefault="00530117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8B50AC" w:rsidRPr="00E860C0" w14:paraId="2A0B9860" w14:textId="77777777" w:rsidTr="0080354E">
        <w:tc>
          <w:tcPr>
            <w:tcW w:w="7792" w:type="dxa"/>
            <w:shd w:val="clear" w:color="auto" w:fill="FFCC66"/>
          </w:tcPr>
          <w:p w14:paraId="78A85A8B" w14:textId="77777777" w:rsidR="00500B5D" w:rsidRPr="00E860C0" w:rsidRDefault="00455CD7" w:rsidP="00530117">
            <w:pPr>
              <w:rPr>
                <w:rFonts w:cstheme="minorHAnsi"/>
                <w:b/>
                <w:sz w:val="20"/>
                <w:szCs w:val="20"/>
              </w:rPr>
            </w:pPr>
            <w:proofErr w:type="gramStart"/>
            <w:r w:rsidRPr="00E860C0">
              <w:rPr>
                <w:rFonts w:cstheme="minorHAnsi"/>
                <w:b/>
                <w:sz w:val="20"/>
                <w:szCs w:val="20"/>
              </w:rPr>
              <w:t xml:space="preserve">DZIAŁ  </w:t>
            </w:r>
            <w:r w:rsidR="00100A3D" w:rsidRPr="00E860C0">
              <w:rPr>
                <w:rFonts w:cstheme="minorHAnsi"/>
                <w:b/>
                <w:sz w:val="20"/>
                <w:szCs w:val="20"/>
              </w:rPr>
              <w:t>8.</w:t>
            </w:r>
            <w:proofErr w:type="gramEnd"/>
            <w:r w:rsidR="00100A3D" w:rsidRPr="00E860C0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500B5D" w:rsidRPr="00E860C0">
              <w:rPr>
                <w:rFonts w:cstheme="minorHAnsi"/>
                <w:b/>
                <w:sz w:val="20"/>
                <w:szCs w:val="20"/>
              </w:rPr>
              <w:t xml:space="preserve">STATYSTYKA                                                                                                                       </w:t>
            </w:r>
          </w:p>
        </w:tc>
        <w:tc>
          <w:tcPr>
            <w:tcW w:w="1270" w:type="dxa"/>
            <w:shd w:val="clear" w:color="auto" w:fill="FFCC66"/>
            <w:vAlign w:val="center"/>
          </w:tcPr>
          <w:p w14:paraId="6DA690BD" w14:textId="77777777" w:rsidR="00500B5D" w:rsidRPr="00E860C0" w:rsidRDefault="00504A61" w:rsidP="00AD5D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11</w:t>
            </w:r>
          </w:p>
        </w:tc>
      </w:tr>
      <w:tr w:rsidR="008B50AC" w:rsidRPr="00E860C0" w14:paraId="13A41519" w14:textId="77777777" w:rsidTr="00AD1DFC">
        <w:tc>
          <w:tcPr>
            <w:tcW w:w="7792" w:type="dxa"/>
          </w:tcPr>
          <w:p w14:paraId="19E15C24" w14:textId="77777777" w:rsidR="00530117" w:rsidRPr="00E860C0" w:rsidRDefault="00530117" w:rsidP="00100A3D">
            <w:pPr>
              <w:pStyle w:val="Akapitzlist"/>
              <w:numPr>
                <w:ilvl w:val="0"/>
                <w:numId w:val="17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Odczytywanie danych statystycznych                                                                  </w:t>
            </w:r>
          </w:p>
          <w:p w14:paraId="75988C91" w14:textId="77777777" w:rsidR="00530117" w:rsidRPr="00E860C0" w:rsidRDefault="00530117" w:rsidP="00100A3D">
            <w:pPr>
              <w:pStyle w:val="Akapitzlist"/>
              <w:numPr>
                <w:ilvl w:val="0"/>
                <w:numId w:val="17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Co to jest średnia?                                                                                                  </w:t>
            </w:r>
          </w:p>
          <w:p w14:paraId="78559F6B" w14:textId="77777777" w:rsidR="00530117" w:rsidRPr="00E860C0" w:rsidRDefault="00530117" w:rsidP="00100A3D">
            <w:pPr>
              <w:pStyle w:val="Akapitzlist"/>
              <w:numPr>
                <w:ilvl w:val="0"/>
                <w:numId w:val="17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Zbieranie i opracowywanie danych statystycznych                                           </w:t>
            </w:r>
          </w:p>
          <w:p w14:paraId="07D1B8BF" w14:textId="77777777" w:rsidR="00CB7E4B" w:rsidRPr="00E860C0" w:rsidRDefault="00530117" w:rsidP="00100A3D">
            <w:pPr>
              <w:pStyle w:val="Akapitzlist"/>
              <w:numPr>
                <w:ilvl w:val="0"/>
                <w:numId w:val="17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Zdarzenia losowe  </w:t>
            </w:r>
          </w:p>
          <w:p w14:paraId="13A92805" w14:textId="77777777" w:rsidR="00500B5D" w:rsidRPr="00E860C0" w:rsidRDefault="00500B5D" w:rsidP="00100A3D">
            <w:pPr>
              <w:pStyle w:val="Akapitzlist"/>
              <w:numPr>
                <w:ilvl w:val="0"/>
                <w:numId w:val="17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Powtórzenie                 </w:t>
            </w:r>
          </w:p>
          <w:p w14:paraId="5B70F6DF" w14:textId="77777777" w:rsidR="00E324A5" w:rsidRPr="00E860C0" w:rsidRDefault="00CB7E4B" w:rsidP="00100A3D">
            <w:pPr>
              <w:pStyle w:val="Akapitzlist"/>
              <w:numPr>
                <w:ilvl w:val="0"/>
                <w:numId w:val="17"/>
              </w:numPr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 xml:space="preserve">Praca klasowa i jej omówienie                                                                                                  </w:t>
            </w:r>
            <w:r w:rsidR="00530117" w:rsidRPr="00E860C0">
              <w:rPr>
                <w:rFonts w:cstheme="minorHAnsi"/>
                <w:sz w:val="20"/>
                <w:szCs w:val="20"/>
              </w:rPr>
              <w:t xml:space="preserve">                                                                                                   </w:t>
            </w:r>
          </w:p>
        </w:tc>
        <w:tc>
          <w:tcPr>
            <w:tcW w:w="1270" w:type="dxa"/>
            <w:vAlign w:val="center"/>
          </w:tcPr>
          <w:p w14:paraId="17BBA58D" w14:textId="77777777" w:rsidR="00530117" w:rsidRPr="00E860C0" w:rsidRDefault="00504A61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  <w:p w14:paraId="14CAD237" w14:textId="77777777" w:rsidR="00530117" w:rsidRPr="00E860C0" w:rsidRDefault="00530117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2</w:t>
            </w:r>
          </w:p>
          <w:p w14:paraId="43EF401A" w14:textId="77777777" w:rsidR="00530117" w:rsidRPr="00E860C0" w:rsidRDefault="00530117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2</w:t>
            </w:r>
          </w:p>
          <w:p w14:paraId="4C7B0128" w14:textId="77777777" w:rsidR="00530117" w:rsidRPr="00E860C0" w:rsidRDefault="00530117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2</w:t>
            </w:r>
          </w:p>
          <w:p w14:paraId="25E841F6" w14:textId="77777777" w:rsidR="00530117" w:rsidRPr="00E860C0" w:rsidRDefault="00530117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1</w:t>
            </w:r>
          </w:p>
          <w:p w14:paraId="5A373975" w14:textId="77777777" w:rsidR="00530117" w:rsidRPr="00E860C0" w:rsidRDefault="004B5D50" w:rsidP="00AD5DA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860C0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8B50AC" w:rsidRPr="00E860C0" w14:paraId="65350A3C" w14:textId="77777777" w:rsidTr="0080354E">
        <w:tc>
          <w:tcPr>
            <w:tcW w:w="7792" w:type="dxa"/>
            <w:shd w:val="clear" w:color="auto" w:fill="ED7D31" w:themeFill="accent2"/>
            <w:vAlign w:val="center"/>
          </w:tcPr>
          <w:p w14:paraId="18CA2086" w14:textId="77777777" w:rsidR="00500B5D" w:rsidRPr="00E860C0" w:rsidRDefault="00500B5D" w:rsidP="00500B5D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E860C0">
              <w:rPr>
                <w:rFonts w:cstheme="minorHAnsi"/>
                <w:b/>
                <w:sz w:val="20"/>
                <w:szCs w:val="20"/>
              </w:rPr>
              <w:t xml:space="preserve">    RAZEM</w:t>
            </w:r>
          </w:p>
        </w:tc>
        <w:tc>
          <w:tcPr>
            <w:tcW w:w="1270" w:type="dxa"/>
            <w:shd w:val="clear" w:color="auto" w:fill="ED7D31" w:themeFill="accent2"/>
            <w:vAlign w:val="center"/>
          </w:tcPr>
          <w:p w14:paraId="1D4E7040" w14:textId="77777777" w:rsidR="00500B5D" w:rsidRPr="00E860C0" w:rsidRDefault="00504A61" w:rsidP="00AD5DA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135</w:t>
            </w:r>
          </w:p>
        </w:tc>
      </w:tr>
    </w:tbl>
    <w:p w14:paraId="3ED68879" w14:textId="77777777" w:rsidR="00F24AB1" w:rsidRDefault="00F24AB1"/>
    <w:p w14:paraId="473E5A48" w14:textId="77777777" w:rsidR="00530117" w:rsidRDefault="00530117"/>
    <w:sectPr w:rsidR="0053011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D870D" w14:textId="77777777" w:rsidR="004D0C77" w:rsidRDefault="004D0C77" w:rsidP="0064104E">
      <w:pPr>
        <w:spacing w:after="0" w:line="240" w:lineRule="auto"/>
      </w:pPr>
      <w:r>
        <w:separator/>
      </w:r>
    </w:p>
  </w:endnote>
  <w:endnote w:type="continuationSeparator" w:id="0">
    <w:p w14:paraId="3712CB89" w14:textId="77777777" w:rsidR="004D0C77" w:rsidRDefault="004D0C77" w:rsidP="006410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78097" w14:textId="77777777" w:rsidR="00DB2241" w:rsidRPr="00E61C04" w:rsidRDefault="00DB2241" w:rsidP="00DB2241">
    <w:pPr>
      <w:pStyle w:val="Stopka"/>
      <w:ind w:right="360"/>
      <w:jc w:val="center"/>
      <w:rPr>
        <w:rFonts w:ascii="Arial" w:hAnsi="Arial" w:cs="Arial"/>
        <w:sz w:val="20"/>
        <w:szCs w:val="20"/>
      </w:rPr>
    </w:pPr>
    <w:r w:rsidRPr="00E61C04">
      <w:rPr>
        <w:rFonts w:ascii="Arial" w:hAnsi="Arial" w:cs="Arial"/>
        <w:sz w:val="20"/>
        <w:szCs w:val="20"/>
      </w:rPr>
      <w:t xml:space="preserve">Dokument pochodzi ze strony </w:t>
    </w:r>
    <w:r w:rsidRPr="00E61C04">
      <w:rPr>
        <w:rFonts w:ascii="Arial" w:hAnsi="Arial" w:cs="Arial"/>
        <w:b/>
        <w:color w:val="339966"/>
        <w:sz w:val="20"/>
        <w:szCs w:val="20"/>
      </w:rPr>
      <w:t>www.gwo.pl</w:t>
    </w:r>
  </w:p>
  <w:p w14:paraId="620D27BA" w14:textId="77777777" w:rsidR="00DB2241" w:rsidRDefault="00DB2241">
    <w:pPr>
      <w:pStyle w:val="Stopka"/>
    </w:pPr>
  </w:p>
  <w:p w14:paraId="2DB9E29D" w14:textId="77777777" w:rsidR="0064104E" w:rsidRDefault="006410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D5464" w14:textId="77777777" w:rsidR="004D0C77" w:rsidRDefault="004D0C77" w:rsidP="0064104E">
      <w:pPr>
        <w:spacing w:after="0" w:line="240" w:lineRule="auto"/>
      </w:pPr>
      <w:r>
        <w:separator/>
      </w:r>
    </w:p>
  </w:footnote>
  <w:footnote w:type="continuationSeparator" w:id="0">
    <w:p w14:paraId="752794E7" w14:textId="77777777" w:rsidR="004D0C77" w:rsidRDefault="004D0C77" w:rsidP="006410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BB5BA" w14:textId="77777777" w:rsidR="0064104E" w:rsidRPr="0064104E" w:rsidRDefault="0064104E" w:rsidP="0064104E">
    <w:pPr>
      <w:pStyle w:val="Nagwek"/>
      <w:jc w:val="center"/>
      <w:rPr>
        <w:rFonts w:ascii="Arial" w:hAnsi="Arial" w:cs="Arial"/>
        <w:sz w:val="16"/>
        <w:szCs w:val="16"/>
      </w:rPr>
    </w:pPr>
    <w:r w:rsidRPr="00E61C04">
      <w:rPr>
        <w:rFonts w:ascii="Arial" w:hAnsi="Arial" w:cs="Arial"/>
        <w:b/>
        <w:i/>
        <w:color w:val="FF6600"/>
        <w:sz w:val="16"/>
        <w:szCs w:val="16"/>
      </w:rPr>
      <w:t>Matematyka z plusem</w:t>
    </w:r>
    <w:r w:rsidRPr="00E61C04">
      <w:rPr>
        <w:rFonts w:ascii="Arial" w:hAnsi="Arial" w:cs="Arial"/>
        <w:b/>
        <w:color w:val="FF6600"/>
        <w:sz w:val="16"/>
        <w:szCs w:val="16"/>
      </w:rPr>
      <w:t xml:space="preserve"> </w:t>
    </w:r>
    <w:r w:rsidRPr="00E61C04">
      <w:rPr>
        <w:rFonts w:ascii="Arial" w:hAnsi="Arial" w:cs="Arial"/>
        <w:sz w:val="16"/>
        <w:szCs w:val="16"/>
      </w:rPr>
      <w:t xml:space="preserve">dla </w:t>
    </w:r>
    <w:r>
      <w:rPr>
        <w:rFonts w:ascii="Arial" w:hAnsi="Arial" w:cs="Arial"/>
        <w:sz w:val="16"/>
        <w:szCs w:val="16"/>
      </w:rPr>
      <w:t>szkoły podstawowej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4081B"/>
    <w:multiLevelType w:val="hybridMultilevel"/>
    <w:tmpl w:val="14D6C6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1D09794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424CB"/>
    <w:multiLevelType w:val="hybridMultilevel"/>
    <w:tmpl w:val="807C8D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A2012"/>
    <w:multiLevelType w:val="hybridMultilevel"/>
    <w:tmpl w:val="FC10B5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26B1D"/>
    <w:multiLevelType w:val="hybridMultilevel"/>
    <w:tmpl w:val="28663A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120265"/>
    <w:multiLevelType w:val="hybridMultilevel"/>
    <w:tmpl w:val="01AA15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9701C8"/>
    <w:multiLevelType w:val="hybridMultilevel"/>
    <w:tmpl w:val="E6887D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9F73AC"/>
    <w:multiLevelType w:val="hybridMultilevel"/>
    <w:tmpl w:val="98D218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727488"/>
    <w:multiLevelType w:val="hybridMultilevel"/>
    <w:tmpl w:val="B1D02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822B86"/>
    <w:multiLevelType w:val="hybridMultilevel"/>
    <w:tmpl w:val="CF2C8B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D054F8"/>
    <w:multiLevelType w:val="hybridMultilevel"/>
    <w:tmpl w:val="DFBA82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8A22EB"/>
    <w:multiLevelType w:val="hybridMultilevel"/>
    <w:tmpl w:val="4C7456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E97C90"/>
    <w:multiLevelType w:val="hybridMultilevel"/>
    <w:tmpl w:val="F386FF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9D1F40"/>
    <w:multiLevelType w:val="hybridMultilevel"/>
    <w:tmpl w:val="2236D4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829C8"/>
    <w:multiLevelType w:val="hybridMultilevel"/>
    <w:tmpl w:val="3CE6A6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5C277B"/>
    <w:multiLevelType w:val="hybridMultilevel"/>
    <w:tmpl w:val="AD5899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76432A"/>
    <w:multiLevelType w:val="hybridMultilevel"/>
    <w:tmpl w:val="D9A04A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F328B1"/>
    <w:multiLevelType w:val="hybridMultilevel"/>
    <w:tmpl w:val="9E547A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2335900">
    <w:abstractNumId w:val="8"/>
  </w:num>
  <w:num w:numId="2" w16cid:durableId="961574126">
    <w:abstractNumId w:val="2"/>
  </w:num>
  <w:num w:numId="3" w16cid:durableId="1883202180">
    <w:abstractNumId w:val="6"/>
  </w:num>
  <w:num w:numId="4" w16cid:durableId="432827653">
    <w:abstractNumId w:val="13"/>
  </w:num>
  <w:num w:numId="5" w16cid:durableId="1419716983">
    <w:abstractNumId w:val="4"/>
  </w:num>
  <w:num w:numId="6" w16cid:durableId="849099048">
    <w:abstractNumId w:val="12"/>
  </w:num>
  <w:num w:numId="7" w16cid:durableId="1029140615">
    <w:abstractNumId w:val="10"/>
  </w:num>
  <w:num w:numId="8" w16cid:durableId="1084181859">
    <w:abstractNumId w:val="11"/>
  </w:num>
  <w:num w:numId="9" w16cid:durableId="1694959072">
    <w:abstractNumId w:val="7"/>
  </w:num>
  <w:num w:numId="10" w16cid:durableId="731078814">
    <w:abstractNumId w:val="1"/>
  </w:num>
  <w:num w:numId="11" w16cid:durableId="1495757144">
    <w:abstractNumId w:val="0"/>
  </w:num>
  <w:num w:numId="12" w16cid:durableId="1213228291">
    <w:abstractNumId w:val="15"/>
  </w:num>
  <w:num w:numId="13" w16cid:durableId="1323003856">
    <w:abstractNumId w:val="9"/>
  </w:num>
  <w:num w:numId="14" w16cid:durableId="1548956055">
    <w:abstractNumId w:val="14"/>
  </w:num>
  <w:num w:numId="15" w16cid:durableId="961034471">
    <w:abstractNumId w:val="3"/>
  </w:num>
  <w:num w:numId="16" w16cid:durableId="144903716">
    <w:abstractNumId w:val="16"/>
  </w:num>
  <w:num w:numId="17" w16cid:durableId="3521509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4A5"/>
    <w:rsid w:val="00005550"/>
    <w:rsid w:val="00032BE7"/>
    <w:rsid w:val="00055338"/>
    <w:rsid w:val="00100A3D"/>
    <w:rsid w:val="001457A0"/>
    <w:rsid w:val="00167CA8"/>
    <w:rsid w:val="001725A9"/>
    <w:rsid w:val="001B3FB4"/>
    <w:rsid w:val="001E53E3"/>
    <w:rsid w:val="002B16CC"/>
    <w:rsid w:val="003834B4"/>
    <w:rsid w:val="003A4A1F"/>
    <w:rsid w:val="003E246E"/>
    <w:rsid w:val="0042675D"/>
    <w:rsid w:val="00441478"/>
    <w:rsid w:val="00455CD7"/>
    <w:rsid w:val="004B5D50"/>
    <w:rsid w:val="004D0C77"/>
    <w:rsid w:val="004F1337"/>
    <w:rsid w:val="00500B5D"/>
    <w:rsid w:val="00504A61"/>
    <w:rsid w:val="0052706E"/>
    <w:rsid w:val="00530117"/>
    <w:rsid w:val="00540924"/>
    <w:rsid w:val="005542E0"/>
    <w:rsid w:val="005902B7"/>
    <w:rsid w:val="0064104E"/>
    <w:rsid w:val="0072129B"/>
    <w:rsid w:val="00740847"/>
    <w:rsid w:val="00791A38"/>
    <w:rsid w:val="007B3EAD"/>
    <w:rsid w:val="007F20A1"/>
    <w:rsid w:val="0080354E"/>
    <w:rsid w:val="008556EE"/>
    <w:rsid w:val="00861D43"/>
    <w:rsid w:val="00895FCB"/>
    <w:rsid w:val="008A2632"/>
    <w:rsid w:val="008B50AC"/>
    <w:rsid w:val="00935C04"/>
    <w:rsid w:val="0095700E"/>
    <w:rsid w:val="009D44FA"/>
    <w:rsid w:val="009D6ABB"/>
    <w:rsid w:val="00A12D8C"/>
    <w:rsid w:val="00A33E7A"/>
    <w:rsid w:val="00AD1DFC"/>
    <w:rsid w:val="00AD5DA8"/>
    <w:rsid w:val="00AF0D95"/>
    <w:rsid w:val="00B970F1"/>
    <w:rsid w:val="00BE29D5"/>
    <w:rsid w:val="00BF32F8"/>
    <w:rsid w:val="00C46869"/>
    <w:rsid w:val="00C6657D"/>
    <w:rsid w:val="00CB7E4B"/>
    <w:rsid w:val="00CE2FF3"/>
    <w:rsid w:val="00D1498F"/>
    <w:rsid w:val="00D54042"/>
    <w:rsid w:val="00DB2241"/>
    <w:rsid w:val="00E25D4F"/>
    <w:rsid w:val="00E324A5"/>
    <w:rsid w:val="00E46D7B"/>
    <w:rsid w:val="00E860C0"/>
    <w:rsid w:val="00EE64B4"/>
    <w:rsid w:val="00EE7C76"/>
    <w:rsid w:val="00F24AB1"/>
    <w:rsid w:val="00FE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89D691"/>
  <w15:chartTrackingRefBased/>
  <w15:docId w15:val="{B640EBC7-1996-497B-8001-44F3A4BD1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24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32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324A5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EE7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7C76"/>
  </w:style>
  <w:style w:type="paragraph" w:styleId="Stopka">
    <w:name w:val="footer"/>
    <w:basedOn w:val="Normalny"/>
    <w:link w:val="StopkaZnak"/>
    <w:unhideWhenUsed/>
    <w:rsid w:val="006410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104E"/>
  </w:style>
  <w:style w:type="paragraph" w:styleId="Tekstdymka">
    <w:name w:val="Balloon Text"/>
    <w:basedOn w:val="Normalny"/>
    <w:link w:val="TekstdymkaZnak"/>
    <w:uiPriority w:val="99"/>
    <w:semiHidden/>
    <w:unhideWhenUsed/>
    <w:rsid w:val="00DB22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2241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B970F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2C35E-0283-4E9A-830B-B906E4151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1101</Words>
  <Characters>6609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Bogumiła Kamut</dc:creator>
  <cp:keywords/>
  <dc:description/>
  <cp:lastModifiedBy>Marcin Pobłocki</cp:lastModifiedBy>
  <cp:revision>2</cp:revision>
  <cp:lastPrinted>2026-04-08T11:38:00Z</cp:lastPrinted>
  <dcterms:created xsi:type="dcterms:W3CDTF">2026-08-05T13:12:00Z</dcterms:created>
  <dcterms:modified xsi:type="dcterms:W3CDTF">2026-08-05T13:12:00Z</dcterms:modified>
</cp:coreProperties>
</file>