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DA3C7" w14:textId="16FC52C1" w:rsidR="004D4F7C" w:rsidRPr="004D4F7C" w:rsidRDefault="004D4F7C" w:rsidP="004D4F7C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4D4F7C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Oświadczenie ministra spraw zagranicznych Wielkiej Brytanii Anthony’ego </w:t>
      </w:r>
      <w:proofErr w:type="spellStart"/>
      <w:r w:rsidRPr="004D4F7C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Edena</w:t>
      </w:r>
      <w:proofErr w:type="spellEnd"/>
      <w:r w:rsidRPr="004D4F7C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złożone w Izbie Gmin w sprawie zerwania stosunków między rządami sowieckim i</w:t>
      </w:r>
      <w:r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 </w:t>
      </w:r>
      <w:r w:rsidRPr="004D4F7C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polskim, maj 1943 r.</w:t>
      </w:r>
    </w:p>
    <w:p w14:paraId="46B41EA4" w14:textId="6906AC2A" w:rsidR="004D4F7C" w:rsidRDefault="004D4F7C" w:rsidP="00153952">
      <w:pPr>
        <w:autoSpaceDE w:val="0"/>
        <w:autoSpaceDN w:val="0"/>
        <w:adjustRightInd w:val="0"/>
        <w:spacing w:before="16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4D4F7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Izba oczekuje ode mnie […] oświadczenia w sprawie pożałowania godnych trudności, jakie wyłoniły się w stosunkach między rządami Sowietów i Polski […]. Chciałbym jedynie zwrócić uwagę, jak to zresztą rządy Sowietów i Polski już uczyniły w swych publicznych oświadczeniach, </w:t>
      </w:r>
      <w:r w:rsidRPr="0015395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na cynizm, pozwalający hitlerowcom, którzy zamordowali setki tysięcy niewinnych Polaków i Rosjan, na korzystanie z opowieści o morderstwie masowym dla próby zakłócenia jedności Sprzymierzonych. Rząd JKM</w:t>
      </w:r>
      <w:r w:rsidR="00153952" w:rsidRPr="0015395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  <w:vertAlign w:val="superscript"/>
        </w:rPr>
        <w:t>1</w:t>
      </w:r>
      <w:r w:rsidRPr="0015395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skierował od początku swe wysiłki na przekonanie zarówno Polaków, jak i Rosjan, że</w:t>
      </w:r>
      <w:bookmarkStart w:id="0" w:name="_GoBack"/>
      <w:bookmarkEnd w:id="0"/>
      <w:r w:rsidRPr="004D4F7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nie powinni dopuścić, by te niemieckie zabiegi uzyskały chociaż pozór sukcesu. Dlatego dowiedział się z ubolewaniem, że w konsekwencji apelu Rządu Polskiego do Międzynarodowego Czerwonego Krzyża, by przeprowadził dochodzenia w sprawie niemieckich twierdzeń, Rząd Sowiecki czuł się zmuszonym zerwać</w:t>
      </w:r>
      <w:r w:rsidRPr="004D4F7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D4F7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swe stosunki z Rządem Polskim. Rząd JKM nie pragnie uczynić za ten rozwój kogokolwiek odpowiedzialnym z wyjątkiem wspólnego wroga. Jedynym jego pragnieniem jest, by te różnice zdań między dwoma narodami zjednoczonymi możliwie szybko zostały usunięte i by stosunki między Związkiem Sowieckim a Polską zostały wznowione na tej platformie współpracy, która – mimo wszelkich trudności – została przez marsz[</w:t>
      </w:r>
      <w:proofErr w:type="spellStart"/>
      <w:r w:rsidRPr="004D4F7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ałka</w:t>
      </w:r>
      <w:proofErr w:type="spellEnd"/>
      <w:r w:rsidRPr="004D4F7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] Stalina i przez gen. Sikorskiego stworzona i która okazała się tak korzystną dla sprawy Narodów Zjednoczonych, reprezentując dalekosiężną doniosłość dla przyszłej pomyślności Europy.</w:t>
      </w:r>
    </w:p>
    <w:p w14:paraId="30E672BC" w14:textId="16ED117A" w:rsidR="00153952" w:rsidRPr="00153952" w:rsidRDefault="00153952" w:rsidP="00153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53952">
        <w:rPr>
          <w:rFonts w:ascii="Times New Roman" w:eastAsia="ApoloniaNovaOT-Bold" w:hAnsi="Times New Roman" w:cs="Times New Roman"/>
          <w:b/>
          <w:bCs/>
          <w:sz w:val="20"/>
          <w:szCs w:val="20"/>
          <w:vertAlign w:val="superscript"/>
        </w:rPr>
        <w:t>1</w:t>
      </w:r>
      <w:r w:rsidRPr="00153952">
        <w:rPr>
          <w:rFonts w:ascii="Times New Roman" w:eastAsia="ApoloniaNovaOT-Bold" w:hAnsi="Times New Roman" w:cs="Times New Roman"/>
          <w:b/>
          <w:bCs/>
          <w:sz w:val="20"/>
          <w:szCs w:val="20"/>
        </w:rPr>
        <w:t xml:space="preserve"> </w:t>
      </w:r>
      <w:r w:rsidRPr="00153952">
        <w:rPr>
          <w:rFonts w:ascii="Times New Roman" w:eastAsia="ApoloniaNovaOT-Bold" w:hAnsi="Times New Roman" w:cs="Times New Roman"/>
          <w:bCs/>
          <w:sz w:val="20"/>
          <w:szCs w:val="20"/>
        </w:rPr>
        <w:t>J</w:t>
      </w:r>
      <w:r w:rsidRPr="00153952">
        <w:rPr>
          <w:rFonts w:ascii="Times New Roman" w:eastAsia="ApoloniaNovaOT-Bold" w:hAnsi="Times New Roman" w:cs="Times New Roman"/>
          <w:bCs/>
          <w:sz w:val="20"/>
          <w:szCs w:val="20"/>
        </w:rPr>
        <w:t>KM</w:t>
      </w:r>
      <w:r w:rsidRPr="00153952">
        <w:rPr>
          <w:rFonts w:ascii="Times New Roman" w:eastAsia="ApoloniaNovaOT-Bold" w:hAnsi="Times New Roman" w:cs="Times New Roman"/>
          <w:b/>
          <w:bCs/>
          <w:sz w:val="20"/>
          <w:szCs w:val="20"/>
        </w:rPr>
        <w:t xml:space="preserve"> </w:t>
      </w:r>
      <w:r w:rsidRPr="00153952">
        <w:rPr>
          <w:rFonts w:ascii="Times New Roman" w:eastAsia="ApoloniaNovaOT-Bold" w:hAnsi="Times New Roman" w:cs="Times New Roman"/>
          <w:sz w:val="20"/>
          <w:szCs w:val="20"/>
        </w:rPr>
        <w:t>– jego królewska mość</w:t>
      </w:r>
    </w:p>
    <w:p w14:paraId="0708439C" w14:textId="2C59D6CF" w:rsidR="004D4F7C" w:rsidRPr="004D4F7C" w:rsidRDefault="004D4F7C" w:rsidP="004D4F7C">
      <w:pPr>
        <w:autoSpaceDE w:val="0"/>
        <w:autoSpaceDN w:val="0"/>
        <w:adjustRightInd w:val="0"/>
        <w:spacing w:before="100" w:after="0" w:line="240" w:lineRule="auto"/>
        <w:jc w:val="right"/>
        <w:rPr>
          <w:rFonts w:ascii="Times New Roman" w:eastAsia="ApoloniaNovaOT-Bold" w:hAnsi="Times New Roman" w:cs="Times New Roman"/>
          <w:b/>
          <w:bCs/>
        </w:rPr>
      </w:pPr>
      <w:r w:rsidRPr="004D4F7C">
        <w:rPr>
          <w:rFonts w:ascii="Times New Roman" w:eastAsia="ApoloniaNovaLekkaOT-Italic" w:hAnsi="Times New Roman" w:cs="Times New Roman"/>
          <w:i/>
          <w:iCs/>
        </w:rPr>
        <w:t>Zbrodnia katyńska w świetle dokument</w:t>
      </w:r>
      <w:r>
        <w:rPr>
          <w:rFonts w:ascii="Times New Roman" w:eastAsia="ApoloniaNovaLekkaOT-Italic" w:hAnsi="Times New Roman" w:cs="Times New Roman"/>
          <w:i/>
          <w:iCs/>
        </w:rPr>
        <w:t>ó</w:t>
      </w:r>
      <w:r w:rsidRPr="004D4F7C">
        <w:rPr>
          <w:rFonts w:ascii="Times New Roman" w:eastAsia="ApoloniaNovaLekkaOT-Italic" w:hAnsi="Times New Roman" w:cs="Times New Roman"/>
          <w:i/>
          <w:iCs/>
        </w:rPr>
        <w:t>w</w:t>
      </w:r>
      <w:r w:rsidRPr="004D4F7C">
        <w:rPr>
          <w:rFonts w:ascii="Times New Roman" w:eastAsia="Apolonia-Bold" w:hAnsi="Times New Roman" w:cs="Times New Roman"/>
        </w:rPr>
        <w:t xml:space="preserve">, </w:t>
      </w:r>
      <w:r w:rsidRPr="004D4F7C">
        <w:rPr>
          <w:rFonts w:ascii="Times New Roman" w:eastAsia="Apolonia-Bold" w:hAnsi="Times New Roman" w:cs="Times New Roman"/>
        </w:rPr>
        <w:br/>
      </w:r>
      <w:r w:rsidRPr="004D4F7C">
        <w:rPr>
          <w:rFonts w:ascii="Times New Roman" w:eastAsia="Apolonia-Bold" w:hAnsi="Times New Roman" w:cs="Times New Roman"/>
        </w:rPr>
        <w:t xml:space="preserve">z </w:t>
      </w:r>
      <w:proofErr w:type="spellStart"/>
      <w:r w:rsidRPr="004D4F7C">
        <w:rPr>
          <w:rFonts w:ascii="Times New Roman" w:eastAsia="Apolonia-Bold" w:hAnsi="Times New Roman" w:cs="Times New Roman"/>
        </w:rPr>
        <w:t>przedm</w:t>
      </w:r>
      <w:proofErr w:type="spellEnd"/>
      <w:r w:rsidRPr="004D4F7C">
        <w:rPr>
          <w:rFonts w:ascii="Times New Roman" w:eastAsia="Apolonia-Bold" w:hAnsi="Times New Roman" w:cs="Times New Roman"/>
        </w:rPr>
        <w:t>. W. Andersa, Londyn: Wyd. Gryf, 1982, s. 94.</w:t>
      </w:r>
    </w:p>
    <w:p w14:paraId="0058A2A3" w14:textId="77777777" w:rsidR="00E96B2E" w:rsidRPr="00D753D0" w:rsidRDefault="00E96B2E" w:rsidP="00083E6C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5F2D7AD1" w14:textId="25A21E6B" w:rsidR="001823FD" w:rsidRPr="00D753D0" w:rsidRDefault="001823FD" w:rsidP="00083E6C">
      <w:pPr>
        <w:spacing w:after="8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753D0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51113D" w:rsidRPr="00D753D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41A543A3" w14:textId="637C9FAF" w:rsidR="004D4F7C" w:rsidRPr="004D4F7C" w:rsidRDefault="009B44E9" w:rsidP="004D4F7C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4D4F7C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>1.</w:t>
      </w:r>
      <w:r w:rsidR="0051113D" w:rsidRPr="004D4F7C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  <w:r w:rsidR="004D4F7C" w:rsidRPr="004D4F7C">
        <w:rPr>
          <w:rFonts w:ascii="Times New Roman" w:eastAsia="ApoloniaNovaOT-Bold" w:hAnsi="Times New Roman" w:cs="Times New Roman"/>
          <w:bCs/>
          <w:sz w:val="24"/>
          <w:szCs w:val="24"/>
        </w:rPr>
        <w:t>Przedstaw stosunek ministra spraw zagranicznych Wielkiej Brytanii do działań Niemców w</w:t>
      </w:r>
      <w:r w:rsidR="004D4F7C">
        <w:rPr>
          <w:rFonts w:ascii="Times New Roman" w:eastAsia="ApoloniaNovaOT-Bold" w:hAnsi="Times New Roman" w:cs="Times New Roman"/>
          <w:bCs/>
          <w:sz w:val="24"/>
          <w:szCs w:val="24"/>
        </w:rPr>
        <w:t> </w:t>
      </w:r>
      <w:r w:rsidR="004D4F7C" w:rsidRPr="004D4F7C">
        <w:rPr>
          <w:rFonts w:ascii="Times New Roman" w:eastAsia="ApoloniaNovaOT-Bold" w:hAnsi="Times New Roman" w:cs="Times New Roman"/>
          <w:bCs/>
          <w:sz w:val="24"/>
          <w:szCs w:val="24"/>
        </w:rPr>
        <w:t xml:space="preserve">związku ze zbrodnią w Katyniu. </w:t>
      </w:r>
    </w:p>
    <w:p w14:paraId="0A92EE4E" w14:textId="06987873" w:rsidR="004D4F7C" w:rsidRPr="004D4F7C" w:rsidRDefault="004D4F7C" w:rsidP="004D4F7C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4D4F7C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2.</w:t>
      </w:r>
      <w:r w:rsidRPr="004D4F7C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Wyjaśnij, kogo Eden obarcza odpowiedzialnością za zerwanie stosunków między Polską i</w:t>
      </w:r>
      <w:r>
        <w:rPr>
          <w:rFonts w:ascii="Times New Roman" w:eastAsia="ApoloniaNovaOT-Bold" w:hAnsi="Times New Roman" w:cs="Times New Roman"/>
          <w:bCs/>
          <w:sz w:val="24"/>
          <w:szCs w:val="24"/>
        </w:rPr>
        <w:t> </w:t>
      </w:r>
      <w:r w:rsidRPr="004D4F7C">
        <w:rPr>
          <w:rFonts w:ascii="Times New Roman" w:eastAsia="ApoloniaNovaOT-Bold" w:hAnsi="Times New Roman" w:cs="Times New Roman"/>
          <w:bCs/>
          <w:sz w:val="24"/>
          <w:szCs w:val="24"/>
        </w:rPr>
        <w:t xml:space="preserve">ZSRS. </w:t>
      </w:r>
    </w:p>
    <w:p w14:paraId="6A821598" w14:textId="77777777" w:rsidR="004D4F7C" w:rsidRPr="004D4F7C" w:rsidRDefault="004D4F7C" w:rsidP="004D4F7C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4D4F7C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3.</w:t>
      </w:r>
      <w:r w:rsidRPr="004D4F7C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Oceń stanowisko Wielkiej Brytanii wobec konfliktu polsko-sowieckiego w kontekście ówczesnej sytuacji międzynarodowej. Odpowiedź uzasadnij. </w:t>
      </w:r>
    </w:p>
    <w:p w14:paraId="1A07D765" w14:textId="0F5DAB79" w:rsidR="004D4F7C" w:rsidRPr="00153952" w:rsidRDefault="004D4F7C" w:rsidP="004D4F7C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hAnsi="Times New Roman" w:cs="Times New Roman"/>
          <w:sz w:val="24"/>
          <w:szCs w:val="24"/>
        </w:rPr>
      </w:pPr>
      <w:r w:rsidRPr="004D4F7C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4.</w:t>
      </w:r>
      <w:r w:rsidRPr="004D4F7C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  <w:r w:rsidRPr="004D4F7C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Omów postawę Wielkiej Brytanii w sprawie </w:t>
      </w:r>
      <w:r w:rsidRPr="00153952">
        <w:rPr>
          <w:rFonts w:ascii="Times New Roman" w:eastAsia="ApoloniaNovaOT-Bold" w:hAnsi="Times New Roman" w:cs="Times New Roman"/>
          <w:sz w:val="24"/>
          <w:szCs w:val="24"/>
        </w:rPr>
        <w:t xml:space="preserve">stosunków polsko-sowieckich. </w:t>
      </w:r>
    </w:p>
    <w:p w14:paraId="56D5A1EB" w14:textId="3876D3B9" w:rsidR="005C7DE0" w:rsidRPr="004D4F7C" w:rsidRDefault="005C7DE0" w:rsidP="004D4F7C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ApoloniaNovaOT-Bold" w:hAnsi="Times New Roman" w:cs="Times New Roman"/>
          <w:sz w:val="24"/>
          <w:szCs w:val="24"/>
        </w:rPr>
      </w:pPr>
    </w:p>
    <w:sectPr w:rsidR="005C7DE0" w:rsidRPr="004D4F7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62C92"/>
    <w:rsid w:val="00083E6C"/>
    <w:rsid w:val="000A048A"/>
    <w:rsid w:val="000A5254"/>
    <w:rsid w:val="000B3755"/>
    <w:rsid w:val="000C1D27"/>
    <w:rsid w:val="000D1DD5"/>
    <w:rsid w:val="000F7EF5"/>
    <w:rsid w:val="00112E28"/>
    <w:rsid w:val="001416EF"/>
    <w:rsid w:val="00153952"/>
    <w:rsid w:val="00161856"/>
    <w:rsid w:val="00163980"/>
    <w:rsid w:val="00163AD3"/>
    <w:rsid w:val="001823FD"/>
    <w:rsid w:val="001919D8"/>
    <w:rsid w:val="001D3B32"/>
    <w:rsid w:val="00211CF2"/>
    <w:rsid w:val="0022544B"/>
    <w:rsid w:val="002343F5"/>
    <w:rsid w:val="00274F42"/>
    <w:rsid w:val="002B74B9"/>
    <w:rsid w:val="003547D8"/>
    <w:rsid w:val="0039052A"/>
    <w:rsid w:val="003D1622"/>
    <w:rsid w:val="003E4AE8"/>
    <w:rsid w:val="004137D8"/>
    <w:rsid w:val="0042787E"/>
    <w:rsid w:val="00430FC1"/>
    <w:rsid w:val="00473514"/>
    <w:rsid w:val="004B0FF8"/>
    <w:rsid w:val="004D05DC"/>
    <w:rsid w:val="004D4F7C"/>
    <w:rsid w:val="004E73CB"/>
    <w:rsid w:val="005070C5"/>
    <w:rsid w:val="0051113D"/>
    <w:rsid w:val="00512E37"/>
    <w:rsid w:val="005966B1"/>
    <w:rsid w:val="005A6C31"/>
    <w:rsid w:val="005C7DE0"/>
    <w:rsid w:val="005F4E8D"/>
    <w:rsid w:val="00637E52"/>
    <w:rsid w:val="006840D0"/>
    <w:rsid w:val="006C11F6"/>
    <w:rsid w:val="006D2BB9"/>
    <w:rsid w:val="006E48E1"/>
    <w:rsid w:val="00773F47"/>
    <w:rsid w:val="00793C6A"/>
    <w:rsid w:val="007B58F4"/>
    <w:rsid w:val="00802E41"/>
    <w:rsid w:val="00805338"/>
    <w:rsid w:val="00821997"/>
    <w:rsid w:val="00834523"/>
    <w:rsid w:val="00876A72"/>
    <w:rsid w:val="00883176"/>
    <w:rsid w:val="00885C63"/>
    <w:rsid w:val="008B3476"/>
    <w:rsid w:val="009122B2"/>
    <w:rsid w:val="009549C7"/>
    <w:rsid w:val="009A2B0C"/>
    <w:rsid w:val="009B44E9"/>
    <w:rsid w:val="009F566A"/>
    <w:rsid w:val="00A842F4"/>
    <w:rsid w:val="00A966D2"/>
    <w:rsid w:val="00AC2608"/>
    <w:rsid w:val="00AF4EEE"/>
    <w:rsid w:val="00B602A4"/>
    <w:rsid w:val="00B774D4"/>
    <w:rsid w:val="00B7773E"/>
    <w:rsid w:val="00BB6A08"/>
    <w:rsid w:val="00BC7B53"/>
    <w:rsid w:val="00C02A2D"/>
    <w:rsid w:val="00C45427"/>
    <w:rsid w:val="00C576C4"/>
    <w:rsid w:val="00CA3511"/>
    <w:rsid w:val="00CE0149"/>
    <w:rsid w:val="00D133A4"/>
    <w:rsid w:val="00D14FD8"/>
    <w:rsid w:val="00D2750D"/>
    <w:rsid w:val="00D56EE2"/>
    <w:rsid w:val="00D753D0"/>
    <w:rsid w:val="00D76811"/>
    <w:rsid w:val="00DA38C5"/>
    <w:rsid w:val="00DA4BF1"/>
    <w:rsid w:val="00DA685E"/>
    <w:rsid w:val="00DB0BA0"/>
    <w:rsid w:val="00DC3A44"/>
    <w:rsid w:val="00DD4C73"/>
    <w:rsid w:val="00E2166D"/>
    <w:rsid w:val="00E27A8A"/>
    <w:rsid w:val="00E30383"/>
    <w:rsid w:val="00E37B3F"/>
    <w:rsid w:val="00E96B2E"/>
    <w:rsid w:val="00EA424F"/>
    <w:rsid w:val="00EA742F"/>
    <w:rsid w:val="00ED1973"/>
    <w:rsid w:val="00EF4D32"/>
    <w:rsid w:val="00F21553"/>
    <w:rsid w:val="00F24570"/>
    <w:rsid w:val="00F25583"/>
    <w:rsid w:val="00F308B6"/>
    <w:rsid w:val="00F32F3E"/>
    <w:rsid w:val="00F55481"/>
    <w:rsid w:val="00F71116"/>
    <w:rsid w:val="00F7153F"/>
    <w:rsid w:val="00F90252"/>
    <w:rsid w:val="00F924C0"/>
    <w:rsid w:val="00FA0B39"/>
    <w:rsid w:val="00FC454B"/>
    <w:rsid w:val="00FD2B41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  <w:style w:type="paragraph" w:styleId="Poprawka">
    <w:name w:val="Revision"/>
    <w:hidden/>
    <w:uiPriority w:val="99"/>
    <w:semiHidden/>
    <w:rsid w:val="0042787E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5F4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22</cp:revision>
  <cp:lastPrinted>2023-09-25T12:02:00Z</cp:lastPrinted>
  <dcterms:created xsi:type="dcterms:W3CDTF">2023-09-08T08:15:00Z</dcterms:created>
  <dcterms:modified xsi:type="dcterms:W3CDTF">2023-09-25T15:02:00Z</dcterms:modified>
</cp:coreProperties>
</file>