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079C" w:rsidRDefault="00E66203" w:rsidP="00D32FFA">
      <w:pPr>
        <w:jc w:val="both"/>
        <w:rPr>
          <w:noProof/>
          <w:lang w:eastAsia="pl-PL"/>
        </w:rPr>
      </w:pPr>
      <w:r>
        <w:rPr>
          <w:noProof/>
          <w:lang w:eastAsia="pl-PL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-504825</wp:posOffset>
            </wp:positionH>
            <wp:positionV relativeFrom="paragraph">
              <wp:posOffset>0</wp:posOffset>
            </wp:positionV>
            <wp:extent cx="6751320" cy="8778240"/>
            <wp:effectExtent l="0" t="0" r="0" b="3810"/>
            <wp:wrapSquare wrapText="bothSides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51320" cy="87782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23B13" w:rsidRPr="006445B6" w:rsidRDefault="00076E3A" w:rsidP="00D32FFA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076E3A">
        <w:rPr>
          <w:rFonts w:ascii="Times New Roman" w:eastAsia="ApoloniaNovaOT-Bold" w:hAnsi="Times New Roman" w:cs="Times New Roman"/>
          <w:b/>
          <w:bCs/>
          <w:color w:val="0070C0"/>
          <w:sz w:val="24"/>
          <w:szCs w:val="24"/>
        </w:rPr>
        <w:lastRenderedPageBreak/>
        <w:t>Praca z mapą</w:t>
      </w:r>
    </w:p>
    <w:p w:rsidR="00A61967" w:rsidRPr="00A61967" w:rsidRDefault="00076E3A" w:rsidP="00A61967">
      <w:pPr>
        <w:jc w:val="both"/>
        <w:rPr>
          <w:rFonts w:ascii="Times New Roman" w:eastAsia="ApoloniaNovaOT-Bold" w:hAnsi="Times New Roman" w:cs="Times New Roman"/>
          <w:bCs/>
          <w:sz w:val="24"/>
          <w:szCs w:val="24"/>
        </w:rPr>
      </w:pPr>
      <w:r w:rsidRPr="00076E3A">
        <w:rPr>
          <w:rFonts w:ascii="Times New Roman" w:hAnsi="Times New Roman" w:cs="Times New Roman"/>
          <w:b/>
          <w:color w:val="0070C0"/>
          <w:sz w:val="24"/>
          <w:szCs w:val="24"/>
        </w:rPr>
        <w:t>1.</w:t>
      </w:r>
      <w:r w:rsidRPr="00076E3A">
        <w:rPr>
          <w:rFonts w:ascii="Times New Roman" w:hAnsi="Times New Roman" w:cs="Times New Roman"/>
          <w:color w:val="0070C0"/>
          <w:sz w:val="24"/>
          <w:szCs w:val="24"/>
        </w:rPr>
        <w:t xml:space="preserve"> </w:t>
      </w:r>
      <w:r w:rsidR="00A61967" w:rsidRPr="00A61967">
        <w:rPr>
          <w:rFonts w:ascii="Times New Roman" w:eastAsia="ApoloniaNovaOT-Bold" w:hAnsi="Times New Roman" w:cs="Times New Roman"/>
          <w:bCs/>
          <w:sz w:val="24"/>
          <w:szCs w:val="24"/>
        </w:rPr>
        <w:t xml:space="preserve">Omów główne kierunki działań zbrojnych w latach 1942–1945. </w:t>
      </w:r>
    </w:p>
    <w:p w:rsidR="00A61967" w:rsidRPr="00A61967" w:rsidRDefault="00A61967" w:rsidP="00A61967">
      <w:pPr>
        <w:jc w:val="both"/>
        <w:rPr>
          <w:rFonts w:ascii="Times New Roman" w:eastAsia="ApoloniaNovaOT-Bold" w:hAnsi="Times New Roman" w:cs="Times New Roman"/>
          <w:bCs/>
          <w:sz w:val="24"/>
          <w:szCs w:val="24"/>
        </w:rPr>
      </w:pPr>
      <w:r w:rsidRPr="00A61967">
        <w:rPr>
          <w:rFonts w:ascii="Times New Roman" w:eastAsia="ApoloniaNovaOT-Bold" w:hAnsi="Times New Roman" w:cs="Times New Roman"/>
          <w:b/>
          <w:bCs/>
          <w:color w:val="0070C0"/>
          <w:sz w:val="24"/>
          <w:szCs w:val="24"/>
        </w:rPr>
        <w:t>2.</w:t>
      </w:r>
      <w:r w:rsidRPr="00A61967">
        <w:rPr>
          <w:rFonts w:ascii="Times New Roman" w:eastAsia="ApoloniaNovaOT-Bold" w:hAnsi="Times New Roman" w:cs="Times New Roman"/>
          <w:bCs/>
          <w:color w:val="0070C0"/>
          <w:sz w:val="24"/>
          <w:szCs w:val="24"/>
        </w:rPr>
        <w:t xml:space="preserve"> </w:t>
      </w:r>
      <w:r w:rsidRPr="00A61967">
        <w:rPr>
          <w:rFonts w:ascii="Times New Roman" w:eastAsia="ApoloniaNovaOT-Bold" w:hAnsi="Times New Roman" w:cs="Times New Roman"/>
          <w:bCs/>
          <w:sz w:val="24"/>
          <w:szCs w:val="24"/>
        </w:rPr>
        <w:t xml:space="preserve">Wskaż na mapie front wschodni i zachodni </w:t>
      </w:r>
      <w:r>
        <w:rPr>
          <w:rFonts w:ascii="Times New Roman" w:eastAsia="ApoloniaNovaOT-Bold" w:hAnsi="Times New Roman" w:cs="Times New Roman"/>
          <w:bCs/>
          <w:sz w:val="24"/>
          <w:szCs w:val="24"/>
        </w:rPr>
        <w:t>oraz</w:t>
      </w:r>
      <w:r w:rsidRPr="00A61967">
        <w:rPr>
          <w:rFonts w:ascii="Times New Roman" w:eastAsia="ApoloniaNovaOT-Bold" w:hAnsi="Times New Roman" w:cs="Times New Roman"/>
          <w:bCs/>
          <w:sz w:val="24"/>
          <w:szCs w:val="24"/>
        </w:rPr>
        <w:t xml:space="preserve"> wymień bitwy, które rozegrały się na jednym i na drugim froncie.</w:t>
      </w:r>
    </w:p>
    <w:p w:rsidR="00A61967" w:rsidRPr="00A61967" w:rsidRDefault="00A61967" w:rsidP="00A61967">
      <w:pPr>
        <w:jc w:val="both"/>
        <w:rPr>
          <w:rFonts w:ascii="Times New Roman" w:eastAsia="ApoloniaNovaOT-Bold" w:hAnsi="Times New Roman" w:cs="Times New Roman"/>
          <w:bCs/>
          <w:sz w:val="24"/>
          <w:szCs w:val="24"/>
        </w:rPr>
      </w:pPr>
      <w:r w:rsidRPr="00A61967">
        <w:rPr>
          <w:rFonts w:ascii="Times New Roman" w:eastAsia="ApoloniaNovaOT-Bold" w:hAnsi="Times New Roman" w:cs="Times New Roman"/>
          <w:b/>
          <w:bCs/>
          <w:color w:val="0070C0"/>
          <w:sz w:val="24"/>
          <w:szCs w:val="24"/>
        </w:rPr>
        <w:t>3.</w:t>
      </w:r>
      <w:r w:rsidRPr="00A61967">
        <w:rPr>
          <w:rFonts w:ascii="Times New Roman" w:eastAsia="ApoloniaNovaOT-Bold" w:hAnsi="Times New Roman" w:cs="Times New Roman"/>
          <w:bCs/>
          <w:color w:val="0070C0"/>
          <w:sz w:val="24"/>
          <w:szCs w:val="24"/>
        </w:rPr>
        <w:t xml:space="preserve"> </w:t>
      </w:r>
      <w:r w:rsidRPr="00A61967">
        <w:rPr>
          <w:rFonts w:ascii="Times New Roman" w:eastAsia="ApoloniaNovaOT-Bold" w:hAnsi="Times New Roman" w:cs="Times New Roman"/>
          <w:bCs/>
          <w:sz w:val="24"/>
          <w:szCs w:val="24"/>
        </w:rPr>
        <w:t>Podaj miejsca bitew, które stoczono na froncie włoskim.</w:t>
      </w:r>
    </w:p>
    <w:p w:rsidR="00A61967" w:rsidRPr="00A61967" w:rsidRDefault="00A61967" w:rsidP="00A61967">
      <w:pPr>
        <w:jc w:val="both"/>
        <w:rPr>
          <w:rFonts w:ascii="Times New Roman" w:eastAsia="ApoloniaNovaOT-Bold" w:hAnsi="Times New Roman" w:cs="Times New Roman"/>
          <w:bCs/>
          <w:sz w:val="24"/>
          <w:szCs w:val="24"/>
        </w:rPr>
      </w:pPr>
      <w:r w:rsidRPr="00A61967">
        <w:rPr>
          <w:rFonts w:ascii="Times New Roman" w:eastAsia="ApoloniaNovaOT-Bold" w:hAnsi="Times New Roman" w:cs="Times New Roman"/>
          <w:b/>
          <w:bCs/>
          <w:color w:val="0070C0"/>
          <w:sz w:val="24"/>
          <w:szCs w:val="24"/>
        </w:rPr>
        <w:t>4.</w:t>
      </w:r>
      <w:r w:rsidRPr="00A61967">
        <w:rPr>
          <w:rFonts w:ascii="Times New Roman" w:eastAsia="ApoloniaNovaOT-Bold" w:hAnsi="Times New Roman" w:cs="Times New Roman"/>
          <w:bCs/>
          <w:color w:val="0070C0"/>
          <w:sz w:val="24"/>
          <w:szCs w:val="24"/>
        </w:rPr>
        <w:t xml:space="preserve"> </w:t>
      </w:r>
      <w:r w:rsidRPr="00A61967">
        <w:rPr>
          <w:rFonts w:ascii="Times New Roman" w:eastAsia="ApoloniaNovaOT-Bold" w:hAnsi="Times New Roman" w:cs="Times New Roman"/>
          <w:bCs/>
          <w:sz w:val="24"/>
          <w:szCs w:val="24"/>
        </w:rPr>
        <w:t>Odszukaj na mapie miejsca bitew, w których Polacy uczestniczyli w latach 1942</w:t>
      </w:r>
      <w:r>
        <w:rPr>
          <w:rFonts w:ascii="Times New Roman" w:eastAsia="ApoloniaNovaOT-Bold" w:hAnsi="Times New Roman" w:cs="Times New Roman"/>
          <w:bCs/>
          <w:sz w:val="24"/>
          <w:szCs w:val="24"/>
        </w:rPr>
        <w:t>–</w:t>
      </w:r>
      <w:r w:rsidRPr="00A61967">
        <w:rPr>
          <w:rFonts w:ascii="Times New Roman" w:eastAsia="ApoloniaNovaOT-Bold" w:hAnsi="Times New Roman" w:cs="Times New Roman"/>
          <w:bCs/>
          <w:sz w:val="24"/>
          <w:szCs w:val="24"/>
        </w:rPr>
        <w:t xml:space="preserve">1945 </w:t>
      </w:r>
      <w:r>
        <w:rPr>
          <w:rFonts w:ascii="Times New Roman" w:eastAsia="ApoloniaNovaOT-Bold" w:hAnsi="Times New Roman" w:cs="Times New Roman"/>
          <w:bCs/>
          <w:sz w:val="24"/>
          <w:szCs w:val="24"/>
        </w:rPr>
        <w:br/>
      </w:r>
      <w:r w:rsidRPr="00A61967">
        <w:rPr>
          <w:rFonts w:ascii="Times New Roman" w:eastAsia="ApoloniaNovaOT-Bold" w:hAnsi="Times New Roman" w:cs="Times New Roman"/>
          <w:bCs/>
          <w:sz w:val="24"/>
          <w:szCs w:val="24"/>
        </w:rPr>
        <w:t>i określ fronty, na których Polacy w tym czasie walczyli.</w:t>
      </w:r>
    </w:p>
    <w:p w:rsidR="00A61967" w:rsidRPr="00A61967" w:rsidRDefault="00A61967" w:rsidP="00A61967">
      <w:pPr>
        <w:jc w:val="both"/>
        <w:rPr>
          <w:rFonts w:ascii="Times New Roman" w:eastAsia="ApoloniaNovaOT-Bold" w:hAnsi="Times New Roman" w:cs="Times New Roman"/>
          <w:bCs/>
          <w:sz w:val="24"/>
          <w:szCs w:val="24"/>
        </w:rPr>
      </w:pPr>
      <w:r w:rsidRPr="00A61967">
        <w:rPr>
          <w:rFonts w:ascii="Times New Roman" w:eastAsia="ApoloniaNovaOT-Bold" w:hAnsi="Times New Roman" w:cs="Times New Roman"/>
          <w:b/>
          <w:bCs/>
          <w:color w:val="0070C0"/>
          <w:sz w:val="24"/>
          <w:szCs w:val="24"/>
        </w:rPr>
        <w:t>5.</w:t>
      </w:r>
      <w:r w:rsidRPr="00A61967">
        <w:rPr>
          <w:rFonts w:ascii="Times New Roman" w:eastAsia="ApoloniaNovaOT-Bold" w:hAnsi="Times New Roman" w:cs="Times New Roman"/>
          <w:bCs/>
          <w:color w:val="0070C0"/>
          <w:sz w:val="24"/>
          <w:szCs w:val="24"/>
        </w:rPr>
        <w:t xml:space="preserve"> </w:t>
      </w:r>
      <w:r w:rsidRPr="00A61967">
        <w:rPr>
          <w:rFonts w:ascii="Times New Roman" w:eastAsia="ApoloniaNovaOT-Bold" w:hAnsi="Times New Roman" w:cs="Times New Roman"/>
          <w:bCs/>
          <w:sz w:val="24"/>
          <w:szCs w:val="24"/>
        </w:rPr>
        <w:t>Wymień inną formę walki Polaków w czasie II wojny światowej z</w:t>
      </w:r>
      <w:r>
        <w:rPr>
          <w:rFonts w:ascii="Times New Roman" w:eastAsia="ApoloniaNovaOT-Bold" w:hAnsi="Times New Roman" w:cs="Times New Roman"/>
          <w:bCs/>
          <w:sz w:val="24"/>
          <w:szCs w:val="24"/>
        </w:rPr>
        <w:t>a</w:t>
      </w:r>
      <w:r w:rsidRPr="00A61967">
        <w:rPr>
          <w:rFonts w:ascii="Times New Roman" w:eastAsia="ApoloniaNovaOT-Bold" w:hAnsi="Times New Roman" w:cs="Times New Roman"/>
          <w:bCs/>
          <w:sz w:val="24"/>
          <w:szCs w:val="24"/>
        </w:rPr>
        <w:t>mieszczoną na mapie.</w:t>
      </w:r>
    </w:p>
    <w:p w:rsidR="00A61967" w:rsidRPr="00A61967" w:rsidRDefault="00A61967" w:rsidP="00A61967">
      <w:pPr>
        <w:jc w:val="both"/>
        <w:rPr>
          <w:rFonts w:ascii="Times New Roman" w:eastAsia="ApoloniaNovaOT-Bold" w:hAnsi="Times New Roman" w:cs="Times New Roman"/>
          <w:bCs/>
          <w:sz w:val="24"/>
          <w:szCs w:val="24"/>
        </w:rPr>
      </w:pPr>
      <w:r w:rsidRPr="00A61967">
        <w:rPr>
          <w:rFonts w:ascii="Times New Roman" w:eastAsia="ApoloniaNovaOT-Bold" w:hAnsi="Times New Roman" w:cs="Times New Roman"/>
          <w:b/>
          <w:bCs/>
          <w:color w:val="0070C0"/>
          <w:sz w:val="24"/>
          <w:szCs w:val="24"/>
        </w:rPr>
        <w:t>6.</w:t>
      </w:r>
      <w:r w:rsidRPr="00A61967">
        <w:rPr>
          <w:rFonts w:ascii="Times New Roman" w:eastAsia="ApoloniaNovaOT-Bold" w:hAnsi="Times New Roman" w:cs="Times New Roman"/>
          <w:bCs/>
          <w:color w:val="0070C0"/>
          <w:sz w:val="24"/>
          <w:szCs w:val="24"/>
        </w:rPr>
        <w:t xml:space="preserve"> </w:t>
      </w:r>
      <w:r w:rsidRPr="00A61967">
        <w:rPr>
          <w:rFonts w:ascii="Times New Roman" w:eastAsia="ApoloniaNovaOT-Bold" w:hAnsi="Times New Roman" w:cs="Times New Roman"/>
          <w:bCs/>
          <w:sz w:val="24"/>
          <w:szCs w:val="24"/>
        </w:rPr>
        <w:t xml:space="preserve">Wymień miejsca bitew, w których Polacy walczyli u boku aliantów. </w:t>
      </w:r>
    </w:p>
    <w:p w:rsidR="00A61967" w:rsidRPr="00A61967" w:rsidRDefault="00A61967" w:rsidP="00A61967">
      <w:pPr>
        <w:jc w:val="both"/>
        <w:rPr>
          <w:rFonts w:ascii="Times New Roman" w:eastAsia="ApoloniaNovaOT-Bold" w:hAnsi="Times New Roman" w:cs="Times New Roman"/>
          <w:bCs/>
          <w:sz w:val="24"/>
          <w:szCs w:val="24"/>
        </w:rPr>
      </w:pPr>
      <w:r w:rsidRPr="00A61967">
        <w:rPr>
          <w:rFonts w:ascii="Times New Roman" w:eastAsia="ApoloniaNovaOT-Bold" w:hAnsi="Times New Roman" w:cs="Times New Roman"/>
          <w:b/>
          <w:bCs/>
          <w:color w:val="0070C0"/>
          <w:sz w:val="24"/>
          <w:szCs w:val="24"/>
        </w:rPr>
        <w:t>7.</w:t>
      </w:r>
      <w:r w:rsidRPr="00A61967">
        <w:rPr>
          <w:rFonts w:ascii="Times New Roman" w:eastAsia="ApoloniaNovaOT-Bold" w:hAnsi="Times New Roman" w:cs="Times New Roman"/>
          <w:bCs/>
          <w:color w:val="0070C0"/>
          <w:sz w:val="24"/>
          <w:szCs w:val="24"/>
        </w:rPr>
        <w:t xml:space="preserve"> </w:t>
      </w:r>
      <w:r w:rsidRPr="00A61967">
        <w:rPr>
          <w:rFonts w:ascii="Times New Roman" w:eastAsia="ApoloniaNovaOT-Bold" w:hAnsi="Times New Roman" w:cs="Times New Roman"/>
          <w:bCs/>
          <w:sz w:val="24"/>
          <w:szCs w:val="24"/>
        </w:rPr>
        <w:t xml:space="preserve">Wymień miejsca bitew, w których Polacy walczyli u boku Sowietów. </w:t>
      </w:r>
    </w:p>
    <w:p w:rsidR="00A61967" w:rsidRPr="00A61967" w:rsidRDefault="00A61967" w:rsidP="00A61967">
      <w:pPr>
        <w:jc w:val="both"/>
        <w:rPr>
          <w:rFonts w:ascii="Times New Roman" w:eastAsia="ApoloniaNovaOT-Bold" w:hAnsi="Times New Roman" w:cs="Times New Roman"/>
          <w:bCs/>
          <w:sz w:val="24"/>
          <w:szCs w:val="24"/>
        </w:rPr>
      </w:pPr>
      <w:r w:rsidRPr="00A61967">
        <w:rPr>
          <w:rFonts w:ascii="Times New Roman" w:eastAsia="ApoloniaNovaOT-Bold" w:hAnsi="Times New Roman" w:cs="Times New Roman"/>
          <w:b/>
          <w:bCs/>
          <w:color w:val="0070C0"/>
          <w:sz w:val="24"/>
          <w:szCs w:val="24"/>
        </w:rPr>
        <w:t>8.</w:t>
      </w:r>
      <w:r w:rsidRPr="00A61967">
        <w:rPr>
          <w:rFonts w:ascii="Times New Roman" w:eastAsia="ApoloniaNovaOT-Bold" w:hAnsi="Times New Roman" w:cs="Times New Roman"/>
          <w:bCs/>
          <w:color w:val="0070C0"/>
          <w:sz w:val="24"/>
          <w:szCs w:val="24"/>
        </w:rPr>
        <w:t xml:space="preserve"> </w:t>
      </w:r>
      <w:r w:rsidRPr="00A61967">
        <w:rPr>
          <w:rFonts w:ascii="Times New Roman" w:eastAsia="ApoloniaNovaOT-Bold" w:hAnsi="Times New Roman" w:cs="Times New Roman"/>
          <w:bCs/>
          <w:sz w:val="24"/>
          <w:szCs w:val="24"/>
        </w:rPr>
        <w:t>Odszukaj miasta bombardowane przez aliantów w latach 1942</w:t>
      </w:r>
      <w:r>
        <w:rPr>
          <w:rFonts w:ascii="Times New Roman" w:eastAsia="ApoloniaNovaOT-Bold" w:hAnsi="Times New Roman" w:cs="Times New Roman"/>
          <w:bCs/>
          <w:sz w:val="24"/>
          <w:szCs w:val="24"/>
        </w:rPr>
        <w:t>–</w:t>
      </w:r>
      <w:r w:rsidRPr="00A61967">
        <w:rPr>
          <w:rFonts w:ascii="Times New Roman" w:eastAsia="ApoloniaNovaOT-Bold" w:hAnsi="Times New Roman" w:cs="Times New Roman"/>
          <w:bCs/>
          <w:sz w:val="24"/>
          <w:szCs w:val="24"/>
        </w:rPr>
        <w:t>1945 i podaj nazwę kraju, który stanowił cel alianckich nalotów.</w:t>
      </w:r>
    </w:p>
    <w:p w:rsidR="00A61967" w:rsidRPr="00A61967" w:rsidRDefault="00A61967" w:rsidP="00A61967">
      <w:pPr>
        <w:jc w:val="both"/>
        <w:rPr>
          <w:rFonts w:ascii="Times New Roman" w:eastAsia="ApoloniaNovaOT-Bold" w:hAnsi="Times New Roman" w:cs="Times New Roman"/>
          <w:bCs/>
          <w:sz w:val="24"/>
          <w:szCs w:val="24"/>
        </w:rPr>
      </w:pPr>
      <w:r w:rsidRPr="00A61967">
        <w:rPr>
          <w:rFonts w:ascii="Times New Roman" w:eastAsia="ApoloniaNovaOT-Bold" w:hAnsi="Times New Roman" w:cs="Times New Roman"/>
          <w:b/>
          <w:bCs/>
          <w:color w:val="0070C0"/>
          <w:sz w:val="24"/>
          <w:szCs w:val="24"/>
        </w:rPr>
        <w:t>9.</w:t>
      </w:r>
      <w:r w:rsidRPr="00A61967">
        <w:rPr>
          <w:rFonts w:ascii="Times New Roman" w:eastAsia="ApoloniaNovaOT-Bold" w:hAnsi="Times New Roman" w:cs="Times New Roman"/>
          <w:bCs/>
          <w:color w:val="0070C0"/>
          <w:sz w:val="24"/>
          <w:szCs w:val="24"/>
        </w:rPr>
        <w:t xml:space="preserve"> </w:t>
      </w:r>
      <w:r w:rsidRPr="00A61967">
        <w:rPr>
          <w:rFonts w:ascii="Times New Roman" w:eastAsia="ApoloniaNovaOT-Bold" w:hAnsi="Times New Roman" w:cs="Times New Roman"/>
          <w:bCs/>
          <w:sz w:val="24"/>
          <w:szCs w:val="24"/>
        </w:rPr>
        <w:t xml:space="preserve">Podaj miejsca desantów alianckich w 1944 r. </w:t>
      </w:r>
    </w:p>
    <w:p w:rsidR="00A61967" w:rsidRPr="00A61967" w:rsidRDefault="00A61967" w:rsidP="00A61967">
      <w:pPr>
        <w:jc w:val="both"/>
        <w:rPr>
          <w:rFonts w:ascii="Times New Roman" w:eastAsia="ApoloniaNovaOT-Bold" w:hAnsi="Times New Roman" w:cs="Times New Roman"/>
          <w:bCs/>
          <w:sz w:val="24"/>
          <w:szCs w:val="24"/>
        </w:rPr>
      </w:pPr>
      <w:r w:rsidRPr="00A61967">
        <w:rPr>
          <w:rFonts w:ascii="Times New Roman" w:eastAsia="ApoloniaNovaOT-Bold" w:hAnsi="Times New Roman" w:cs="Times New Roman"/>
          <w:b/>
          <w:bCs/>
          <w:color w:val="0070C0"/>
          <w:sz w:val="24"/>
          <w:szCs w:val="24"/>
        </w:rPr>
        <w:t>10.</w:t>
      </w:r>
      <w:r w:rsidRPr="00A61967">
        <w:rPr>
          <w:rFonts w:ascii="Times New Roman" w:eastAsia="ApoloniaNovaOT-Bold" w:hAnsi="Times New Roman" w:cs="Times New Roman"/>
          <w:bCs/>
          <w:sz w:val="24"/>
          <w:szCs w:val="24"/>
        </w:rPr>
        <w:t xml:space="preserve"> Podaj nazwy kontynentów, gdzie alianci dokonali desantów w latach 1942</w:t>
      </w:r>
      <w:r>
        <w:rPr>
          <w:rFonts w:ascii="Times New Roman" w:eastAsia="ApoloniaNovaOT-Bold" w:hAnsi="Times New Roman" w:cs="Times New Roman"/>
          <w:bCs/>
          <w:sz w:val="24"/>
          <w:szCs w:val="24"/>
        </w:rPr>
        <w:t>–</w:t>
      </w:r>
      <w:r w:rsidRPr="00A61967">
        <w:rPr>
          <w:rFonts w:ascii="Times New Roman" w:eastAsia="ApoloniaNovaOT-Bold" w:hAnsi="Times New Roman" w:cs="Times New Roman"/>
          <w:bCs/>
          <w:sz w:val="24"/>
          <w:szCs w:val="24"/>
        </w:rPr>
        <w:t xml:space="preserve">1945. </w:t>
      </w:r>
    </w:p>
    <w:p w:rsidR="00A61967" w:rsidRPr="00A61967" w:rsidRDefault="00A61967" w:rsidP="00A61967">
      <w:pPr>
        <w:jc w:val="both"/>
        <w:rPr>
          <w:rFonts w:ascii="Times New Roman" w:eastAsia="ApoloniaNovaOT-Bold" w:hAnsi="Times New Roman" w:cs="Times New Roman"/>
          <w:bCs/>
          <w:sz w:val="24"/>
          <w:szCs w:val="24"/>
        </w:rPr>
      </w:pPr>
      <w:r w:rsidRPr="00A61967">
        <w:rPr>
          <w:rFonts w:ascii="Times New Roman" w:eastAsia="ApoloniaNovaOT-Bold" w:hAnsi="Times New Roman" w:cs="Times New Roman"/>
          <w:b/>
          <w:bCs/>
          <w:color w:val="0070C0"/>
          <w:sz w:val="24"/>
          <w:szCs w:val="24"/>
        </w:rPr>
        <w:t>11.</w:t>
      </w:r>
      <w:r w:rsidRPr="00A61967">
        <w:rPr>
          <w:rFonts w:ascii="Times New Roman" w:eastAsia="ApoloniaNovaOT-Bold" w:hAnsi="Times New Roman" w:cs="Times New Roman"/>
          <w:bCs/>
          <w:color w:val="0070C0"/>
          <w:sz w:val="24"/>
          <w:szCs w:val="24"/>
        </w:rPr>
        <w:t xml:space="preserve"> </w:t>
      </w:r>
      <w:r w:rsidRPr="00A61967">
        <w:rPr>
          <w:rFonts w:ascii="Times New Roman" w:eastAsia="ApoloniaNovaOT-Bold" w:hAnsi="Times New Roman" w:cs="Times New Roman"/>
          <w:bCs/>
          <w:sz w:val="24"/>
          <w:szCs w:val="24"/>
        </w:rPr>
        <w:t xml:space="preserve">Podaj nazwę kraju, na terenie którego Niemcy przeprowadzili kontrofensywę na froncie zachodnim w 1944 r.  </w:t>
      </w:r>
    </w:p>
    <w:p w:rsidR="00A61967" w:rsidRPr="00A61967" w:rsidRDefault="00A61967" w:rsidP="00A61967">
      <w:pPr>
        <w:jc w:val="both"/>
        <w:rPr>
          <w:rFonts w:ascii="Times New Roman" w:eastAsia="ApoloniaNovaOT-Bold" w:hAnsi="Times New Roman" w:cs="Times New Roman"/>
          <w:bCs/>
          <w:sz w:val="24"/>
          <w:szCs w:val="24"/>
        </w:rPr>
      </w:pPr>
      <w:r w:rsidRPr="00A61967">
        <w:rPr>
          <w:rFonts w:ascii="Times New Roman" w:eastAsia="ApoloniaNovaOT-Bold" w:hAnsi="Times New Roman" w:cs="Times New Roman"/>
          <w:b/>
          <w:bCs/>
          <w:color w:val="0070C0"/>
          <w:sz w:val="24"/>
          <w:szCs w:val="24"/>
        </w:rPr>
        <w:t xml:space="preserve">12. </w:t>
      </w:r>
      <w:r w:rsidRPr="00A61967">
        <w:rPr>
          <w:rFonts w:ascii="Times New Roman" w:eastAsia="ApoloniaNovaOT-Bold" w:hAnsi="Times New Roman" w:cs="Times New Roman"/>
          <w:bCs/>
          <w:sz w:val="24"/>
          <w:szCs w:val="24"/>
        </w:rPr>
        <w:t xml:space="preserve">Określ, gdzie Niemcy podpisali bezwarunkową kapitulację w 1945 r. </w:t>
      </w:r>
    </w:p>
    <w:p w:rsidR="00123B13" w:rsidRPr="00DB0B3D" w:rsidRDefault="00A61967" w:rsidP="00A61967">
      <w:pPr>
        <w:jc w:val="both"/>
        <w:rPr>
          <w:rFonts w:ascii="Times New Roman" w:hAnsi="Times New Roman" w:cs="Times New Roman"/>
          <w:sz w:val="24"/>
          <w:szCs w:val="24"/>
        </w:rPr>
      </w:pPr>
      <w:r w:rsidRPr="00A61967">
        <w:rPr>
          <w:rFonts w:ascii="Times New Roman" w:eastAsia="ApoloniaNovaOT-Bold" w:hAnsi="Times New Roman" w:cs="Times New Roman"/>
          <w:b/>
          <w:bCs/>
          <w:color w:val="0070C0"/>
          <w:sz w:val="24"/>
          <w:szCs w:val="24"/>
        </w:rPr>
        <w:t>13.</w:t>
      </w:r>
      <w:r w:rsidRPr="00A61967">
        <w:rPr>
          <w:rFonts w:ascii="Times New Roman" w:eastAsia="ApoloniaNovaOT-Bold" w:hAnsi="Times New Roman" w:cs="Times New Roman"/>
          <w:bCs/>
          <w:color w:val="0070C0"/>
          <w:sz w:val="24"/>
          <w:szCs w:val="24"/>
        </w:rPr>
        <w:t xml:space="preserve"> </w:t>
      </w:r>
      <w:r w:rsidRPr="00A61967">
        <w:rPr>
          <w:rFonts w:ascii="Times New Roman" w:eastAsia="ApoloniaNovaOT-Bold" w:hAnsi="Times New Roman" w:cs="Times New Roman"/>
          <w:bCs/>
          <w:sz w:val="24"/>
          <w:szCs w:val="24"/>
        </w:rPr>
        <w:t>Oblicz, ile lat trwała blokada Leningradu.</w:t>
      </w:r>
    </w:p>
    <w:sectPr w:rsidR="00123B13" w:rsidRPr="00DB0B3D" w:rsidSect="006445B6">
      <w:footerReference w:type="default" r:id="rId8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6E3A" w:rsidRDefault="00076E3A" w:rsidP="00076E3A">
      <w:pPr>
        <w:spacing w:after="0" w:line="240" w:lineRule="auto"/>
      </w:pPr>
      <w:r>
        <w:separator/>
      </w:r>
    </w:p>
  </w:endnote>
  <w:endnote w:type="continuationSeparator" w:id="0">
    <w:p w:rsidR="00076E3A" w:rsidRDefault="00076E3A" w:rsidP="00076E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oloniaNovaOT-Bold">
    <w:altName w:val="MS Gothic"/>
    <w:panose1 w:val="00000000000000000000"/>
    <w:charset w:val="80"/>
    <w:family w:val="swiss"/>
    <w:notTrueType/>
    <w:pitch w:val="default"/>
    <w:sig w:usb0="00000005" w:usb1="08070000" w:usb2="00000010" w:usb3="00000000" w:csb0="0002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6E3A" w:rsidRDefault="00076E3A">
    <w:pPr>
      <w:pStyle w:val="Stopka"/>
    </w:pPr>
    <w:r w:rsidRPr="00B674E2">
      <w:rPr>
        <w:rFonts w:ascii="Times New Roman" w:hAnsi="Times New Roman"/>
        <w:b/>
        <w:noProof/>
        <w:color w:val="660033"/>
        <w:sz w:val="24"/>
        <w:szCs w:val="24"/>
        <w:lang w:eastAsia="pl-PL"/>
      </w:rPr>
      <w:drawing>
        <wp:anchor distT="0" distB="0" distL="114300" distR="114300" simplePos="0" relativeHeight="251659264" behindDoc="0" locked="0" layoutInCell="1" allowOverlap="1" wp14:anchorId="3401F8B5" wp14:editId="4AAEF665">
          <wp:simplePos x="0" y="0"/>
          <wp:positionH relativeFrom="margin">
            <wp:align>center</wp:align>
          </wp:positionH>
          <wp:positionV relativeFrom="paragraph">
            <wp:posOffset>-138023</wp:posOffset>
          </wp:positionV>
          <wp:extent cx="3771900" cy="390525"/>
          <wp:effectExtent l="0" t="0" r="0" b="9525"/>
          <wp:wrapNone/>
          <wp:docPr id="2" name="Obraz 2" descr="Z:\1e. LICEUM 1. Kartkówki\stopk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:\1e. LICEUM 1. Kartkówki\stopka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71900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6E3A" w:rsidRDefault="00076E3A" w:rsidP="00076E3A">
      <w:pPr>
        <w:spacing w:after="0" w:line="240" w:lineRule="auto"/>
      </w:pPr>
      <w:r>
        <w:separator/>
      </w:r>
    </w:p>
  </w:footnote>
  <w:footnote w:type="continuationSeparator" w:id="0">
    <w:p w:rsidR="00076E3A" w:rsidRDefault="00076E3A" w:rsidP="00076E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7815B8"/>
    <w:multiLevelType w:val="hybridMultilevel"/>
    <w:tmpl w:val="C6D20A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C03A62"/>
    <w:multiLevelType w:val="hybridMultilevel"/>
    <w:tmpl w:val="DD9410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0C1E"/>
    <w:rsid w:val="00076E3A"/>
    <w:rsid w:val="000F14CC"/>
    <w:rsid w:val="00123B13"/>
    <w:rsid w:val="00135BB6"/>
    <w:rsid w:val="004B079C"/>
    <w:rsid w:val="00510C1E"/>
    <w:rsid w:val="006445B6"/>
    <w:rsid w:val="007943A1"/>
    <w:rsid w:val="008B7522"/>
    <w:rsid w:val="008E31A9"/>
    <w:rsid w:val="00917216"/>
    <w:rsid w:val="009B5202"/>
    <w:rsid w:val="00A61967"/>
    <w:rsid w:val="00BF520A"/>
    <w:rsid w:val="00D22322"/>
    <w:rsid w:val="00D32FFA"/>
    <w:rsid w:val="00DB0B3D"/>
    <w:rsid w:val="00E66203"/>
    <w:rsid w:val="00EB6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C563B4-F579-4921-92C7-ED6A0CE34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23B13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076E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76E3A"/>
  </w:style>
  <w:style w:type="paragraph" w:styleId="Stopka">
    <w:name w:val="footer"/>
    <w:basedOn w:val="Normalny"/>
    <w:link w:val="StopkaZnak"/>
    <w:uiPriority w:val="99"/>
    <w:unhideWhenUsed/>
    <w:rsid w:val="00076E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76E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157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Olczak</dc:creator>
  <cp:keywords/>
  <dc:description/>
  <cp:lastModifiedBy>Anna Sarmiento</cp:lastModifiedBy>
  <cp:revision>2</cp:revision>
  <dcterms:created xsi:type="dcterms:W3CDTF">2023-09-07T12:47:00Z</dcterms:created>
  <dcterms:modified xsi:type="dcterms:W3CDTF">2023-09-07T12:47:00Z</dcterms:modified>
</cp:coreProperties>
</file>