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4531"/>
        <w:gridCol w:w="4531"/>
      </w:tblGrid>
      <w:tr w:rsidR="005E5269" w:rsidRPr="003A2F0D" w14:paraId="50AA4413" w14:textId="77777777" w:rsidTr="005E5269">
        <w:tc>
          <w:tcPr>
            <w:tcW w:w="4531" w:type="dxa"/>
            <w:shd w:val="clear" w:color="auto" w:fill="FFF2CC" w:themeFill="accent4" w:themeFillTint="33"/>
            <w:hideMark/>
          </w:tcPr>
          <w:p w14:paraId="79BEDCD7" w14:textId="3CFCC430" w:rsidR="005E5269" w:rsidRPr="003A2F0D" w:rsidRDefault="0072709A" w:rsidP="00E72F26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2F0D">
              <w:rPr>
                <w:rFonts w:ascii="Times New Roman" w:hAnsi="Times New Roman"/>
                <w:b/>
                <w:sz w:val="24"/>
                <w:szCs w:val="24"/>
              </w:rPr>
              <w:t>5. Reformacja w Europie</w:t>
            </w:r>
          </w:p>
        </w:tc>
        <w:tc>
          <w:tcPr>
            <w:tcW w:w="4531" w:type="dxa"/>
            <w:shd w:val="clear" w:color="auto" w:fill="FFF2CC" w:themeFill="accent4" w:themeFillTint="33"/>
            <w:hideMark/>
          </w:tcPr>
          <w:p w14:paraId="2A2B0D4E" w14:textId="77777777" w:rsidR="005E5269" w:rsidRPr="003A2F0D" w:rsidRDefault="005E5269" w:rsidP="00E72F26">
            <w:pPr>
              <w:spacing w:after="0"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A2F0D">
              <w:rPr>
                <w:rFonts w:ascii="Times New Roman" w:hAnsi="Times New Roman"/>
                <w:b/>
                <w:sz w:val="24"/>
                <w:szCs w:val="24"/>
              </w:rPr>
              <w:t>ZAKRES PODSTAWOWY</w:t>
            </w:r>
          </w:p>
        </w:tc>
      </w:tr>
    </w:tbl>
    <w:p w14:paraId="2F026578" w14:textId="77777777" w:rsidR="005E5269" w:rsidRPr="003A2F0D" w:rsidRDefault="005E5269" w:rsidP="00E72F26">
      <w:pPr>
        <w:spacing w:before="20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A2F0D">
        <w:rPr>
          <w:rFonts w:ascii="Times New Roman" w:hAnsi="Times New Roman"/>
          <w:sz w:val="24"/>
          <w:szCs w:val="24"/>
        </w:rPr>
        <w:t>Imię i nazwisko ……………………………………</w:t>
      </w:r>
      <w:r w:rsidRPr="003A2F0D">
        <w:rPr>
          <w:rFonts w:ascii="Times New Roman" w:hAnsi="Times New Roman"/>
          <w:sz w:val="24"/>
          <w:szCs w:val="24"/>
        </w:rPr>
        <w:tab/>
      </w:r>
      <w:r w:rsidRPr="003A2F0D">
        <w:rPr>
          <w:rFonts w:ascii="Times New Roman" w:hAnsi="Times New Roman"/>
          <w:sz w:val="24"/>
          <w:szCs w:val="24"/>
        </w:rPr>
        <w:tab/>
      </w:r>
      <w:r w:rsidRPr="003A2F0D">
        <w:rPr>
          <w:rFonts w:ascii="Times New Roman" w:hAnsi="Times New Roman"/>
          <w:sz w:val="24"/>
          <w:szCs w:val="24"/>
        </w:rPr>
        <w:tab/>
        <w:t>Klasa ………</w:t>
      </w:r>
      <w:r w:rsidRPr="003A2F0D">
        <w:rPr>
          <w:rFonts w:ascii="Times New Roman" w:hAnsi="Times New Roman"/>
          <w:sz w:val="24"/>
          <w:szCs w:val="24"/>
        </w:rPr>
        <w:tab/>
        <w:t>Grupa A</w:t>
      </w:r>
    </w:p>
    <w:p w14:paraId="3898ACA6" w14:textId="77777777" w:rsidR="009E5ABE" w:rsidRPr="003A2F0D" w:rsidRDefault="009E5ABE" w:rsidP="009E5ABE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436D883B" w14:textId="62800F96" w:rsidR="0071489F" w:rsidRPr="003A2F0D" w:rsidRDefault="00703154" w:rsidP="00E72F26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3A2F0D">
        <w:rPr>
          <w:rFonts w:ascii="Times New Roman" w:hAnsi="Times New Roman"/>
          <w:b/>
          <w:sz w:val="24"/>
          <w:szCs w:val="24"/>
        </w:rPr>
        <w:t xml:space="preserve">1. Podaj dwie przyczyny </w:t>
      </w:r>
      <w:r w:rsidR="001129F7" w:rsidRPr="003A2F0D">
        <w:rPr>
          <w:rFonts w:ascii="Times New Roman" w:hAnsi="Times New Roman"/>
          <w:b/>
          <w:sz w:val="24"/>
          <w:szCs w:val="24"/>
        </w:rPr>
        <w:t>reformacji.</w:t>
      </w:r>
    </w:p>
    <w:p w14:paraId="5C1012FA" w14:textId="36798B0F" w:rsidR="0071489F" w:rsidRPr="003A2F0D" w:rsidRDefault="00563994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3A2F0D">
        <w:rPr>
          <w:rFonts w:ascii="Times New Roman" w:hAnsi="Times New Roman"/>
          <w:sz w:val="24"/>
          <w:szCs w:val="24"/>
        </w:rPr>
        <w:t>–</w:t>
      </w:r>
      <w:r w:rsidR="0072709A" w:rsidRPr="003A2F0D">
        <w:rPr>
          <w:rFonts w:ascii="Times New Roman" w:hAnsi="Times New Roman"/>
          <w:sz w:val="24"/>
          <w:szCs w:val="24"/>
        </w:rPr>
        <w:t xml:space="preserve"> ……………………………………………………….…………………………………….</w:t>
      </w:r>
      <w:r w:rsidR="009F3031" w:rsidRPr="003A2F0D">
        <w:rPr>
          <w:rFonts w:ascii="Times New Roman" w:hAnsi="Times New Roman"/>
          <w:sz w:val="24"/>
          <w:szCs w:val="24"/>
        </w:rPr>
        <w:t>...</w:t>
      </w:r>
    </w:p>
    <w:p w14:paraId="6FB4EEF6" w14:textId="6FD87E6F" w:rsidR="0071489F" w:rsidRPr="003A2F0D" w:rsidRDefault="00563994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3A2F0D">
        <w:rPr>
          <w:rFonts w:ascii="Times New Roman" w:hAnsi="Times New Roman"/>
          <w:sz w:val="24"/>
          <w:szCs w:val="24"/>
        </w:rPr>
        <w:t>–</w:t>
      </w:r>
      <w:r w:rsidR="00703154" w:rsidRPr="003A2F0D">
        <w:rPr>
          <w:rFonts w:ascii="Times New Roman" w:hAnsi="Times New Roman"/>
          <w:sz w:val="24"/>
          <w:szCs w:val="24"/>
        </w:rPr>
        <w:t xml:space="preserve"> ……………</w:t>
      </w:r>
      <w:r w:rsidR="0072709A" w:rsidRPr="003A2F0D">
        <w:rPr>
          <w:rFonts w:ascii="Times New Roman" w:hAnsi="Times New Roman"/>
          <w:sz w:val="24"/>
          <w:szCs w:val="24"/>
        </w:rPr>
        <w:t>………………..........</w:t>
      </w:r>
      <w:r w:rsidR="00703154" w:rsidRPr="003A2F0D">
        <w:rPr>
          <w:rFonts w:ascii="Times New Roman" w:hAnsi="Times New Roman"/>
          <w:sz w:val="24"/>
          <w:szCs w:val="24"/>
        </w:rPr>
        <w:t>……………………………………………………</w:t>
      </w:r>
      <w:r w:rsidR="00E571AB" w:rsidRPr="003A2F0D">
        <w:rPr>
          <w:rFonts w:ascii="Times New Roman" w:hAnsi="Times New Roman"/>
          <w:sz w:val="24"/>
          <w:szCs w:val="24"/>
        </w:rPr>
        <w:t>……</w:t>
      </w:r>
      <w:r w:rsidR="009F3031" w:rsidRPr="003A2F0D">
        <w:rPr>
          <w:rFonts w:ascii="Times New Roman" w:hAnsi="Times New Roman"/>
          <w:sz w:val="24"/>
          <w:szCs w:val="24"/>
        </w:rPr>
        <w:t>...</w:t>
      </w:r>
    </w:p>
    <w:p w14:paraId="0B405406" w14:textId="77777777" w:rsidR="0071489F" w:rsidRPr="003A2F0D" w:rsidRDefault="0071489F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3DE41903" w14:textId="6EDEDAFE" w:rsidR="0071489F" w:rsidRPr="003A2F0D" w:rsidRDefault="00703154" w:rsidP="00E72F26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3A2F0D">
        <w:rPr>
          <w:rFonts w:ascii="Times New Roman" w:hAnsi="Times New Roman"/>
          <w:b/>
          <w:sz w:val="24"/>
          <w:szCs w:val="24"/>
        </w:rPr>
        <w:t>2. Podaj dwie cechy anglikanizmu</w:t>
      </w:r>
      <w:r w:rsidR="001129F7" w:rsidRPr="003A2F0D">
        <w:rPr>
          <w:rFonts w:ascii="Times New Roman" w:hAnsi="Times New Roman"/>
          <w:b/>
          <w:sz w:val="24"/>
          <w:szCs w:val="24"/>
        </w:rPr>
        <w:t>.</w:t>
      </w:r>
    </w:p>
    <w:p w14:paraId="72A04FB8" w14:textId="710A7184" w:rsidR="0071489F" w:rsidRPr="003A2F0D" w:rsidRDefault="00703154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3A2F0D">
        <w:rPr>
          <w:rFonts w:ascii="Times New Roman" w:hAnsi="Times New Roman"/>
          <w:sz w:val="24"/>
          <w:szCs w:val="24"/>
        </w:rPr>
        <w:t>...</w:t>
      </w:r>
      <w:r w:rsidR="00634DF5" w:rsidRPr="003A2F0D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</w:t>
      </w:r>
      <w:r w:rsidR="009E5ABE" w:rsidRPr="003A2F0D">
        <w:rPr>
          <w:rFonts w:ascii="Times New Roman" w:hAnsi="Times New Roman"/>
          <w:sz w:val="24"/>
          <w:szCs w:val="24"/>
        </w:rPr>
        <w:t>..</w:t>
      </w:r>
      <w:r w:rsidR="00634DF5" w:rsidRPr="003A2F0D">
        <w:rPr>
          <w:rFonts w:ascii="Times New Roman" w:hAnsi="Times New Roman"/>
          <w:sz w:val="24"/>
          <w:szCs w:val="24"/>
        </w:rPr>
        <w:t>...</w:t>
      </w:r>
      <w:r w:rsidRPr="003A2F0D">
        <w:rPr>
          <w:rFonts w:ascii="Times New Roman" w:hAnsi="Times New Roman"/>
          <w:sz w:val="24"/>
          <w:szCs w:val="24"/>
        </w:rPr>
        <w:t>...</w:t>
      </w:r>
    </w:p>
    <w:p w14:paraId="47C9A362" w14:textId="77777777" w:rsidR="0071489F" w:rsidRPr="003A2F0D" w:rsidRDefault="0071489F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1D8DD3D9" w14:textId="4FE08432" w:rsidR="0071489F" w:rsidRPr="003A2F0D" w:rsidRDefault="006D224C" w:rsidP="00E72F26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3A2F0D">
        <w:rPr>
          <w:rFonts w:ascii="Times New Roman" w:hAnsi="Times New Roman"/>
          <w:b/>
          <w:sz w:val="24"/>
          <w:szCs w:val="24"/>
        </w:rPr>
        <w:t>3. Wyjaśnij pojęcia.</w:t>
      </w:r>
    </w:p>
    <w:p w14:paraId="6504FF3A" w14:textId="45FCA03C" w:rsidR="0071489F" w:rsidRPr="003A2F0D" w:rsidRDefault="009F3031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3A2F0D">
        <w:rPr>
          <w:rFonts w:ascii="Times New Roman" w:hAnsi="Times New Roman"/>
          <w:sz w:val="24"/>
          <w:szCs w:val="24"/>
        </w:rPr>
        <w:t>p</w:t>
      </w:r>
      <w:r w:rsidR="00703154" w:rsidRPr="003A2F0D">
        <w:rPr>
          <w:rFonts w:ascii="Times New Roman" w:hAnsi="Times New Roman"/>
          <w:sz w:val="24"/>
          <w:szCs w:val="24"/>
        </w:rPr>
        <w:t xml:space="preserve">redestynacja </w:t>
      </w:r>
      <w:r w:rsidR="00563994" w:rsidRPr="003A2F0D">
        <w:rPr>
          <w:rFonts w:ascii="Times New Roman" w:hAnsi="Times New Roman"/>
          <w:sz w:val="24"/>
          <w:szCs w:val="24"/>
        </w:rPr>
        <w:t>–</w:t>
      </w:r>
      <w:r w:rsidRPr="003A2F0D">
        <w:rPr>
          <w:rFonts w:ascii="Times New Roman" w:hAnsi="Times New Roman"/>
          <w:sz w:val="24"/>
          <w:szCs w:val="24"/>
        </w:rPr>
        <w:t xml:space="preserve"> </w:t>
      </w:r>
      <w:r w:rsidR="00703154" w:rsidRPr="003A2F0D">
        <w:rPr>
          <w:rFonts w:ascii="Times New Roman" w:hAnsi="Times New Roman"/>
          <w:sz w:val="24"/>
          <w:szCs w:val="24"/>
        </w:rPr>
        <w:t>………………………………………………………………</w:t>
      </w:r>
      <w:r w:rsidR="00634DF5" w:rsidRPr="003A2F0D">
        <w:rPr>
          <w:rFonts w:ascii="Times New Roman" w:hAnsi="Times New Roman"/>
          <w:sz w:val="24"/>
          <w:szCs w:val="24"/>
        </w:rPr>
        <w:t>..</w:t>
      </w:r>
      <w:r w:rsidR="00703154" w:rsidRPr="003A2F0D">
        <w:rPr>
          <w:rFonts w:ascii="Times New Roman" w:hAnsi="Times New Roman"/>
          <w:sz w:val="24"/>
          <w:szCs w:val="24"/>
        </w:rPr>
        <w:t>…</w:t>
      </w:r>
      <w:r w:rsidR="00634DF5" w:rsidRPr="003A2F0D">
        <w:rPr>
          <w:rFonts w:ascii="Times New Roman" w:hAnsi="Times New Roman"/>
          <w:sz w:val="24"/>
          <w:szCs w:val="24"/>
        </w:rPr>
        <w:t>……</w:t>
      </w:r>
      <w:r w:rsidRPr="003A2F0D">
        <w:rPr>
          <w:rFonts w:ascii="Times New Roman" w:hAnsi="Times New Roman"/>
          <w:sz w:val="24"/>
          <w:szCs w:val="24"/>
        </w:rPr>
        <w:t>.........</w:t>
      </w:r>
      <w:r w:rsidR="00634DF5" w:rsidRPr="003A2F0D">
        <w:rPr>
          <w:rFonts w:ascii="Times New Roman" w:hAnsi="Times New Roman"/>
          <w:sz w:val="24"/>
          <w:szCs w:val="24"/>
        </w:rPr>
        <w:t>.</w:t>
      </w:r>
      <w:r w:rsidR="00703154" w:rsidRPr="003A2F0D">
        <w:rPr>
          <w:rFonts w:ascii="Times New Roman" w:hAnsi="Times New Roman"/>
          <w:sz w:val="24"/>
          <w:szCs w:val="24"/>
        </w:rPr>
        <w:t>..</w:t>
      </w:r>
      <w:r w:rsidRPr="003A2F0D">
        <w:rPr>
          <w:rFonts w:ascii="Times New Roman" w:hAnsi="Times New Roman"/>
          <w:sz w:val="24"/>
          <w:szCs w:val="24"/>
        </w:rPr>
        <w:t>.</w:t>
      </w:r>
    </w:p>
    <w:p w14:paraId="0BC03448" w14:textId="1390D64A" w:rsidR="0071489F" w:rsidRPr="003A2F0D" w:rsidRDefault="009F3031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3A2F0D">
        <w:rPr>
          <w:rFonts w:ascii="Times New Roman" w:hAnsi="Times New Roman"/>
          <w:sz w:val="24"/>
          <w:szCs w:val="24"/>
        </w:rPr>
        <w:t>k</w:t>
      </w:r>
      <w:r w:rsidR="00703154" w:rsidRPr="003A2F0D">
        <w:rPr>
          <w:rFonts w:ascii="Times New Roman" w:hAnsi="Times New Roman"/>
          <w:sz w:val="24"/>
          <w:szCs w:val="24"/>
        </w:rPr>
        <w:t xml:space="preserve">onwersja </w:t>
      </w:r>
      <w:r w:rsidR="00563994" w:rsidRPr="003A2F0D">
        <w:rPr>
          <w:rFonts w:ascii="Times New Roman" w:hAnsi="Times New Roman"/>
          <w:sz w:val="24"/>
          <w:szCs w:val="24"/>
        </w:rPr>
        <w:t>–</w:t>
      </w:r>
      <w:r w:rsidRPr="003A2F0D">
        <w:rPr>
          <w:rFonts w:ascii="Times New Roman" w:hAnsi="Times New Roman"/>
          <w:sz w:val="24"/>
          <w:szCs w:val="24"/>
        </w:rPr>
        <w:t xml:space="preserve"> </w:t>
      </w:r>
      <w:r w:rsidR="00703154" w:rsidRPr="003A2F0D"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 w:rsidR="00634DF5" w:rsidRPr="003A2F0D">
        <w:rPr>
          <w:rFonts w:ascii="Times New Roman" w:hAnsi="Times New Roman"/>
          <w:sz w:val="24"/>
          <w:szCs w:val="24"/>
        </w:rPr>
        <w:t>….</w:t>
      </w:r>
      <w:r w:rsidR="00703154" w:rsidRPr="003A2F0D">
        <w:rPr>
          <w:rFonts w:ascii="Times New Roman" w:hAnsi="Times New Roman"/>
          <w:sz w:val="24"/>
          <w:szCs w:val="24"/>
        </w:rPr>
        <w:t>…………</w:t>
      </w:r>
    </w:p>
    <w:p w14:paraId="67A26A52" w14:textId="77777777" w:rsidR="0071489F" w:rsidRPr="003A2F0D" w:rsidRDefault="0071489F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5CD5C685" w14:textId="5F776D2C" w:rsidR="0071489F" w:rsidRPr="003A2F0D" w:rsidRDefault="00703154" w:rsidP="00E72F26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3A2F0D">
        <w:rPr>
          <w:rFonts w:ascii="Times New Roman" w:hAnsi="Times New Roman"/>
          <w:b/>
          <w:sz w:val="24"/>
          <w:szCs w:val="24"/>
        </w:rPr>
        <w:t>4. Ustal</w:t>
      </w:r>
      <w:r w:rsidR="009F3031" w:rsidRPr="003A2F0D">
        <w:rPr>
          <w:rFonts w:ascii="Times New Roman" w:hAnsi="Times New Roman"/>
          <w:b/>
          <w:sz w:val="24"/>
          <w:szCs w:val="24"/>
        </w:rPr>
        <w:t>,</w:t>
      </w:r>
      <w:r w:rsidRPr="003A2F0D">
        <w:rPr>
          <w:rFonts w:ascii="Times New Roman" w:hAnsi="Times New Roman"/>
          <w:b/>
          <w:sz w:val="24"/>
          <w:szCs w:val="24"/>
        </w:rPr>
        <w:t xml:space="preserve"> czy poniższe zdania są prawdziwe czy fałszywe. Wpisz do tabeli litery P lub F.</w:t>
      </w:r>
    </w:p>
    <w:tbl>
      <w:tblPr>
        <w:tblStyle w:val="Tabela-Siatka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356"/>
        <w:gridCol w:w="426"/>
      </w:tblGrid>
      <w:tr w:rsidR="0071489F" w:rsidRPr="003A2F0D" w14:paraId="474FC8C2" w14:textId="77777777" w:rsidTr="009E5ABE">
        <w:tc>
          <w:tcPr>
            <w:tcW w:w="9356" w:type="dxa"/>
          </w:tcPr>
          <w:p w14:paraId="102DCA64" w14:textId="4B879983" w:rsidR="0071489F" w:rsidRPr="003A2F0D" w:rsidRDefault="00703154" w:rsidP="00E72F26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>Marcin</w:t>
            </w:r>
            <w:r w:rsidR="001129F7" w:rsidRPr="003A2F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A2F0D">
              <w:rPr>
                <w:rFonts w:ascii="Times New Roman" w:hAnsi="Times New Roman"/>
                <w:sz w:val="24"/>
                <w:szCs w:val="24"/>
              </w:rPr>
              <w:t>Luter znalazł protektora w osobie elektora saskiego Fryderyka Mądrego.</w:t>
            </w:r>
          </w:p>
        </w:tc>
        <w:tc>
          <w:tcPr>
            <w:tcW w:w="426" w:type="dxa"/>
          </w:tcPr>
          <w:p w14:paraId="47BA0B49" w14:textId="77777777" w:rsidR="0071489F" w:rsidRPr="003A2F0D" w:rsidRDefault="0071489F" w:rsidP="00E72F2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489F" w:rsidRPr="003A2F0D" w14:paraId="3C7D88C7" w14:textId="77777777" w:rsidTr="009E5ABE">
        <w:tc>
          <w:tcPr>
            <w:tcW w:w="9356" w:type="dxa"/>
          </w:tcPr>
          <w:p w14:paraId="5AD5A121" w14:textId="0D28D8A8" w:rsidR="00E72F26" w:rsidRPr="003A2F0D" w:rsidRDefault="00E72F26" w:rsidP="00E72F26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>Podczas nocy św. Bartłomieja doszło do rzezi wyznawców luteranizmu.</w:t>
            </w:r>
          </w:p>
        </w:tc>
        <w:tc>
          <w:tcPr>
            <w:tcW w:w="426" w:type="dxa"/>
          </w:tcPr>
          <w:p w14:paraId="509342FB" w14:textId="77777777" w:rsidR="0071489F" w:rsidRPr="003A2F0D" w:rsidRDefault="0071489F" w:rsidP="00E72F2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489F" w:rsidRPr="003A2F0D" w14:paraId="0A5E70FF" w14:textId="77777777" w:rsidTr="009E5ABE">
        <w:tc>
          <w:tcPr>
            <w:tcW w:w="9356" w:type="dxa"/>
          </w:tcPr>
          <w:p w14:paraId="36F4FBDB" w14:textId="26025074" w:rsidR="0084671E" w:rsidRPr="003A2F0D" w:rsidRDefault="00F94DC7" w:rsidP="00E72F26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76480">
              <w:rPr>
                <w:rFonts w:ascii="Times New Roman" w:hAnsi="Times New Roman"/>
                <w:sz w:val="24"/>
                <w:szCs w:val="24"/>
              </w:rPr>
              <w:t>Zatwierdzenie Aktu supremacji dało początek niezależnemu od papieża Kościołowi anglikańskiemu.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6" w:type="dxa"/>
          </w:tcPr>
          <w:p w14:paraId="6F6ED7EC" w14:textId="77777777" w:rsidR="0071489F" w:rsidRPr="003A2F0D" w:rsidRDefault="0071489F" w:rsidP="00E72F2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F1BDF81" w14:textId="14212BDB" w:rsidR="00E72F26" w:rsidRPr="003A2F0D" w:rsidRDefault="009E5ABE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3A2F0D">
        <w:rPr>
          <w:rFonts w:ascii="Times New Roman" w:eastAsia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9FE836" wp14:editId="2AC768C8">
                <wp:simplePos x="0" y="0"/>
                <wp:positionH relativeFrom="page">
                  <wp:align>left</wp:align>
                </wp:positionH>
                <wp:positionV relativeFrom="paragraph">
                  <wp:posOffset>213348</wp:posOffset>
                </wp:positionV>
                <wp:extent cx="7573992" cy="8626"/>
                <wp:effectExtent l="0" t="0" r="27305" b="29845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73992" cy="8626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84AB8" id="Łącznik prosty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16.8pt" to="596.4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" strokecolor="black [3213]">
                <v:stroke dashstyle="dash" joinstyle="miter"/>
                <w10:wrap anchorx="page"/>
              </v:line>
            </w:pict>
          </mc:Fallback>
        </mc:AlternateContent>
      </w:r>
    </w:p>
    <w:p w14:paraId="7A1E613E" w14:textId="77777777" w:rsidR="00E72F26" w:rsidRPr="003A2F0D" w:rsidRDefault="00E72F26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4531"/>
        <w:gridCol w:w="4531"/>
      </w:tblGrid>
      <w:tr w:rsidR="005E5269" w:rsidRPr="003A2F0D" w14:paraId="25DD1030" w14:textId="77777777" w:rsidTr="00D20F25">
        <w:tc>
          <w:tcPr>
            <w:tcW w:w="4531" w:type="dxa"/>
            <w:shd w:val="clear" w:color="auto" w:fill="FFF2CC" w:themeFill="accent4" w:themeFillTint="33"/>
            <w:hideMark/>
          </w:tcPr>
          <w:p w14:paraId="2CFAF96C" w14:textId="77777777" w:rsidR="005E5269" w:rsidRPr="003A2F0D" w:rsidRDefault="005E5269" w:rsidP="00E72F26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2F0D">
              <w:rPr>
                <w:rFonts w:ascii="Times New Roman" w:hAnsi="Times New Roman"/>
                <w:b/>
                <w:sz w:val="24"/>
                <w:szCs w:val="24"/>
              </w:rPr>
              <w:t>5. Reformacja w Europie</w:t>
            </w:r>
            <w:r w:rsidRPr="003A2F0D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4531" w:type="dxa"/>
            <w:shd w:val="clear" w:color="auto" w:fill="FFF2CC" w:themeFill="accent4" w:themeFillTint="33"/>
            <w:hideMark/>
          </w:tcPr>
          <w:p w14:paraId="333F7E4D" w14:textId="77777777" w:rsidR="005E5269" w:rsidRPr="003A2F0D" w:rsidRDefault="005E5269" w:rsidP="00E72F26">
            <w:pPr>
              <w:spacing w:after="0"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A2F0D">
              <w:rPr>
                <w:rFonts w:ascii="Times New Roman" w:hAnsi="Times New Roman"/>
                <w:b/>
                <w:sz w:val="24"/>
                <w:szCs w:val="24"/>
              </w:rPr>
              <w:t>ZAKRES PODSTAWOWY</w:t>
            </w:r>
          </w:p>
        </w:tc>
      </w:tr>
    </w:tbl>
    <w:p w14:paraId="2CC2CE77" w14:textId="58930890" w:rsidR="005E5269" w:rsidRPr="003A2F0D" w:rsidRDefault="005E5269" w:rsidP="00E72F26">
      <w:pPr>
        <w:spacing w:before="20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3A2F0D">
        <w:rPr>
          <w:rFonts w:ascii="Times New Roman" w:hAnsi="Times New Roman"/>
          <w:sz w:val="24"/>
          <w:szCs w:val="24"/>
        </w:rPr>
        <w:t>Imię i nazwisko ……………………………………</w:t>
      </w:r>
      <w:r w:rsidRPr="003A2F0D">
        <w:rPr>
          <w:rFonts w:ascii="Times New Roman" w:hAnsi="Times New Roman"/>
          <w:sz w:val="24"/>
          <w:szCs w:val="24"/>
        </w:rPr>
        <w:tab/>
      </w:r>
      <w:r w:rsidRPr="003A2F0D">
        <w:rPr>
          <w:rFonts w:ascii="Times New Roman" w:hAnsi="Times New Roman"/>
          <w:sz w:val="24"/>
          <w:szCs w:val="24"/>
        </w:rPr>
        <w:tab/>
      </w:r>
      <w:r w:rsidRPr="003A2F0D">
        <w:rPr>
          <w:rFonts w:ascii="Times New Roman" w:hAnsi="Times New Roman"/>
          <w:sz w:val="24"/>
          <w:szCs w:val="24"/>
        </w:rPr>
        <w:tab/>
        <w:t>Klasa ………</w:t>
      </w:r>
      <w:r w:rsidRPr="003A2F0D">
        <w:rPr>
          <w:rFonts w:ascii="Times New Roman" w:hAnsi="Times New Roman"/>
          <w:sz w:val="24"/>
          <w:szCs w:val="24"/>
        </w:rPr>
        <w:tab/>
        <w:t>Grupa B</w:t>
      </w:r>
    </w:p>
    <w:p w14:paraId="54242309" w14:textId="77777777" w:rsidR="009E5ABE" w:rsidRPr="003A2F0D" w:rsidRDefault="009E5ABE" w:rsidP="009E5ABE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1D738389" w14:textId="77777777" w:rsidR="001129F7" w:rsidRPr="003A2F0D" w:rsidRDefault="001129F7" w:rsidP="00E72F26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3A2F0D">
        <w:rPr>
          <w:rFonts w:ascii="Times New Roman" w:hAnsi="Times New Roman"/>
          <w:b/>
          <w:sz w:val="24"/>
          <w:szCs w:val="24"/>
        </w:rPr>
        <w:t>1. Podaj dwie przyczyny reformacji.</w:t>
      </w:r>
    </w:p>
    <w:p w14:paraId="7389EDAB" w14:textId="17C6D657" w:rsidR="001129F7" w:rsidRPr="003A2F0D" w:rsidRDefault="00563994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3A2F0D">
        <w:rPr>
          <w:rFonts w:ascii="Times New Roman" w:hAnsi="Times New Roman"/>
          <w:sz w:val="24"/>
          <w:szCs w:val="24"/>
        </w:rPr>
        <w:t>–</w:t>
      </w:r>
      <w:r w:rsidR="001129F7" w:rsidRPr="003A2F0D">
        <w:rPr>
          <w:rFonts w:ascii="Times New Roman" w:hAnsi="Times New Roman"/>
          <w:sz w:val="24"/>
          <w:szCs w:val="24"/>
        </w:rPr>
        <w:t xml:space="preserve"> ……</w:t>
      </w:r>
      <w:r w:rsidR="00E72F26" w:rsidRPr="003A2F0D">
        <w:rPr>
          <w:rFonts w:ascii="Times New Roman" w:hAnsi="Times New Roman"/>
          <w:sz w:val="24"/>
          <w:szCs w:val="24"/>
        </w:rPr>
        <w:t>......</w:t>
      </w:r>
      <w:r w:rsidR="001129F7" w:rsidRPr="003A2F0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</w:t>
      </w:r>
      <w:r w:rsidR="0002069F" w:rsidRPr="003A2F0D">
        <w:rPr>
          <w:rFonts w:ascii="Times New Roman" w:hAnsi="Times New Roman"/>
          <w:sz w:val="24"/>
          <w:szCs w:val="24"/>
        </w:rPr>
        <w:t>…</w:t>
      </w:r>
    </w:p>
    <w:p w14:paraId="0D6F9D3B" w14:textId="65ADBC25" w:rsidR="001129F7" w:rsidRPr="003A2F0D" w:rsidRDefault="00563994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3A2F0D">
        <w:rPr>
          <w:rFonts w:ascii="Times New Roman" w:hAnsi="Times New Roman"/>
          <w:sz w:val="24"/>
          <w:szCs w:val="24"/>
        </w:rPr>
        <w:t>–</w:t>
      </w:r>
      <w:r w:rsidR="001129F7" w:rsidRPr="003A2F0D">
        <w:rPr>
          <w:rFonts w:ascii="Times New Roman" w:hAnsi="Times New Roman"/>
          <w:sz w:val="24"/>
          <w:szCs w:val="24"/>
        </w:rPr>
        <w:t xml:space="preserve"> ………………………...</w:t>
      </w:r>
      <w:r w:rsidR="0002069F" w:rsidRPr="003A2F0D">
        <w:rPr>
          <w:rFonts w:ascii="Times New Roman" w:hAnsi="Times New Roman"/>
          <w:sz w:val="24"/>
          <w:szCs w:val="24"/>
        </w:rPr>
        <w:t>...................</w:t>
      </w:r>
      <w:r w:rsidR="001129F7" w:rsidRPr="003A2F0D">
        <w:rPr>
          <w:rFonts w:ascii="Times New Roman" w:hAnsi="Times New Roman"/>
          <w:sz w:val="24"/>
          <w:szCs w:val="24"/>
        </w:rPr>
        <w:t>…………………………………………………………</w:t>
      </w:r>
    </w:p>
    <w:p w14:paraId="0DEF8753" w14:textId="77777777" w:rsidR="001129F7" w:rsidRPr="003A2F0D" w:rsidRDefault="001129F7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3927390B" w14:textId="437819D2" w:rsidR="001129F7" w:rsidRPr="003A2F0D" w:rsidRDefault="001129F7" w:rsidP="00E72F26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3A2F0D">
        <w:rPr>
          <w:rFonts w:ascii="Times New Roman" w:hAnsi="Times New Roman"/>
          <w:b/>
          <w:sz w:val="24"/>
          <w:szCs w:val="24"/>
        </w:rPr>
        <w:t>2. Podaj dwie cechy kalwinizmu</w:t>
      </w:r>
      <w:r w:rsidR="00E72F26" w:rsidRPr="003A2F0D">
        <w:rPr>
          <w:rFonts w:ascii="Times New Roman" w:hAnsi="Times New Roman"/>
          <w:b/>
          <w:sz w:val="24"/>
          <w:szCs w:val="24"/>
        </w:rPr>
        <w:t>.</w:t>
      </w:r>
      <w:r w:rsidRPr="003A2F0D">
        <w:rPr>
          <w:rFonts w:ascii="Times New Roman" w:hAnsi="Times New Roman"/>
          <w:b/>
          <w:sz w:val="24"/>
          <w:szCs w:val="24"/>
        </w:rPr>
        <w:t xml:space="preserve"> </w:t>
      </w:r>
    </w:p>
    <w:p w14:paraId="53544D7D" w14:textId="38B1C4F9" w:rsidR="000E281A" w:rsidRPr="003A2F0D" w:rsidRDefault="00634DF5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3A2F0D">
        <w:rPr>
          <w:rFonts w:ascii="Times New Roman" w:hAnsi="Times New Roman"/>
          <w:sz w:val="24"/>
          <w:szCs w:val="24"/>
        </w:rPr>
        <w:t>……………………………………………………………………………….………</w:t>
      </w:r>
      <w:r w:rsidR="009E5ABE" w:rsidRPr="003A2F0D">
        <w:rPr>
          <w:rFonts w:ascii="Times New Roman" w:hAnsi="Times New Roman"/>
          <w:sz w:val="24"/>
          <w:szCs w:val="24"/>
        </w:rPr>
        <w:t>...</w:t>
      </w:r>
      <w:r w:rsidRPr="003A2F0D">
        <w:rPr>
          <w:rFonts w:ascii="Times New Roman" w:hAnsi="Times New Roman"/>
          <w:sz w:val="24"/>
          <w:szCs w:val="24"/>
        </w:rPr>
        <w:t>…</w:t>
      </w:r>
      <w:r w:rsidR="001129F7" w:rsidRPr="003A2F0D">
        <w:rPr>
          <w:rFonts w:ascii="Times New Roman" w:hAnsi="Times New Roman"/>
          <w:sz w:val="24"/>
          <w:szCs w:val="24"/>
        </w:rPr>
        <w:t>……</w:t>
      </w:r>
      <w:r w:rsidR="000E281A" w:rsidRPr="003A2F0D">
        <w:rPr>
          <w:rFonts w:ascii="Times New Roman" w:hAnsi="Times New Roman"/>
          <w:sz w:val="24"/>
          <w:szCs w:val="24"/>
        </w:rPr>
        <w:t>..</w:t>
      </w:r>
    </w:p>
    <w:p w14:paraId="2481536F" w14:textId="77777777" w:rsidR="0071489F" w:rsidRPr="003A2F0D" w:rsidRDefault="0071489F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106A8DF6" w14:textId="12E9DE81" w:rsidR="0071489F" w:rsidRPr="003A2F0D" w:rsidRDefault="00E72F26" w:rsidP="00E72F26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3A2F0D">
        <w:rPr>
          <w:rFonts w:ascii="Times New Roman" w:hAnsi="Times New Roman"/>
          <w:b/>
          <w:sz w:val="24"/>
          <w:szCs w:val="24"/>
        </w:rPr>
        <w:t>3. Wyjaśnij pojęcia.</w:t>
      </w:r>
    </w:p>
    <w:p w14:paraId="62D4D887" w14:textId="5A7265F8" w:rsidR="0071489F" w:rsidRPr="003A2F0D" w:rsidRDefault="001129F7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3A2F0D">
        <w:rPr>
          <w:rFonts w:ascii="Times New Roman" w:hAnsi="Times New Roman"/>
          <w:sz w:val="24"/>
          <w:szCs w:val="24"/>
        </w:rPr>
        <w:t>Akt s</w:t>
      </w:r>
      <w:r w:rsidR="00703154" w:rsidRPr="003A2F0D">
        <w:rPr>
          <w:rFonts w:ascii="Times New Roman" w:hAnsi="Times New Roman"/>
          <w:sz w:val="24"/>
          <w:szCs w:val="24"/>
        </w:rPr>
        <w:t>upremacj</w:t>
      </w:r>
      <w:r w:rsidRPr="003A2F0D">
        <w:rPr>
          <w:rFonts w:ascii="Times New Roman" w:hAnsi="Times New Roman"/>
          <w:sz w:val="24"/>
          <w:szCs w:val="24"/>
        </w:rPr>
        <w:t>i</w:t>
      </w:r>
      <w:r w:rsidR="00563994" w:rsidRPr="003A2F0D">
        <w:rPr>
          <w:rFonts w:ascii="Times New Roman" w:hAnsi="Times New Roman"/>
          <w:sz w:val="24"/>
          <w:szCs w:val="24"/>
        </w:rPr>
        <w:t xml:space="preserve"> –</w:t>
      </w:r>
      <w:r w:rsidR="00E72F26" w:rsidRPr="003A2F0D">
        <w:rPr>
          <w:rFonts w:ascii="Times New Roman" w:hAnsi="Times New Roman"/>
          <w:sz w:val="24"/>
          <w:szCs w:val="24"/>
        </w:rPr>
        <w:t xml:space="preserve"> .....</w:t>
      </w:r>
      <w:r w:rsidR="00703154" w:rsidRPr="003A2F0D">
        <w:rPr>
          <w:rFonts w:ascii="Times New Roman" w:hAnsi="Times New Roman"/>
          <w:sz w:val="24"/>
          <w:szCs w:val="24"/>
        </w:rPr>
        <w:t>……………………………………………………………………</w:t>
      </w:r>
      <w:r w:rsidRPr="003A2F0D">
        <w:rPr>
          <w:rFonts w:ascii="Times New Roman" w:hAnsi="Times New Roman"/>
          <w:sz w:val="24"/>
          <w:szCs w:val="24"/>
        </w:rPr>
        <w:t>…</w:t>
      </w:r>
      <w:r w:rsidR="0002069F" w:rsidRPr="003A2F0D">
        <w:rPr>
          <w:rFonts w:ascii="Times New Roman" w:hAnsi="Times New Roman"/>
          <w:sz w:val="24"/>
          <w:szCs w:val="24"/>
        </w:rPr>
        <w:t>…….</w:t>
      </w:r>
    </w:p>
    <w:p w14:paraId="1A839BCC" w14:textId="16DE4D37" w:rsidR="0071489F" w:rsidRPr="003A2F0D" w:rsidRDefault="00E72F26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3A2F0D">
        <w:rPr>
          <w:rFonts w:ascii="Times New Roman" w:hAnsi="Times New Roman"/>
          <w:sz w:val="24"/>
          <w:szCs w:val="24"/>
        </w:rPr>
        <w:t xml:space="preserve">hugenoci </w:t>
      </w:r>
      <w:r w:rsidR="00563994" w:rsidRPr="003A2F0D">
        <w:rPr>
          <w:rFonts w:ascii="Times New Roman" w:hAnsi="Times New Roman"/>
          <w:sz w:val="24"/>
          <w:szCs w:val="24"/>
        </w:rPr>
        <w:t>–</w:t>
      </w:r>
      <w:r w:rsidRPr="003A2F0D">
        <w:rPr>
          <w:rFonts w:ascii="Times New Roman" w:hAnsi="Times New Roman"/>
          <w:sz w:val="24"/>
          <w:szCs w:val="24"/>
        </w:rPr>
        <w:t xml:space="preserve"> </w:t>
      </w:r>
      <w:r w:rsidR="00703154" w:rsidRPr="003A2F0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</w:t>
      </w:r>
      <w:r w:rsidRPr="003A2F0D">
        <w:rPr>
          <w:rFonts w:ascii="Times New Roman" w:hAnsi="Times New Roman"/>
          <w:sz w:val="24"/>
          <w:szCs w:val="24"/>
        </w:rPr>
        <w:t>..</w:t>
      </w:r>
      <w:r w:rsidR="00703154" w:rsidRPr="003A2F0D">
        <w:rPr>
          <w:rFonts w:ascii="Times New Roman" w:hAnsi="Times New Roman"/>
          <w:sz w:val="24"/>
          <w:szCs w:val="24"/>
        </w:rPr>
        <w:t>.</w:t>
      </w:r>
      <w:r w:rsidR="009E5ABE" w:rsidRPr="003A2F0D">
        <w:rPr>
          <w:rFonts w:ascii="Times New Roman" w:hAnsi="Times New Roman"/>
          <w:sz w:val="24"/>
          <w:szCs w:val="24"/>
        </w:rPr>
        <w:t>.</w:t>
      </w:r>
    </w:p>
    <w:p w14:paraId="45FC920A" w14:textId="77777777" w:rsidR="0071489F" w:rsidRPr="003A2F0D" w:rsidRDefault="0071489F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057B5491" w14:textId="577F359F" w:rsidR="0071489F" w:rsidRPr="003A2F0D" w:rsidRDefault="00703154" w:rsidP="00E72F26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3A2F0D">
        <w:rPr>
          <w:rFonts w:ascii="Times New Roman" w:hAnsi="Times New Roman"/>
          <w:b/>
          <w:sz w:val="24"/>
          <w:szCs w:val="24"/>
        </w:rPr>
        <w:t>4. Ustal</w:t>
      </w:r>
      <w:r w:rsidR="00D16B6C" w:rsidRPr="003A2F0D">
        <w:rPr>
          <w:rFonts w:ascii="Times New Roman" w:hAnsi="Times New Roman"/>
          <w:b/>
          <w:sz w:val="24"/>
          <w:szCs w:val="24"/>
        </w:rPr>
        <w:t>,</w:t>
      </w:r>
      <w:r w:rsidRPr="003A2F0D">
        <w:rPr>
          <w:rFonts w:ascii="Times New Roman" w:hAnsi="Times New Roman"/>
          <w:b/>
          <w:sz w:val="24"/>
          <w:szCs w:val="24"/>
        </w:rPr>
        <w:t xml:space="preserve"> czy poniższe zdania są prawdziwe czy fałszywe. Wpisz do tabeli litery P lub F.</w:t>
      </w:r>
    </w:p>
    <w:tbl>
      <w:tblPr>
        <w:tblStyle w:val="Tabela-Siatka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215"/>
        <w:gridCol w:w="425"/>
      </w:tblGrid>
      <w:tr w:rsidR="0071489F" w:rsidRPr="003A2F0D" w14:paraId="6FB55C9C" w14:textId="77777777" w:rsidTr="009E5ABE">
        <w:tc>
          <w:tcPr>
            <w:tcW w:w="9215" w:type="dxa"/>
          </w:tcPr>
          <w:p w14:paraId="6767E45D" w14:textId="54C8705F" w:rsidR="0071489F" w:rsidRPr="003A2F0D" w:rsidRDefault="00703154" w:rsidP="00E72F26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>Zasady nowego wyznania</w:t>
            </w:r>
            <w:r w:rsidR="001129F7" w:rsidRPr="003A2F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A2F0D">
              <w:rPr>
                <w:rFonts w:ascii="Times New Roman" w:hAnsi="Times New Roman"/>
                <w:sz w:val="24"/>
                <w:szCs w:val="24"/>
              </w:rPr>
              <w:t>Marcin</w:t>
            </w:r>
            <w:r w:rsidR="001129F7" w:rsidRPr="003A2F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A2F0D">
              <w:rPr>
                <w:rFonts w:ascii="Times New Roman" w:hAnsi="Times New Roman"/>
                <w:sz w:val="24"/>
                <w:szCs w:val="24"/>
              </w:rPr>
              <w:t>Luter opracował razem z Filipem Melanchtonem.</w:t>
            </w:r>
          </w:p>
        </w:tc>
        <w:tc>
          <w:tcPr>
            <w:tcW w:w="425" w:type="dxa"/>
          </w:tcPr>
          <w:p w14:paraId="17B0ABA3" w14:textId="77777777" w:rsidR="0071489F" w:rsidRPr="003A2F0D" w:rsidRDefault="0071489F" w:rsidP="00E72F2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489F" w:rsidRPr="003A2F0D" w14:paraId="626DB053" w14:textId="77777777" w:rsidTr="009E5ABE">
        <w:tc>
          <w:tcPr>
            <w:tcW w:w="9215" w:type="dxa"/>
          </w:tcPr>
          <w:p w14:paraId="1BAEC90E" w14:textId="552CD026" w:rsidR="0071489F" w:rsidRPr="003A2F0D" w:rsidRDefault="00703154" w:rsidP="00E72F26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 xml:space="preserve">Ślub Henryka Burbona z Małgorzatą </w:t>
            </w:r>
            <w:r w:rsidR="00911148" w:rsidRPr="003A2F0D">
              <w:rPr>
                <w:rFonts w:ascii="Times New Roman" w:hAnsi="Times New Roman"/>
                <w:sz w:val="24"/>
                <w:szCs w:val="24"/>
              </w:rPr>
              <w:t>Walezjuszką</w:t>
            </w:r>
            <w:r w:rsidRPr="003A2F0D">
              <w:rPr>
                <w:rFonts w:ascii="Times New Roman" w:hAnsi="Times New Roman"/>
                <w:sz w:val="24"/>
                <w:szCs w:val="24"/>
              </w:rPr>
              <w:t xml:space="preserve"> zakończył wojny religijne we Francji.</w:t>
            </w:r>
          </w:p>
        </w:tc>
        <w:tc>
          <w:tcPr>
            <w:tcW w:w="425" w:type="dxa"/>
          </w:tcPr>
          <w:p w14:paraId="1B63E5A5" w14:textId="77777777" w:rsidR="0071489F" w:rsidRPr="003A2F0D" w:rsidRDefault="0071489F" w:rsidP="00E72F2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489F" w:rsidRPr="003A2F0D" w14:paraId="5198C23E" w14:textId="77777777" w:rsidTr="009E5ABE">
        <w:tc>
          <w:tcPr>
            <w:tcW w:w="9215" w:type="dxa"/>
          </w:tcPr>
          <w:p w14:paraId="486CC9C1" w14:textId="14747F8D" w:rsidR="00DA620B" w:rsidRPr="003A2F0D" w:rsidRDefault="00703154" w:rsidP="00E72F26">
            <w:pPr>
              <w:spacing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>Tomasz Morus</w:t>
            </w:r>
            <w:r w:rsidR="00DA620B" w:rsidRPr="003A2F0D">
              <w:rPr>
                <w:rFonts w:ascii="Times New Roman" w:hAnsi="Times New Roman"/>
                <w:sz w:val="24"/>
                <w:szCs w:val="24"/>
              </w:rPr>
              <w:t xml:space="preserve"> nie poparł </w:t>
            </w:r>
            <w:r w:rsidRPr="003A2F0D">
              <w:rPr>
                <w:rFonts w:ascii="Times New Roman" w:hAnsi="Times New Roman"/>
                <w:sz w:val="24"/>
                <w:szCs w:val="24"/>
              </w:rPr>
              <w:t>Henryka VIII</w:t>
            </w:r>
            <w:r w:rsidR="00DA620B" w:rsidRPr="003A2F0D">
              <w:rPr>
                <w:rFonts w:ascii="Times New Roman" w:hAnsi="Times New Roman"/>
                <w:sz w:val="24"/>
                <w:szCs w:val="24"/>
              </w:rPr>
              <w:t xml:space="preserve"> w utworzeniu nowego Kościoła, za co został ścięty</w:t>
            </w:r>
            <w:r w:rsidR="00634DF5" w:rsidRPr="003A2F0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14:paraId="1084CC28" w14:textId="77777777" w:rsidR="0071489F" w:rsidRPr="003A2F0D" w:rsidRDefault="0071489F" w:rsidP="00E72F2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10B072C" w14:textId="4639005C" w:rsidR="00E20399" w:rsidRPr="003A2F0D" w:rsidRDefault="00876480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3A2F0D">
        <w:rPr>
          <w:noProof/>
          <w:lang w:eastAsia="pl-PL"/>
        </w:rPr>
        <w:drawing>
          <wp:anchor distT="0" distB="0" distL="114300" distR="114300" simplePos="0" relativeHeight="251665408" behindDoc="1" locked="0" layoutInCell="1" allowOverlap="1" wp14:anchorId="7CD8D54C" wp14:editId="54721337">
            <wp:simplePos x="0" y="0"/>
            <wp:positionH relativeFrom="margin">
              <wp:posOffset>1295400</wp:posOffset>
            </wp:positionH>
            <wp:positionV relativeFrom="bottomMargin">
              <wp:posOffset>-42545</wp:posOffset>
            </wp:positionV>
            <wp:extent cx="3128010" cy="323850"/>
            <wp:effectExtent l="0" t="0" r="0" b="0"/>
            <wp:wrapTopAndBottom/>
            <wp:docPr id="2" name="Obraz 2" descr="Z:\1e. LICEUM 1. Kartkówki\stop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1e. LICEUM 1. Kartkówki\stopka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01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0399" w:rsidRPr="003A2F0D">
        <w:rPr>
          <w:rFonts w:ascii="Times New Roman" w:hAnsi="Times New Roman"/>
          <w:sz w:val="24"/>
          <w:szCs w:val="24"/>
        </w:rPr>
        <w:br w:type="page"/>
      </w:r>
    </w:p>
    <w:p w14:paraId="0D85FCBB" w14:textId="3F586F7A" w:rsidR="00E20399" w:rsidRPr="003A2F0D" w:rsidRDefault="00E20399" w:rsidP="00E72F26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3A2F0D">
        <w:rPr>
          <w:rFonts w:ascii="Times New Roman" w:hAnsi="Times New Roman"/>
          <w:b/>
          <w:noProof/>
          <w:sz w:val="24"/>
          <w:szCs w:val="24"/>
        </w:rPr>
        <w:lastRenderedPageBreak/>
        <w:t>5. Reformacja w Europie</w:t>
      </w:r>
    </w:p>
    <w:p w14:paraId="683D5897" w14:textId="77777777" w:rsidR="00E20399" w:rsidRPr="003A2F0D" w:rsidRDefault="00E20399" w:rsidP="00E72F26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3A2F0D">
        <w:rPr>
          <w:rFonts w:ascii="Times New Roman" w:hAnsi="Times New Roman"/>
          <w:b/>
          <w:sz w:val="24"/>
          <w:szCs w:val="24"/>
        </w:rPr>
        <w:t>Zakres podstawowy. Model odpowiedzi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6"/>
        <w:gridCol w:w="3578"/>
        <w:gridCol w:w="3578"/>
        <w:gridCol w:w="1410"/>
      </w:tblGrid>
      <w:tr w:rsidR="004B21C3" w:rsidRPr="003A2F0D" w14:paraId="51CE557A" w14:textId="77777777" w:rsidTr="00DB553A">
        <w:trPr>
          <w:trHeight w:val="311"/>
        </w:trPr>
        <w:tc>
          <w:tcPr>
            <w:tcW w:w="496" w:type="dxa"/>
          </w:tcPr>
          <w:p w14:paraId="3E54E50D" w14:textId="77777777" w:rsidR="004B21C3" w:rsidRPr="003A2F0D" w:rsidRDefault="004B21C3" w:rsidP="00E72F2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b/>
                <w:noProof/>
                <w:sz w:val="24"/>
                <w:szCs w:val="24"/>
              </w:rPr>
              <w:t>Nr</w:t>
            </w:r>
          </w:p>
        </w:tc>
        <w:tc>
          <w:tcPr>
            <w:tcW w:w="3578" w:type="dxa"/>
          </w:tcPr>
          <w:p w14:paraId="59E3F9E4" w14:textId="77777777" w:rsidR="004B21C3" w:rsidRPr="003A2F0D" w:rsidRDefault="004B21C3" w:rsidP="00E72F2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b/>
                <w:noProof/>
                <w:sz w:val="24"/>
                <w:szCs w:val="24"/>
              </w:rPr>
              <w:t>Grupa A</w:t>
            </w:r>
          </w:p>
        </w:tc>
        <w:tc>
          <w:tcPr>
            <w:tcW w:w="3578" w:type="dxa"/>
          </w:tcPr>
          <w:p w14:paraId="19F67553" w14:textId="77777777" w:rsidR="004B21C3" w:rsidRPr="003A2F0D" w:rsidRDefault="004B21C3" w:rsidP="00E72F26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2F0D">
              <w:rPr>
                <w:rFonts w:ascii="Times New Roman" w:hAnsi="Times New Roman"/>
                <w:b/>
                <w:noProof/>
                <w:sz w:val="24"/>
                <w:szCs w:val="24"/>
              </w:rPr>
              <w:t>Grupa B</w:t>
            </w:r>
          </w:p>
        </w:tc>
        <w:tc>
          <w:tcPr>
            <w:tcW w:w="1410" w:type="dxa"/>
          </w:tcPr>
          <w:p w14:paraId="1EFFAE4C" w14:textId="77777777" w:rsidR="004B21C3" w:rsidRPr="003A2F0D" w:rsidRDefault="004B21C3" w:rsidP="00E72F2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2F0D">
              <w:rPr>
                <w:rFonts w:ascii="Times New Roman" w:hAnsi="Times New Roman"/>
                <w:b/>
                <w:sz w:val="24"/>
                <w:szCs w:val="24"/>
              </w:rPr>
              <w:t>Punktacja</w:t>
            </w:r>
          </w:p>
        </w:tc>
      </w:tr>
      <w:tr w:rsidR="00803FAB" w:rsidRPr="003A2F0D" w14:paraId="2FED29C9" w14:textId="77777777" w:rsidTr="00DB553A">
        <w:tc>
          <w:tcPr>
            <w:tcW w:w="496" w:type="dxa"/>
          </w:tcPr>
          <w:p w14:paraId="73B2082D" w14:textId="77777777" w:rsidR="00803FAB" w:rsidRPr="003A2F0D" w:rsidRDefault="00803FAB" w:rsidP="00E72F2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2F0D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578" w:type="dxa"/>
          </w:tcPr>
          <w:p w14:paraId="0FF0A4E8" w14:textId="0AD6CA95" w:rsidR="00803FAB" w:rsidRPr="003A2F0D" w:rsidRDefault="00F443FF" w:rsidP="00F443F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 xml:space="preserve">np. 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>sprzedaż odpustów, nepotyzm, upadek obyczajów kleru, symonia, nieprzestrzeganie zasad liturgii, rozwiązłe życie papieży i biskupów, wzrost zamożności Kościoła</w:t>
            </w:r>
          </w:p>
        </w:tc>
        <w:tc>
          <w:tcPr>
            <w:tcW w:w="3578" w:type="dxa"/>
          </w:tcPr>
          <w:p w14:paraId="1DF303D1" w14:textId="5818CAA8" w:rsidR="00803FAB" w:rsidRPr="003A2F0D" w:rsidRDefault="00FE07DE" w:rsidP="00F443FF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>np</w:t>
            </w:r>
            <w:r w:rsidR="00F443FF" w:rsidRPr="003A2F0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>sprzedaż odpustów, nepotyzm, upadek obyczajów kleru, symonia, nieprzestrzeganie zasad liturgii, rozwiązłe życie papieży i biskupów, wzrost zamożności Kościoła</w:t>
            </w:r>
          </w:p>
        </w:tc>
        <w:tc>
          <w:tcPr>
            <w:tcW w:w="1410" w:type="dxa"/>
          </w:tcPr>
          <w:p w14:paraId="3AF1DD47" w14:textId="77777777" w:rsidR="00803FAB" w:rsidRPr="003A2F0D" w:rsidRDefault="00530886" w:rsidP="00E72F2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 xml:space="preserve">2 pkt </w:t>
            </w:r>
          </w:p>
          <w:p w14:paraId="0EE630DC" w14:textId="290A419A" w:rsidR="00530886" w:rsidRPr="003A2F0D" w:rsidRDefault="00530886" w:rsidP="00E72F2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>(po 1 pkt za każdą przyczynę)</w:t>
            </w:r>
          </w:p>
        </w:tc>
      </w:tr>
      <w:tr w:rsidR="00803FAB" w:rsidRPr="003A2F0D" w14:paraId="2AF81ADA" w14:textId="77777777" w:rsidTr="00DB553A">
        <w:tc>
          <w:tcPr>
            <w:tcW w:w="496" w:type="dxa"/>
          </w:tcPr>
          <w:p w14:paraId="53CBB2DD" w14:textId="6BC2BFD0" w:rsidR="00803FAB" w:rsidRPr="003A2F0D" w:rsidRDefault="00803FAB" w:rsidP="00E72F2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2F0D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578" w:type="dxa"/>
          </w:tcPr>
          <w:p w14:paraId="48999802" w14:textId="78534E88" w:rsidR="00803FAB" w:rsidRPr="003A2F0D" w:rsidRDefault="00F443FF" w:rsidP="001F222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>np.</w:t>
            </w:r>
            <w:r w:rsidR="00FE07DE" w:rsidRPr="003A2F0D">
              <w:rPr>
                <w:rFonts w:ascii="Times New Roman" w:hAnsi="Times New Roman"/>
                <w:sz w:val="24"/>
                <w:szCs w:val="24"/>
              </w:rPr>
              <w:t xml:space="preserve"> zachowanie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 xml:space="preserve"> liturg</w:t>
            </w:r>
            <w:r w:rsidR="00FE07DE" w:rsidRPr="003A2F0D">
              <w:rPr>
                <w:rFonts w:ascii="Times New Roman" w:hAnsi="Times New Roman"/>
                <w:sz w:val="24"/>
                <w:szCs w:val="24"/>
              </w:rPr>
              <w:t>ii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 xml:space="preserve"> katolick</w:t>
            </w:r>
            <w:r w:rsidR="00FE07DE" w:rsidRPr="003A2F0D">
              <w:rPr>
                <w:rFonts w:ascii="Times New Roman" w:hAnsi="Times New Roman"/>
                <w:sz w:val="24"/>
                <w:szCs w:val="24"/>
              </w:rPr>
              <w:t xml:space="preserve">iej 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>i</w:t>
            </w:r>
            <w:r w:rsidR="0072709A" w:rsidRPr="003A2F0D">
              <w:rPr>
                <w:rFonts w:ascii="Times New Roman" w:hAnsi="Times New Roman"/>
                <w:sz w:val="24"/>
                <w:szCs w:val="24"/>
              </w:rPr>
              <w:t> 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>władz</w:t>
            </w:r>
            <w:r w:rsidR="00FE07DE" w:rsidRPr="003A2F0D">
              <w:rPr>
                <w:rFonts w:ascii="Times New Roman" w:hAnsi="Times New Roman"/>
                <w:sz w:val="24"/>
                <w:szCs w:val="24"/>
              </w:rPr>
              <w:t>y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 xml:space="preserve"> biskupów, zachowan</w:t>
            </w:r>
            <w:r w:rsidR="00FE07DE" w:rsidRPr="003A2F0D">
              <w:rPr>
                <w:rFonts w:ascii="Times New Roman" w:hAnsi="Times New Roman"/>
                <w:sz w:val="24"/>
                <w:szCs w:val="24"/>
              </w:rPr>
              <w:t>ie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 xml:space="preserve"> kult</w:t>
            </w:r>
            <w:r w:rsidR="00FE07DE" w:rsidRPr="003A2F0D">
              <w:rPr>
                <w:rFonts w:ascii="Times New Roman" w:hAnsi="Times New Roman"/>
                <w:sz w:val="24"/>
                <w:szCs w:val="24"/>
              </w:rPr>
              <w:t>u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 xml:space="preserve"> świętych, </w:t>
            </w:r>
            <w:r w:rsidR="00FE07DE" w:rsidRPr="003A2F0D">
              <w:rPr>
                <w:rFonts w:ascii="Times New Roman" w:hAnsi="Times New Roman"/>
                <w:sz w:val="24"/>
                <w:szCs w:val="24"/>
              </w:rPr>
              <w:t xml:space="preserve">nadrzędność Pisma 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>Świętego,</w:t>
            </w:r>
            <w:r w:rsidR="00FE07DE" w:rsidRPr="003A2F0D">
              <w:rPr>
                <w:rFonts w:ascii="Times New Roman" w:hAnsi="Times New Roman"/>
                <w:sz w:val="24"/>
                <w:szCs w:val="24"/>
              </w:rPr>
              <w:t xml:space="preserve"> wiara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 xml:space="preserve"> jedyną drogą do zbawienia, zniesi</w:t>
            </w:r>
            <w:r w:rsidR="00FE07DE" w:rsidRPr="003A2F0D">
              <w:rPr>
                <w:rFonts w:ascii="Times New Roman" w:hAnsi="Times New Roman"/>
                <w:sz w:val="24"/>
                <w:szCs w:val="24"/>
              </w:rPr>
              <w:t>e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>n</w:t>
            </w:r>
            <w:r w:rsidR="00FE07DE" w:rsidRPr="003A2F0D">
              <w:rPr>
                <w:rFonts w:ascii="Times New Roman" w:hAnsi="Times New Roman"/>
                <w:sz w:val="24"/>
                <w:szCs w:val="24"/>
              </w:rPr>
              <w:t>ie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 xml:space="preserve"> celibat</w:t>
            </w:r>
            <w:r w:rsidR="00FE07DE" w:rsidRPr="003A2F0D">
              <w:rPr>
                <w:rFonts w:ascii="Times New Roman" w:hAnsi="Times New Roman"/>
                <w:sz w:val="24"/>
                <w:szCs w:val="24"/>
              </w:rPr>
              <w:t>u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>, pozostawi</w:t>
            </w:r>
            <w:r w:rsidR="00FE07DE" w:rsidRPr="003A2F0D">
              <w:rPr>
                <w:rFonts w:ascii="Times New Roman" w:hAnsi="Times New Roman"/>
                <w:sz w:val="24"/>
                <w:szCs w:val="24"/>
              </w:rPr>
              <w:t>enie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 xml:space="preserve"> dw</w:t>
            </w:r>
            <w:r w:rsidR="00FE07DE" w:rsidRPr="003A2F0D">
              <w:rPr>
                <w:rFonts w:ascii="Times New Roman" w:hAnsi="Times New Roman"/>
                <w:sz w:val="24"/>
                <w:szCs w:val="24"/>
              </w:rPr>
              <w:t>óch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3FAB" w:rsidRPr="00AB1162">
              <w:rPr>
                <w:rFonts w:ascii="Times New Roman" w:hAnsi="Times New Roman"/>
                <w:sz w:val="24"/>
                <w:szCs w:val="24"/>
              </w:rPr>
              <w:t>sakrament</w:t>
            </w:r>
            <w:r w:rsidR="00B26000" w:rsidRPr="00AB1162">
              <w:rPr>
                <w:rFonts w:ascii="Times New Roman" w:hAnsi="Times New Roman"/>
                <w:sz w:val="24"/>
                <w:szCs w:val="24"/>
              </w:rPr>
              <w:t xml:space="preserve">ów, </w:t>
            </w:r>
            <w:r w:rsidR="001F222E" w:rsidRPr="00AB1162">
              <w:rPr>
                <w:rFonts w:ascii="Times New Roman" w:hAnsi="Times New Roman"/>
                <w:sz w:val="24"/>
                <w:szCs w:val="24"/>
              </w:rPr>
              <w:t>brak zwierzchnictwa papieża nad Kościołem</w:t>
            </w:r>
          </w:p>
        </w:tc>
        <w:tc>
          <w:tcPr>
            <w:tcW w:w="3578" w:type="dxa"/>
          </w:tcPr>
          <w:p w14:paraId="476968C1" w14:textId="5FE2FFC5" w:rsidR="00803FAB" w:rsidRPr="003A2F0D" w:rsidRDefault="00FE07DE" w:rsidP="00AB1162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 xml:space="preserve">np. Biblia (a nie tradycja) 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 xml:space="preserve">jedynym źródłem wiary, brak hierarchii kościelnej i zakonów, </w:t>
            </w:r>
            <w:r w:rsidRPr="003A2F0D">
              <w:rPr>
                <w:rFonts w:ascii="Times New Roman" w:hAnsi="Times New Roman"/>
                <w:sz w:val="24"/>
                <w:szCs w:val="24"/>
              </w:rPr>
              <w:t xml:space="preserve">ustanowienie 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>tylko dw</w:t>
            </w:r>
            <w:r w:rsidRPr="003A2F0D">
              <w:rPr>
                <w:rFonts w:ascii="Times New Roman" w:hAnsi="Times New Roman"/>
                <w:sz w:val="24"/>
                <w:szCs w:val="24"/>
              </w:rPr>
              <w:t>ó</w:t>
            </w:r>
            <w:r w:rsidR="00323A04" w:rsidRPr="003A2F0D">
              <w:rPr>
                <w:rFonts w:ascii="Times New Roman" w:hAnsi="Times New Roman"/>
                <w:sz w:val="24"/>
                <w:szCs w:val="24"/>
              </w:rPr>
              <w:t>ch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 xml:space="preserve"> sakrament</w:t>
            </w:r>
            <w:r w:rsidRPr="003A2F0D">
              <w:rPr>
                <w:rFonts w:ascii="Times New Roman" w:hAnsi="Times New Roman"/>
                <w:sz w:val="24"/>
                <w:szCs w:val="24"/>
              </w:rPr>
              <w:t>ów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>, odrzuc</w:t>
            </w:r>
            <w:r w:rsidRPr="003A2F0D">
              <w:rPr>
                <w:rFonts w:ascii="Times New Roman" w:hAnsi="Times New Roman"/>
                <w:sz w:val="24"/>
                <w:szCs w:val="24"/>
              </w:rPr>
              <w:t>enie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 xml:space="preserve"> kult</w:t>
            </w:r>
            <w:r w:rsidRPr="003A2F0D">
              <w:rPr>
                <w:rFonts w:ascii="Times New Roman" w:hAnsi="Times New Roman"/>
                <w:sz w:val="24"/>
                <w:szCs w:val="24"/>
              </w:rPr>
              <w:t>u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 xml:space="preserve"> świętych, nauka o predestynacji, </w:t>
            </w:r>
            <w:r w:rsidRPr="003A2F0D">
              <w:rPr>
                <w:rFonts w:ascii="Times New Roman" w:hAnsi="Times New Roman"/>
                <w:sz w:val="24"/>
                <w:szCs w:val="24"/>
              </w:rPr>
              <w:t>przywiązywanie dużej wagi do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 xml:space="preserve"> dyscypliny i skromności, </w:t>
            </w:r>
            <w:r w:rsidRPr="00AB1162">
              <w:rPr>
                <w:rFonts w:ascii="Times New Roman" w:hAnsi="Times New Roman"/>
                <w:sz w:val="24"/>
                <w:szCs w:val="24"/>
              </w:rPr>
              <w:t xml:space="preserve">konsystorz </w:t>
            </w:r>
            <w:r w:rsidR="0027677A" w:rsidRPr="00AB1162">
              <w:rPr>
                <w:rFonts w:ascii="Times New Roman" w:hAnsi="Times New Roman"/>
                <w:sz w:val="24"/>
                <w:szCs w:val="24"/>
              </w:rPr>
              <w:t xml:space="preserve">(zgromadzenie) </w:t>
            </w:r>
            <w:r w:rsidR="00803FAB" w:rsidRPr="00AB1162">
              <w:rPr>
                <w:rFonts w:ascii="Times New Roman" w:hAnsi="Times New Roman"/>
                <w:sz w:val="24"/>
                <w:szCs w:val="24"/>
              </w:rPr>
              <w:t>na</w:t>
            </w:r>
            <w:r w:rsidR="00803FAB" w:rsidRPr="003A2F0D">
              <w:rPr>
                <w:rFonts w:ascii="Times New Roman" w:hAnsi="Times New Roman"/>
                <w:sz w:val="24"/>
                <w:szCs w:val="24"/>
              </w:rPr>
              <w:t xml:space="preserve"> czele gminy </w:t>
            </w:r>
          </w:p>
        </w:tc>
        <w:tc>
          <w:tcPr>
            <w:tcW w:w="1410" w:type="dxa"/>
          </w:tcPr>
          <w:p w14:paraId="098370DD" w14:textId="77777777" w:rsidR="00803FAB" w:rsidRPr="003A2F0D" w:rsidRDefault="00530886" w:rsidP="00E72F2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 xml:space="preserve">2 pkt </w:t>
            </w:r>
          </w:p>
          <w:p w14:paraId="31E4A0C3" w14:textId="45111454" w:rsidR="00530886" w:rsidRPr="003A2F0D" w:rsidRDefault="00530886" w:rsidP="00E72F2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>(po 1 pkt za każdą cechę)</w:t>
            </w:r>
          </w:p>
        </w:tc>
      </w:tr>
      <w:tr w:rsidR="0075148A" w:rsidRPr="003A2F0D" w14:paraId="283061A1" w14:textId="77777777" w:rsidTr="00DB553A">
        <w:trPr>
          <w:trHeight w:val="1501"/>
        </w:trPr>
        <w:tc>
          <w:tcPr>
            <w:tcW w:w="496" w:type="dxa"/>
            <w:vMerge w:val="restart"/>
          </w:tcPr>
          <w:p w14:paraId="5EABC128" w14:textId="128D7F71" w:rsidR="0075148A" w:rsidRPr="003A2F0D" w:rsidRDefault="0075148A" w:rsidP="00E72F2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2F0D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578" w:type="dxa"/>
          </w:tcPr>
          <w:p w14:paraId="7E1E0853" w14:textId="20499599" w:rsidR="0075148A" w:rsidRPr="003A2F0D" w:rsidRDefault="00323A04" w:rsidP="00AB1162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 xml:space="preserve">predestynacja </w:t>
            </w:r>
            <w:r w:rsidR="0075148A" w:rsidRPr="00876480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F94DC7" w:rsidRPr="00876480">
              <w:rPr>
                <w:rFonts w:ascii="Times New Roman" w:hAnsi="Times New Roman"/>
                <w:sz w:val="24"/>
                <w:szCs w:val="24"/>
              </w:rPr>
              <w:t>koncepcja religijna</w:t>
            </w:r>
            <w:r w:rsidR="001C5F48" w:rsidRPr="008764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148A" w:rsidRPr="00876480">
              <w:rPr>
                <w:rFonts w:ascii="Times New Roman" w:hAnsi="Times New Roman"/>
                <w:sz w:val="24"/>
                <w:szCs w:val="24"/>
              </w:rPr>
              <w:t>o</w:t>
            </w:r>
            <w:r w:rsidRPr="00876480">
              <w:rPr>
                <w:rFonts w:ascii="Times New Roman" w:hAnsi="Times New Roman"/>
                <w:sz w:val="24"/>
                <w:szCs w:val="24"/>
              </w:rPr>
              <w:t xml:space="preserve"> przeznaczeniu </w:t>
            </w:r>
            <w:r w:rsidR="001C5F48" w:rsidRPr="00876480">
              <w:rPr>
                <w:rFonts w:ascii="Times New Roman" w:hAnsi="Times New Roman"/>
                <w:sz w:val="24"/>
                <w:szCs w:val="24"/>
              </w:rPr>
              <w:t>rozwinięta przez Jana Kalwina</w:t>
            </w:r>
            <w:r w:rsidR="00AB1162">
              <w:rPr>
                <w:rFonts w:ascii="Times New Roman" w:hAnsi="Times New Roman"/>
                <w:sz w:val="24"/>
                <w:szCs w:val="24"/>
              </w:rPr>
              <w:t>,</w:t>
            </w:r>
            <w:r w:rsidR="001C5F48" w:rsidRPr="008764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D437C" w:rsidRPr="00876480">
              <w:rPr>
                <w:rFonts w:ascii="Times New Roman" w:hAnsi="Times New Roman"/>
                <w:sz w:val="24"/>
                <w:szCs w:val="24"/>
              </w:rPr>
              <w:t>mówiąca o tym</w:t>
            </w:r>
            <w:r w:rsidRPr="00876480">
              <w:rPr>
                <w:rFonts w:ascii="Times New Roman" w:hAnsi="Times New Roman"/>
                <w:sz w:val="24"/>
                <w:szCs w:val="24"/>
              </w:rPr>
              <w:t>, że</w:t>
            </w:r>
            <w:r w:rsidR="0075148A" w:rsidRPr="00876480">
              <w:rPr>
                <w:rFonts w:ascii="Times New Roman" w:hAnsi="Times New Roman"/>
                <w:sz w:val="24"/>
                <w:szCs w:val="24"/>
              </w:rPr>
              <w:t xml:space="preserve"> Bóg decyduje już przy narodzinach człowieka o</w:t>
            </w:r>
            <w:r w:rsidR="00876480">
              <w:rPr>
                <w:rFonts w:ascii="Times New Roman" w:hAnsi="Times New Roman"/>
                <w:sz w:val="24"/>
                <w:szCs w:val="24"/>
              </w:rPr>
              <w:t> </w:t>
            </w:r>
            <w:r w:rsidR="0075148A" w:rsidRPr="00876480">
              <w:rPr>
                <w:rFonts w:ascii="Times New Roman" w:hAnsi="Times New Roman"/>
                <w:sz w:val="24"/>
                <w:szCs w:val="24"/>
              </w:rPr>
              <w:t>jego zbawieniu lub potępieniu, a</w:t>
            </w:r>
            <w:r w:rsidR="00AB1162">
              <w:rPr>
                <w:rFonts w:ascii="Times New Roman" w:hAnsi="Times New Roman"/>
                <w:sz w:val="24"/>
                <w:szCs w:val="24"/>
              </w:rPr>
              <w:t> </w:t>
            </w:r>
            <w:r w:rsidR="0075148A" w:rsidRPr="00876480">
              <w:rPr>
                <w:rFonts w:ascii="Times New Roman" w:hAnsi="Times New Roman"/>
                <w:sz w:val="24"/>
                <w:szCs w:val="24"/>
              </w:rPr>
              <w:t>człow</w:t>
            </w:r>
            <w:r w:rsidRPr="00876480">
              <w:rPr>
                <w:rFonts w:ascii="Times New Roman" w:hAnsi="Times New Roman"/>
                <w:sz w:val="24"/>
                <w:szCs w:val="24"/>
              </w:rPr>
              <w:t>iek nie ma na to żadnego wpływu</w:t>
            </w:r>
          </w:p>
        </w:tc>
        <w:tc>
          <w:tcPr>
            <w:tcW w:w="3578" w:type="dxa"/>
          </w:tcPr>
          <w:p w14:paraId="65E42D84" w14:textId="11E6FAA4" w:rsidR="0075148A" w:rsidRPr="003A2F0D" w:rsidRDefault="0075148A" w:rsidP="00E72F2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>Akt supremacji – dokument ogłoszony przez króla Anglii Henryka VIII w 1534 r., na mocy którego władca</w:t>
            </w:r>
            <w:r w:rsidR="00FE07DE" w:rsidRPr="003A2F0D">
              <w:rPr>
                <w:rFonts w:ascii="Times New Roman" w:hAnsi="Times New Roman"/>
                <w:sz w:val="24"/>
                <w:szCs w:val="24"/>
              </w:rPr>
              <w:t xml:space="preserve"> ustanowił Kościół anglikański</w:t>
            </w:r>
          </w:p>
          <w:p w14:paraId="61324E76" w14:textId="329EBC73" w:rsidR="0075148A" w:rsidRPr="003A2F0D" w:rsidRDefault="0075148A" w:rsidP="00E72F2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14:paraId="61F8FDE0" w14:textId="3B45B627" w:rsidR="0075148A" w:rsidRPr="003A2F0D" w:rsidRDefault="00530886" w:rsidP="00E72F2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>1 pkt</w:t>
            </w:r>
          </w:p>
        </w:tc>
      </w:tr>
      <w:tr w:rsidR="0075148A" w:rsidRPr="003A2F0D" w14:paraId="562795ED" w14:textId="77777777" w:rsidTr="00DB553A">
        <w:tc>
          <w:tcPr>
            <w:tcW w:w="496" w:type="dxa"/>
            <w:vMerge/>
          </w:tcPr>
          <w:p w14:paraId="09188FEE" w14:textId="77777777" w:rsidR="0075148A" w:rsidRPr="003A2F0D" w:rsidRDefault="0075148A" w:rsidP="00E72F2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8" w:type="dxa"/>
          </w:tcPr>
          <w:p w14:paraId="0E564733" w14:textId="240F8C4B" w:rsidR="0075148A" w:rsidRPr="003A2F0D" w:rsidRDefault="00323A04" w:rsidP="00323A0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 xml:space="preserve">konwersja </w:t>
            </w:r>
            <w:r w:rsidR="0075148A" w:rsidRPr="003A2F0D">
              <w:rPr>
                <w:rFonts w:ascii="Times New Roman" w:hAnsi="Times New Roman"/>
                <w:sz w:val="24"/>
                <w:szCs w:val="24"/>
              </w:rPr>
              <w:t>– zmiana wyznani</w:t>
            </w:r>
            <w:r w:rsidRPr="003A2F0D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3578" w:type="dxa"/>
          </w:tcPr>
          <w:p w14:paraId="1EF629AD" w14:textId="56AF745A" w:rsidR="0075148A" w:rsidRPr="003A2F0D" w:rsidRDefault="00323A04" w:rsidP="00E72F2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>hugenoci – francuscy wyznawcy kalwinizmu</w:t>
            </w:r>
          </w:p>
        </w:tc>
        <w:tc>
          <w:tcPr>
            <w:tcW w:w="1410" w:type="dxa"/>
          </w:tcPr>
          <w:p w14:paraId="64A98386" w14:textId="7C69D5A0" w:rsidR="0075148A" w:rsidRPr="003A2F0D" w:rsidRDefault="00530886" w:rsidP="00E72F2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>1 pkt</w:t>
            </w:r>
          </w:p>
        </w:tc>
      </w:tr>
      <w:tr w:rsidR="00803FAB" w:rsidRPr="003A2F0D" w14:paraId="01EC0E6C" w14:textId="77777777" w:rsidTr="00DB553A">
        <w:tc>
          <w:tcPr>
            <w:tcW w:w="496" w:type="dxa"/>
          </w:tcPr>
          <w:p w14:paraId="5D727890" w14:textId="57F1FE54" w:rsidR="00803FAB" w:rsidRPr="003A2F0D" w:rsidRDefault="00803FAB" w:rsidP="00E72F2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2F0D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3578" w:type="dxa"/>
          </w:tcPr>
          <w:p w14:paraId="0B88107F" w14:textId="557BEF7D" w:rsidR="00803FAB" w:rsidRPr="003A2F0D" w:rsidRDefault="00803FAB" w:rsidP="00E72F2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>P, F, P</w:t>
            </w:r>
          </w:p>
        </w:tc>
        <w:tc>
          <w:tcPr>
            <w:tcW w:w="3578" w:type="dxa"/>
          </w:tcPr>
          <w:p w14:paraId="7DED85FD" w14:textId="6ADFD2B1" w:rsidR="00803FAB" w:rsidRPr="003A2F0D" w:rsidRDefault="00803FAB" w:rsidP="00E72F26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>P, F, P</w:t>
            </w:r>
          </w:p>
        </w:tc>
        <w:tc>
          <w:tcPr>
            <w:tcW w:w="1410" w:type="dxa"/>
          </w:tcPr>
          <w:p w14:paraId="1C3A4169" w14:textId="033544B4" w:rsidR="00803FAB" w:rsidRPr="003A2F0D" w:rsidRDefault="00530886" w:rsidP="00E72F2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3A2F0D">
              <w:rPr>
                <w:rFonts w:ascii="Times New Roman" w:hAnsi="Times New Roman"/>
                <w:sz w:val="24"/>
                <w:szCs w:val="24"/>
              </w:rPr>
              <w:t>3 pkt</w:t>
            </w:r>
          </w:p>
        </w:tc>
      </w:tr>
      <w:tr w:rsidR="008C2725" w:rsidRPr="003A2F0D" w14:paraId="78860FDA" w14:textId="77777777" w:rsidTr="007C321C">
        <w:tc>
          <w:tcPr>
            <w:tcW w:w="7652" w:type="dxa"/>
            <w:gridSpan w:val="3"/>
          </w:tcPr>
          <w:p w14:paraId="3486F16E" w14:textId="0C3F5A44" w:rsidR="008C2725" w:rsidRPr="003A2F0D" w:rsidRDefault="008C2725" w:rsidP="00E72F26">
            <w:pPr>
              <w:spacing w:after="0" w:line="27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A2F0D">
              <w:rPr>
                <w:rFonts w:ascii="Times New Roman" w:hAnsi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1410" w:type="dxa"/>
          </w:tcPr>
          <w:p w14:paraId="37E8C97A" w14:textId="2D995E52" w:rsidR="008C2725" w:rsidRPr="003A2F0D" w:rsidRDefault="00530886" w:rsidP="00E72F2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2F0D">
              <w:rPr>
                <w:rFonts w:ascii="Times New Roman" w:hAnsi="Times New Roman"/>
                <w:b/>
                <w:sz w:val="24"/>
                <w:szCs w:val="24"/>
              </w:rPr>
              <w:t>9 pkt</w:t>
            </w:r>
          </w:p>
        </w:tc>
      </w:tr>
    </w:tbl>
    <w:p w14:paraId="54E805DB" w14:textId="77777777" w:rsidR="00AE179B" w:rsidRPr="003A2F0D" w:rsidRDefault="00AE179B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64358A7B" w14:textId="77777777" w:rsidR="00AE179B" w:rsidRPr="003A2F0D" w:rsidRDefault="00AE179B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750E8E69" w14:textId="77777777" w:rsidR="00AE179B" w:rsidRPr="003A2F0D" w:rsidRDefault="00AE179B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4A7A4A67" w14:textId="77777777" w:rsidR="00AE179B" w:rsidRPr="003A2F0D" w:rsidRDefault="00AE179B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50853FC9" w14:textId="77777777" w:rsidR="00AE179B" w:rsidRPr="003A2F0D" w:rsidRDefault="00AE179B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22ECF137" w14:textId="77777777" w:rsidR="00AE179B" w:rsidRPr="003A2F0D" w:rsidRDefault="00AE179B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76EE93BC" w14:textId="77777777" w:rsidR="00AE179B" w:rsidRPr="003A2F0D" w:rsidRDefault="00AE179B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39A67B73" w14:textId="77777777" w:rsidR="00AE179B" w:rsidRPr="003A2F0D" w:rsidRDefault="00AE179B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5ABED536" w14:textId="29475418" w:rsidR="00AE179B" w:rsidRPr="000E281A" w:rsidRDefault="00AE179B" w:rsidP="00E72F26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3A2F0D">
        <w:rPr>
          <w:noProof/>
          <w:lang w:eastAsia="pl-PL"/>
        </w:rPr>
        <w:drawing>
          <wp:anchor distT="0" distB="0" distL="114300" distR="114300" simplePos="0" relativeHeight="251663360" behindDoc="1" locked="0" layoutInCell="1" allowOverlap="1" wp14:anchorId="0D64BCAC" wp14:editId="57BFC09D">
            <wp:simplePos x="0" y="0"/>
            <wp:positionH relativeFrom="margin">
              <wp:align>center</wp:align>
            </wp:positionH>
            <wp:positionV relativeFrom="bottomMargin">
              <wp:posOffset>-276860</wp:posOffset>
            </wp:positionV>
            <wp:extent cx="3128400" cy="324000"/>
            <wp:effectExtent l="0" t="0" r="0" b="0"/>
            <wp:wrapTopAndBottom/>
            <wp:docPr id="1" name="Obraz 1" descr="Z:\1e. LICEUM 1. Kartkówki\stop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1e. LICEUM 1. Kartkówki\stopka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4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E179B" w:rsidRPr="000E281A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AA7141" w16cex:dateUtc="2021-07-27T09:49:00Z"/>
  <w16cex:commentExtensible w16cex:durableId="24AA725D" w16cex:dateUtc="2021-07-27T09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9CBA638" w16cid:durableId="24AA7006"/>
  <w16cid:commentId w16cid:paraId="3DCBA7C5" w16cid:durableId="24AA7141"/>
  <w16cid:commentId w16cid:paraId="74B493F9" w16cid:durableId="24AA7007"/>
  <w16cid:commentId w16cid:paraId="4E9DAB4C" w16cid:durableId="24AA7008"/>
  <w16cid:commentId w16cid:paraId="268A0F32" w16cid:durableId="24AA700C"/>
  <w16cid:commentId w16cid:paraId="51ACF414" w16cid:durableId="24AA700E"/>
  <w16cid:commentId w16cid:paraId="731C7143" w16cid:durableId="24AA700F"/>
  <w16cid:commentId w16cid:paraId="25321AEA" w16cid:durableId="24AA7010"/>
  <w16cid:commentId w16cid:paraId="2FA04517" w16cid:durableId="24AA7011"/>
  <w16cid:commentId w16cid:paraId="1B79977B" w16cid:durableId="24AA7013"/>
  <w16cid:commentId w16cid:paraId="4BBA290C" w16cid:durableId="24AA725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89F"/>
    <w:rsid w:val="0002069F"/>
    <w:rsid w:val="000E281A"/>
    <w:rsid w:val="001129F7"/>
    <w:rsid w:val="001C5F48"/>
    <w:rsid w:val="001F222E"/>
    <w:rsid w:val="0027677A"/>
    <w:rsid w:val="00276DBA"/>
    <w:rsid w:val="00302D65"/>
    <w:rsid w:val="00323A04"/>
    <w:rsid w:val="00380605"/>
    <w:rsid w:val="003A2F0D"/>
    <w:rsid w:val="003A6623"/>
    <w:rsid w:val="004B21C3"/>
    <w:rsid w:val="004E7741"/>
    <w:rsid w:val="00530886"/>
    <w:rsid w:val="00563994"/>
    <w:rsid w:val="005C6C5F"/>
    <w:rsid w:val="005E5269"/>
    <w:rsid w:val="00633AAC"/>
    <w:rsid w:val="00634DF5"/>
    <w:rsid w:val="006D224C"/>
    <w:rsid w:val="00703154"/>
    <w:rsid w:val="0071489F"/>
    <w:rsid w:val="0072709A"/>
    <w:rsid w:val="0075148A"/>
    <w:rsid w:val="00777FE8"/>
    <w:rsid w:val="007C2303"/>
    <w:rsid w:val="00803FAB"/>
    <w:rsid w:val="0084671E"/>
    <w:rsid w:val="00876480"/>
    <w:rsid w:val="008C2725"/>
    <w:rsid w:val="00911148"/>
    <w:rsid w:val="00917047"/>
    <w:rsid w:val="00942266"/>
    <w:rsid w:val="00957B4F"/>
    <w:rsid w:val="009E5ABE"/>
    <w:rsid w:val="009F3031"/>
    <w:rsid w:val="00A36CB3"/>
    <w:rsid w:val="00AB1162"/>
    <w:rsid w:val="00AB34E9"/>
    <w:rsid w:val="00AD437C"/>
    <w:rsid w:val="00AE179B"/>
    <w:rsid w:val="00B26000"/>
    <w:rsid w:val="00BD55F1"/>
    <w:rsid w:val="00D16B6C"/>
    <w:rsid w:val="00D80ECA"/>
    <w:rsid w:val="00DA620B"/>
    <w:rsid w:val="00DB553A"/>
    <w:rsid w:val="00E20399"/>
    <w:rsid w:val="00E571AB"/>
    <w:rsid w:val="00E72F26"/>
    <w:rsid w:val="00F443FF"/>
    <w:rsid w:val="00F94DC7"/>
    <w:rsid w:val="00FE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092D5"/>
  <w15:docId w15:val="{D0DE00F3-D5F4-45F5-AB77-16CEAA5B2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E4AF4"/>
    <w:pPr>
      <w:spacing w:after="160" w:line="252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table" w:styleId="Tabela-Siatka">
    <w:name w:val="Table Grid"/>
    <w:basedOn w:val="Standardowy"/>
    <w:uiPriority w:val="39"/>
    <w:rsid w:val="002E4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B6C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16B6C"/>
    <w:pPr>
      <w:suppressAutoHyphens w:val="0"/>
    </w:pPr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6B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6B6C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11" Type="http://schemas.microsoft.com/office/2018/08/relationships/commentsExtensible" Target="commentsExtensible.xml"/><Relationship Id="rId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449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TULIN</dc:creator>
  <dc:description/>
  <cp:lastModifiedBy>Agata Bugiel</cp:lastModifiedBy>
  <cp:revision>10</cp:revision>
  <dcterms:created xsi:type="dcterms:W3CDTF">2021-08-30T07:56:00Z</dcterms:created>
  <dcterms:modified xsi:type="dcterms:W3CDTF">2021-09-01T07:16:00Z</dcterms:modified>
  <dc:language>pl-PL</dc:language>
</cp:coreProperties>
</file>