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1DCA" w:rsidRPr="00BB3618" w:rsidRDefault="00501DCA" w:rsidP="0001342A">
      <w:pPr>
        <w:spacing w:after="0"/>
        <w:rPr>
          <w:b/>
          <w:bCs/>
          <w:color w:val="0070C0"/>
          <w:sz w:val="24"/>
          <w:szCs w:val="24"/>
        </w:rPr>
      </w:pPr>
      <w:r w:rsidRPr="00BB3618">
        <w:rPr>
          <w:b/>
          <w:bCs/>
          <w:color w:val="0070C0"/>
          <w:sz w:val="24"/>
          <w:szCs w:val="24"/>
        </w:rPr>
        <w:t xml:space="preserve">Mowa Ignacego Jana Paderewskiego wygłoszona w poznańskim Bazarze, </w:t>
      </w:r>
      <w:r w:rsidR="0001342A">
        <w:rPr>
          <w:b/>
          <w:bCs/>
          <w:color w:val="0070C0"/>
          <w:sz w:val="24"/>
          <w:szCs w:val="24"/>
        </w:rPr>
        <w:br/>
      </w:r>
      <w:r w:rsidRPr="00BB3618">
        <w:rPr>
          <w:b/>
          <w:bCs/>
          <w:color w:val="0070C0"/>
          <w:sz w:val="24"/>
          <w:szCs w:val="24"/>
        </w:rPr>
        <w:t xml:space="preserve">26 grudnia 1918 r. </w:t>
      </w:r>
    </w:p>
    <w:p w:rsidR="00BB3618" w:rsidRPr="009E34F5" w:rsidRDefault="00501DCA" w:rsidP="00BB3618">
      <w:pPr>
        <w:spacing w:before="160"/>
        <w:jc w:val="both"/>
        <w:rPr>
          <w:i/>
          <w:sz w:val="24"/>
          <w:szCs w:val="24"/>
        </w:rPr>
      </w:pPr>
      <w:r w:rsidRPr="009E34F5">
        <w:rPr>
          <w:i/>
          <w:sz w:val="24"/>
          <w:szCs w:val="24"/>
        </w:rPr>
        <w:t xml:space="preserve">Wielce Szanowni przedstawiciele Wielkopolski! </w:t>
      </w:r>
    </w:p>
    <w:p w:rsidR="00BB3618" w:rsidRPr="009E34F5" w:rsidRDefault="00501DCA" w:rsidP="00BB3618">
      <w:pPr>
        <w:jc w:val="both"/>
        <w:rPr>
          <w:i/>
          <w:sz w:val="24"/>
          <w:szCs w:val="24"/>
        </w:rPr>
      </w:pPr>
      <w:r w:rsidRPr="009E34F5">
        <w:rPr>
          <w:i/>
          <w:sz w:val="24"/>
          <w:szCs w:val="24"/>
        </w:rPr>
        <w:t xml:space="preserve">Szanowne Rodaczki i Rodacy. Siostry i Bracia! </w:t>
      </w:r>
    </w:p>
    <w:p w:rsidR="009E34F5" w:rsidRPr="009E34F5" w:rsidRDefault="00501DCA" w:rsidP="00BB3618">
      <w:pPr>
        <w:spacing w:before="160"/>
        <w:jc w:val="both"/>
        <w:rPr>
          <w:i/>
          <w:sz w:val="24"/>
          <w:szCs w:val="24"/>
        </w:rPr>
      </w:pPr>
      <w:r w:rsidRPr="009E34F5">
        <w:rPr>
          <w:i/>
          <w:sz w:val="24"/>
          <w:szCs w:val="24"/>
        </w:rPr>
        <w:t xml:space="preserve">Co się w tej chwili w duszy mojej dzieje, każdy z Was odgadnie. Po </w:t>
      </w:r>
      <w:proofErr w:type="spellStart"/>
      <w:r w:rsidRPr="009E34F5">
        <w:rPr>
          <w:i/>
          <w:sz w:val="24"/>
          <w:szCs w:val="24"/>
        </w:rPr>
        <w:t>tem</w:t>
      </w:r>
      <w:proofErr w:type="spellEnd"/>
      <w:r w:rsidRPr="009E34F5">
        <w:rPr>
          <w:i/>
          <w:sz w:val="24"/>
          <w:szCs w:val="24"/>
        </w:rPr>
        <w:t>, co przed chwilą przeżyłem, słowo na ustach zamiera. […] Za to przyjęcie Wam tu i tym tłumom tam na ulicy serdecznie dziękuję. […] Jestem dumny z tego, że jako członek Polskiego Komitetu Narodowego nie należałem do żadnego stronnictwa. Tym śmielej i szczerzej dziś powiedzieć mogę, że dziś nie pora na stanowe i dziedziczne przywileje. Wszyscyśmy dzieci jednej Matki i</w:t>
      </w:r>
      <w:r w:rsidR="009E34F5">
        <w:rPr>
          <w:i/>
          <w:sz w:val="24"/>
          <w:szCs w:val="24"/>
        </w:rPr>
        <w:t xml:space="preserve"> </w:t>
      </w:r>
      <w:r w:rsidRPr="009E34F5">
        <w:rPr>
          <w:i/>
          <w:sz w:val="24"/>
          <w:szCs w:val="24"/>
        </w:rPr>
        <w:t>o ile każdy z</w:t>
      </w:r>
      <w:r w:rsidR="009E34F5">
        <w:rPr>
          <w:i/>
          <w:sz w:val="24"/>
          <w:szCs w:val="24"/>
        </w:rPr>
        <w:t> </w:t>
      </w:r>
      <w:r w:rsidRPr="009E34F5">
        <w:rPr>
          <w:i/>
          <w:sz w:val="24"/>
          <w:szCs w:val="24"/>
        </w:rPr>
        <w:t xml:space="preserve">nas swój święty spełni obowiązek, mamy równe prawa do jej sprawiedliwej opieki. Po długich latach niewoli Ojczyzna się odradza. Odbudować się musi na tych samych podstawach, na których tu pierwsza budowa poczęta została. Żadne, </w:t>
      </w:r>
      <w:proofErr w:type="spellStart"/>
      <w:r w:rsidRPr="009E34F5">
        <w:rPr>
          <w:i/>
          <w:sz w:val="24"/>
          <w:szCs w:val="24"/>
        </w:rPr>
        <w:t>najmędrzej</w:t>
      </w:r>
      <w:proofErr w:type="spellEnd"/>
      <w:r w:rsidRPr="009E34F5">
        <w:rPr>
          <w:i/>
          <w:sz w:val="24"/>
          <w:szCs w:val="24"/>
        </w:rPr>
        <w:t xml:space="preserve"> zorganizowane stronnictwo Ojczyzny odbudować nie zdoła. Do tego dzieła trzeba jedności i zgody wszystkich, miłości i siły, wiary i zaparcia się samego siebie, do tego dzieła potrzeba wszystkich sił i</w:t>
      </w:r>
      <w:r w:rsidR="009E34F5">
        <w:rPr>
          <w:i/>
          <w:sz w:val="24"/>
          <w:szCs w:val="24"/>
        </w:rPr>
        <w:t xml:space="preserve"> </w:t>
      </w:r>
      <w:r w:rsidRPr="009E34F5">
        <w:rPr>
          <w:i/>
          <w:sz w:val="24"/>
          <w:szCs w:val="24"/>
        </w:rPr>
        <w:t xml:space="preserve">wszystkich serc zespołu. Odbuduje Polskę przede </w:t>
      </w:r>
      <w:proofErr w:type="spellStart"/>
      <w:r w:rsidRPr="009E34F5">
        <w:rPr>
          <w:i/>
          <w:sz w:val="24"/>
          <w:szCs w:val="24"/>
        </w:rPr>
        <w:t>wszystkiem</w:t>
      </w:r>
      <w:proofErr w:type="spellEnd"/>
      <w:r w:rsidRPr="009E34F5">
        <w:rPr>
          <w:i/>
          <w:sz w:val="24"/>
          <w:szCs w:val="24"/>
        </w:rPr>
        <w:t xml:space="preserve"> chłop polski i robotnik polski z niego powstały i</w:t>
      </w:r>
      <w:r w:rsidR="009E34F5">
        <w:rPr>
          <w:i/>
          <w:sz w:val="24"/>
          <w:szCs w:val="24"/>
        </w:rPr>
        <w:t> </w:t>
      </w:r>
      <w:r w:rsidRPr="009E34F5">
        <w:rPr>
          <w:i/>
          <w:sz w:val="24"/>
          <w:szCs w:val="24"/>
        </w:rPr>
        <w:t xml:space="preserve">my wszyscy, o ile pójdziemy z ludem. W tej nadziei dziękuję Wam, wobec Boga i Ojczyzny równym, zarówno sercu bliskim i drogim. </w:t>
      </w:r>
    </w:p>
    <w:p w:rsidR="00501DCA" w:rsidRPr="009E34F5" w:rsidRDefault="00501DCA" w:rsidP="00BB3618">
      <w:pPr>
        <w:spacing w:before="160"/>
        <w:jc w:val="both"/>
        <w:rPr>
          <w:i/>
          <w:sz w:val="24"/>
          <w:szCs w:val="24"/>
        </w:rPr>
      </w:pPr>
      <w:r w:rsidRPr="009E34F5">
        <w:rPr>
          <w:i/>
          <w:sz w:val="24"/>
          <w:szCs w:val="24"/>
        </w:rPr>
        <w:t xml:space="preserve">Niech żyje Polska, zgoda, jedność, a Ojczyzna nasza wolna, zjednoczona z naszym polskim wybrzeżem żyć będzie po wsze czasy. </w:t>
      </w:r>
    </w:p>
    <w:p w:rsidR="00501DCA" w:rsidRPr="00BB3618" w:rsidRDefault="004570E8" w:rsidP="00BB3618">
      <w:pPr>
        <w:jc w:val="right"/>
      </w:pPr>
      <w:r>
        <w:t xml:space="preserve">Źródło: </w:t>
      </w:r>
      <w:r w:rsidR="00501DCA" w:rsidRPr="00BB3618">
        <w:t>„Kurier Poznański” 1918, 28 grudnia, s. 1–2.</w:t>
      </w:r>
    </w:p>
    <w:p w:rsidR="00BB3618" w:rsidRDefault="00BB3618" w:rsidP="00BB3618">
      <w:pPr>
        <w:jc w:val="both"/>
        <w:rPr>
          <w:sz w:val="24"/>
          <w:szCs w:val="24"/>
        </w:rPr>
      </w:pPr>
    </w:p>
    <w:p w:rsidR="00BB3618" w:rsidRPr="00BB3618" w:rsidRDefault="00BB3618" w:rsidP="00BB3618">
      <w:pPr>
        <w:jc w:val="both"/>
        <w:rPr>
          <w:b/>
          <w:color w:val="0070C0"/>
          <w:sz w:val="24"/>
          <w:szCs w:val="24"/>
        </w:rPr>
      </w:pPr>
      <w:r w:rsidRPr="00BB3618">
        <w:rPr>
          <w:b/>
          <w:color w:val="0070C0"/>
          <w:sz w:val="24"/>
          <w:szCs w:val="24"/>
        </w:rPr>
        <w:t>Praca z tekstem</w:t>
      </w:r>
    </w:p>
    <w:p w:rsidR="000B4559" w:rsidRPr="000B4559" w:rsidRDefault="000B4559" w:rsidP="000B4559">
      <w:pPr>
        <w:jc w:val="both"/>
        <w:rPr>
          <w:sz w:val="24"/>
          <w:szCs w:val="24"/>
        </w:rPr>
      </w:pPr>
      <w:r w:rsidRPr="000B4559">
        <w:rPr>
          <w:b/>
          <w:color w:val="0070C0"/>
          <w:sz w:val="24"/>
          <w:szCs w:val="24"/>
        </w:rPr>
        <w:t>1</w:t>
      </w:r>
      <w:r w:rsidRPr="000B4559">
        <w:rPr>
          <w:b/>
          <w:color w:val="0070C0"/>
          <w:sz w:val="24"/>
          <w:szCs w:val="24"/>
        </w:rPr>
        <w:t>.</w:t>
      </w:r>
      <w:r w:rsidRPr="000B4559">
        <w:rPr>
          <w:sz w:val="24"/>
          <w:szCs w:val="24"/>
        </w:rPr>
        <w:t xml:space="preserve"> Korzystając z wiedzy </w:t>
      </w:r>
      <w:proofErr w:type="spellStart"/>
      <w:r w:rsidRPr="000B4559">
        <w:rPr>
          <w:sz w:val="24"/>
          <w:szCs w:val="24"/>
        </w:rPr>
        <w:t>pozaźródłowej</w:t>
      </w:r>
      <w:proofErr w:type="spellEnd"/>
      <w:r w:rsidRPr="000B4559">
        <w:rPr>
          <w:sz w:val="24"/>
          <w:szCs w:val="24"/>
        </w:rPr>
        <w:t xml:space="preserve">, wyjaśnij cel przyjazdu Paderewskiego do Polski. </w:t>
      </w:r>
    </w:p>
    <w:p w:rsidR="00501DCA" w:rsidRPr="000B4559" w:rsidRDefault="00501DCA" w:rsidP="00BB3618">
      <w:pPr>
        <w:jc w:val="both"/>
        <w:rPr>
          <w:sz w:val="24"/>
          <w:szCs w:val="24"/>
        </w:rPr>
      </w:pPr>
      <w:r w:rsidRPr="000B4559">
        <w:rPr>
          <w:b/>
          <w:color w:val="0070C0"/>
          <w:sz w:val="24"/>
          <w:szCs w:val="24"/>
        </w:rPr>
        <w:t>2.</w:t>
      </w:r>
      <w:r w:rsidRPr="000B4559">
        <w:rPr>
          <w:sz w:val="24"/>
          <w:szCs w:val="24"/>
        </w:rPr>
        <w:t xml:space="preserve"> Przedstaw główne w</w:t>
      </w:r>
      <w:r w:rsidR="004570E8" w:rsidRPr="000B4559">
        <w:rPr>
          <w:sz w:val="24"/>
          <w:szCs w:val="24"/>
        </w:rPr>
        <w:t>ątki przemówienia Paderewskiego.</w:t>
      </w:r>
      <w:r w:rsidR="0001342A" w:rsidRPr="000B4559">
        <w:rPr>
          <w:sz w:val="24"/>
          <w:szCs w:val="24"/>
        </w:rPr>
        <w:t xml:space="preserve"> </w:t>
      </w:r>
    </w:p>
    <w:p w:rsidR="00501DCA" w:rsidRPr="000B4559" w:rsidRDefault="00501DCA" w:rsidP="00BB3618">
      <w:pPr>
        <w:jc w:val="both"/>
        <w:rPr>
          <w:sz w:val="24"/>
          <w:szCs w:val="24"/>
        </w:rPr>
      </w:pPr>
      <w:r w:rsidRPr="000B4559">
        <w:rPr>
          <w:b/>
          <w:color w:val="0070C0"/>
          <w:sz w:val="24"/>
          <w:szCs w:val="24"/>
        </w:rPr>
        <w:t>3.</w:t>
      </w:r>
      <w:r w:rsidRPr="000B4559">
        <w:rPr>
          <w:sz w:val="24"/>
          <w:szCs w:val="24"/>
        </w:rPr>
        <w:t xml:space="preserve"> </w:t>
      </w:r>
      <w:r w:rsidR="004570E8" w:rsidRPr="000B4559">
        <w:rPr>
          <w:sz w:val="24"/>
          <w:szCs w:val="24"/>
        </w:rPr>
        <w:t>Rozważ,</w:t>
      </w:r>
      <w:r w:rsidRPr="000B4559">
        <w:rPr>
          <w:sz w:val="24"/>
          <w:szCs w:val="24"/>
        </w:rPr>
        <w:t xml:space="preserve"> czy s</w:t>
      </w:r>
      <w:r w:rsidR="004570E8" w:rsidRPr="000B4559">
        <w:rPr>
          <w:sz w:val="24"/>
          <w:szCs w:val="24"/>
        </w:rPr>
        <w:t>ł</w:t>
      </w:r>
      <w:r w:rsidRPr="000B4559">
        <w:rPr>
          <w:sz w:val="24"/>
          <w:szCs w:val="24"/>
        </w:rPr>
        <w:t xml:space="preserve">owa Paderewskiego mogły pchnąć Wielkopolan do działania. </w:t>
      </w:r>
      <w:r w:rsidR="004570E8" w:rsidRPr="000B4559">
        <w:rPr>
          <w:sz w:val="24"/>
          <w:szCs w:val="24"/>
        </w:rPr>
        <w:t>Uzasadnij odpowiedź.</w:t>
      </w:r>
      <w:r w:rsidR="000B4559" w:rsidRPr="000B4559">
        <w:rPr>
          <w:sz w:val="24"/>
          <w:szCs w:val="24"/>
        </w:rPr>
        <w:t xml:space="preserve"> </w:t>
      </w:r>
    </w:p>
    <w:p w:rsidR="00501DCA" w:rsidRPr="000B4559" w:rsidRDefault="000B4559" w:rsidP="00BB3618">
      <w:pPr>
        <w:jc w:val="both"/>
        <w:rPr>
          <w:sz w:val="24"/>
          <w:szCs w:val="24"/>
        </w:rPr>
      </w:pPr>
      <w:r w:rsidRPr="000B4559">
        <w:rPr>
          <w:b/>
          <w:color w:val="0070C0"/>
          <w:sz w:val="24"/>
          <w:szCs w:val="24"/>
        </w:rPr>
        <w:t>4</w:t>
      </w:r>
      <w:r w:rsidR="00501DCA" w:rsidRPr="000B4559">
        <w:rPr>
          <w:b/>
          <w:color w:val="0070C0"/>
          <w:sz w:val="24"/>
          <w:szCs w:val="24"/>
        </w:rPr>
        <w:t>.</w:t>
      </w:r>
      <w:r w:rsidR="00501DCA" w:rsidRPr="000B4559">
        <w:rPr>
          <w:sz w:val="24"/>
          <w:szCs w:val="24"/>
        </w:rPr>
        <w:t xml:space="preserve"> </w:t>
      </w:r>
      <w:r>
        <w:rPr>
          <w:sz w:val="24"/>
          <w:szCs w:val="24"/>
        </w:rPr>
        <w:t xml:space="preserve">Wyjaśnij, </w:t>
      </w:r>
      <w:r w:rsidRPr="000B4559">
        <w:rPr>
          <w:sz w:val="24"/>
          <w:szCs w:val="24"/>
        </w:rPr>
        <w:t xml:space="preserve">jaki </w:t>
      </w:r>
      <w:r w:rsidR="00501DCA" w:rsidRPr="000B4559">
        <w:rPr>
          <w:sz w:val="24"/>
          <w:szCs w:val="24"/>
        </w:rPr>
        <w:t>ust</w:t>
      </w:r>
      <w:r w:rsidR="0001342A" w:rsidRPr="000B4559">
        <w:rPr>
          <w:sz w:val="24"/>
          <w:szCs w:val="24"/>
        </w:rPr>
        <w:t>r</w:t>
      </w:r>
      <w:r w:rsidR="00501DCA" w:rsidRPr="000B4559">
        <w:rPr>
          <w:sz w:val="24"/>
          <w:szCs w:val="24"/>
        </w:rPr>
        <w:t xml:space="preserve">ój przyszłej Polski </w:t>
      </w:r>
      <w:r w:rsidR="004570E8" w:rsidRPr="000B4559">
        <w:rPr>
          <w:sz w:val="24"/>
          <w:szCs w:val="24"/>
        </w:rPr>
        <w:t xml:space="preserve">został </w:t>
      </w:r>
      <w:r w:rsidR="00501DCA" w:rsidRPr="000B4559">
        <w:rPr>
          <w:sz w:val="24"/>
          <w:szCs w:val="24"/>
        </w:rPr>
        <w:t>zarysowany w przemówieniu Paderewskiego</w:t>
      </w:r>
      <w:r>
        <w:rPr>
          <w:sz w:val="24"/>
          <w:szCs w:val="24"/>
        </w:rPr>
        <w:t>.</w:t>
      </w:r>
      <w:r w:rsidR="00501DCA" w:rsidRPr="000B4559">
        <w:rPr>
          <w:sz w:val="24"/>
          <w:szCs w:val="24"/>
        </w:rPr>
        <w:t xml:space="preserve"> </w:t>
      </w:r>
    </w:p>
    <w:p w:rsidR="0001342A" w:rsidRPr="00BB3618" w:rsidRDefault="000B4559" w:rsidP="0001342A">
      <w:pPr>
        <w:jc w:val="both"/>
        <w:rPr>
          <w:sz w:val="24"/>
          <w:szCs w:val="24"/>
        </w:rPr>
      </w:pPr>
      <w:r w:rsidRPr="000B4559">
        <w:rPr>
          <w:b/>
          <w:color w:val="0070C0"/>
          <w:sz w:val="24"/>
          <w:szCs w:val="24"/>
        </w:rPr>
        <w:t>5</w:t>
      </w:r>
      <w:r w:rsidR="0001342A" w:rsidRPr="000B4559">
        <w:rPr>
          <w:b/>
          <w:color w:val="0070C0"/>
          <w:sz w:val="24"/>
          <w:szCs w:val="24"/>
        </w:rPr>
        <w:t>.</w:t>
      </w:r>
      <w:r w:rsidR="0001342A" w:rsidRPr="000B4559">
        <w:rPr>
          <w:sz w:val="24"/>
          <w:szCs w:val="24"/>
        </w:rPr>
        <w:t xml:space="preserve"> Korzystając z różnych źródeł, zbierz informacje o Ignacym Paderewskim i napisz krótką notatkę na jego temat.</w:t>
      </w:r>
      <w:r>
        <w:rPr>
          <w:sz w:val="24"/>
          <w:szCs w:val="24"/>
        </w:rPr>
        <w:t xml:space="preserve"> </w:t>
      </w:r>
      <w:bookmarkStart w:id="0" w:name="_GoBack"/>
      <w:bookmarkEnd w:id="0"/>
    </w:p>
    <w:p w:rsidR="00501DCA" w:rsidRPr="00BB3618" w:rsidRDefault="00501DCA" w:rsidP="00BB3618">
      <w:pPr>
        <w:jc w:val="both"/>
        <w:rPr>
          <w:sz w:val="24"/>
          <w:szCs w:val="24"/>
        </w:rPr>
      </w:pPr>
    </w:p>
    <w:p w:rsidR="003F4AE5" w:rsidRPr="00BB3618" w:rsidRDefault="003F4AE5" w:rsidP="00BB3618">
      <w:pPr>
        <w:jc w:val="both"/>
        <w:rPr>
          <w:sz w:val="24"/>
          <w:szCs w:val="24"/>
        </w:rPr>
      </w:pPr>
    </w:p>
    <w:sectPr w:rsidR="003F4AE5" w:rsidRPr="00BB3618">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70E8" w:rsidRDefault="004570E8" w:rsidP="004570E8">
      <w:pPr>
        <w:spacing w:after="0" w:line="240" w:lineRule="auto"/>
      </w:pPr>
      <w:r>
        <w:separator/>
      </w:r>
    </w:p>
  </w:endnote>
  <w:endnote w:type="continuationSeparator" w:id="0">
    <w:p w:rsidR="004570E8" w:rsidRDefault="004570E8" w:rsidP="00457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0E8" w:rsidRDefault="004570E8" w:rsidP="004570E8">
    <w:pPr>
      <w:pStyle w:val="Stopka"/>
    </w:pPr>
    <w:r w:rsidRPr="00B674E2">
      <w:rPr>
        <w:rFonts w:cs="Times New Roman"/>
        <w:b/>
        <w:noProof/>
        <w:color w:val="660033"/>
        <w:sz w:val="24"/>
        <w:szCs w:val="24"/>
        <w:lang w:eastAsia="pl-PL"/>
      </w:rPr>
      <w:drawing>
        <wp:anchor distT="0" distB="0" distL="114300" distR="114300" simplePos="0" relativeHeight="251659264" behindDoc="0" locked="0" layoutInCell="1" allowOverlap="1" wp14:anchorId="455BA922" wp14:editId="6874608E">
          <wp:simplePos x="0" y="0"/>
          <wp:positionH relativeFrom="margin">
            <wp:posOffset>975587</wp:posOffset>
          </wp:positionH>
          <wp:positionV relativeFrom="paragraph">
            <wp:posOffset>-299720</wp:posOffset>
          </wp:positionV>
          <wp:extent cx="3771900" cy="390525"/>
          <wp:effectExtent l="0" t="0" r="0" b="9525"/>
          <wp:wrapNone/>
          <wp:docPr id="1" name="Obraz 1" descr="Z:\1e. LICEUM 1. Kartkówki\stop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1e. LICEUM 1. Kartkówki\stopk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71900" cy="390525"/>
                  </a:xfrm>
                  <a:prstGeom prst="rect">
                    <a:avLst/>
                  </a:prstGeom>
                  <a:noFill/>
                  <a:ln>
                    <a:noFill/>
                  </a:ln>
                </pic:spPr>
              </pic:pic>
            </a:graphicData>
          </a:graphic>
          <wp14:sizeRelH relativeFrom="page">
            <wp14:pctWidth>0</wp14:pctWidth>
          </wp14:sizeRelH>
          <wp14:sizeRelV relativeFrom="page">
            <wp14:pctHeight>0</wp14:pctHeight>
          </wp14:sizeRelV>
        </wp:anchor>
      </w:drawing>
    </w:r>
    <w:r>
      <w:ptab w:relativeTo="margin" w:alignment="center" w:leader="none"/>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70E8" w:rsidRDefault="004570E8" w:rsidP="004570E8">
      <w:pPr>
        <w:spacing w:after="0" w:line="240" w:lineRule="auto"/>
      </w:pPr>
      <w:r>
        <w:separator/>
      </w:r>
    </w:p>
  </w:footnote>
  <w:footnote w:type="continuationSeparator" w:id="0">
    <w:p w:rsidR="004570E8" w:rsidRDefault="004570E8" w:rsidP="004570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DCA"/>
    <w:rsid w:val="0001342A"/>
    <w:rsid w:val="000B4559"/>
    <w:rsid w:val="003F4AE5"/>
    <w:rsid w:val="004570E8"/>
    <w:rsid w:val="00501DCA"/>
    <w:rsid w:val="009E34F5"/>
    <w:rsid w:val="00BB3618"/>
    <w:rsid w:val="00F01E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674D03-CB1E-4C84-9B00-EBD485381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01DCA"/>
    <w:rPr>
      <w:rFonts w:ascii="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570E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570E8"/>
    <w:rPr>
      <w:rFonts w:ascii="Times New Roman" w:hAnsi="Times New Roman"/>
    </w:rPr>
  </w:style>
  <w:style w:type="paragraph" w:styleId="Stopka">
    <w:name w:val="footer"/>
    <w:basedOn w:val="Normalny"/>
    <w:link w:val="StopkaZnak"/>
    <w:uiPriority w:val="99"/>
    <w:unhideWhenUsed/>
    <w:rsid w:val="004570E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570E8"/>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Pages>
  <Words>278</Words>
  <Characters>1673</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Sarmiento</dc:creator>
  <cp:keywords/>
  <dc:description/>
  <cp:lastModifiedBy>Agata Bugiel</cp:lastModifiedBy>
  <cp:revision>3</cp:revision>
  <dcterms:created xsi:type="dcterms:W3CDTF">2023-05-04T05:18:00Z</dcterms:created>
  <dcterms:modified xsi:type="dcterms:W3CDTF">2023-05-08T11:27:00Z</dcterms:modified>
</cp:coreProperties>
</file>