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3AA83" w14:textId="52E8CB56" w:rsidR="00BA7FBC" w:rsidRPr="0071712F" w:rsidRDefault="00BA7FBC" w:rsidP="00E835F5">
      <w:pPr>
        <w:spacing w:after="4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1712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Opis bitwy pod </w:t>
      </w:r>
      <w:proofErr w:type="spellStart"/>
      <w:r w:rsidRPr="0071712F">
        <w:rPr>
          <w:rFonts w:ascii="Times New Roman" w:hAnsi="Times New Roman" w:cs="Times New Roman"/>
          <w:b/>
          <w:color w:val="C00000"/>
          <w:sz w:val="24"/>
          <w:szCs w:val="24"/>
        </w:rPr>
        <w:t>Crécy</w:t>
      </w:r>
      <w:proofErr w:type="spellEnd"/>
      <w:r w:rsidRPr="0071712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, sporządzony przez XIV-wiecznego </w:t>
      </w:r>
      <w:r w:rsidR="00E835F5" w:rsidRPr="0071712F">
        <w:rPr>
          <w:rFonts w:ascii="Times New Roman" w:hAnsi="Times New Roman" w:cs="Times New Roman"/>
          <w:i/>
          <w:color w:val="C00000"/>
        </w:rPr>
        <w:br/>
      </w:r>
      <w:r w:rsidRPr="0071712F">
        <w:rPr>
          <w:rFonts w:ascii="Times New Roman" w:hAnsi="Times New Roman" w:cs="Times New Roman"/>
          <w:b/>
          <w:color w:val="C00000"/>
          <w:sz w:val="24"/>
          <w:szCs w:val="24"/>
        </w:rPr>
        <w:t>kronikarza franc</w:t>
      </w:r>
      <w:r w:rsidR="00E835F5" w:rsidRPr="0071712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uskiego Jeana </w:t>
      </w:r>
      <w:proofErr w:type="spellStart"/>
      <w:r w:rsidR="00E835F5" w:rsidRPr="0071712F">
        <w:rPr>
          <w:rFonts w:ascii="Times New Roman" w:hAnsi="Times New Roman" w:cs="Times New Roman"/>
          <w:b/>
          <w:color w:val="C00000"/>
          <w:sz w:val="24"/>
          <w:szCs w:val="24"/>
        </w:rPr>
        <w:t>Froissarta</w:t>
      </w:r>
      <w:proofErr w:type="spellEnd"/>
      <w:r w:rsidR="00571CB8" w:rsidRPr="0071712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4751545B" w14:textId="0054DE0D" w:rsidR="00BA7FBC" w:rsidRPr="00E835F5" w:rsidRDefault="00BA7FBC" w:rsidP="00E835F5">
      <w:pPr>
        <w:spacing w:before="20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5F5">
        <w:rPr>
          <w:rFonts w:ascii="Times New Roman" w:hAnsi="Times New Roman" w:cs="Times New Roman"/>
          <w:i/>
          <w:sz w:val="24"/>
          <w:szCs w:val="24"/>
        </w:rPr>
        <w:t>Żaden z panów [francuskich] nie chciał zawrócić, póki nie zawrócili wpierw ci, którzy byli na przodzie, a ci, którzy byli na przodzie, nie chcieli zawracać, bo mieli to za hańbę. Tak więc, cwałując, powodowani pychą i zazdrością, a bez rozkazu, jeden przed drugim, jechali aż do chwili, gdy ujrzeli oczekujących ich Anglików ustawionych w trzy linie bojowe, w wielkim porządku. O czasie nieszporów</w:t>
      </w:r>
      <w:r w:rsidR="00E835F5" w:rsidRPr="00E835F5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E835F5">
        <w:rPr>
          <w:rFonts w:ascii="Times New Roman" w:hAnsi="Times New Roman" w:cs="Times New Roman"/>
          <w:i/>
          <w:sz w:val="24"/>
          <w:szCs w:val="24"/>
        </w:rPr>
        <w:t xml:space="preserve"> zaczęła się bardzo wielka burza i bardzo gęsta ulewa z silnym wichrem, prosto w twarz Francuzów. Kiedy dowódca kuszników ustawił Genueńczyków [walczących po stronie Francuzów] w szyku do strzelania, Anglicy odsłonili armaty, po czym Genueńczycy, rozbici przez łuczników, poszli w rozsypkę. Ale panowie puścili się pędem bez żadnego porządku. Łucznicy angielscy tak gęsto pruli białymi strzałami, że wyglądało to jak śnieg. Wtedy piesi żołnierze zaczęli podchodzić i wślizgiwać się pomiędzy panów, którzy nie władali już ani swoimi końmi, ani sobą, i zabijali ich, ile chcieli, napotykając niewiele oporu. Tym sposobem to srogie nieszczęście gnębiło Francuzów aż do nocy. </w:t>
      </w:r>
    </w:p>
    <w:p w14:paraId="1A3490C9" w14:textId="52D74DC5" w:rsidR="00BA7FBC" w:rsidRPr="00E835F5" w:rsidRDefault="00E835F5" w:rsidP="00BA7FBC">
      <w:pPr>
        <w:jc w:val="both"/>
        <w:rPr>
          <w:rFonts w:ascii="Times New Roman" w:hAnsi="Times New Roman" w:cs="Times New Roman"/>
          <w:sz w:val="20"/>
          <w:szCs w:val="20"/>
        </w:rPr>
      </w:pPr>
      <w:r w:rsidRPr="00E835F5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E835F5">
        <w:rPr>
          <w:rFonts w:ascii="Times New Roman" w:hAnsi="Times New Roman" w:cs="Times New Roman"/>
          <w:sz w:val="20"/>
          <w:szCs w:val="20"/>
        </w:rPr>
        <w:t>n</w:t>
      </w:r>
      <w:r w:rsidR="00BA7FBC" w:rsidRPr="00E835F5">
        <w:rPr>
          <w:rFonts w:ascii="Times New Roman" w:hAnsi="Times New Roman" w:cs="Times New Roman"/>
          <w:sz w:val="20"/>
          <w:szCs w:val="20"/>
        </w:rPr>
        <w:t>ieszpory – wieczorne nabożeństwo</w:t>
      </w:r>
    </w:p>
    <w:p w14:paraId="447E9215" w14:textId="5613D3E8" w:rsidR="00E835F5" w:rsidRPr="00E835F5" w:rsidRDefault="00E835F5" w:rsidP="00E835F5">
      <w:pPr>
        <w:ind w:firstLine="708"/>
        <w:jc w:val="right"/>
        <w:rPr>
          <w:rFonts w:ascii="Times New Roman" w:hAnsi="Times New Roman" w:cs="Times New Roman"/>
        </w:rPr>
      </w:pPr>
      <w:r w:rsidRPr="00E835F5">
        <w:rPr>
          <w:rFonts w:ascii="Times New Roman" w:hAnsi="Times New Roman" w:cs="Times New Roman"/>
        </w:rPr>
        <w:t xml:space="preserve">Cyt. za: M. </w:t>
      </w:r>
      <w:proofErr w:type="spellStart"/>
      <w:r w:rsidRPr="00E835F5">
        <w:rPr>
          <w:rFonts w:ascii="Times New Roman" w:hAnsi="Times New Roman" w:cs="Times New Roman"/>
        </w:rPr>
        <w:t>Mollat</w:t>
      </w:r>
      <w:proofErr w:type="spellEnd"/>
      <w:r w:rsidRPr="00E835F5">
        <w:rPr>
          <w:rFonts w:ascii="Times New Roman" w:hAnsi="Times New Roman" w:cs="Times New Roman"/>
        </w:rPr>
        <w:t xml:space="preserve">, </w:t>
      </w:r>
      <w:r w:rsidRPr="00E835F5">
        <w:rPr>
          <w:rFonts w:ascii="Times New Roman" w:hAnsi="Times New Roman" w:cs="Times New Roman"/>
          <w:i/>
        </w:rPr>
        <w:t>Średniowieczny rodowód Francji nowożytnej</w:t>
      </w:r>
      <w:r>
        <w:rPr>
          <w:rFonts w:ascii="Times New Roman" w:hAnsi="Times New Roman" w:cs="Times New Roman"/>
          <w:i/>
        </w:rPr>
        <w:t>.</w:t>
      </w:r>
      <w:r w:rsidRPr="00E835F5">
        <w:rPr>
          <w:rFonts w:ascii="Times New Roman" w:hAnsi="Times New Roman" w:cs="Times New Roman"/>
          <w:i/>
        </w:rPr>
        <w:t xml:space="preserve"> </w:t>
      </w:r>
      <w:r w:rsidRPr="002A6ADA">
        <w:rPr>
          <w:rFonts w:ascii="Times New Roman" w:hAnsi="Times New Roman" w:cs="Times New Roman"/>
          <w:i/>
        </w:rPr>
        <w:br/>
      </w:r>
      <w:r w:rsidRPr="00E835F5">
        <w:rPr>
          <w:rFonts w:ascii="Times New Roman" w:hAnsi="Times New Roman" w:cs="Times New Roman"/>
          <w:i/>
        </w:rPr>
        <w:t>XIV–XV wiek</w:t>
      </w:r>
      <w:r w:rsidRPr="00E835F5">
        <w:rPr>
          <w:rFonts w:ascii="Times New Roman" w:hAnsi="Times New Roman" w:cs="Times New Roman"/>
        </w:rPr>
        <w:t xml:space="preserve">, </w:t>
      </w:r>
      <w:r w:rsidR="00801ABE">
        <w:rPr>
          <w:rFonts w:ascii="Times New Roman" w:hAnsi="Times New Roman" w:cs="Times New Roman"/>
        </w:rPr>
        <w:t>tłum. E. Bąkowska,</w:t>
      </w:r>
      <w:r w:rsidRPr="00E835F5">
        <w:rPr>
          <w:rFonts w:ascii="Times New Roman" w:hAnsi="Times New Roman" w:cs="Times New Roman"/>
        </w:rPr>
        <w:t xml:space="preserve">Warszawa 1982. </w:t>
      </w:r>
    </w:p>
    <w:p w14:paraId="6DA33CCB" w14:textId="77777777" w:rsidR="00BA7FBC" w:rsidRPr="00E835F5" w:rsidRDefault="00BA7FBC" w:rsidP="00BA7F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5FE4D" w14:textId="77777777" w:rsidR="00E835F5" w:rsidRPr="00E835F5" w:rsidRDefault="00E835F5" w:rsidP="00BA7F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B99F52" w14:textId="77777777" w:rsidR="00E835F5" w:rsidRPr="00E835F5" w:rsidRDefault="00E835F5" w:rsidP="00BA7F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60266B" w14:textId="77777777" w:rsidR="00BA7FBC" w:rsidRPr="0071712F" w:rsidRDefault="00BA7FBC" w:rsidP="00BA7FBC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1712F">
        <w:rPr>
          <w:rFonts w:ascii="Times New Roman" w:hAnsi="Times New Roman" w:cs="Times New Roman"/>
          <w:b/>
          <w:color w:val="C00000"/>
          <w:sz w:val="24"/>
          <w:szCs w:val="24"/>
        </w:rPr>
        <w:t>Praca z tekstem</w:t>
      </w:r>
    </w:p>
    <w:p w14:paraId="0521F458" w14:textId="544C5820" w:rsidR="00E835F5" w:rsidRPr="00571CB8" w:rsidRDefault="00E835F5" w:rsidP="00BA7FBC">
      <w:pPr>
        <w:jc w:val="both"/>
        <w:rPr>
          <w:rFonts w:ascii="Times New Roman" w:hAnsi="Times New Roman" w:cs="Times New Roman"/>
          <w:sz w:val="24"/>
          <w:szCs w:val="24"/>
        </w:rPr>
      </w:pPr>
      <w:r w:rsidRPr="0071712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1. </w:t>
      </w:r>
      <w:r w:rsidRPr="00571CB8">
        <w:rPr>
          <w:rFonts w:ascii="Times New Roman" w:hAnsi="Times New Roman" w:cs="Times New Roman"/>
          <w:sz w:val="24"/>
          <w:szCs w:val="24"/>
        </w:rPr>
        <w:t xml:space="preserve">Podaj datę bitwy pod </w:t>
      </w:r>
      <w:proofErr w:type="spellStart"/>
      <w:r w:rsidRPr="00571CB8">
        <w:rPr>
          <w:rFonts w:ascii="Times New Roman" w:hAnsi="Times New Roman" w:cs="Times New Roman"/>
          <w:sz w:val="24"/>
          <w:szCs w:val="24"/>
        </w:rPr>
        <w:t>Crécy</w:t>
      </w:r>
      <w:proofErr w:type="spellEnd"/>
      <w:r w:rsidRPr="00571C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DDB49F" w14:textId="667D9C0D" w:rsidR="00E835F5" w:rsidRPr="00571CB8" w:rsidRDefault="007F4957" w:rsidP="00BA7FBC">
      <w:pPr>
        <w:jc w:val="both"/>
        <w:rPr>
          <w:rFonts w:ascii="Times New Roman" w:hAnsi="Times New Roman" w:cs="Times New Roman"/>
          <w:sz w:val="24"/>
          <w:szCs w:val="24"/>
        </w:rPr>
      </w:pPr>
      <w:r w:rsidRPr="0071712F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E835F5" w:rsidRPr="0071712F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E835F5" w:rsidRPr="00571CB8">
        <w:rPr>
          <w:rFonts w:ascii="Times New Roman" w:hAnsi="Times New Roman" w:cs="Times New Roman"/>
          <w:sz w:val="24"/>
          <w:szCs w:val="24"/>
        </w:rPr>
        <w:t xml:space="preserve"> Nazwij konflikt, w ramach którego doszło do bitwy pod </w:t>
      </w:r>
      <w:proofErr w:type="spellStart"/>
      <w:r w:rsidR="00E835F5" w:rsidRPr="00571CB8">
        <w:rPr>
          <w:rFonts w:ascii="Times New Roman" w:hAnsi="Times New Roman" w:cs="Times New Roman"/>
          <w:sz w:val="24"/>
          <w:szCs w:val="24"/>
        </w:rPr>
        <w:t>Crécy</w:t>
      </w:r>
      <w:proofErr w:type="spellEnd"/>
      <w:r w:rsidR="00E835F5" w:rsidRPr="00571CB8">
        <w:rPr>
          <w:rFonts w:ascii="Times New Roman" w:hAnsi="Times New Roman" w:cs="Times New Roman"/>
          <w:sz w:val="24"/>
          <w:szCs w:val="24"/>
        </w:rPr>
        <w:t>.</w:t>
      </w:r>
      <w:r w:rsidRPr="00571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869BF" w14:textId="77777777" w:rsidR="007F4957" w:rsidRPr="00571CB8" w:rsidRDefault="007F4957" w:rsidP="007F4957">
      <w:pPr>
        <w:jc w:val="both"/>
        <w:rPr>
          <w:rFonts w:ascii="Times New Roman" w:hAnsi="Times New Roman" w:cs="Times New Roman"/>
          <w:sz w:val="24"/>
          <w:szCs w:val="24"/>
        </w:rPr>
      </w:pPr>
      <w:r w:rsidRPr="0071712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3. </w:t>
      </w:r>
      <w:r w:rsidRPr="00571CB8">
        <w:rPr>
          <w:rFonts w:ascii="Times New Roman" w:hAnsi="Times New Roman" w:cs="Times New Roman"/>
          <w:sz w:val="24"/>
          <w:szCs w:val="24"/>
        </w:rPr>
        <w:t xml:space="preserve">Wskaż główne strony walczące ze sobą w opisanym starciu. </w:t>
      </w:r>
    </w:p>
    <w:p w14:paraId="55A1F71F" w14:textId="5EB4002E" w:rsidR="00BA7FBC" w:rsidRPr="00571CB8" w:rsidRDefault="007F4957" w:rsidP="00BA7F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12F">
        <w:rPr>
          <w:rFonts w:ascii="Times New Roman" w:hAnsi="Times New Roman" w:cs="Times New Roman"/>
          <w:b/>
          <w:color w:val="C00000"/>
          <w:sz w:val="24"/>
          <w:szCs w:val="24"/>
        </w:rPr>
        <w:t>4</w:t>
      </w:r>
      <w:r w:rsidR="00BA7FBC" w:rsidRPr="0071712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 w:rsidR="00BA7FBC" w:rsidRPr="00571CB8">
        <w:rPr>
          <w:rFonts w:ascii="Times New Roman" w:hAnsi="Times New Roman" w:cs="Times New Roman"/>
          <w:sz w:val="24"/>
          <w:szCs w:val="24"/>
        </w:rPr>
        <w:t xml:space="preserve">Podaj nazwy formacji walczących w bitwie pod </w:t>
      </w:r>
      <w:proofErr w:type="spellStart"/>
      <w:r w:rsidR="00BA7FBC" w:rsidRPr="00571CB8">
        <w:rPr>
          <w:rFonts w:ascii="Times New Roman" w:hAnsi="Times New Roman" w:cs="Times New Roman"/>
          <w:sz w:val="24"/>
          <w:szCs w:val="24"/>
        </w:rPr>
        <w:t>Crécy</w:t>
      </w:r>
      <w:proofErr w:type="spellEnd"/>
      <w:r w:rsidR="00BA7FBC" w:rsidRPr="00571CB8">
        <w:rPr>
          <w:rFonts w:ascii="Times New Roman" w:hAnsi="Times New Roman" w:cs="Times New Roman"/>
          <w:sz w:val="24"/>
          <w:szCs w:val="24"/>
        </w:rPr>
        <w:t>.</w:t>
      </w:r>
      <w:r w:rsidR="00E835F5" w:rsidRPr="00571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245CA" w14:textId="1E885C63" w:rsidR="00BA7FBC" w:rsidRPr="00571CB8" w:rsidRDefault="007F4957" w:rsidP="00BA7FBC">
      <w:pPr>
        <w:jc w:val="both"/>
        <w:rPr>
          <w:rFonts w:ascii="Times New Roman" w:hAnsi="Times New Roman" w:cs="Times New Roman"/>
          <w:sz w:val="24"/>
          <w:szCs w:val="24"/>
        </w:rPr>
      </w:pPr>
      <w:r w:rsidRPr="0071712F"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  <w:r w:rsidR="00BA7FBC" w:rsidRPr="0071712F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BA7FBC" w:rsidRPr="0071712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A7FBC" w:rsidRPr="00571CB8">
        <w:rPr>
          <w:rFonts w:ascii="Times New Roman" w:hAnsi="Times New Roman" w:cs="Times New Roman"/>
          <w:sz w:val="24"/>
          <w:szCs w:val="24"/>
        </w:rPr>
        <w:t xml:space="preserve">Wskaż przyczyny klęski rycerstwa francuskiego w bitwie pod </w:t>
      </w:r>
      <w:proofErr w:type="spellStart"/>
      <w:r w:rsidR="00BA7FBC" w:rsidRPr="00571CB8">
        <w:rPr>
          <w:rFonts w:ascii="Times New Roman" w:hAnsi="Times New Roman" w:cs="Times New Roman"/>
          <w:sz w:val="24"/>
          <w:szCs w:val="24"/>
        </w:rPr>
        <w:t>Crécy</w:t>
      </w:r>
      <w:proofErr w:type="spellEnd"/>
      <w:r w:rsidR="00BA7FBC" w:rsidRPr="00571CB8">
        <w:rPr>
          <w:rFonts w:ascii="Times New Roman" w:hAnsi="Times New Roman" w:cs="Times New Roman"/>
          <w:sz w:val="24"/>
          <w:szCs w:val="24"/>
        </w:rPr>
        <w:t>.</w:t>
      </w:r>
      <w:r w:rsidR="00E835F5" w:rsidRPr="00571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D1788" w14:textId="0C7C8D29" w:rsidR="007F4957" w:rsidRPr="00E835F5" w:rsidRDefault="007F4957" w:rsidP="00BA7F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1712F">
        <w:rPr>
          <w:rFonts w:ascii="Times New Roman" w:hAnsi="Times New Roman" w:cs="Times New Roman"/>
          <w:b/>
          <w:color w:val="C00000"/>
          <w:sz w:val="24"/>
          <w:szCs w:val="24"/>
        </w:rPr>
        <w:t>6.</w:t>
      </w:r>
      <w:r w:rsidRPr="0071712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bookmarkEnd w:id="0"/>
      <w:r w:rsidRPr="00571CB8">
        <w:rPr>
          <w:rFonts w:ascii="Times New Roman" w:hAnsi="Times New Roman" w:cs="Times New Roman"/>
          <w:sz w:val="24"/>
          <w:szCs w:val="24"/>
        </w:rPr>
        <w:t>Przedstaw, jaka ocena francuskich rycerzy wyłania się z cytowanego kronikarskiego zapisu.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38BFA" w14:textId="0BC19351" w:rsidR="00EF7A78" w:rsidRPr="00BA7FBC" w:rsidRDefault="00EF7A78" w:rsidP="00BA7FBC"/>
    <w:sectPr w:rsidR="00EF7A78" w:rsidRPr="00BA7F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794BE" w14:textId="77777777" w:rsidR="007E107A" w:rsidRDefault="007E107A" w:rsidP="00AC5A34">
      <w:pPr>
        <w:spacing w:after="0" w:line="240" w:lineRule="auto"/>
      </w:pPr>
      <w:r>
        <w:separator/>
      </w:r>
    </w:p>
  </w:endnote>
  <w:endnote w:type="continuationSeparator" w:id="0">
    <w:p w14:paraId="0C495CD5" w14:textId="77777777" w:rsidR="007E107A" w:rsidRDefault="007E107A" w:rsidP="00AC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1133F" w14:textId="77777777" w:rsidR="00AC5A34" w:rsidRDefault="00AC5A34">
    <w:pPr>
      <w:pStyle w:val="Stopka"/>
    </w:pPr>
    <w:r>
      <w:ptab w:relativeTo="margin" w:alignment="center" w:leader="none"/>
    </w:r>
    <w:r w:rsidRPr="00060E27">
      <w:rPr>
        <w:noProof/>
        <w:lang w:eastAsia="pl-PL"/>
      </w:rPr>
      <w:drawing>
        <wp:inline distT="0" distB="0" distL="0" distR="0" wp14:anchorId="56767920" wp14:editId="1A11AA94">
          <wp:extent cx="3562350" cy="323850"/>
          <wp:effectExtent l="0" t="0" r="0" b="0"/>
          <wp:docPr id="1" name="Obraz 1" descr="C:\Users\amazur\Desktop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zur\Desktop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E5735" w14:textId="77777777" w:rsidR="007E107A" w:rsidRDefault="007E107A" w:rsidP="00AC5A34">
      <w:pPr>
        <w:spacing w:after="0" w:line="240" w:lineRule="auto"/>
      </w:pPr>
      <w:r>
        <w:separator/>
      </w:r>
    </w:p>
  </w:footnote>
  <w:footnote w:type="continuationSeparator" w:id="0">
    <w:p w14:paraId="13797A68" w14:textId="77777777" w:rsidR="007E107A" w:rsidRDefault="007E107A" w:rsidP="00AC5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34"/>
    <w:rsid w:val="0007595D"/>
    <w:rsid w:val="00090AEC"/>
    <w:rsid w:val="0009310A"/>
    <w:rsid w:val="000C50EF"/>
    <w:rsid w:val="000E2118"/>
    <w:rsid w:val="0013573D"/>
    <w:rsid w:val="00197D0A"/>
    <w:rsid w:val="001A26E6"/>
    <w:rsid w:val="001D0AF6"/>
    <w:rsid w:val="001D518A"/>
    <w:rsid w:val="001F4E3A"/>
    <w:rsid w:val="00214B16"/>
    <w:rsid w:val="002C1B1C"/>
    <w:rsid w:val="003028C2"/>
    <w:rsid w:val="00336096"/>
    <w:rsid w:val="0033624F"/>
    <w:rsid w:val="00350C57"/>
    <w:rsid w:val="00360118"/>
    <w:rsid w:val="00394176"/>
    <w:rsid w:val="003A3A1D"/>
    <w:rsid w:val="003A743C"/>
    <w:rsid w:val="003D3AC1"/>
    <w:rsid w:val="003F1007"/>
    <w:rsid w:val="004A5883"/>
    <w:rsid w:val="00562F45"/>
    <w:rsid w:val="00571CB8"/>
    <w:rsid w:val="005B1838"/>
    <w:rsid w:val="005B76A0"/>
    <w:rsid w:val="00613B9D"/>
    <w:rsid w:val="00614BCB"/>
    <w:rsid w:val="006454B8"/>
    <w:rsid w:val="00697DA1"/>
    <w:rsid w:val="006A2D4C"/>
    <w:rsid w:val="006D67F0"/>
    <w:rsid w:val="006F0201"/>
    <w:rsid w:val="0071712F"/>
    <w:rsid w:val="00725DF5"/>
    <w:rsid w:val="007770F6"/>
    <w:rsid w:val="007B4388"/>
    <w:rsid w:val="007D39A5"/>
    <w:rsid w:val="007E107A"/>
    <w:rsid w:val="007F4957"/>
    <w:rsid w:val="008001B8"/>
    <w:rsid w:val="00801ABE"/>
    <w:rsid w:val="008113F0"/>
    <w:rsid w:val="008C79D3"/>
    <w:rsid w:val="008F2085"/>
    <w:rsid w:val="009478D5"/>
    <w:rsid w:val="009539CD"/>
    <w:rsid w:val="00965777"/>
    <w:rsid w:val="00A01660"/>
    <w:rsid w:val="00A21958"/>
    <w:rsid w:val="00A47CE0"/>
    <w:rsid w:val="00AC5A34"/>
    <w:rsid w:val="00AF40DA"/>
    <w:rsid w:val="00B02432"/>
    <w:rsid w:val="00B249C2"/>
    <w:rsid w:val="00B323BB"/>
    <w:rsid w:val="00B44651"/>
    <w:rsid w:val="00B56947"/>
    <w:rsid w:val="00B81FA4"/>
    <w:rsid w:val="00BA2948"/>
    <w:rsid w:val="00BA7FBC"/>
    <w:rsid w:val="00C12B7C"/>
    <w:rsid w:val="00C343A6"/>
    <w:rsid w:val="00CA77B9"/>
    <w:rsid w:val="00CC418A"/>
    <w:rsid w:val="00CD0FE6"/>
    <w:rsid w:val="00D76B37"/>
    <w:rsid w:val="00D971E0"/>
    <w:rsid w:val="00DC1404"/>
    <w:rsid w:val="00DE04B4"/>
    <w:rsid w:val="00E54524"/>
    <w:rsid w:val="00E835F5"/>
    <w:rsid w:val="00EA35E2"/>
    <w:rsid w:val="00EE6456"/>
    <w:rsid w:val="00EF7A78"/>
    <w:rsid w:val="00F3432C"/>
    <w:rsid w:val="00F651B8"/>
    <w:rsid w:val="00FA1AD5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DE69ED"/>
  <w15:chartTrackingRefBased/>
  <w15:docId w15:val="{A7EDE45C-D623-4C52-8319-A5BE5FF1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F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A34"/>
  </w:style>
  <w:style w:type="paragraph" w:styleId="Stopka">
    <w:name w:val="footer"/>
    <w:basedOn w:val="Normalny"/>
    <w:link w:val="StopkaZnak"/>
    <w:uiPriority w:val="99"/>
    <w:unhideWhenUsed/>
    <w:rsid w:val="00AC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A34"/>
  </w:style>
  <w:style w:type="character" w:styleId="Odwoaniedokomentarza">
    <w:name w:val="annotation reference"/>
    <w:basedOn w:val="Domylnaczcionkaakapitu"/>
    <w:uiPriority w:val="99"/>
    <w:semiHidden/>
    <w:unhideWhenUsed/>
    <w:rsid w:val="00AC5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5A3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A3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B183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B1838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4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4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AA685-7DDB-4589-BB3B-2315F745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Sarmiento;Elżbieta Olczak</dc:creator>
  <cp:keywords/>
  <dc:description/>
  <cp:lastModifiedBy>Agata Bugiel</cp:lastModifiedBy>
  <cp:revision>10</cp:revision>
  <cp:lastPrinted>2024-07-29T08:42:00Z</cp:lastPrinted>
  <dcterms:created xsi:type="dcterms:W3CDTF">2024-04-09T11:40:00Z</dcterms:created>
  <dcterms:modified xsi:type="dcterms:W3CDTF">2024-07-29T08:43:00Z</dcterms:modified>
</cp:coreProperties>
</file>