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4E0CB" w14:textId="27EA1803" w:rsidR="00587054" w:rsidRPr="00587054" w:rsidRDefault="00437BB5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Cs/>
          <w:color w:val="7030A0"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AA7FCFC" wp14:editId="63A5C9C2">
            <wp:extent cx="6156325" cy="42589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425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50B8" w14:textId="77777777" w:rsidR="00587054" w:rsidRPr="00587054" w:rsidRDefault="00587054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</w:p>
    <w:p w14:paraId="58408659" w14:textId="77777777" w:rsidR="00587054" w:rsidRPr="00587054" w:rsidRDefault="00587054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</w:p>
    <w:p w14:paraId="4B91092B" w14:textId="16199DF3" w:rsidR="00587054" w:rsidRPr="00587054" w:rsidRDefault="00587054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</w:pPr>
      <w:r w:rsidRPr="00587054">
        <w:rPr>
          <w:rFonts w:ascii="Times New Roman" w:hAnsi="Times New Roman" w:cs="Times New Roman"/>
          <w:b/>
          <w:color w:val="0070C0"/>
          <w:sz w:val="24"/>
          <w:szCs w:val="24"/>
        </w:rPr>
        <w:t>Praca z mapą</w:t>
      </w:r>
    </w:p>
    <w:p w14:paraId="7B7C741E" w14:textId="6231D39B" w:rsidR="00731134" w:rsidRPr="00587054" w:rsidRDefault="00731134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/>
          <w:bCs/>
          <w:strike/>
          <w:color w:val="1A80CD"/>
          <w:sz w:val="24"/>
          <w:szCs w:val="24"/>
        </w:rPr>
      </w:pPr>
      <w:r w:rsidRPr="00587054">
        <w:rPr>
          <w:rFonts w:ascii="Times New Roman" w:eastAsia="ApoloniaNovaOT-Bold" w:hAnsi="Times New Roman" w:cs="Times New Roman"/>
          <w:b/>
          <w:bCs/>
          <w:color w:val="1A80CD"/>
          <w:sz w:val="24"/>
          <w:szCs w:val="24"/>
        </w:rPr>
        <w:t xml:space="preserve">1. </w:t>
      </w:r>
      <w:r w:rsidRPr="00587054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Omów etapy rozwoju terytorialnego imperium perskiego. </w:t>
      </w:r>
    </w:p>
    <w:p w14:paraId="4259E6D8" w14:textId="0516407E" w:rsidR="00731134" w:rsidRPr="00E535B3" w:rsidRDefault="00731134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587054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587054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E535B3">
        <w:rPr>
          <w:rFonts w:ascii="Times New Roman" w:eastAsia="ApoloniaNovaOT-Bold" w:hAnsi="Times New Roman" w:cs="Times New Roman"/>
          <w:bCs/>
          <w:sz w:val="24"/>
          <w:szCs w:val="24"/>
        </w:rPr>
        <w:t xml:space="preserve">Podaj, który z władców perskich podbił najwięcej </w:t>
      </w:r>
      <w:r w:rsidR="00896F32">
        <w:rPr>
          <w:rFonts w:ascii="Times New Roman" w:eastAsia="ApoloniaNovaOT-Bold" w:hAnsi="Times New Roman" w:cs="Times New Roman"/>
          <w:bCs/>
          <w:sz w:val="24"/>
          <w:szCs w:val="24"/>
        </w:rPr>
        <w:t>terytoriów</w:t>
      </w:r>
      <w:r w:rsidRPr="00E535B3">
        <w:rPr>
          <w:rFonts w:ascii="Times New Roman" w:eastAsia="ApoloniaNovaOT-Bold" w:hAnsi="Times New Roman" w:cs="Times New Roman"/>
          <w:bCs/>
          <w:sz w:val="24"/>
          <w:szCs w:val="24"/>
        </w:rPr>
        <w:t>.</w:t>
      </w:r>
    </w:p>
    <w:p w14:paraId="2FD2595B" w14:textId="6D8098E9" w:rsidR="00731134" w:rsidRPr="00E535B3" w:rsidRDefault="00731134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587054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587054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E535B3">
        <w:rPr>
          <w:rFonts w:ascii="Times New Roman" w:eastAsia="ApoloniaNovaOT-Bold" w:hAnsi="Times New Roman" w:cs="Times New Roman"/>
          <w:bCs/>
          <w:sz w:val="24"/>
          <w:szCs w:val="24"/>
        </w:rPr>
        <w:t>Wymień nazwy kontynentów, na których rozciągało się imperium perskie w V w. p.n.e.</w:t>
      </w:r>
    </w:p>
    <w:p w14:paraId="641C1A22" w14:textId="22051F73" w:rsidR="00731134" w:rsidRPr="00587054" w:rsidRDefault="00196A35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Cs/>
          <w:color w:val="7030A0"/>
          <w:sz w:val="24"/>
          <w:szCs w:val="24"/>
        </w:rPr>
      </w:pPr>
      <w:r w:rsidRPr="00587054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Pr="00587054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E535B3">
        <w:rPr>
          <w:rFonts w:ascii="Times New Roman" w:eastAsia="ApoloniaNovaOT-Bold" w:hAnsi="Times New Roman" w:cs="Times New Roman"/>
          <w:bCs/>
          <w:sz w:val="24"/>
          <w:szCs w:val="24"/>
        </w:rPr>
        <w:t xml:space="preserve">Podaj nazwy akwenów, nad którymi </w:t>
      </w:r>
      <w:r w:rsidR="00896F32" w:rsidRPr="00E535B3">
        <w:rPr>
          <w:rFonts w:ascii="Times New Roman" w:eastAsia="ApoloniaNovaOT-Bold" w:hAnsi="Times New Roman" w:cs="Times New Roman"/>
          <w:bCs/>
          <w:sz w:val="24"/>
          <w:szCs w:val="24"/>
        </w:rPr>
        <w:t xml:space="preserve">było </w:t>
      </w:r>
      <w:r w:rsidRPr="00E535B3">
        <w:rPr>
          <w:rFonts w:ascii="Times New Roman" w:eastAsia="ApoloniaNovaOT-Bold" w:hAnsi="Times New Roman" w:cs="Times New Roman"/>
          <w:bCs/>
          <w:sz w:val="24"/>
          <w:szCs w:val="24"/>
        </w:rPr>
        <w:t>położone imperium perskie za panowania Dariusza I Wielkiego.</w:t>
      </w:r>
    </w:p>
    <w:p w14:paraId="00078A41" w14:textId="714380A4" w:rsidR="00731134" w:rsidRPr="00587054" w:rsidRDefault="00731134" w:rsidP="00587054">
      <w:pPr>
        <w:autoSpaceDE w:val="0"/>
        <w:autoSpaceDN w:val="0"/>
        <w:adjustRightInd w:val="0"/>
        <w:rPr>
          <w:rFonts w:ascii="Times New Roman" w:eastAsia="ApoloniaNovaOT-Bold" w:hAnsi="Times New Roman" w:cs="Times New Roman"/>
          <w:bCs/>
          <w:color w:val="7030A0"/>
          <w:sz w:val="24"/>
          <w:szCs w:val="24"/>
        </w:rPr>
      </w:pPr>
      <w:r w:rsidRPr="00587054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4.</w:t>
      </w:r>
      <w:r w:rsidRPr="00587054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="00196A35" w:rsidRPr="00E535B3">
        <w:rPr>
          <w:rFonts w:ascii="Times New Roman" w:eastAsia="ApoloniaNovaOT-Bold" w:hAnsi="Times New Roman" w:cs="Times New Roman"/>
          <w:bCs/>
          <w:sz w:val="24"/>
          <w:szCs w:val="24"/>
        </w:rPr>
        <w:t>Określ, jakie wcześniej istniejące imperia weszły w skład imperium perskiego za Cyrusa II Wielkiego</w:t>
      </w:r>
      <w:r w:rsidRPr="00E535B3">
        <w:rPr>
          <w:rFonts w:ascii="Times New Roman" w:eastAsia="ApoloniaNovaOT-Bold" w:hAnsi="Times New Roman" w:cs="Times New Roman"/>
          <w:bCs/>
          <w:sz w:val="24"/>
          <w:szCs w:val="24"/>
        </w:rPr>
        <w:t xml:space="preserve">. </w:t>
      </w:r>
    </w:p>
    <w:p w14:paraId="0273CED4" w14:textId="0F5EDE90" w:rsidR="00731134" w:rsidRPr="00896F32" w:rsidRDefault="00196A35" w:rsidP="005870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87054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58705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896F32">
        <w:rPr>
          <w:rFonts w:ascii="Times New Roman" w:hAnsi="Times New Roman" w:cs="Times New Roman"/>
          <w:sz w:val="24"/>
          <w:szCs w:val="24"/>
        </w:rPr>
        <w:t xml:space="preserve">Porównaj mapę imperium perskiego z </w:t>
      </w:r>
      <w:r w:rsidR="00896F32">
        <w:rPr>
          <w:rFonts w:ascii="Times New Roman" w:hAnsi="Times New Roman" w:cs="Times New Roman"/>
          <w:sz w:val="24"/>
          <w:szCs w:val="24"/>
        </w:rPr>
        <w:t>aktualną</w:t>
      </w:r>
      <w:r w:rsidRPr="00896F32">
        <w:rPr>
          <w:rFonts w:ascii="Times New Roman" w:hAnsi="Times New Roman" w:cs="Times New Roman"/>
          <w:sz w:val="24"/>
          <w:szCs w:val="24"/>
        </w:rPr>
        <w:t xml:space="preserve"> mapą polityczną Azji i określ, jakie współczesne państwa </w:t>
      </w:r>
      <w:r w:rsidR="00896F32" w:rsidRPr="00896F32">
        <w:rPr>
          <w:rFonts w:ascii="Times New Roman" w:hAnsi="Times New Roman" w:cs="Times New Roman"/>
          <w:sz w:val="24"/>
          <w:szCs w:val="24"/>
        </w:rPr>
        <w:t>są położone na obszarze</w:t>
      </w:r>
      <w:r w:rsidRPr="00896F32">
        <w:rPr>
          <w:rFonts w:ascii="Times New Roman" w:hAnsi="Times New Roman" w:cs="Times New Roman"/>
          <w:sz w:val="24"/>
          <w:szCs w:val="24"/>
        </w:rPr>
        <w:t xml:space="preserve"> </w:t>
      </w:r>
      <w:r w:rsidR="00896F32" w:rsidRPr="00896F32">
        <w:rPr>
          <w:rFonts w:ascii="Times New Roman" w:hAnsi="Times New Roman" w:cs="Times New Roman"/>
          <w:sz w:val="24"/>
          <w:szCs w:val="24"/>
        </w:rPr>
        <w:t xml:space="preserve">dawnego </w:t>
      </w:r>
      <w:r w:rsidRPr="00896F32">
        <w:rPr>
          <w:rFonts w:ascii="Times New Roman" w:hAnsi="Times New Roman" w:cs="Times New Roman"/>
          <w:sz w:val="24"/>
          <w:szCs w:val="24"/>
        </w:rPr>
        <w:t xml:space="preserve">imperium. </w:t>
      </w:r>
    </w:p>
    <w:p w14:paraId="460F85E9" w14:textId="089175A6" w:rsidR="00196A35" w:rsidRPr="00587054" w:rsidRDefault="00196A35" w:rsidP="00587054">
      <w:pPr>
        <w:autoSpaceDE w:val="0"/>
        <w:autoSpaceDN w:val="0"/>
        <w:adjustRightInd w:val="0"/>
        <w:rPr>
          <w:rFonts w:ascii="Times New Roman" w:hAnsi="Times New Roman" w:cs="Times New Roman"/>
          <w:color w:val="7030A0"/>
          <w:sz w:val="24"/>
          <w:szCs w:val="24"/>
        </w:rPr>
      </w:pPr>
      <w:r w:rsidRPr="00587054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Pr="00587054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r w:rsidRPr="00896F32">
        <w:rPr>
          <w:rFonts w:ascii="Times New Roman" w:hAnsi="Times New Roman" w:cs="Times New Roman"/>
          <w:sz w:val="24"/>
          <w:szCs w:val="24"/>
        </w:rPr>
        <w:t xml:space="preserve">Wskaż, jakie współczesne państwo </w:t>
      </w:r>
      <w:r w:rsidR="00896F32" w:rsidRPr="00896F32">
        <w:rPr>
          <w:rFonts w:ascii="Times New Roman" w:hAnsi="Times New Roman" w:cs="Times New Roman"/>
          <w:sz w:val="24"/>
          <w:szCs w:val="24"/>
        </w:rPr>
        <w:t>zajmuje</w:t>
      </w:r>
      <w:r w:rsidR="00E535B3" w:rsidRPr="00896F32">
        <w:rPr>
          <w:rFonts w:ascii="Times New Roman" w:hAnsi="Times New Roman" w:cs="Times New Roman"/>
          <w:sz w:val="24"/>
          <w:szCs w:val="24"/>
        </w:rPr>
        <w:t xml:space="preserve"> tereny</w:t>
      </w:r>
      <w:r w:rsidRPr="00896F32">
        <w:rPr>
          <w:rFonts w:ascii="Times New Roman" w:hAnsi="Times New Roman" w:cs="Times New Roman"/>
          <w:sz w:val="24"/>
          <w:szCs w:val="24"/>
        </w:rPr>
        <w:t>, które stanowiły kolebkę państwa perskiego.</w:t>
      </w:r>
    </w:p>
    <w:sectPr w:rsidR="00196A35" w:rsidRPr="00587054" w:rsidSect="00437BB5">
      <w:footerReference w:type="default" r:id="rId7"/>
      <w:pgSz w:w="11906" w:h="16838"/>
      <w:pgMar w:top="1021" w:right="107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E408B" w14:textId="77777777" w:rsidR="00CA42A7" w:rsidRDefault="00CA42A7" w:rsidP="00CA42A7">
      <w:pPr>
        <w:spacing w:after="0" w:line="240" w:lineRule="auto"/>
      </w:pPr>
      <w:r>
        <w:separator/>
      </w:r>
    </w:p>
  </w:endnote>
  <w:endnote w:type="continuationSeparator" w:id="0">
    <w:p w14:paraId="0E66A9F5" w14:textId="77777777" w:rsidR="00CA42A7" w:rsidRDefault="00CA42A7" w:rsidP="00CA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8FA14" w14:textId="7555B69D" w:rsidR="00CA42A7" w:rsidRDefault="00CA42A7" w:rsidP="004205BF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0949DCF" wp14:editId="11860497">
          <wp:simplePos x="0" y="0"/>
          <wp:positionH relativeFrom="margin">
            <wp:posOffset>1162050</wp:posOffset>
          </wp:positionH>
          <wp:positionV relativeFrom="paragraph">
            <wp:posOffset>-152400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E74BE" w14:textId="77777777" w:rsidR="00CA42A7" w:rsidRDefault="00CA42A7" w:rsidP="00CA42A7">
      <w:pPr>
        <w:spacing w:after="0" w:line="240" w:lineRule="auto"/>
      </w:pPr>
      <w:r>
        <w:separator/>
      </w:r>
    </w:p>
  </w:footnote>
  <w:footnote w:type="continuationSeparator" w:id="0">
    <w:p w14:paraId="153B08E3" w14:textId="77777777" w:rsidR="00CA42A7" w:rsidRDefault="00CA42A7" w:rsidP="00CA4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0B"/>
    <w:rsid w:val="000037DD"/>
    <w:rsid w:val="0003399E"/>
    <w:rsid w:val="00071605"/>
    <w:rsid w:val="000716E6"/>
    <w:rsid w:val="00096127"/>
    <w:rsid w:val="00125232"/>
    <w:rsid w:val="00156A4C"/>
    <w:rsid w:val="00173A0B"/>
    <w:rsid w:val="00196A35"/>
    <w:rsid w:val="00255A4E"/>
    <w:rsid w:val="004205BF"/>
    <w:rsid w:val="00437BB5"/>
    <w:rsid w:val="004F3142"/>
    <w:rsid w:val="00587054"/>
    <w:rsid w:val="00731134"/>
    <w:rsid w:val="008202FD"/>
    <w:rsid w:val="00851902"/>
    <w:rsid w:val="00896F32"/>
    <w:rsid w:val="008C61E0"/>
    <w:rsid w:val="00CA42A7"/>
    <w:rsid w:val="00E535B3"/>
    <w:rsid w:val="00E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1DAB"/>
  <w15:chartTrackingRefBased/>
  <w15:docId w15:val="{0FB5DA30-F7F4-492B-9DED-1310F5F2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519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11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2A7"/>
  </w:style>
  <w:style w:type="paragraph" w:styleId="Stopka">
    <w:name w:val="footer"/>
    <w:basedOn w:val="Normalny"/>
    <w:link w:val="StopkaZnak"/>
    <w:uiPriority w:val="99"/>
    <w:unhideWhenUsed/>
    <w:rsid w:val="00CA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2</cp:revision>
  <cp:lastPrinted>2023-08-25T11:36:00Z</cp:lastPrinted>
  <dcterms:created xsi:type="dcterms:W3CDTF">2023-09-04T09:10:00Z</dcterms:created>
  <dcterms:modified xsi:type="dcterms:W3CDTF">2023-09-04T09:10:00Z</dcterms:modified>
</cp:coreProperties>
</file>