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4B" w:rsidRDefault="00B2254B" w:rsidP="00514C4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9.35pt;margin-top:6.2pt;width:553.2pt;height:339.2pt;z-index:251659264;mso-position-horizontal-relative:margin;mso-position-vertical-relative:margin">
            <v:imagedata r:id="rId6" o:title="mapy do jpg1"/>
            <w10:wrap type="square" anchorx="margin" anchory="margin"/>
          </v:shape>
        </w:pict>
      </w:r>
    </w:p>
    <w:p w:rsidR="00B2254B" w:rsidRDefault="00B2254B" w:rsidP="00514C4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</w:p>
    <w:p w:rsidR="00514C46" w:rsidRDefault="00B2254B" w:rsidP="00514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Praca z mapą</w:t>
      </w:r>
    </w:p>
    <w:p w:rsidR="00514C46" w:rsidRPr="00B975FE" w:rsidRDefault="00514C46" w:rsidP="00514C46">
      <w:pPr>
        <w:rPr>
          <w:rFonts w:ascii="Times New Roman" w:hAnsi="Times New Roman" w:cs="Times New Roman"/>
        </w:rPr>
      </w:pPr>
      <w:r w:rsidRPr="00B975FE">
        <w:rPr>
          <w:rFonts w:ascii="Times New Roman" w:hAnsi="Times New Roman" w:cs="Times New Roman"/>
          <w:b/>
          <w:color w:val="0070C0"/>
        </w:rPr>
        <w:t>1.</w:t>
      </w:r>
      <w:r w:rsidRPr="00B975FE">
        <w:rPr>
          <w:rFonts w:ascii="Times New Roman" w:hAnsi="Times New Roman" w:cs="Times New Roman"/>
        </w:rPr>
        <w:t xml:space="preserve"> Wskaż na mapie państwa wchodzące w skład: </w:t>
      </w:r>
    </w:p>
    <w:p w:rsidR="00514C46" w:rsidRPr="00B975FE" w:rsidRDefault="00514C46" w:rsidP="00514C46">
      <w:pPr>
        <w:ind w:left="170"/>
        <w:rPr>
          <w:rFonts w:ascii="Times New Roman" w:hAnsi="Times New Roman" w:cs="Times New Roman"/>
        </w:rPr>
      </w:pPr>
      <w:r w:rsidRPr="00B975FE">
        <w:rPr>
          <w:rFonts w:ascii="Times New Roman" w:hAnsi="Times New Roman" w:cs="Times New Roman"/>
          <w:b/>
          <w:color w:val="0070C0"/>
        </w:rPr>
        <w:t>a)</w:t>
      </w:r>
      <w:r w:rsidRPr="00B975FE">
        <w:rPr>
          <w:rFonts w:ascii="Times New Roman" w:hAnsi="Times New Roman" w:cs="Times New Roman"/>
        </w:rPr>
        <w:t xml:space="preserve"> trójprzymierza,</w:t>
      </w:r>
      <w:r>
        <w:rPr>
          <w:rFonts w:ascii="Times New Roman" w:hAnsi="Times New Roman" w:cs="Times New Roman"/>
        </w:rPr>
        <w:t xml:space="preserve"> </w:t>
      </w:r>
    </w:p>
    <w:p w:rsidR="00514C46" w:rsidRDefault="00514C46" w:rsidP="00514C46">
      <w:pPr>
        <w:ind w:left="170"/>
        <w:rPr>
          <w:rFonts w:ascii="Times New Roman" w:hAnsi="Times New Roman" w:cs="Times New Roman"/>
        </w:rPr>
      </w:pPr>
      <w:r w:rsidRPr="00B975FE">
        <w:rPr>
          <w:rFonts w:ascii="Times New Roman" w:hAnsi="Times New Roman" w:cs="Times New Roman"/>
          <w:b/>
          <w:color w:val="0070C0"/>
        </w:rPr>
        <w:t>b)</w:t>
      </w:r>
      <w:r w:rsidRPr="00B975FE">
        <w:rPr>
          <w:rFonts w:ascii="Times New Roman" w:hAnsi="Times New Roman" w:cs="Times New Roman"/>
        </w:rPr>
        <w:t xml:space="preserve"> trójporozumienia.</w:t>
      </w:r>
      <w:r w:rsidRPr="00B30807">
        <w:rPr>
          <w:rFonts w:ascii="Times New Roman" w:hAnsi="Times New Roman" w:cs="Times New Roman"/>
        </w:rPr>
        <w:t xml:space="preserve"> </w:t>
      </w:r>
    </w:p>
    <w:p w:rsidR="00514C46" w:rsidRDefault="00514C46" w:rsidP="00514C46">
      <w:pPr>
        <w:rPr>
          <w:rFonts w:ascii="Times New Roman" w:hAnsi="Times New Roman" w:cs="Times New Roman"/>
        </w:rPr>
      </w:pPr>
      <w:r w:rsidRPr="00963526">
        <w:rPr>
          <w:rFonts w:ascii="Times New Roman" w:hAnsi="Times New Roman" w:cs="Times New Roman"/>
          <w:b/>
          <w:color w:val="0070C0"/>
        </w:rPr>
        <w:t>2.</w:t>
      </w:r>
      <w:r w:rsidRPr="00963526">
        <w:rPr>
          <w:rFonts w:ascii="Times New Roman" w:hAnsi="Times New Roman" w:cs="Times New Roman"/>
        </w:rPr>
        <w:t xml:space="preserve"> Na podstawie mapy i wiedzy </w:t>
      </w:r>
      <w:proofErr w:type="spellStart"/>
      <w:r w:rsidRPr="00963526">
        <w:rPr>
          <w:rFonts w:ascii="Times New Roman" w:hAnsi="Times New Roman" w:cs="Times New Roman"/>
        </w:rPr>
        <w:t>pozaźródłowej</w:t>
      </w:r>
      <w:proofErr w:type="spellEnd"/>
      <w:r w:rsidRPr="00963526">
        <w:rPr>
          <w:rFonts w:ascii="Times New Roman" w:hAnsi="Times New Roman" w:cs="Times New Roman"/>
        </w:rPr>
        <w:t xml:space="preserve"> omów proces kształtowania się tych dwóch bloków militarnych</w:t>
      </w:r>
      <w:r>
        <w:rPr>
          <w:rFonts w:ascii="Times New Roman" w:hAnsi="Times New Roman" w:cs="Times New Roman"/>
        </w:rPr>
        <w:t xml:space="preserve">. </w:t>
      </w:r>
    </w:p>
    <w:p w:rsidR="00514C46" w:rsidRDefault="00514C46" w:rsidP="00514C46">
      <w:pPr>
        <w:rPr>
          <w:rFonts w:ascii="Times New Roman" w:hAnsi="Times New Roman" w:cs="Times New Roman"/>
        </w:rPr>
      </w:pPr>
      <w:r w:rsidRPr="00963526">
        <w:rPr>
          <w:rFonts w:ascii="Times New Roman" w:hAnsi="Times New Roman" w:cs="Times New Roman"/>
          <w:b/>
          <w:color w:val="0070C0"/>
        </w:rPr>
        <w:t>3.</w:t>
      </w:r>
      <w:r w:rsidRPr="009635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Korzystając z</w:t>
      </w:r>
      <w:r w:rsidRPr="00963526">
        <w:rPr>
          <w:rFonts w:ascii="Times New Roman" w:hAnsi="Times New Roman" w:cs="Times New Roman"/>
        </w:rPr>
        <w:t xml:space="preserve"> wiedzy </w:t>
      </w:r>
      <w:proofErr w:type="spellStart"/>
      <w:r w:rsidRPr="00963526">
        <w:rPr>
          <w:rFonts w:ascii="Times New Roman" w:hAnsi="Times New Roman" w:cs="Times New Roman"/>
        </w:rPr>
        <w:t>pozaźródłowej</w:t>
      </w:r>
      <w:proofErr w:type="spellEnd"/>
      <w:r>
        <w:rPr>
          <w:rFonts w:ascii="Times New Roman" w:hAnsi="Times New Roman" w:cs="Times New Roman"/>
        </w:rPr>
        <w:t>,</w:t>
      </w:r>
      <w:r w:rsidRPr="00963526">
        <w:rPr>
          <w:rFonts w:ascii="Times New Roman" w:hAnsi="Times New Roman" w:cs="Times New Roman"/>
        </w:rPr>
        <w:t xml:space="preserve"> wskaż </w:t>
      </w:r>
      <w:r>
        <w:rPr>
          <w:rFonts w:ascii="Times New Roman" w:hAnsi="Times New Roman" w:cs="Times New Roman"/>
        </w:rPr>
        <w:t xml:space="preserve">na mapie </w:t>
      </w:r>
      <w:r w:rsidRPr="00963526">
        <w:rPr>
          <w:rFonts w:ascii="Times New Roman" w:hAnsi="Times New Roman" w:cs="Times New Roman"/>
        </w:rPr>
        <w:t>państwa neutralne w Europie</w:t>
      </w:r>
      <w:r>
        <w:rPr>
          <w:rFonts w:ascii="Times New Roman" w:hAnsi="Times New Roman" w:cs="Times New Roman"/>
        </w:rPr>
        <w:t xml:space="preserve">. </w:t>
      </w:r>
    </w:p>
    <w:p w:rsidR="00514C46" w:rsidRDefault="00514C46" w:rsidP="00514C46">
      <w:pPr>
        <w:rPr>
          <w:rFonts w:ascii="Times New Roman" w:hAnsi="Times New Roman" w:cs="Times New Roman"/>
        </w:rPr>
      </w:pPr>
      <w:r w:rsidRPr="00963526">
        <w:rPr>
          <w:rFonts w:ascii="Times New Roman" w:hAnsi="Times New Roman" w:cs="Times New Roman"/>
          <w:b/>
          <w:color w:val="0070C0"/>
        </w:rPr>
        <w:t>4.</w:t>
      </w:r>
      <w:r w:rsidRPr="00963526">
        <w:rPr>
          <w:rFonts w:ascii="Times New Roman" w:hAnsi="Times New Roman" w:cs="Times New Roman"/>
        </w:rPr>
        <w:t xml:space="preserve"> Oceń na podstawie mapy, który ze wspomnianych bloków militarnych miał większe szanse na wygraną. Uwzględnij w swojej ocenie trzy różne aspekty.</w:t>
      </w:r>
      <w:r>
        <w:rPr>
          <w:rFonts w:ascii="Times New Roman" w:hAnsi="Times New Roman" w:cs="Times New Roman"/>
        </w:rPr>
        <w:t xml:space="preserve"> </w:t>
      </w:r>
    </w:p>
    <w:p w:rsidR="00514C46" w:rsidRDefault="00514C46" w:rsidP="00514C46">
      <w:pPr>
        <w:rPr>
          <w:rFonts w:ascii="Times New Roman" w:hAnsi="Times New Roman" w:cs="Times New Roman"/>
        </w:rPr>
      </w:pPr>
      <w:r w:rsidRPr="00963526">
        <w:rPr>
          <w:rFonts w:ascii="Times New Roman" w:hAnsi="Times New Roman" w:cs="Times New Roman"/>
          <w:b/>
          <w:color w:val="0070C0"/>
        </w:rPr>
        <w:t>5.</w:t>
      </w:r>
      <w:r w:rsidRPr="00963526">
        <w:rPr>
          <w:rFonts w:ascii="Times New Roman" w:hAnsi="Times New Roman" w:cs="Times New Roman"/>
        </w:rPr>
        <w:t xml:space="preserve"> Wskaż na mapie tereny będące punktami zapalnymi w polityce europejskiej w przededniu I wojny światowej.</w:t>
      </w:r>
      <w:r w:rsidRPr="00B30807">
        <w:rPr>
          <w:rFonts w:ascii="Times New Roman" w:hAnsi="Times New Roman" w:cs="Times New Roman"/>
        </w:rPr>
        <w:t xml:space="preserve"> </w:t>
      </w:r>
    </w:p>
    <w:p w:rsidR="00514C46" w:rsidRDefault="00514C46" w:rsidP="00514C46">
      <w:pPr>
        <w:rPr>
          <w:rFonts w:ascii="Times New Roman" w:hAnsi="Times New Roman" w:cs="Times New Roman"/>
        </w:rPr>
      </w:pPr>
      <w:r w:rsidRPr="00963526">
        <w:rPr>
          <w:rFonts w:ascii="Times New Roman" w:hAnsi="Times New Roman" w:cs="Times New Roman"/>
          <w:b/>
          <w:color w:val="0070C0"/>
        </w:rPr>
        <w:t>6.</w:t>
      </w:r>
      <w:r w:rsidRPr="009635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podstawie</w:t>
      </w:r>
      <w:r w:rsidRPr="00963526">
        <w:rPr>
          <w:rFonts w:ascii="Times New Roman" w:hAnsi="Times New Roman" w:cs="Times New Roman"/>
        </w:rPr>
        <w:t xml:space="preserve"> mapy i wiedzy </w:t>
      </w:r>
      <w:proofErr w:type="spellStart"/>
      <w:r w:rsidRPr="00963526">
        <w:rPr>
          <w:rFonts w:ascii="Times New Roman" w:hAnsi="Times New Roman" w:cs="Times New Roman"/>
        </w:rPr>
        <w:t>pozaźródłowej</w:t>
      </w:r>
      <w:proofErr w:type="spellEnd"/>
      <w:r w:rsidRPr="00963526">
        <w:rPr>
          <w:rFonts w:ascii="Times New Roman" w:hAnsi="Times New Roman" w:cs="Times New Roman"/>
        </w:rPr>
        <w:t xml:space="preserve"> ustal, które państwa na Bałkanach poprą trójprzymierze, a które trójporozumienie.</w:t>
      </w:r>
      <w:r>
        <w:rPr>
          <w:rFonts w:ascii="Times New Roman" w:hAnsi="Times New Roman" w:cs="Times New Roman"/>
        </w:rPr>
        <w:t xml:space="preserve"> </w:t>
      </w:r>
    </w:p>
    <w:p w:rsidR="00C00A8A" w:rsidRPr="00B2254B" w:rsidRDefault="00514C46">
      <w:pPr>
        <w:rPr>
          <w:rFonts w:ascii="Times New Roman" w:hAnsi="Times New Roman" w:cs="Times New Roman"/>
        </w:rPr>
      </w:pPr>
      <w:r w:rsidRPr="00963526">
        <w:rPr>
          <w:rFonts w:ascii="Times New Roman" w:hAnsi="Times New Roman" w:cs="Times New Roman"/>
          <w:b/>
          <w:color w:val="0070C0"/>
        </w:rPr>
        <w:t>7.</w:t>
      </w:r>
      <w:r w:rsidRPr="00963526">
        <w:rPr>
          <w:rFonts w:ascii="Times New Roman" w:hAnsi="Times New Roman" w:cs="Times New Roman"/>
        </w:rPr>
        <w:t xml:space="preserve"> Korzystając z mapy, ustal, które państwa będą skazane na walkę na dwa fronty w przyszłym konflikcie światowym.</w:t>
      </w:r>
      <w:r>
        <w:rPr>
          <w:rFonts w:ascii="Times New Roman" w:hAnsi="Times New Roman" w:cs="Times New Roman"/>
        </w:rPr>
        <w:t xml:space="preserve"> </w:t>
      </w:r>
    </w:p>
    <w:sectPr w:rsidR="00C00A8A" w:rsidRPr="00B225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54B" w:rsidRDefault="00B2254B" w:rsidP="00B2254B">
      <w:pPr>
        <w:spacing w:after="0" w:line="240" w:lineRule="auto"/>
      </w:pPr>
      <w:r>
        <w:separator/>
      </w:r>
    </w:p>
  </w:endnote>
  <w:endnote w:type="continuationSeparator" w:id="0">
    <w:p w:rsidR="00B2254B" w:rsidRDefault="00B2254B" w:rsidP="00B2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4B" w:rsidRDefault="00B2254B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43DBF22" wp14:editId="4FDA2B28">
          <wp:simplePos x="0" y="0"/>
          <wp:positionH relativeFrom="margin">
            <wp:posOffset>971550</wp:posOffset>
          </wp:positionH>
          <wp:positionV relativeFrom="paragraph">
            <wp:posOffset>-19050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54B" w:rsidRDefault="00B2254B" w:rsidP="00B2254B">
      <w:pPr>
        <w:spacing w:after="0" w:line="240" w:lineRule="auto"/>
      </w:pPr>
      <w:r>
        <w:separator/>
      </w:r>
    </w:p>
  </w:footnote>
  <w:footnote w:type="continuationSeparator" w:id="0">
    <w:p w:rsidR="00B2254B" w:rsidRDefault="00B2254B" w:rsidP="00B22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E9"/>
    <w:rsid w:val="00514C46"/>
    <w:rsid w:val="009E4FE2"/>
    <w:rsid w:val="00B2254B"/>
    <w:rsid w:val="00C00A8A"/>
    <w:rsid w:val="00C104E9"/>
    <w:rsid w:val="00FC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112EA39-0F35-4081-B1C2-FD582B05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54B"/>
  </w:style>
  <w:style w:type="paragraph" w:styleId="Stopka">
    <w:name w:val="footer"/>
    <w:basedOn w:val="Normalny"/>
    <w:link w:val="StopkaZnak"/>
    <w:uiPriority w:val="99"/>
    <w:unhideWhenUsed/>
    <w:rsid w:val="00B2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</cp:revision>
  <cp:lastPrinted>2022-02-11T14:47:00Z</cp:lastPrinted>
  <dcterms:created xsi:type="dcterms:W3CDTF">2022-02-11T13:49:00Z</dcterms:created>
  <dcterms:modified xsi:type="dcterms:W3CDTF">2022-02-11T14:47:00Z</dcterms:modified>
</cp:coreProperties>
</file>