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1"/>
        <w:tblW w:w="5079"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blCellMar>
          <w:top w:w="28" w:type="dxa"/>
        </w:tblCellMar>
        <w:tblLook w:val="04A0" w:firstRow="1" w:lastRow="0" w:firstColumn="1" w:lastColumn="0" w:noHBand="0" w:noVBand="1"/>
      </w:tblPr>
      <w:tblGrid>
        <w:gridCol w:w="6622"/>
        <w:gridCol w:w="3168"/>
      </w:tblGrid>
      <w:tr w:rsidR="00A24E68" w:rsidRPr="00D635B3" w14:paraId="247DA9D1" w14:textId="77777777" w:rsidTr="00FE3942">
        <w:trPr>
          <w:trHeight w:val="308"/>
        </w:trPr>
        <w:tc>
          <w:tcPr>
            <w:tcW w:w="3382" w:type="pct"/>
            <w:shd w:val="clear" w:color="auto" w:fill="FFF2CC"/>
          </w:tcPr>
          <w:p w14:paraId="0C08EF57" w14:textId="3019EAAC" w:rsidR="00A24E68" w:rsidRPr="00D635B3" w:rsidRDefault="00606ECD" w:rsidP="0037350E">
            <w:pPr>
              <w:suppressAutoHyphens w:val="0"/>
              <w:autoSpaceDE w:val="0"/>
              <w:autoSpaceDN w:val="0"/>
              <w:adjustRightInd w:val="0"/>
              <w:rPr>
                <w:rFonts w:ascii="Times New Roman" w:hAnsi="Times New Roman" w:cs="Times New Roman"/>
                <w:b/>
                <w:noProof/>
              </w:rPr>
            </w:pPr>
            <w:r>
              <w:rPr>
                <w:rFonts w:ascii="Times New Roman" w:eastAsia="Times New Roman" w:hAnsi="Times New Roman" w:cs="Times New Roman"/>
                <w:b/>
                <w:kern w:val="0"/>
                <w:lang w:eastAsia="pl-PL" w:bidi="ar-SA"/>
              </w:rPr>
              <w:t>2</w:t>
            </w:r>
            <w:r w:rsidR="0037350E">
              <w:rPr>
                <w:rFonts w:ascii="Times New Roman" w:eastAsia="Times New Roman" w:hAnsi="Times New Roman" w:cs="Times New Roman"/>
                <w:b/>
                <w:kern w:val="0"/>
                <w:lang w:eastAsia="pl-PL" w:bidi="ar-SA"/>
              </w:rPr>
              <w:t>7</w:t>
            </w:r>
            <w:r w:rsidR="0028482A" w:rsidRPr="00D635B3">
              <w:rPr>
                <w:rFonts w:ascii="Times New Roman" w:eastAsia="Times New Roman" w:hAnsi="Times New Roman" w:cs="Times New Roman"/>
                <w:b/>
                <w:kern w:val="0"/>
                <w:lang w:eastAsia="pl-PL" w:bidi="ar-SA"/>
              </w:rPr>
              <w:t xml:space="preserve">. </w:t>
            </w:r>
            <w:r w:rsidR="0037350E">
              <w:rPr>
                <w:rFonts w:ascii="Times New Roman" w:eastAsia="Times New Roman" w:hAnsi="Times New Roman" w:cs="Times New Roman"/>
                <w:b/>
                <w:kern w:val="0"/>
                <w:lang w:eastAsia="pl-PL" w:bidi="ar-SA"/>
              </w:rPr>
              <w:t>Stan wojenny</w:t>
            </w:r>
            <w:r w:rsidR="0073490B">
              <w:rPr>
                <w:rFonts w:ascii="Times New Roman" w:eastAsia="Times New Roman" w:hAnsi="Times New Roman" w:cs="Times New Roman"/>
                <w:b/>
                <w:kern w:val="0"/>
                <w:lang w:eastAsia="pl-PL" w:bidi="ar-SA"/>
              </w:rPr>
              <w:t xml:space="preserve"> (198</w:t>
            </w:r>
            <w:r w:rsidR="0037350E">
              <w:rPr>
                <w:rFonts w:ascii="Times New Roman" w:eastAsia="Times New Roman" w:hAnsi="Times New Roman" w:cs="Times New Roman"/>
                <w:b/>
                <w:kern w:val="0"/>
                <w:lang w:eastAsia="pl-PL" w:bidi="ar-SA"/>
              </w:rPr>
              <w:t>1</w:t>
            </w:r>
            <w:r w:rsidR="0073490B" w:rsidRPr="00D635B3">
              <w:rPr>
                <w:rFonts w:ascii="Times New Roman" w:hAnsi="Times New Roman" w:cs="Times New Roman"/>
              </w:rPr>
              <w:t>–</w:t>
            </w:r>
            <w:r w:rsidR="0073490B">
              <w:rPr>
                <w:rFonts w:ascii="Times New Roman" w:eastAsia="Times New Roman" w:hAnsi="Times New Roman" w:cs="Times New Roman"/>
                <w:b/>
                <w:kern w:val="0"/>
                <w:lang w:eastAsia="pl-PL" w:bidi="ar-SA"/>
              </w:rPr>
              <w:t>198</w:t>
            </w:r>
            <w:r w:rsidR="0037350E">
              <w:rPr>
                <w:rFonts w:ascii="Times New Roman" w:eastAsia="Times New Roman" w:hAnsi="Times New Roman" w:cs="Times New Roman"/>
                <w:b/>
                <w:kern w:val="0"/>
                <w:lang w:eastAsia="pl-PL" w:bidi="ar-SA"/>
              </w:rPr>
              <w:t>3</w:t>
            </w:r>
            <w:r w:rsidR="0073490B">
              <w:rPr>
                <w:rFonts w:ascii="Times New Roman" w:eastAsia="Times New Roman" w:hAnsi="Times New Roman" w:cs="Times New Roman"/>
                <w:b/>
                <w:kern w:val="0"/>
                <w:lang w:eastAsia="pl-PL" w:bidi="ar-SA"/>
              </w:rPr>
              <w:t>)</w:t>
            </w:r>
          </w:p>
        </w:tc>
        <w:tc>
          <w:tcPr>
            <w:tcW w:w="1618" w:type="pct"/>
            <w:shd w:val="clear" w:color="auto" w:fill="FFF2CC"/>
          </w:tcPr>
          <w:p w14:paraId="4DD2A12A" w14:textId="77777777" w:rsidR="00A24E68" w:rsidRPr="00D635B3" w:rsidRDefault="00A24E68" w:rsidP="00FE3942">
            <w:pPr>
              <w:spacing w:after="40" w:line="360" w:lineRule="auto"/>
              <w:jc w:val="right"/>
              <w:rPr>
                <w:rFonts w:ascii="Times New Roman" w:hAnsi="Times New Roman" w:cs="Times New Roman"/>
                <w:b/>
              </w:rPr>
            </w:pPr>
            <w:r w:rsidRPr="00D635B3">
              <w:rPr>
                <w:rFonts w:ascii="Times New Roman" w:hAnsi="Times New Roman" w:cs="Times New Roman"/>
                <w:b/>
              </w:rPr>
              <w:t xml:space="preserve">ZAKRES PODSTAWOWY </w:t>
            </w:r>
          </w:p>
        </w:tc>
      </w:tr>
    </w:tbl>
    <w:p w14:paraId="03E87D70" w14:textId="77777777" w:rsidR="00A24E68" w:rsidRPr="00D635B3" w:rsidRDefault="00A24E68" w:rsidP="00A24E68">
      <w:pPr>
        <w:spacing w:before="80" w:line="276" w:lineRule="auto"/>
        <w:rPr>
          <w:rFonts w:ascii="Times New Roman" w:eastAsia="Times New Roman" w:hAnsi="Times New Roman" w:cs="Times New Roman"/>
        </w:rPr>
      </w:pPr>
      <w:r w:rsidRPr="00D635B3">
        <w:rPr>
          <w:rFonts w:ascii="Times New Roman" w:hAnsi="Times New Roman" w:cs="Times New Roman"/>
        </w:rPr>
        <w:t xml:space="preserve">Imię i nazwisko …………………………………………..                         </w:t>
      </w:r>
      <w:r w:rsidRPr="00D635B3">
        <w:rPr>
          <w:rFonts w:ascii="Times New Roman" w:hAnsi="Times New Roman" w:cs="Times New Roman"/>
        </w:rPr>
        <w:tab/>
        <w:t xml:space="preserve">Klasa …………  Grupa A </w:t>
      </w:r>
    </w:p>
    <w:p w14:paraId="22F45F90" w14:textId="2AB9FB0D" w:rsidR="00276B6F" w:rsidRPr="00D635B3" w:rsidRDefault="005E6FBA" w:rsidP="00147FA3">
      <w:pPr>
        <w:spacing w:before="100" w:after="57"/>
        <w:jc w:val="both"/>
        <w:rPr>
          <w:rFonts w:ascii="Times New Roman" w:hAnsi="Times New Roman" w:cs="Times New Roman"/>
        </w:rPr>
      </w:pPr>
      <w:r w:rsidRPr="00D635B3">
        <w:rPr>
          <w:rFonts w:ascii="Times New Roman" w:hAnsi="Times New Roman" w:cs="Times New Roman"/>
          <w:b/>
        </w:rPr>
        <w:t>1. Uporządkuj chronologicznie podane wydarzenia.</w:t>
      </w:r>
      <w:r w:rsidR="00276B6F" w:rsidRPr="00D635B3">
        <w:rPr>
          <w:rFonts w:ascii="Times New Roman" w:hAnsi="Times New Roman" w:cs="Times New Roman"/>
        </w:rPr>
        <w:t xml:space="preserve"> </w:t>
      </w:r>
    </w:p>
    <w:tbl>
      <w:tblPr>
        <w:tblW w:w="9154" w:type="dxa"/>
        <w:tblInd w:w="55" w:type="dxa"/>
        <w:tblLayout w:type="fixed"/>
        <w:tblCellMar>
          <w:top w:w="55" w:type="dxa"/>
          <w:left w:w="55" w:type="dxa"/>
          <w:bottom w:w="55" w:type="dxa"/>
          <w:right w:w="55" w:type="dxa"/>
        </w:tblCellMar>
        <w:tblLook w:val="0000" w:firstRow="0" w:lastRow="0" w:firstColumn="0" w:lastColumn="0" w:noHBand="0" w:noVBand="0"/>
      </w:tblPr>
      <w:tblGrid>
        <w:gridCol w:w="509"/>
        <w:gridCol w:w="6661"/>
        <w:gridCol w:w="1984"/>
      </w:tblGrid>
      <w:tr w:rsidR="00276B6F" w:rsidRPr="00D635B3" w14:paraId="1DF2A207" w14:textId="77777777" w:rsidTr="00FD2FE9">
        <w:tc>
          <w:tcPr>
            <w:tcW w:w="509" w:type="dxa"/>
            <w:tcBorders>
              <w:top w:val="single" w:sz="4" w:space="0" w:color="000000"/>
              <w:left w:val="single" w:sz="4" w:space="0" w:color="000000"/>
              <w:bottom w:val="single" w:sz="4" w:space="0" w:color="000000"/>
            </w:tcBorders>
            <w:shd w:val="clear" w:color="auto" w:fill="auto"/>
          </w:tcPr>
          <w:p w14:paraId="1402E29E" w14:textId="3BE0E948" w:rsidR="00276B6F" w:rsidRPr="00FD2FE9" w:rsidRDefault="00276B6F" w:rsidP="00FD2FE9">
            <w:pPr>
              <w:pStyle w:val="Zawartotabeli"/>
              <w:jc w:val="center"/>
              <w:rPr>
                <w:rFonts w:ascii="Times New Roman" w:hAnsi="Times New Roman" w:cs="Times New Roman"/>
              </w:rPr>
            </w:pPr>
          </w:p>
        </w:tc>
        <w:tc>
          <w:tcPr>
            <w:tcW w:w="6661" w:type="dxa"/>
            <w:tcBorders>
              <w:top w:val="single" w:sz="4" w:space="0" w:color="000000"/>
              <w:left w:val="single" w:sz="4" w:space="0" w:color="000000"/>
              <w:bottom w:val="single" w:sz="4" w:space="0" w:color="000000"/>
            </w:tcBorders>
            <w:shd w:val="clear" w:color="auto" w:fill="auto"/>
          </w:tcPr>
          <w:p w14:paraId="4DBC8FEE" w14:textId="77777777" w:rsidR="00276B6F" w:rsidRPr="00FD2FE9" w:rsidRDefault="00276B6F" w:rsidP="008C495B">
            <w:pPr>
              <w:pStyle w:val="Zawartotabeli"/>
              <w:jc w:val="center"/>
              <w:rPr>
                <w:rFonts w:ascii="Times New Roman" w:hAnsi="Times New Roman" w:cs="Times New Roman"/>
              </w:rPr>
            </w:pPr>
            <w:r w:rsidRPr="00FD2FE9">
              <w:rPr>
                <w:rFonts w:ascii="Times New Roman" w:hAnsi="Times New Roman" w:cs="Times New Roman"/>
              </w:rPr>
              <w:t>Wydarzenie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EA70B5" w14:textId="77777777" w:rsidR="00276B6F" w:rsidRPr="00FD2FE9" w:rsidRDefault="00276B6F" w:rsidP="008C495B">
            <w:pPr>
              <w:pStyle w:val="Zawartotabeli"/>
              <w:jc w:val="center"/>
              <w:rPr>
                <w:rFonts w:ascii="Times New Roman" w:hAnsi="Times New Roman" w:cs="Times New Roman"/>
              </w:rPr>
            </w:pPr>
            <w:r w:rsidRPr="00FD2FE9">
              <w:rPr>
                <w:rFonts w:ascii="Times New Roman" w:hAnsi="Times New Roman" w:cs="Times New Roman"/>
              </w:rPr>
              <w:t>Kolejność</w:t>
            </w:r>
          </w:p>
        </w:tc>
      </w:tr>
      <w:tr w:rsidR="0037350E" w:rsidRPr="00D635B3" w14:paraId="573801FC" w14:textId="77777777" w:rsidTr="00FD2FE9">
        <w:tc>
          <w:tcPr>
            <w:tcW w:w="509" w:type="dxa"/>
            <w:tcBorders>
              <w:left w:val="single" w:sz="4" w:space="0" w:color="000000"/>
              <w:bottom w:val="single" w:sz="4" w:space="0" w:color="000000"/>
            </w:tcBorders>
            <w:shd w:val="clear" w:color="auto" w:fill="auto"/>
          </w:tcPr>
          <w:p w14:paraId="003EAAF5" w14:textId="390E33F0" w:rsidR="0037350E" w:rsidRPr="00FD2FE9" w:rsidRDefault="0037350E" w:rsidP="00FD2FE9">
            <w:pPr>
              <w:pStyle w:val="Zawartotabeli"/>
              <w:jc w:val="center"/>
              <w:rPr>
                <w:rFonts w:ascii="Times New Roman" w:hAnsi="Times New Roman" w:cs="Times New Roman"/>
              </w:rPr>
            </w:pPr>
            <w:r w:rsidRPr="00FD2FE9">
              <w:rPr>
                <w:rFonts w:ascii="Times New Roman" w:hAnsi="Times New Roman" w:cs="Times New Roman"/>
              </w:rPr>
              <w:t>a)</w:t>
            </w:r>
          </w:p>
        </w:tc>
        <w:tc>
          <w:tcPr>
            <w:tcW w:w="6661" w:type="dxa"/>
            <w:tcBorders>
              <w:left w:val="single" w:sz="4" w:space="0" w:color="000000"/>
              <w:bottom w:val="single" w:sz="4" w:space="0" w:color="000000"/>
            </w:tcBorders>
            <w:shd w:val="clear" w:color="auto" w:fill="auto"/>
          </w:tcPr>
          <w:p w14:paraId="7F312642" w14:textId="2FDFF33D" w:rsidR="0037350E" w:rsidRPr="00FD2FE9" w:rsidRDefault="0037350E" w:rsidP="0037350E">
            <w:pPr>
              <w:spacing w:before="57" w:after="57" w:line="276" w:lineRule="auto"/>
              <w:jc w:val="both"/>
              <w:rPr>
                <w:rFonts w:ascii="Times New Roman" w:hAnsi="Times New Roman" w:cs="Times New Roman"/>
              </w:rPr>
            </w:pPr>
            <w:r w:rsidRPr="00FD2FE9">
              <w:rPr>
                <w:rFonts w:ascii="Times New Roman" w:hAnsi="Times New Roman" w:cs="Times New Roman"/>
              </w:rPr>
              <w:t>Zamordowanie księdza Jerzego Popiełuszki</w:t>
            </w:r>
            <w:r w:rsidR="00FD2FE9" w:rsidRPr="00FD2FE9">
              <w:rPr>
                <w:rFonts w:ascii="Times New Roman" w:hAnsi="Times New Roman" w:cs="Times New Roman"/>
              </w:rPr>
              <w:t xml:space="preserve"> </w:t>
            </w:r>
          </w:p>
        </w:tc>
        <w:tc>
          <w:tcPr>
            <w:tcW w:w="1984" w:type="dxa"/>
            <w:tcBorders>
              <w:left w:val="single" w:sz="4" w:space="0" w:color="000000"/>
              <w:bottom w:val="single" w:sz="4" w:space="0" w:color="000000"/>
              <w:right w:val="single" w:sz="4" w:space="0" w:color="000000"/>
            </w:tcBorders>
            <w:shd w:val="clear" w:color="auto" w:fill="auto"/>
          </w:tcPr>
          <w:p w14:paraId="1B95A718" w14:textId="77777777" w:rsidR="0037350E" w:rsidRPr="00FD2FE9" w:rsidRDefault="0037350E" w:rsidP="0037350E">
            <w:pPr>
              <w:pStyle w:val="Zawartotabeli"/>
              <w:snapToGrid w:val="0"/>
              <w:jc w:val="both"/>
              <w:rPr>
                <w:rFonts w:ascii="Times New Roman" w:hAnsi="Times New Roman" w:cs="Times New Roman"/>
              </w:rPr>
            </w:pPr>
          </w:p>
        </w:tc>
      </w:tr>
      <w:tr w:rsidR="0037350E" w:rsidRPr="00D635B3" w14:paraId="433361A7" w14:textId="77777777" w:rsidTr="00FD2FE9">
        <w:tc>
          <w:tcPr>
            <w:tcW w:w="509" w:type="dxa"/>
            <w:tcBorders>
              <w:left w:val="single" w:sz="4" w:space="0" w:color="000000"/>
              <w:bottom w:val="single" w:sz="4" w:space="0" w:color="000000"/>
            </w:tcBorders>
            <w:shd w:val="clear" w:color="auto" w:fill="auto"/>
          </w:tcPr>
          <w:p w14:paraId="1AB0F837" w14:textId="733973C5" w:rsidR="0037350E" w:rsidRPr="00FD2FE9" w:rsidRDefault="0037350E" w:rsidP="00FD2FE9">
            <w:pPr>
              <w:pStyle w:val="Zawartotabeli"/>
              <w:jc w:val="center"/>
              <w:rPr>
                <w:rFonts w:ascii="Times New Roman" w:hAnsi="Times New Roman" w:cs="Times New Roman"/>
              </w:rPr>
            </w:pPr>
            <w:r w:rsidRPr="00FD2FE9">
              <w:rPr>
                <w:rFonts w:ascii="Times New Roman" w:hAnsi="Times New Roman" w:cs="Times New Roman"/>
              </w:rPr>
              <w:t>b)</w:t>
            </w:r>
          </w:p>
        </w:tc>
        <w:tc>
          <w:tcPr>
            <w:tcW w:w="6661" w:type="dxa"/>
            <w:tcBorders>
              <w:left w:val="single" w:sz="4" w:space="0" w:color="000000"/>
              <w:bottom w:val="single" w:sz="4" w:space="0" w:color="000000"/>
            </w:tcBorders>
            <w:shd w:val="clear" w:color="auto" w:fill="auto"/>
          </w:tcPr>
          <w:p w14:paraId="122F1D64" w14:textId="4071156B" w:rsidR="0037350E" w:rsidRPr="00FD2FE9" w:rsidRDefault="0037350E" w:rsidP="0037350E">
            <w:pPr>
              <w:spacing w:before="57" w:after="57" w:line="276" w:lineRule="auto"/>
              <w:jc w:val="both"/>
              <w:rPr>
                <w:rFonts w:ascii="Times New Roman" w:hAnsi="Times New Roman" w:cs="Times New Roman"/>
              </w:rPr>
            </w:pPr>
            <w:r w:rsidRPr="00FD2FE9">
              <w:rPr>
                <w:rFonts w:ascii="Times New Roman" w:hAnsi="Times New Roman" w:cs="Times New Roman"/>
              </w:rPr>
              <w:t>Wprowadzenie stanu wojennego</w:t>
            </w:r>
          </w:p>
        </w:tc>
        <w:tc>
          <w:tcPr>
            <w:tcW w:w="1984" w:type="dxa"/>
            <w:tcBorders>
              <w:left w:val="single" w:sz="4" w:space="0" w:color="000000"/>
              <w:bottom w:val="single" w:sz="4" w:space="0" w:color="000000"/>
              <w:right w:val="single" w:sz="4" w:space="0" w:color="000000"/>
            </w:tcBorders>
            <w:shd w:val="clear" w:color="auto" w:fill="auto"/>
          </w:tcPr>
          <w:p w14:paraId="34873CC7" w14:textId="77777777" w:rsidR="0037350E" w:rsidRPr="00FD2FE9" w:rsidRDefault="0037350E" w:rsidP="0037350E">
            <w:pPr>
              <w:pStyle w:val="Zawartotabeli"/>
              <w:snapToGrid w:val="0"/>
              <w:jc w:val="both"/>
              <w:rPr>
                <w:rFonts w:ascii="Times New Roman" w:hAnsi="Times New Roman" w:cs="Times New Roman"/>
              </w:rPr>
            </w:pPr>
          </w:p>
        </w:tc>
      </w:tr>
      <w:tr w:rsidR="0037350E" w:rsidRPr="00D635B3" w14:paraId="3372ADC2" w14:textId="77777777" w:rsidTr="00FD2FE9">
        <w:tc>
          <w:tcPr>
            <w:tcW w:w="509" w:type="dxa"/>
            <w:tcBorders>
              <w:left w:val="single" w:sz="4" w:space="0" w:color="000000"/>
              <w:bottom w:val="single" w:sz="4" w:space="0" w:color="000000"/>
            </w:tcBorders>
            <w:shd w:val="clear" w:color="auto" w:fill="auto"/>
          </w:tcPr>
          <w:p w14:paraId="253628D3" w14:textId="64A62635" w:rsidR="0037350E" w:rsidRPr="00FD2FE9" w:rsidRDefault="0037350E" w:rsidP="00FD2FE9">
            <w:pPr>
              <w:pStyle w:val="Zawartotabeli"/>
              <w:jc w:val="center"/>
              <w:rPr>
                <w:rFonts w:ascii="Times New Roman" w:hAnsi="Times New Roman" w:cs="Times New Roman"/>
              </w:rPr>
            </w:pPr>
            <w:r w:rsidRPr="00FD2FE9">
              <w:rPr>
                <w:rFonts w:ascii="Times New Roman" w:hAnsi="Times New Roman" w:cs="Times New Roman"/>
              </w:rPr>
              <w:t>c)</w:t>
            </w:r>
          </w:p>
        </w:tc>
        <w:tc>
          <w:tcPr>
            <w:tcW w:w="6661" w:type="dxa"/>
            <w:tcBorders>
              <w:left w:val="single" w:sz="4" w:space="0" w:color="000000"/>
              <w:bottom w:val="single" w:sz="4" w:space="0" w:color="000000"/>
            </w:tcBorders>
            <w:shd w:val="clear" w:color="auto" w:fill="auto"/>
          </w:tcPr>
          <w:p w14:paraId="29C8E25F" w14:textId="7F4BA579" w:rsidR="0037350E" w:rsidRPr="00FD2FE9" w:rsidRDefault="0037350E" w:rsidP="0037350E">
            <w:pPr>
              <w:spacing w:before="57" w:after="57" w:line="276" w:lineRule="auto"/>
              <w:jc w:val="both"/>
              <w:rPr>
                <w:rFonts w:ascii="Times New Roman" w:hAnsi="Times New Roman" w:cs="Times New Roman"/>
              </w:rPr>
            </w:pPr>
            <w:r w:rsidRPr="00FD2FE9">
              <w:rPr>
                <w:rFonts w:ascii="Times New Roman" w:hAnsi="Times New Roman" w:cs="Times New Roman"/>
              </w:rPr>
              <w:t>Pokojowa Nagroda Nobla dla Lecha Wałęsy</w:t>
            </w:r>
          </w:p>
        </w:tc>
        <w:tc>
          <w:tcPr>
            <w:tcW w:w="1984" w:type="dxa"/>
            <w:tcBorders>
              <w:left w:val="single" w:sz="4" w:space="0" w:color="000000"/>
              <w:bottom w:val="single" w:sz="4" w:space="0" w:color="000000"/>
              <w:right w:val="single" w:sz="4" w:space="0" w:color="000000"/>
            </w:tcBorders>
            <w:shd w:val="clear" w:color="auto" w:fill="auto"/>
          </w:tcPr>
          <w:p w14:paraId="1AA12770" w14:textId="77777777" w:rsidR="0037350E" w:rsidRPr="00FD2FE9" w:rsidRDefault="0037350E" w:rsidP="0037350E">
            <w:pPr>
              <w:pStyle w:val="Zawartotabeli"/>
              <w:snapToGrid w:val="0"/>
              <w:jc w:val="both"/>
              <w:rPr>
                <w:rFonts w:ascii="Times New Roman" w:hAnsi="Times New Roman" w:cs="Times New Roman"/>
              </w:rPr>
            </w:pPr>
          </w:p>
        </w:tc>
      </w:tr>
      <w:tr w:rsidR="0037350E" w:rsidRPr="00D635B3" w14:paraId="73BAB675" w14:textId="77777777" w:rsidTr="00FD2FE9">
        <w:tc>
          <w:tcPr>
            <w:tcW w:w="509" w:type="dxa"/>
            <w:tcBorders>
              <w:left w:val="single" w:sz="4" w:space="0" w:color="000000"/>
              <w:bottom w:val="single" w:sz="4" w:space="0" w:color="000000"/>
            </w:tcBorders>
            <w:shd w:val="clear" w:color="auto" w:fill="auto"/>
          </w:tcPr>
          <w:p w14:paraId="5180BC8C" w14:textId="728E4EBB" w:rsidR="0037350E" w:rsidRPr="00FD2FE9" w:rsidRDefault="0037350E" w:rsidP="00FD2FE9">
            <w:pPr>
              <w:pStyle w:val="Zawartotabeli"/>
              <w:jc w:val="center"/>
              <w:rPr>
                <w:rFonts w:ascii="Times New Roman" w:hAnsi="Times New Roman" w:cs="Times New Roman"/>
              </w:rPr>
            </w:pPr>
            <w:r w:rsidRPr="00FD2FE9">
              <w:rPr>
                <w:rFonts w:ascii="Times New Roman" w:hAnsi="Times New Roman" w:cs="Times New Roman"/>
              </w:rPr>
              <w:t>d)</w:t>
            </w:r>
          </w:p>
        </w:tc>
        <w:tc>
          <w:tcPr>
            <w:tcW w:w="6661" w:type="dxa"/>
            <w:tcBorders>
              <w:left w:val="single" w:sz="4" w:space="0" w:color="000000"/>
              <w:bottom w:val="single" w:sz="4" w:space="0" w:color="000000"/>
            </w:tcBorders>
            <w:shd w:val="clear" w:color="auto" w:fill="auto"/>
          </w:tcPr>
          <w:p w14:paraId="52CE353A" w14:textId="7C198CD3" w:rsidR="0037350E" w:rsidRPr="00FD2FE9" w:rsidRDefault="0037350E" w:rsidP="0037350E">
            <w:pPr>
              <w:spacing w:before="57" w:after="57" w:line="276" w:lineRule="auto"/>
              <w:jc w:val="both"/>
              <w:rPr>
                <w:rFonts w:ascii="Times New Roman" w:hAnsi="Times New Roman" w:cs="Times New Roman"/>
              </w:rPr>
            </w:pPr>
            <w:r w:rsidRPr="00FD2FE9">
              <w:rPr>
                <w:rFonts w:ascii="Times New Roman" w:hAnsi="Times New Roman" w:cs="Times New Roman"/>
              </w:rPr>
              <w:t>Delegalizacja NSZZ „Solidarność”</w:t>
            </w:r>
          </w:p>
        </w:tc>
        <w:tc>
          <w:tcPr>
            <w:tcW w:w="1984" w:type="dxa"/>
            <w:tcBorders>
              <w:left w:val="single" w:sz="4" w:space="0" w:color="000000"/>
              <w:bottom w:val="single" w:sz="4" w:space="0" w:color="000000"/>
              <w:right w:val="single" w:sz="4" w:space="0" w:color="000000"/>
            </w:tcBorders>
            <w:shd w:val="clear" w:color="auto" w:fill="auto"/>
          </w:tcPr>
          <w:p w14:paraId="4BDCE143" w14:textId="77777777" w:rsidR="0037350E" w:rsidRPr="00FD2FE9" w:rsidRDefault="0037350E" w:rsidP="0037350E">
            <w:pPr>
              <w:pStyle w:val="Zawartotabeli"/>
              <w:snapToGrid w:val="0"/>
              <w:jc w:val="both"/>
              <w:rPr>
                <w:rFonts w:ascii="Times New Roman" w:hAnsi="Times New Roman" w:cs="Times New Roman"/>
              </w:rPr>
            </w:pPr>
          </w:p>
        </w:tc>
      </w:tr>
    </w:tbl>
    <w:p w14:paraId="0F8915FA" w14:textId="77777777" w:rsidR="00F12CBF" w:rsidRPr="00D635B3" w:rsidRDefault="00F12CBF" w:rsidP="00147FA3">
      <w:pPr>
        <w:spacing w:before="160" w:after="57" w:line="276" w:lineRule="auto"/>
        <w:jc w:val="both"/>
        <w:rPr>
          <w:rFonts w:ascii="Times New Roman" w:hAnsi="Times New Roman" w:cs="Times New Roman"/>
          <w:b/>
        </w:rPr>
      </w:pPr>
      <w:r w:rsidRPr="00D635B3">
        <w:rPr>
          <w:rFonts w:ascii="Times New Roman" w:hAnsi="Times New Roman" w:cs="Times New Roman"/>
          <w:b/>
        </w:rPr>
        <w:t xml:space="preserve">2. Uzupełnij luki w opisie postaci. </w:t>
      </w:r>
    </w:p>
    <w:p w14:paraId="2FAA4722" w14:textId="7495EFC3" w:rsidR="0037350E" w:rsidRPr="001960EA" w:rsidRDefault="0037350E" w:rsidP="00BF3DED">
      <w:pPr>
        <w:pStyle w:val="Standard"/>
        <w:spacing w:after="40"/>
        <w:jc w:val="both"/>
        <w:rPr>
          <w:rFonts w:ascii="Times New Roman" w:hAnsi="Times New Roman" w:cs="Times New Roman"/>
        </w:rPr>
      </w:pPr>
      <w:r w:rsidRPr="00995E4D">
        <w:rPr>
          <w:rFonts w:ascii="Times New Roman" w:hAnsi="Times New Roman" w:cs="Times New Roman"/>
        </w:rPr>
        <w:t>a) ……………</w:t>
      </w:r>
      <w:r w:rsidR="00995E4D" w:rsidRPr="00995E4D">
        <w:rPr>
          <w:rFonts w:ascii="Times New Roman" w:hAnsi="Times New Roman" w:cs="Times New Roman"/>
        </w:rPr>
        <w:t>………</w:t>
      </w:r>
      <w:r w:rsidRPr="00995E4D">
        <w:rPr>
          <w:rFonts w:ascii="Times New Roman" w:hAnsi="Times New Roman" w:cs="Times New Roman"/>
        </w:rPr>
        <w:t>……</w:t>
      </w:r>
      <w:r w:rsidR="00995E4D">
        <w:rPr>
          <w:rFonts w:ascii="Times New Roman" w:hAnsi="Times New Roman" w:cs="Times New Roman"/>
        </w:rPr>
        <w:t>……</w:t>
      </w:r>
      <w:r w:rsidRPr="00995E4D">
        <w:rPr>
          <w:rFonts w:ascii="Times New Roman" w:hAnsi="Times New Roman" w:cs="Times New Roman"/>
        </w:rPr>
        <w:t xml:space="preserve">…….. (1923–2014) </w:t>
      </w:r>
      <w:r w:rsidR="00C84A66" w:rsidRPr="00995E4D">
        <w:rPr>
          <w:rFonts w:ascii="Times New Roman" w:hAnsi="Times New Roman" w:cs="Times New Roman"/>
        </w:rPr>
        <w:t xml:space="preserve">– </w:t>
      </w:r>
      <w:r w:rsidRPr="00995E4D">
        <w:rPr>
          <w:rFonts w:ascii="Times New Roman" w:hAnsi="Times New Roman" w:cs="Times New Roman"/>
        </w:rPr>
        <w:t>polski generał Wojska Polskiego, w</w:t>
      </w:r>
      <w:r w:rsidR="00995E4D" w:rsidRPr="00995E4D">
        <w:rPr>
          <w:rFonts w:ascii="Times New Roman" w:hAnsi="Times New Roman" w:cs="Times New Roman"/>
        </w:rPr>
        <w:t> </w:t>
      </w:r>
      <w:r w:rsidR="00147FA3">
        <w:rPr>
          <w:rFonts w:ascii="Times New Roman" w:hAnsi="Times New Roman" w:cs="Times New Roman"/>
        </w:rPr>
        <w:t xml:space="preserve">czasach </w:t>
      </w:r>
      <w:r w:rsidRPr="00995E4D">
        <w:rPr>
          <w:rFonts w:ascii="Times New Roman" w:hAnsi="Times New Roman" w:cs="Times New Roman"/>
        </w:rPr>
        <w:t xml:space="preserve">PRL przywódca państwa i partii komunistycznej. W 1943 r. wstąpił do tworzonej w ZSRS polskiej armii pod dowództwem </w:t>
      </w:r>
      <w:r w:rsidR="00FD2FE9" w:rsidRPr="00995E4D">
        <w:rPr>
          <w:rFonts w:ascii="Times New Roman" w:hAnsi="Times New Roman" w:cs="Times New Roman"/>
        </w:rPr>
        <w:t xml:space="preserve">b) </w:t>
      </w:r>
      <w:r w:rsidRPr="00995E4D">
        <w:rPr>
          <w:rFonts w:ascii="Times New Roman" w:hAnsi="Times New Roman" w:cs="Times New Roman"/>
        </w:rPr>
        <w:t>……</w:t>
      </w:r>
      <w:r w:rsidR="00995E4D">
        <w:rPr>
          <w:rFonts w:ascii="Times New Roman" w:hAnsi="Times New Roman" w:cs="Times New Roman"/>
        </w:rPr>
        <w:t>………….………</w:t>
      </w:r>
      <w:r w:rsidRPr="00995E4D">
        <w:rPr>
          <w:rFonts w:ascii="Times New Roman" w:hAnsi="Times New Roman" w:cs="Times New Roman"/>
        </w:rPr>
        <w:t xml:space="preserve">………………. . W okresie stalinowskim walczył z podziemiem niepodległościowym. W 1968 r. </w:t>
      </w:r>
      <w:r w:rsidR="001960EA">
        <w:rPr>
          <w:rFonts w:ascii="Times New Roman" w:hAnsi="Times New Roman" w:cs="Times New Roman"/>
        </w:rPr>
        <w:t>jako</w:t>
      </w:r>
      <w:r w:rsidRPr="00995E4D">
        <w:rPr>
          <w:rFonts w:ascii="Times New Roman" w:hAnsi="Times New Roman" w:cs="Times New Roman"/>
        </w:rPr>
        <w:t xml:space="preserve"> minist</w:t>
      </w:r>
      <w:r w:rsidR="001960EA">
        <w:rPr>
          <w:rFonts w:ascii="Times New Roman" w:hAnsi="Times New Roman" w:cs="Times New Roman"/>
        </w:rPr>
        <w:t>e</w:t>
      </w:r>
      <w:r w:rsidRPr="00995E4D">
        <w:rPr>
          <w:rFonts w:ascii="Times New Roman" w:hAnsi="Times New Roman" w:cs="Times New Roman"/>
        </w:rPr>
        <w:t>r obrony narodowej brał udział w</w:t>
      </w:r>
      <w:r w:rsidR="001960EA">
        <w:rPr>
          <w:rFonts w:ascii="Times New Roman" w:hAnsi="Times New Roman" w:cs="Times New Roman"/>
        </w:rPr>
        <w:t> czystce</w:t>
      </w:r>
      <w:r w:rsidR="00995E4D">
        <w:rPr>
          <w:rFonts w:ascii="Times New Roman" w:hAnsi="Times New Roman" w:cs="Times New Roman"/>
          <w:color w:val="7030A0"/>
        </w:rPr>
        <w:t xml:space="preserve">, </w:t>
      </w:r>
      <w:r w:rsidRPr="00995E4D">
        <w:rPr>
          <w:rFonts w:ascii="Times New Roman" w:hAnsi="Times New Roman" w:cs="Times New Roman"/>
        </w:rPr>
        <w:t xml:space="preserve">usuwając z armii oficerów pochodzenia </w:t>
      </w:r>
      <w:r w:rsidR="001960EA">
        <w:rPr>
          <w:rFonts w:ascii="Times New Roman" w:hAnsi="Times New Roman" w:cs="Times New Roman"/>
        </w:rPr>
        <w:t>c) …………………………………</w:t>
      </w:r>
      <w:r w:rsidRPr="00995E4D">
        <w:rPr>
          <w:rFonts w:ascii="Times New Roman" w:hAnsi="Times New Roman" w:cs="Times New Roman"/>
        </w:rPr>
        <w:t xml:space="preserve">. </w:t>
      </w:r>
      <w:r w:rsidR="001960EA">
        <w:rPr>
          <w:rFonts w:ascii="Times New Roman" w:hAnsi="Times New Roman" w:cs="Times New Roman"/>
        </w:rPr>
        <w:t xml:space="preserve">. </w:t>
      </w:r>
      <w:r w:rsidRPr="00995E4D">
        <w:rPr>
          <w:rFonts w:ascii="Times New Roman" w:hAnsi="Times New Roman" w:cs="Times New Roman"/>
        </w:rPr>
        <w:t>Oskarżony o</w:t>
      </w:r>
      <w:r w:rsidR="00DC2768">
        <w:rPr>
          <w:rFonts w:ascii="Times New Roman" w:hAnsi="Times New Roman" w:cs="Times New Roman"/>
        </w:rPr>
        <w:t> </w:t>
      </w:r>
      <w:r w:rsidRPr="00995E4D">
        <w:rPr>
          <w:rFonts w:ascii="Times New Roman" w:hAnsi="Times New Roman" w:cs="Times New Roman"/>
        </w:rPr>
        <w:t xml:space="preserve">kierowanie masakrą robotników w 1970 r. nie został skazany. </w:t>
      </w:r>
      <w:r w:rsidR="00147FA3">
        <w:rPr>
          <w:rFonts w:ascii="Times New Roman" w:hAnsi="Times New Roman" w:cs="Times New Roman"/>
        </w:rPr>
        <w:t>W okresie działania „Solidarności” z</w:t>
      </w:r>
      <w:r w:rsidRPr="00995E4D">
        <w:rPr>
          <w:rFonts w:ascii="Times New Roman" w:hAnsi="Times New Roman" w:cs="Times New Roman"/>
        </w:rPr>
        <w:t>ostał premierem</w:t>
      </w:r>
      <w:r w:rsidR="00147FA3">
        <w:rPr>
          <w:rFonts w:ascii="Times New Roman" w:hAnsi="Times New Roman" w:cs="Times New Roman"/>
        </w:rPr>
        <w:t xml:space="preserve">, </w:t>
      </w:r>
      <w:r w:rsidRPr="00995E4D">
        <w:rPr>
          <w:rFonts w:ascii="Times New Roman" w:hAnsi="Times New Roman" w:cs="Times New Roman"/>
        </w:rPr>
        <w:t>I sekretarzem KC PZPR</w:t>
      </w:r>
      <w:r w:rsidR="00147FA3" w:rsidRPr="00147FA3">
        <w:rPr>
          <w:rFonts w:ascii="Times New Roman" w:hAnsi="Times New Roman" w:cs="Times New Roman"/>
        </w:rPr>
        <w:t xml:space="preserve">, a następnie </w:t>
      </w:r>
      <w:r w:rsidRPr="00147FA3">
        <w:rPr>
          <w:rFonts w:ascii="Times New Roman" w:hAnsi="Times New Roman" w:cs="Times New Roman"/>
        </w:rPr>
        <w:t>ogłosił wprowadzeni</w:t>
      </w:r>
      <w:r w:rsidR="008E3639" w:rsidRPr="00147FA3">
        <w:rPr>
          <w:rFonts w:ascii="Times New Roman" w:hAnsi="Times New Roman" w:cs="Times New Roman"/>
        </w:rPr>
        <w:t>e</w:t>
      </w:r>
      <w:r w:rsidRPr="00147FA3">
        <w:rPr>
          <w:rFonts w:ascii="Times New Roman" w:hAnsi="Times New Roman" w:cs="Times New Roman"/>
        </w:rPr>
        <w:t xml:space="preserve"> </w:t>
      </w:r>
      <w:r w:rsidR="008E3639" w:rsidRPr="00147FA3">
        <w:rPr>
          <w:rFonts w:ascii="Times New Roman" w:hAnsi="Times New Roman" w:cs="Times New Roman"/>
        </w:rPr>
        <w:t>d) ………………………………</w:t>
      </w:r>
      <w:r w:rsidR="00147FA3">
        <w:rPr>
          <w:rFonts w:ascii="Times New Roman" w:hAnsi="Times New Roman" w:cs="Times New Roman"/>
        </w:rPr>
        <w:t>…</w:t>
      </w:r>
      <w:r w:rsidR="008E3639" w:rsidRPr="00147FA3">
        <w:rPr>
          <w:rFonts w:ascii="Times New Roman" w:hAnsi="Times New Roman" w:cs="Times New Roman"/>
        </w:rPr>
        <w:t>….</w:t>
      </w:r>
      <w:r w:rsidR="008E3639" w:rsidRPr="00995E4D">
        <w:rPr>
          <w:rFonts w:ascii="Times New Roman" w:hAnsi="Times New Roman" w:cs="Times New Roman"/>
        </w:rPr>
        <w:t xml:space="preserve"> . </w:t>
      </w:r>
      <w:r w:rsidR="008E3639" w:rsidRPr="001960EA">
        <w:rPr>
          <w:rFonts w:ascii="Times New Roman" w:hAnsi="Times New Roman" w:cs="Times New Roman"/>
        </w:rPr>
        <w:t>Popierał obrady Okrągłego Stołu.</w:t>
      </w:r>
      <w:r w:rsidR="00DC2768">
        <w:rPr>
          <w:rFonts w:ascii="Times New Roman" w:hAnsi="Times New Roman" w:cs="Times New Roman"/>
        </w:rPr>
        <w:t xml:space="preserve"> </w:t>
      </w:r>
    </w:p>
    <w:p w14:paraId="2A0CF75B" w14:textId="32CDFA4D" w:rsidR="003B2022" w:rsidRPr="007950C8" w:rsidRDefault="00F860E5" w:rsidP="003B2022">
      <w:pPr>
        <w:pStyle w:val="Standard"/>
        <w:spacing w:before="57" w:after="57" w:line="276" w:lineRule="auto"/>
        <w:jc w:val="both"/>
        <w:rPr>
          <w:rFonts w:ascii="Times New Roman" w:hAnsi="Times New Roman" w:cs="Times New Roman"/>
          <w:b/>
        </w:rPr>
      </w:pPr>
      <w:r w:rsidRPr="007950C8">
        <w:rPr>
          <w:rFonts w:ascii="Times New Roman" w:hAnsi="Times New Roman" w:cs="Times New Roman"/>
          <w:b/>
        </w:rPr>
        <w:t>3</w:t>
      </w:r>
      <w:r w:rsidR="00E518D2" w:rsidRPr="007950C8">
        <w:rPr>
          <w:rFonts w:ascii="Times New Roman" w:hAnsi="Times New Roman" w:cs="Times New Roman"/>
          <w:b/>
        </w:rPr>
        <w:t xml:space="preserve">. </w:t>
      </w:r>
      <w:r w:rsidR="005F5F34" w:rsidRPr="007950C8">
        <w:rPr>
          <w:rFonts w:ascii="Times New Roman" w:hAnsi="Times New Roman" w:cs="Times New Roman"/>
          <w:b/>
        </w:rPr>
        <w:t xml:space="preserve">Przeczytaj tekst źródłowy, a następnie odwołując się do jego treści oraz własnej wiedzy, wykonaj polecenia. </w:t>
      </w:r>
    </w:p>
    <w:p w14:paraId="26DCF357" w14:textId="77777777" w:rsidR="007950C8" w:rsidRPr="007950C8" w:rsidRDefault="007950C8" w:rsidP="00147FA3">
      <w:pPr>
        <w:pStyle w:val="Standard"/>
        <w:spacing w:after="40"/>
        <w:jc w:val="center"/>
        <w:rPr>
          <w:rFonts w:ascii="Times New Roman" w:hAnsi="Times New Roman" w:cs="Times New Roman"/>
          <w:i/>
        </w:rPr>
      </w:pPr>
      <w:r w:rsidRPr="007950C8">
        <w:rPr>
          <w:rFonts w:ascii="Times New Roman" w:hAnsi="Times New Roman" w:cs="Times New Roman"/>
          <w:i/>
          <w:iCs/>
        </w:rPr>
        <w:t xml:space="preserve">Proklamacja załogi Kopalni Węgla Kamiennego „Wujek” w Katowicach </w:t>
      </w:r>
      <w:r w:rsidRPr="007950C8">
        <w:rPr>
          <w:rFonts w:ascii="Times New Roman" w:hAnsi="Times New Roman" w:cs="Times New Roman"/>
          <w:i/>
        </w:rPr>
        <w:t>[...]</w:t>
      </w:r>
    </w:p>
    <w:p w14:paraId="669F9998" w14:textId="1E0A05BD" w:rsidR="007950C8" w:rsidRDefault="007950C8" w:rsidP="00147FA3">
      <w:pPr>
        <w:pStyle w:val="Standard"/>
        <w:spacing w:after="40"/>
        <w:jc w:val="both"/>
        <w:rPr>
          <w:rFonts w:ascii="Times New Roman" w:hAnsi="Times New Roman" w:cs="Times New Roman"/>
          <w:i/>
          <w:iCs/>
        </w:rPr>
      </w:pPr>
      <w:r w:rsidRPr="007950C8">
        <w:rPr>
          <w:rFonts w:ascii="Times New Roman" w:hAnsi="Times New Roman" w:cs="Times New Roman"/>
          <w:i/>
          <w:iCs/>
        </w:rPr>
        <w:t>W związku z</w:t>
      </w:r>
      <w:r w:rsidRPr="007950C8">
        <w:rPr>
          <w:rFonts w:ascii="Times New Roman" w:hAnsi="Times New Roman" w:cs="Times New Roman"/>
          <w:i/>
        </w:rPr>
        <w:t xml:space="preserve"> […] </w:t>
      </w:r>
      <w:r w:rsidRPr="007950C8">
        <w:rPr>
          <w:rFonts w:ascii="Times New Roman" w:hAnsi="Times New Roman" w:cs="Times New Roman"/>
          <w:i/>
          <w:iCs/>
        </w:rPr>
        <w:t>aresztowaniem działaczy związku „Solidarność” na masówce załogi podjęta jednomyślnie uchwała żądająca</w:t>
      </w:r>
      <w:r w:rsidR="007567AA">
        <w:rPr>
          <w:rFonts w:ascii="Times New Roman" w:hAnsi="Times New Roman" w:cs="Times New Roman"/>
          <w:i/>
          <w:iCs/>
        </w:rPr>
        <w:t xml:space="preserve"> </w:t>
      </w:r>
    </w:p>
    <w:p w14:paraId="05701ACA" w14:textId="414FEBDD" w:rsidR="007950C8" w:rsidRPr="007950C8" w:rsidRDefault="007950C8" w:rsidP="00147FA3">
      <w:pPr>
        <w:pStyle w:val="Standard"/>
        <w:spacing w:after="40"/>
        <w:jc w:val="both"/>
        <w:rPr>
          <w:rFonts w:ascii="Times New Roman" w:hAnsi="Times New Roman" w:cs="Times New Roman"/>
          <w:i/>
        </w:rPr>
      </w:pPr>
      <w:r w:rsidRPr="007950C8">
        <w:rPr>
          <w:rFonts w:ascii="Times New Roman" w:hAnsi="Times New Roman" w:cs="Times New Roman"/>
          <w:i/>
          <w:iCs/>
        </w:rPr>
        <w:t>– zwolnienia działaczy związkowych internowanych</w:t>
      </w:r>
      <w:r w:rsidRPr="007950C8">
        <w:rPr>
          <w:rFonts w:ascii="Times New Roman" w:hAnsi="Times New Roman" w:cs="Times New Roman"/>
          <w:i/>
        </w:rPr>
        <w:t xml:space="preserve"> [...]</w:t>
      </w:r>
      <w:r>
        <w:rPr>
          <w:rFonts w:ascii="Times New Roman" w:hAnsi="Times New Roman" w:cs="Times New Roman"/>
          <w:i/>
        </w:rPr>
        <w:t>,</w:t>
      </w:r>
    </w:p>
    <w:p w14:paraId="38C0641E" w14:textId="4B1D89F4" w:rsidR="007950C8" w:rsidRPr="007950C8" w:rsidRDefault="007950C8" w:rsidP="00147FA3">
      <w:pPr>
        <w:pStyle w:val="Standard"/>
        <w:spacing w:after="40"/>
        <w:jc w:val="both"/>
        <w:rPr>
          <w:rFonts w:ascii="Times New Roman" w:hAnsi="Times New Roman" w:cs="Times New Roman"/>
          <w:i/>
          <w:iCs/>
        </w:rPr>
      </w:pPr>
      <w:r w:rsidRPr="007950C8">
        <w:rPr>
          <w:rFonts w:ascii="Times New Roman" w:hAnsi="Times New Roman" w:cs="Times New Roman"/>
          <w:i/>
          <w:iCs/>
        </w:rPr>
        <w:t xml:space="preserve">– niepodjęcia pracy do momentu pojawienia się na kopalni „Wujek” przewodniczącego Jana Ludwiczaka, </w:t>
      </w:r>
    </w:p>
    <w:p w14:paraId="47CD973C" w14:textId="4FE2BA06" w:rsidR="007950C8" w:rsidRPr="007950C8" w:rsidRDefault="007950C8" w:rsidP="00147FA3">
      <w:pPr>
        <w:pStyle w:val="Standard"/>
        <w:spacing w:after="40"/>
        <w:jc w:val="both"/>
        <w:rPr>
          <w:rFonts w:ascii="Times New Roman" w:hAnsi="Times New Roman" w:cs="Times New Roman"/>
          <w:i/>
        </w:rPr>
      </w:pPr>
      <w:r w:rsidRPr="007950C8">
        <w:rPr>
          <w:rFonts w:ascii="Times New Roman" w:hAnsi="Times New Roman" w:cs="Times New Roman"/>
          <w:i/>
          <w:iCs/>
        </w:rPr>
        <w:t xml:space="preserve">– </w:t>
      </w:r>
      <w:r w:rsidRPr="007950C8">
        <w:rPr>
          <w:rFonts w:ascii="Times New Roman" w:hAnsi="Times New Roman" w:cs="Times New Roman"/>
          <w:i/>
          <w:iCs/>
          <w:u w:val="single"/>
        </w:rPr>
        <w:t>w przeciwnym razie podejmujemy okupację zakładu</w:t>
      </w:r>
      <w:r w:rsidRPr="007950C8">
        <w:rPr>
          <w:rFonts w:ascii="Times New Roman" w:hAnsi="Times New Roman" w:cs="Times New Roman"/>
          <w:i/>
          <w:iCs/>
        </w:rPr>
        <w:t>.</w:t>
      </w:r>
      <w:r w:rsidR="00147FA3">
        <w:rPr>
          <w:rFonts w:ascii="Times New Roman" w:hAnsi="Times New Roman" w:cs="Times New Roman"/>
          <w:i/>
          <w:iCs/>
        </w:rPr>
        <w:t xml:space="preserve"> [...]</w:t>
      </w:r>
    </w:p>
    <w:p w14:paraId="69ACD44B" w14:textId="4D882E98" w:rsidR="007950C8" w:rsidRPr="007950C8" w:rsidRDefault="007950C8" w:rsidP="007950C8">
      <w:pPr>
        <w:pStyle w:val="Standard"/>
        <w:spacing w:before="57" w:after="57" w:line="276" w:lineRule="auto"/>
        <w:jc w:val="right"/>
        <w:rPr>
          <w:rFonts w:ascii="Times New Roman" w:hAnsi="Times New Roman" w:cs="Times New Roman"/>
          <w:i/>
          <w:iCs/>
          <w:sz w:val="22"/>
          <w:szCs w:val="22"/>
        </w:rPr>
      </w:pPr>
      <w:r w:rsidRPr="007950C8">
        <w:rPr>
          <w:rFonts w:ascii="Times New Roman" w:eastAsia="Times New Roman" w:hAnsi="Times New Roman" w:cs="Times New Roman"/>
          <w:i/>
          <w:kern w:val="0"/>
          <w:sz w:val="22"/>
          <w:szCs w:val="22"/>
          <w:lang w:eastAsia="pl-PL" w:bidi="ar-SA"/>
        </w:rPr>
        <w:t>Stan wojenny 1981–1983. Wybór źródeł</w:t>
      </w:r>
      <w:r w:rsidRPr="007950C8">
        <w:rPr>
          <w:rFonts w:ascii="Times New Roman" w:eastAsia="Times New Roman" w:hAnsi="Times New Roman" w:cs="Times New Roman"/>
          <w:kern w:val="0"/>
          <w:sz w:val="22"/>
          <w:szCs w:val="22"/>
          <w:lang w:eastAsia="pl-PL" w:bidi="ar-SA"/>
        </w:rPr>
        <w:t>, oprac. A. Blinda, A. Piontek, Katowice: IPN, 2021, s. 95.</w:t>
      </w:r>
      <w:r>
        <w:rPr>
          <w:rFonts w:ascii="Times New Roman" w:eastAsia="Times New Roman" w:hAnsi="Times New Roman" w:cs="Times New Roman"/>
          <w:kern w:val="0"/>
          <w:sz w:val="22"/>
          <w:szCs w:val="22"/>
          <w:lang w:eastAsia="pl-PL" w:bidi="ar-SA"/>
        </w:rPr>
        <w:t xml:space="preserve"> </w:t>
      </w:r>
    </w:p>
    <w:p w14:paraId="7FEAFFA5" w14:textId="505B5C5E" w:rsidR="007950C8" w:rsidRDefault="00D757B0" w:rsidP="007950C8">
      <w:pPr>
        <w:pStyle w:val="Standard"/>
        <w:spacing w:before="40" w:after="40"/>
        <w:jc w:val="both"/>
        <w:rPr>
          <w:rFonts w:ascii="Times New Roman" w:hAnsi="Times New Roman" w:cs="Times New Roman"/>
          <w:bCs/>
        </w:rPr>
      </w:pPr>
      <w:r>
        <w:rPr>
          <w:rFonts w:ascii="Times New Roman" w:hAnsi="Times New Roman" w:cs="Times New Roman"/>
          <w:bCs/>
        </w:rPr>
        <w:t>a</w:t>
      </w:r>
      <w:r w:rsidR="007950C8">
        <w:rPr>
          <w:rFonts w:ascii="Times New Roman" w:hAnsi="Times New Roman" w:cs="Times New Roman"/>
          <w:bCs/>
        </w:rPr>
        <w:t xml:space="preserve">) Określ, </w:t>
      </w:r>
      <w:r w:rsidR="007950C8" w:rsidRPr="007950C8">
        <w:rPr>
          <w:rFonts w:ascii="Times New Roman" w:hAnsi="Times New Roman" w:cs="Times New Roman"/>
          <w:bCs/>
        </w:rPr>
        <w:t>w odpowiedzi na jakie wydarzenie została przyjęta powyższa proklamacja</w:t>
      </w:r>
      <w:r w:rsidR="007950C8">
        <w:rPr>
          <w:rFonts w:ascii="Times New Roman" w:hAnsi="Times New Roman" w:cs="Times New Roman"/>
          <w:bCs/>
        </w:rPr>
        <w:t xml:space="preserve">. </w:t>
      </w:r>
    </w:p>
    <w:p w14:paraId="075D55B9" w14:textId="77777777" w:rsidR="007950C8" w:rsidRDefault="007950C8" w:rsidP="007950C8">
      <w:pPr>
        <w:spacing w:before="57" w:after="57" w:line="276" w:lineRule="auto"/>
        <w:jc w:val="both"/>
        <w:rPr>
          <w:rFonts w:ascii="Times New Roman" w:hAnsi="Times New Roman" w:cs="Times New Roman"/>
        </w:rPr>
      </w:pPr>
      <w:r w:rsidRPr="007950C8">
        <w:rPr>
          <w:rFonts w:ascii="Times New Roman" w:hAnsi="Times New Roman" w:cs="Times New Roman"/>
        </w:rPr>
        <w:t>…………………………………………………………………………………………………………</w:t>
      </w:r>
    </w:p>
    <w:p w14:paraId="59435EFF" w14:textId="59AFE843" w:rsidR="00C84A66" w:rsidRPr="00DC2768" w:rsidRDefault="00D757B0" w:rsidP="00C84A66">
      <w:pPr>
        <w:pStyle w:val="Standard"/>
        <w:spacing w:before="57" w:after="57" w:line="276" w:lineRule="auto"/>
        <w:jc w:val="both"/>
        <w:rPr>
          <w:rFonts w:ascii="Times New Roman" w:hAnsi="Times New Roman" w:cs="Times New Roman"/>
          <w:bCs/>
        </w:rPr>
      </w:pPr>
      <w:r>
        <w:rPr>
          <w:rFonts w:ascii="Times New Roman" w:hAnsi="Times New Roman" w:cs="Times New Roman"/>
          <w:bCs/>
        </w:rPr>
        <w:t>b</w:t>
      </w:r>
      <w:r w:rsidR="00C84A66">
        <w:rPr>
          <w:rFonts w:ascii="Times New Roman" w:hAnsi="Times New Roman" w:cs="Times New Roman"/>
          <w:bCs/>
        </w:rPr>
        <w:t xml:space="preserve">) </w:t>
      </w:r>
      <w:r w:rsidR="00C84A66" w:rsidRPr="007950C8">
        <w:rPr>
          <w:rFonts w:ascii="Times New Roman" w:hAnsi="Times New Roman" w:cs="Times New Roman"/>
          <w:bCs/>
        </w:rPr>
        <w:t xml:space="preserve">Wskaż dokładną datę </w:t>
      </w:r>
      <w:r w:rsidR="00C84A66">
        <w:rPr>
          <w:rFonts w:ascii="Times New Roman" w:hAnsi="Times New Roman" w:cs="Times New Roman"/>
          <w:bCs/>
        </w:rPr>
        <w:t>(dzień, miesiąc, rok</w:t>
      </w:r>
      <w:r w:rsidR="00C84A66" w:rsidRPr="00147FA3">
        <w:rPr>
          <w:rFonts w:ascii="Times New Roman" w:hAnsi="Times New Roman" w:cs="Times New Roman"/>
          <w:bCs/>
        </w:rPr>
        <w:t xml:space="preserve">) </w:t>
      </w:r>
      <w:r w:rsidRPr="00147FA3">
        <w:rPr>
          <w:rFonts w:ascii="Times New Roman" w:hAnsi="Times New Roman" w:cs="Times New Roman"/>
          <w:bCs/>
        </w:rPr>
        <w:t xml:space="preserve">wydarzenia </w:t>
      </w:r>
      <w:r w:rsidR="00C84A66" w:rsidRPr="00147FA3">
        <w:rPr>
          <w:rFonts w:ascii="Times New Roman" w:hAnsi="Times New Roman" w:cs="Times New Roman"/>
          <w:bCs/>
        </w:rPr>
        <w:t>wskazanego w</w:t>
      </w:r>
      <w:r w:rsidRPr="00147FA3">
        <w:rPr>
          <w:rFonts w:ascii="Times New Roman" w:hAnsi="Times New Roman" w:cs="Times New Roman"/>
          <w:bCs/>
        </w:rPr>
        <w:t xml:space="preserve"> </w:t>
      </w:r>
      <w:r w:rsidRPr="00DC2768">
        <w:rPr>
          <w:rFonts w:ascii="Times New Roman" w:hAnsi="Times New Roman" w:cs="Times New Roman"/>
          <w:bCs/>
        </w:rPr>
        <w:t xml:space="preserve">poleceniu </w:t>
      </w:r>
      <w:r w:rsidR="00BE7849" w:rsidRPr="00DC2768">
        <w:rPr>
          <w:rFonts w:ascii="Times New Roman" w:hAnsi="Times New Roman" w:cs="Times New Roman"/>
          <w:bCs/>
        </w:rPr>
        <w:t>a</w:t>
      </w:r>
      <w:r w:rsidR="006B2DA5">
        <w:rPr>
          <w:rFonts w:ascii="Times New Roman" w:hAnsi="Times New Roman" w:cs="Times New Roman"/>
          <w:bCs/>
        </w:rPr>
        <w:t>)</w:t>
      </w:r>
      <w:r w:rsidRPr="00DC2768">
        <w:rPr>
          <w:rFonts w:ascii="Times New Roman" w:hAnsi="Times New Roman" w:cs="Times New Roman"/>
          <w:bCs/>
        </w:rPr>
        <w:t>.</w:t>
      </w:r>
      <w:r w:rsidR="00C84A66" w:rsidRPr="00DC2768">
        <w:rPr>
          <w:rFonts w:ascii="Times New Roman" w:hAnsi="Times New Roman" w:cs="Times New Roman"/>
          <w:bCs/>
        </w:rPr>
        <w:t xml:space="preserve"> </w:t>
      </w:r>
    </w:p>
    <w:p w14:paraId="08A04CBC" w14:textId="77777777" w:rsidR="00C84A66" w:rsidRPr="007950C8" w:rsidRDefault="00C84A66" w:rsidP="00C84A66">
      <w:pPr>
        <w:pStyle w:val="Standard"/>
        <w:spacing w:before="57" w:after="57" w:line="276" w:lineRule="auto"/>
        <w:jc w:val="both"/>
        <w:rPr>
          <w:rFonts w:ascii="Times New Roman" w:hAnsi="Times New Roman" w:cs="Times New Roman"/>
        </w:rPr>
      </w:pPr>
      <w:r w:rsidRPr="00DC2768">
        <w:rPr>
          <w:rFonts w:ascii="Times New Roman" w:hAnsi="Times New Roman" w:cs="Times New Roman"/>
          <w:bCs/>
        </w:rPr>
        <w:t>…</w:t>
      </w:r>
      <w:r w:rsidRPr="00DC2768">
        <w:rPr>
          <w:rFonts w:ascii="Times New Roman" w:hAnsi="Times New Roman" w:cs="Times New Roman"/>
        </w:rPr>
        <w:t>………………………………………………………………………………………………………</w:t>
      </w:r>
    </w:p>
    <w:p w14:paraId="1CD7AFB6" w14:textId="3E1C9EC8" w:rsidR="00BF3DED" w:rsidRDefault="007950C8" w:rsidP="007950C8">
      <w:pPr>
        <w:pStyle w:val="Standard"/>
        <w:spacing w:before="40" w:after="40"/>
        <w:jc w:val="both"/>
        <w:rPr>
          <w:rFonts w:ascii="Times New Roman" w:hAnsi="Times New Roman" w:cs="Times New Roman"/>
          <w:bCs/>
        </w:rPr>
      </w:pPr>
      <w:r w:rsidRPr="006B2DA5">
        <w:rPr>
          <w:rFonts w:ascii="Times New Roman" w:hAnsi="Times New Roman" w:cs="Times New Roman"/>
        </w:rPr>
        <w:t xml:space="preserve">c) </w:t>
      </w:r>
      <w:r w:rsidRPr="006B2DA5">
        <w:rPr>
          <w:rFonts w:ascii="Times New Roman" w:hAnsi="Times New Roman" w:cs="Times New Roman"/>
          <w:bCs/>
        </w:rPr>
        <w:t xml:space="preserve">Opisz, jak władze </w:t>
      </w:r>
      <w:r w:rsidR="00BF3DED" w:rsidRPr="006B2DA5">
        <w:rPr>
          <w:rFonts w:ascii="Times New Roman" w:hAnsi="Times New Roman" w:cs="Times New Roman"/>
          <w:bCs/>
        </w:rPr>
        <w:t>zareagowały, gdy ostrzeżenie zawarte w podkreślonym fragmencie zostało wprowadzone w życie.</w:t>
      </w:r>
      <w:r w:rsidR="006B2DA5">
        <w:rPr>
          <w:rFonts w:ascii="Times New Roman" w:hAnsi="Times New Roman" w:cs="Times New Roman"/>
          <w:bCs/>
        </w:rPr>
        <w:t xml:space="preserve"> </w:t>
      </w:r>
    </w:p>
    <w:p w14:paraId="1C7389C7" w14:textId="16ADB0D6" w:rsidR="007950C8" w:rsidRPr="007950C8" w:rsidRDefault="007950C8" w:rsidP="007950C8">
      <w:pPr>
        <w:pStyle w:val="Standard"/>
        <w:spacing w:before="57" w:after="57"/>
        <w:jc w:val="both"/>
        <w:rPr>
          <w:rFonts w:ascii="Times New Roman" w:hAnsi="Times New Roman" w:cs="Times New Roman"/>
        </w:rPr>
      </w:pPr>
      <w:r>
        <w:rPr>
          <w:rFonts w:ascii="Times New Roman" w:hAnsi="Times New Roman" w:cs="Times New Roman"/>
          <w:bCs/>
        </w:rPr>
        <w:t>…</w:t>
      </w:r>
      <w:r w:rsidRPr="007950C8">
        <w:rPr>
          <w:rFonts w:ascii="Times New Roman" w:hAnsi="Times New Roman" w:cs="Times New Roman"/>
        </w:rPr>
        <w:t>………………………………………………………………………………………………………</w:t>
      </w:r>
    </w:p>
    <w:p w14:paraId="249D8913" w14:textId="03446A7C" w:rsidR="007950C8" w:rsidRPr="007950C8" w:rsidRDefault="007950C8" w:rsidP="007950C8">
      <w:pPr>
        <w:pStyle w:val="Standard"/>
        <w:spacing w:before="57" w:after="57" w:line="276" w:lineRule="auto"/>
        <w:jc w:val="both"/>
        <w:rPr>
          <w:rFonts w:ascii="Times New Roman" w:hAnsi="Times New Roman" w:cs="Times New Roman"/>
        </w:rPr>
      </w:pPr>
      <w:r>
        <w:rPr>
          <w:rFonts w:ascii="Times New Roman" w:hAnsi="Times New Roman" w:cs="Times New Roman"/>
          <w:bCs/>
        </w:rPr>
        <w:t>…</w:t>
      </w:r>
      <w:r w:rsidRPr="007950C8">
        <w:rPr>
          <w:rFonts w:ascii="Times New Roman" w:hAnsi="Times New Roman" w:cs="Times New Roman"/>
        </w:rPr>
        <w:t>………………………………………………………………………………………………………</w:t>
      </w:r>
    </w:p>
    <w:p w14:paraId="557BE5CB" w14:textId="2E2A5903" w:rsidR="00E15664" w:rsidRPr="00147FA3" w:rsidRDefault="007567AA" w:rsidP="00BB2FF6">
      <w:pPr>
        <w:spacing w:before="57" w:after="57" w:line="276" w:lineRule="auto"/>
        <w:jc w:val="both"/>
        <w:rPr>
          <w:rFonts w:ascii="Times New Roman" w:hAnsi="Times New Roman" w:cs="Times New Roman"/>
        </w:rPr>
      </w:pPr>
      <w:r w:rsidRPr="00147FA3">
        <w:rPr>
          <w:rFonts w:ascii="Times New Roman" w:hAnsi="Times New Roman" w:cs="Times New Roman"/>
        </w:rPr>
        <w:t>d) Wyjaśnij, co znaczy „być internowanym”.</w:t>
      </w:r>
    </w:p>
    <w:p w14:paraId="70AEBDC9" w14:textId="77777777" w:rsidR="007567AA" w:rsidRDefault="007567AA" w:rsidP="007567AA">
      <w:pPr>
        <w:pStyle w:val="Standard"/>
        <w:spacing w:before="57" w:after="57" w:line="276" w:lineRule="auto"/>
        <w:jc w:val="both"/>
        <w:rPr>
          <w:rFonts w:ascii="Times New Roman" w:hAnsi="Times New Roman" w:cs="Times New Roman"/>
        </w:rPr>
      </w:pPr>
      <w:r w:rsidRPr="00147FA3">
        <w:rPr>
          <w:rFonts w:ascii="Times New Roman" w:hAnsi="Times New Roman" w:cs="Times New Roman"/>
          <w:bCs/>
        </w:rPr>
        <w:t>…</w:t>
      </w:r>
      <w:r w:rsidRPr="00147FA3">
        <w:rPr>
          <w:rFonts w:ascii="Times New Roman" w:hAnsi="Times New Roman" w:cs="Times New Roman"/>
        </w:rPr>
        <w:t>………………………………………………………………………………………………………</w:t>
      </w:r>
    </w:p>
    <w:tbl>
      <w:tblPr>
        <w:tblStyle w:val="Tabela-Siatka1"/>
        <w:tblW w:w="5079"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blCellMar>
          <w:top w:w="28" w:type="dxa"/>
        </w:tblCellMar>
        <w:tblLook w:val="04A0" w:firstRow="1" w:lastRow="0" w:firstColumn="1" w:lastColumn="0" w:noHBand="0" w:noVBand="1"/>
      </w:tblPr>
      <w:tblGrid>
        <w:gridCol w:w="6622"/>
        <w:gridCol w:w="3168"/>
      </w:tblGrid>
      <w:tr w:rsidR="00A24E68" w:rsidRPr="00D635B3" w14:paraId="589BC07F" w14:textId="77777777" w:rsidTr="00FE3942">
        <w:trPr>
          <w:trHeight w:val="308"/>
        </w:trPr>
        <w:tc>
          <w:tcPr>
            <w:tcW w:w="3382" w:type="pct"/>
            <w:shd w:val="clear" w:color="auto" w:fill="FFF2CC"/>
          </w:tcPr>
          <w:p w14:paraId="6AFFCF4B" w14:textId="64C55FA6" w:rsidR="00A24E68" w:rsidRPr="00D635B3" w:rsidRDefault="0037350E" w:rsidP="00F12CBF">
            <w:pPr>
              <w:suppressAutoHyphens w:val="0"/>
              <w:autoSpaceDE w:val="0"/>
              <w:autoSpaceDN w:val="0"/>
              <w:adjustRightInd w:val="0"/>
              <w:rPr>
                <w:rFonts w:ascii="Times New Roman" w:hAnsi="Times New Roman" w:cs="Times New Roman"/>
                <w:b/>
                <w:noProof/>
              </w:rPr>
            </w:pPr>
            <w:r>
              <w:rPr>
                <w:rFonts w:ascii="Times New Roman" w:eastAsia="Times New Roman" w:hAnsi="Times New Roman" w:cs="Times New Roman"/>
                <w:b/>
                <w:kern w:val="0"/>
                <w:lang w:eastAsia="pl-PL" w:bidi="ar-SA"/>
              </w:rPr>
              <w:lastRenderedPageBreak/>
              <w:t>27</w:t>
            </w:r>
            <w:r w:rsidRPr="00D635B3">
              <w:rPr>
                <w:rFonts w:ascii="Times New Roman" w:eastAsia="Times New Roman" w:hAnsi="Times New Roman" w:cs="Times New Roman"/>
                <w:b/>
                <w:kern w:val="0"/>
                <w:lang w:eastAsia="pl-PL" w:bidi="ar-SA"/>
              </w:rPr>
              <w:t xml:space="preserve">. </w:t>
            </w:r>
            <w:r>
              <w:rPr>
                <w:rFonts w:ascii="Times New Roman" w:eastAsia="Times New Roman" w:hAnsi="Times New Roman" w:cs="Times New Roman"/>
                <w:b/>
                <w:kern w:val="0"/>
                <w:lang w:eastAsia="pl-PL" w:bidi="ar-SA"/>
              </w:rPr>
              <w:t>Stan wojenny (1981</w:t>
            </w:r>
            <w:r w:rsidRPr="00D635B3">
              <w:rPr>
                <w:rFonts w:ascii="Times New Roman" w:hAnsi="Times New Roman" w:cs="Times New Roman"/>
              </w:rPr>
              <w:t>–</w:t>
            </w:r>
            <w:r>
              <w:rPr>
                <w:rFonts w:ascii="Times New Roman" w:eastAsia="Times New Roman" w:hAnsi="Times New Roman" w:cs="Times New Roman"/>
                <w:b/>
                <w:kern w:val="0"/>
                <w:lang w:eastAsia="pl-PL" w:bidi="ar-SA"/>
              </w:rPr>
              <w:t>1983)</w:t>
            </w:r>
          </w:p>
        </w:tc>
        <w:tc>
          <w:tcPr>
            <w:tcW w:w="1618" w:type="pct"/>
            <w:shd w:val="clear" w:color="auto" w:fill="FFF2CC"/>
          </w:tcPr>
          <w:p w14:paraId="72C05C24" w14:textId="77777777" w:rsidR="00A24E68" w:rsidRPr="00D635B3" w:rsidRDefault="00A24E68" w:rsidP="00FE3942">
            <w:pPr>
              <w:spacing w:after="40" w:line="360" w:lineRule="auto"/>
              <w:jc w:val="right"/>
              <w:rPr>
                <w:rFonts w:ascii="Times New Roman" w:hAnsi="Times New Roman" w:cs="Times New Roman"/>
                <w:b/>
              </w:rPr>
            </w:pPr>
            <w:r w:rsidRPr="00D635B3">
              <w:rPr>
                <w:rFonts w:ascii="Times New Roman" w:hAnsi="Times New Roman" w:cs="Times New Roman"/>
                <w:b/>
              </w:rPr>
              <w:t xml:space="preserve">ZAKRES PODSTAWOWY </w:t>
            </w:r>
          </w:p>
        </w:tc>
      </w:tr>
    </w:tbl>
    <w:p w14:paraId="6A34A5DF" w14:textId="6C4E0007" w:rsidR="00A24E68" w:rsidRPr="00D635B3" w:rsidRDefault="00A24E68" w:rsidP="00A24E68">
      <w:pPr>
        <w:spacing w:before="80" w:line="276" w:lineRule="auto"/>
        <w:rPr>
          <w:rFonts w:ascii="Times New Roman" w:eastAsia="Times New Roman" w:hAnsi="Times New Roman" w:cs="Times New Roman"/>
        </w:rPr>
      </w:pPr>
      <w:r w:rsidRPr="00D635B3">
        <w:rPr>
          <w:rFonts w:ascii="Times New Roman" w:hAnsi="Times New Roman" w:cs="Times New Roman"/>
        </w:rPr>
        <w:t xml:space="preserve">Imię i nazwisko …………………………………………..                         </w:t>
      </w:r>
      <w:r w:rsidRPr="00D635B3">
        <w:rPr>
          <w:rFonts w:ascii="Times New Roman" w:hAnsi="Times New Roman" w:cs="Times New Roman"/>
        </w:rPr>
        <w:tab/>
        <w:t xml:space="preserve">Klasa …………  Grupa B </w:t>
      </w:r>
    </w:p>
    <w:p w14:paraId="14D31598" w14:textId="77777777" w:rsidR="00E518D2" w:rsidRPr="00104DFF" w:rsidRDefault="00E518D2" w:rsidP="00147FA3">
      <w:pPr>
        <w:spacing w:before="160" w:after="57" w:line="276" w:lineRule="auto"/>
        <w:jc w:val="both"/>
        <w:rPr>
          <w:rFonts w:ascii="Times New Roman" w:hAnsi="Times New Roman" w:cs="Times New Roman"/>
        </w:rPr>
      </w:pPr>
      <w:r w:rsidRPr="00D635B3">
        <w:rPr>
          <w:rFonts w:ascii="Times New Roman" w:hAnsi="Times New Roman" w:cs="Times New Roman"/>
          <w:b/>
        </w:rPr>
        <w:t>1</w:t>
      </w:r>
      <w:r w:rsidRPr="00104DFF">
        <w:rPr>
          <w:rFonts w:ascii="Times New Roman" w:hAnsi="Times New Roman" w:cs="Times New Roman"/>
          <w:b/>
        </w:rPr>
        <w:t>. Uporządkuj chronologicznie podane wydarzenia.</w:t>
      </w:r>
      <w:r w:rsidRPr="00104DFF">
        <w:rPr>
          <w:rFonts w:ascii="Times New Roman" w:hAnsi="Times New Roman" w:cs="Times New Roman"/>
        </w:rPr>
        <w:t xml:space="preserve"> </w:t>
      </w:r>
    </w:p>
    <w:tbl>
      <w:tblPr>
        <w:tblW w:w="9721" w:type="dxa"/>
        <w:tblInd w:w="55" w:type="dxa"/>
        <w:tblLayout w:type="fixed"/>
        <w:tblCellMar>
          <w:top w:w="55" w:type="dxa"/>
          <w:left w:w="55" w:type="dxa"/>
          <w:bottom w:w="55" w:type="dxa"/>
          <w:right w:w="55" w:type="dxa"/>
        </w:tblCellMar>
        <w:tblLook w:val="0000" w:firstRow="0" w:lastRow="0" w:firstColumn="0" w:lastColumn="0" w:noHBand="0" w:noVBand="0"/>
      </w:tblPr>
      <w:tblGrid>
        <w:gridCol w:w="625"/>
        <w:gridCol w:w="7395"/>
        <w:gridCol w:w="1701"/>
      </w:tblGrid>
      <w:tr w:rsidR="00276B6F" w:rsidRPr="001C6196" w14:paraId="3A4A4849" w14:textId="77777777" w:rsidTr="00DB0C8A">
        <w:tc>
          <w:tcPr>
            <w:tcW w:w="625" w:type="dxa"/>
            <w:tcBorders>
              <w:top w:val="single" w:sz="4" w:space="0" w:color="000000"/>
              <w:left w:val="single" w:sz="4" w:space="0" w:color="000000"/>
              <w:bottom w:val="single" w:sz="4" w:space="0" w:color="000000"/>
            </w:tcBorders>
            <w:shd w:val="clear" w:color="auto" w:fill="auto"/>
          </w:tcPr>
          <w:p w14:paraId="251C4936" w14:textId="55A01E31" w:rsidR="00276B6F" w:rsidRPr="001C6196" w:rsidRDefault="00276B6F" w:rsidP="008C495B">
            <w:pPr>
              <w:pStyle w:val="Zawartotabeli"/>
              <w:jc w:val="both"/>
              <w:rPr>
                <w:rFonts w:ascii="Times New Roman" w:hAnsi="Times New Roman" w:cs="Times New Roman"/>
              </w:rPr>
            </w:pPr>
          </w:p>
        </w:tc>
        <w:tc>
          <w:tcPr>
            <w:tcW w:w="7395" w:type="dxa"/>
            <w:tcBorders>
              <w:top w:val="single" w:sz="4" w:space="0" w:color="000000"/>
              <w:left w:val="single" w:sz="4" w:space="0" w:color="000000"/>
              <w:bottom w:val="single" w:sz="4" w:space="0" w:color="000000"/>
            </w:tcBorders>
            <w:shd w:val="clear" w:color="auto" w:fill="auto"/>
          </w:tcPr>
          <w:p w14:paraId="49315530" w14:textId="77777777" w:rsidR="00276B6F" w:rsidRPr="001C6196" w:rsidRDefault="00276B6F" w:rsidP="008C495B">
            <w:pPr>
              <w:pStyle w:val="Zawartotabeli"/>
              <w:jc w:val="center"/>
              <w:rPr>
                <w:rFonts w:ascii="Times New Roman" w:hAnsi="Times New Roman" w:cs="Times New Roman"/>
              </w:rPr>
            </w:pPr>
            <w:r w:rsidRPr="001C6196">
              <w:rPr>
                <w:rFonts w:ascii="Times New Roman" w:hAnsi="Times New Roman" w:cs="Times New Roman"/>
              </w:rPr>
              <w:t>Wydarzenie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49DF19A" w14:textId="77777777" w:rsidR="00276B6F" w:rsidRPr="001C6196" w:rsidRDefault="00276B6F" w:rsidP="008C495B">
            <w:pPr>
              <w:pStyle w:val="Zawartotabeli"/>
              <w:jc w:val="center"/>
              <w:rPr>
                <w:rFonts w:ascii="Times New Roman" w:hAnsi="Times New Roman" w:cs="Times New Roman"/>
              </w:rPr>
            </w:pPr>
            <w:r w:rsidRPr="001C6196">
              <w:rPr>
                <w:rFonts w:ascii="Times New Roman" w:hAnsi="Times New Roman" w:cs="Times New Roman"/>
              </w:rPr>
              <w:t>Kolejność</w:t>
            </w:r>
          </w:p>
        </w:tc>
      </w:tr>
      <w:tr w:rsidR="00D028F4" w:rsidRPr="001C6196" w14:paraId="50B26517" w14:textId="77777777" w:rsidTr="00DB0C8A">
        <w:tc>
          <w:tcPr>
            <w:tcW w:w="625" w:type="dxa"/>
            <w:tcBorders>
              <w:left w:val="single" w:sz="4" w:space="0" w:color="000000"/>
              <w:bottom w:val="single" w:sz="4" w:space="0" w:color="000000"/>
            </w:tcBorders>
            <w:shd w:val="clear" w:color="auto" w:fill="auto"/>
          </w:tcPr>
          <w:p w14:paraId="4EC3D9DB" w14:textId="3C23139C" w:rsidR="00D028F4" w:rsidRPr="001C6196" w:rsidRDefault="00D028F4" w:rsidP="00D028F4">
            <w:pPr>
              <w:pStyle w:val="Zawartotabeli"/>
              <w:jc w:val="both"/>
              <w:rPr>
                <w:rFonts w:ascii="Times New Roman" w:hAnsi="Times New Roman" w:cs="Times New Roman"/>
              </w:rPr>
            </w:pPr>
            <w:r w:rsidRPr="001C6196">
              <w:rPr>
                <w:rFonts w:ascii="Times New Roman" w:hAnsi="Times New Roman" w:cs="Times New Roman"/>
              </w:rPr>
              <w:t>a)</w:t>
            </w:r>
          </w:p>
        </w:tc>
        <w:tc>
          <w:tcPr>
            <w:tcW w:w="7395" w:type="dxa"/>
            <w:tcBorders>
              <w:left w:val="single" w:sz="4" w:space="0" w:color="000000"/>
              <w:bottom w:val="single" w:sz="4" w:space="0" w:color="000000"/>
            </w:tcBorders>
            <w:shd w:val="clear" w:color="auto" w:fill="auto"/>
          </w:tcPr>
          <w:p w14:paraId="4A898F62" w14:textId="135D34FB" w:rsidR="00D028F4" w:rsidRPr="00147FA3" w:rsidRDefault="00D028F4" w:rsidP="00D028F4">
            <w:pPr>
              <w:spacing w:before="57" w:after="57" w:line="276" w:lineRule="auto"/>
              <w:jc w:val="both"/>
              <w:rPr>
                <w:rFonts w:ascii="Times New Roman" w:hAnsi="Times New Roman" w:cs="Times New Roman"/>
              </w:rPr>
            </w:pPr>
            <w:r w:rsidRPr="00147FA3">
              <w:rPr>
                <w:rFonts w:ascii="Times New Roman" w:hAnsi="Times New Roman" w:cs="Times New Roman"/>
              </w:rPr>
              <w:t>Zniesienie stanu wojennego</w:t>
            </w:r>
            <w:r w:rsidR="00147FA3" w:rsidRPr="00147FA3">
              <w:rPr>
                <w:rFonts w:ascii="Times New Roman" w:hAnsi="Times New Roman" w:cs="Times New Roman"/>
              </w:rPr>
              <w:t xml:space="preserve"> </w:t>
            </w:r>
          </w:p>
        </w:tc>
        <w:tc>
          <w:tcPr>
            <w:tcW w:w="1701" w:type="dxa"/>
            <w:tcBorders>
              <w:left w:val="single" w:sz="4" w:space="0" w:color="000000"/>
              <w:bottom w:val="single" w:sz="4" w:space="0" w:color="000000"/>
              <w:right w:val="single" w:sz="4" w:space="0" w:color="000000"/>
            </w:tcBorders>
            <w:shd w:val="clear" w:color="auto" w:fill="auto"/>
          </w:tcPr>
          <w:p w14:paraId="1A4E80DD" w14:textId="79C64883" w:rsidR="00D028F4" w:rsidRPr="001C6196" w:rsidRDefault="00D028F4" w:rsidP="00D028F4">
            <w:pPr>
              <w:pStyle w:val="Zawartotabeli"/>
              <w:snapToGrid w:val="0"/>
              <w:jc w:val="both"/>
              <w:rPr>
                <w:rFonts w:ascii="Times New Roman" w:hAnsi="Times New Roman" w:cs="Times New Roman"/>
              </w:rPr>
            </w:pPr>
          </w:p>
        </w:tc>
      </w:tr>
      <w:tr w:rsidR="00F14B4D" w:rsidRPr="001C6196" w14:paraId="50C79119" w14:textId="77777777" w:rsidTr="00DB0C8A">
        <w:tc>
          <w:tcPr>
            <w:tcW w:w="625" w:type="dxa"/>
            <w:tcBorders>
              <w:left w:val="single" w:sz="4" w:space="0" w:color="000000"/>
              <w:bottom w:val="single" w:sz="4" w:space="0" w:color="000000"/>
            </w:tcBorders>
            <w:shd w:val="clear" w:color="auto" w:fill="auto"/>
          </w:tcPr>
          <w:p w14:paraId="66DD1625" w14:textId="154094F5" w:rsidR="00F14B4D" w:rsidRPr="001C6196" w:rsidRDefault="00F14B4D" w:rsidP="00F14B4D">
            <w:pPr>
              <w:pStyle w:val="Zawartotabeli"/>
              <w:jc w:val="both"/>
              <w:rPr>
                <w:rFonts w:ascii="Times New Roman" w:hAnsi="Times New Roman" w:cs="Times New Roman"/>
              </w:rPr>
            </w:pPr>
            <w:r w:rsidRPr="001C6196">
              <w:rPr>
                <w:rFonts w:ascii="Times New Roman" w:hAnsi="Times New Roman" w:cs="Times New Roman"/>
              </w:rPr>
              <w:t>b)</w:t>
            </w:r>
          </w:p>
        </w:tc>
        <w:tc>
          <w:tcPr>
            <w:tcW w:w="7395" w:type="dxa"/>
            <w:tcBorders>
              <w:left w:val="single" w:sz="4" w:space="0" w:color="000000"/>
              <w:bottom w:val="single" w:sz="4" w:space="0" w:color="000000"/>
            </w:tcBorders>
            <w:shd w:val="clear" w:color="auto" w:fill="auto"/>
          </w:tcPr>
          <w:p w14:paraId="4AA76DC5" w14:textId="48417FC0" w:rsidR="00F14B4D" w:rsidRPr="00147FA3" w:rsidRDefault="00F14B4D" w:rsidP="00F14B4D">
            <w:pPr>
              <w:spacing w:before="57" w:after="57" w:line="276" w:lineRule="auto"/>
              <w:jc w:val="both"/>
              <w:rPr>
                <w:rFonts w:ascii="Times New Roman" w:hAnsi="Times New Roman" w:cs="Times New Roman"/>
                <w:strike/>
              </w:rPr>
            </w:pPr>
            <w:r w:rsidRPr="00147FA3">
              <w:rPr>
                <w:rFonts w:ascii="Times New Roman" w:hAnsi="Times New Roman" w:cs="Times New Roman"/>
              </w:rPr>
              <w:t xml:space="preserve">Porwanie i zamordowanie księdza Jerzego Popiełuszki </w:t>
            </w:r>
          </w:p>
        </w:tc>
        <w:tc>
          <w:tcPr>
            <w:tcW w:w="1701" w:type="dxa"/>
            <w:tcBorders>
              <w:left w:val="single" w:sz="4" w:space="0" w:color="000000"/>
              <w:bottom w:val="single" w:sz="4" w:space="0" w:color="000000"/>
              <w:right w:val="single" w:sz="4" w:space="0" w:color="000000"/>
            </w:tcBorders>
            <w:shd w:val="clear" w:color="auto" w:fill="auto"/>
          </w:tcPr>
          <w:p w14:paraId="142B00BA" w14:textId="054F47AB" w:rsidR="00F14B4D" w:rsidRPr="00F14B4D" w:rsidRDefault="00F14B4D" w:rsidP="00147FA3">
            <w:pPr>
              <w:pStyle w:val="Zawartotabeli"/>
              <w:snapToGrid w:val="0"/>
              <w:jc w:val="both"/>
              <w:rPr>
                <w:rFonts w:ascii="Times New Roman" w:hAnsi="Times New Roman" w:cs="Times New Roman"/>
                <w:highlight w:val="yellow"/>
              </w:rPr>
            </w:pPr>
          </w:p>
        </w:tc>
      </w:tr>
      <w:tr w:rsidR="00F14B4D" w:rsidRPr="001C6196" w14:paraId="3A974FE7" w14:textId="77777777" w:rsidTr="00DB0C8A">
        <w:tc>
          <w:tcPr>
            <w:tcW w:w="625" w:type="dxa"/>
            <w:tcBorders>
              <w:left w:val="single" w:sz="4" w:space="0" w:color="000000"/>
              <w:bottom w:val="single" w:sz="4" w:space="0" w:color="000000"/>
            </w:tcBorders>
            <w:shd w:val="clear" w:color="auto" w:fill="auto"/>
          </w:tcPr>
          <w:p w14:paraId="13164866" w14:textId="734E1B93" w:rsidR="00F14B4D" w:rsidRPr="001C6196" w:rsidRDefault="00F14B4D" w:rsidP="00F14B4D">
            <w:pPr>
              <w:pStyle w:val="Zawartotabeli"/>
              <w:jc w:val="both"/>
              <w:rPr>
                <w:rFonts w:ascii="Times New Roman" w:hAnsi="Times New Roman" w:cs="Times New Roman"/>
              </w:rPr>
            </w:pPr>
            <w:r w:rsidRPr="001C6196">
              <w:rPr>
                <w:rFonts w:ascii="Times New Roman" w:hAnsi="Times New Roman" w:cs="Times New Roman"/>
              </w:rPr>
              <w:t>c)</w:t>
            </w:r>
          </w:p>
        </w:tc>
        <w:tc>
          <w:tcPr>
            <w:tcW w:w="7395" w:type="dxa"/>
            <w:tcBorders>
              <w:left w:val="single" w:sz="4" w:space="0" w:color="000000"/>
              <w:bottom w:val="single" w:sz="4" w:space="0" w:color="000000"/>
            </w:tcBorders>
            <w:shd w:val="clear" w:color="auto" w:fill="auto"/>
          </w:tcPr>
          <w:p w14:paraId="58E41C23" w14:textId="6034FA47" w:rsidR="00F14B4D" w:rsidRPr="00147FA3" w:rsidRDefault="00F14B4D" w:rsidP="00F14B4D">
            <w:pPr>
              <w:spacing w:before="57" w:after="57" w:line="276" w:lineRule="auto"/>
              <w:jc w:val="both"/>
              <w:rPr>
                <w:rFonts w:ascii="Times New Roman" w:hAnsi="Times New Roman" w:cs="Times New Roman"/>
              </w:rPr>
            </w:pPr>
            <w:r w:rsidRPr="00147FA3">
              <w:rPr>
                <w:rFonts w:ascii="Times New Roman" w:hAnsi="Times New Roman" w:cs="Times New Roman"/>
              </w:rPr>
              <w:t xml:space="preserve">Pacyfikacja strajku w kopalni „Wujek” </w:t>
            </w:r>
          </w:p>
        </w:tc>
        <w:tc>
          <w:tcPr>
            <w:tcW w:w="1701" w:type="dxa"/>
            <w:tcBorders>
              <w:left w:val="single" w:sz="4" w:space="0" w:color="000000"/>
              <w:bottom w:val="single" w:sz="4" w:space="0" w:color="000000"/>
              <w:right w:val="single" w:sz="4" w:space="0" w:color="000000"/>
            </w:tcBorders>
            <w:shd w:val="clear" w:color="auto" w:fill="auto"/>
          </w:tcPr>
          <w:p w14:paraId="42185590" w14:textId="4D7D3081" w:rsidR="00F14B4D" w:rsidRPr="001C6196" w:rsidRDefault="00F14B4D" w:rsidP="00F14B4D">
            <w:pPr>
              <w:pStyle w:val="Zawartotabeli"/>
              <w:snapToGrid w:val="0"/>
              <w:jc w:val="both"/>
              <w:rPr>
                <w:rFonts w:ascii="Times New Roman" w:hAnsi="Times New Roman" w:cs="Times New Roman"/>
              </w:rPr>
            </w:pPr>
          </w:p>
        </w:tc>
      </w:tr>
      <w:tr w:rsidR="00F14B4D" w:rsidRPr="001C6196" w14:paraId="395D083A" w14:textId="77777777" w:rsidTr="00DB0C8A">
        <w:tc>
          <w:tcPr>
            <w:tcW w:w="625" w:type="dxa"/>
            <w:tcBorders>
              <w:left w:val="single" w:sz="4" w:space="0" w:color="000000"/>
              <w:bottom w:val="single" w:sz="4" w:space="0" w:color="000000"/>
            </w:tcBorders>
            <w:shd w:val="clear" w:color="auto" w:fill="auto"/>
          </w:tcPr>
          <w:p w14:paraId="59E11B8C" w14:textId="54C9DC27" w:rsidR="00F14B4D" w:rsidRPr="001C6196" w:rsidRDefault="00F14B4D" w:rsidP="00F14B4D">
            <w:pPr>
              <w:pStyle w:val="Zawartotabeli"/>
              <w:jc w:val="both"/>
              <w:rPr>
                <w:rFonts w:ascii="Times New Roman" w:hAnsi="Times New Roman" w:cs="Times New Roman"/>
              </w:rPr>
            </w:pPr>
            <w:r w:rsidRPr="001C6196">
              <w:rPr>
                <w:rFonts w:ascii="Times New Roman" w:hAnsi="Times New Roman" w:cs="Times New Roman"/>
              </w:rPr>
              <w:t>d)</w:t>
            </w:r>
          </w:p>
        </w:tc>
        <w:tc>
          <w:tcPr>
            <w:tcW w:w="7395" w:type="dxa"/>
            <w:tcBorders>
              <w:left w:val="single" w:sz="4" w:space="0" w:color="000000"/>
              <w:bottom w:val="single" w:sz="4" w:space="0" w:color="000000"/>
            </w:tcBorders>
            <w:shd w:val="clear" w:color="auto" w:fill="auto"/>
          </w:tcPr>
          <w:p w14:paraId="2BEAA067" w14:textId="28944B37" w:rsidR="00F14B4D" w:rsidRPr="00147FA3" w:rsidRDefault="00F14B4D" w:rsidP="00F14B4D">
            <w:pPr>
              <w:spacing w:before="57" w:after="57" w:line="276" w:lineRule="auto"/>
              <w:jc w:val="both"/>
              <w:rPr>
                <w:rFonts w:ascii="Times New Roman" w:hAnsi="Times New Roman" w:cs="Times New Roman"/>
              </w:rPr>
            </w:pPr>
            <w:r w:rsidRPr="00147FA3">
              <w:rPr>
                <w:rFonts w:ascii="Times New Roman" w:hAnsi="Times New Roman" w:cs="Times New Roman"/>
              </w:rPr>
              <w:t xml:space="preserve">Powstanie Tymczasowej Komisji Koordynacyjnej NSZZ „Solidarność” </w:t>
            </w:r>
          </w:p>
        </w:tc>
        <w:tc>
          <w:tcPr>
            <w:tcW w:w="1701" w:type="dxa"/>
            <w:tcBorders>
              <w:left w:val="single" w:sz="4" w:space="0" w:color="000000"/>
              <w:bottom w:val="single" w:sz="4" w:space="0" w:color="000000"/>
              <w:right w:val="single" w:sz="4" w:space="0" w:color="000000"/>
            </w:tcBorders>
            <w:shd w:val="clear" w:color="auto" w:fill="auto"/>
          </w:tcPr>
          <w:p w14:paraId="63186163" w14:textId="56BAA658" w:rsidR="00F14B4D" w:rsidRPr="001C6196" w:rsidRDefault="00F14B4D" w:rsidP="00F14B4D">
            <w:pPr>
              <w:pStyle w:val="Zawartotabeli"/>
              <w:snapToGrid w:val="0"/>
              <w:jc w:val="both"/>
              <w:rPr>
                <w:rFonts w:ascii="Times New Roman" w:hAnsi="Times New Roman" w:cs="Times New Roman"/>
                <w:b/>
                <w:bCs/>
                <w:color w:val="C9211E"/>
              </w:rPr>
            </w:pPr>
          </w:p>
        </w:tc>
      </w:tr>
    </w:tbl>
    <w:p w14:paraId="06919154" w14:textId="59C3D147" w:rsidR="00AD7F09" w:rsidRPr="00D028F4" w:rsidRDefault="00AD7F09" w:rsidP="00147FA3">
      <w:pPr>
        <w:spacing w:before="160" w:after="57" w:line="276" w:lineRule="auto"/>
        <w:jc w:val="both"/>
        <w:rPr>
          <w:rFonts w:ascii="Times New Roman" w:hAnsi="Times New Roman" w:cs="Times New Roman"/>
          <w:b/>
        </w:rPr>
      </w:pPr>
      <w:r w:rsidRPr="00D028F4">
        <w:rPr>
          <w:rFonts w:ascii="Times New Roman" w:hAnsi="Times New Roman" w:cs="Times New Roman"/>
          <w:b/>
        </w:rPr>
        <w:t xml:space="preserve">2. </w:t>
      </w:r>
      <w:r w:rsidR="00713129" w:rsidRPr="00D028F4">
        <w:rPr>
          <w:rFonts w:ascii="Times New Roman" w:hAnsi="Times New Roman" w:cs="Times New Roman"/>
          <w:b/>
        </w:rPr>
        <w:t>Uzupełnij luki w opisie postaci.</w:t>
      </w:r>
      <w:r w:rsidR="001C6196">
        <w:rPr>
          <w:rFonts w:ascii="Times New Roman" w:hAnsi="Times New Roman" w:cs="Times New Roman"/>
          <w:b/>
        </w:rPr>
        <w:t xml:space="preserve"> </w:t>
      </w:r>
    </w:p>
    <w:p w14:paraId="076884EE" w14:textId="05FEA043" w:rsidR="00D028F4" w:rsidRPr="001C6196" w:rsidRDefault="00D028F4" w:rsidP="00D028F4">
      <w:pPr>
        <w:pStyle w:val="Standard"/>
        <w:spacing w:before="57" w:after="57" w:line="276" w:lineRule="auto"/>
        <w:jc w:val="both"/>
        <w:rPr>
          <w:rFonts w:ascii="Times New Roman" w:hAnsi="Times New Roman" w:cs="Times New Roman"/>
        </w:rPr>
      </w:pPr>
      <w:r w:rsidRPr="001C6196">
        <w:rPr>
          <w:rFonts w:ascii="Times New Roman" w:hAnsi="Times New Roman" w:cs="Times New Roman"/>
        </w:rPr>
        <w:t>a) ………………</w:t>
      </w:r>
      <w:r w:rsidR="001C6196">
        <w:rPr>
          <w:rFonts w:ascii="Times New Roman" w:hAnsi="Times New Roman" w:cs="Times New Roman"/>
        </w:rPr>
        <w:t>…………………</w:t>
      </w:r>
      <w:r w:rsidRPr="001C6196">
        <w:rPr>
          <w:rFonts w:ascii="Times New Roman" w:hAnsi="Times New Roman" w:cs="Times New Roman"/>
        </w:rPr>
        <w:t>………….</w:t>
      </w:r>
      <w:r w:rsidR="004F395A">
        <w:rPr>
          <w:rFonts w:ascii="Times New Roman" w:hAnsi="Times New Roman" w:cs="Times New Roman"/>
        </w:rPr>
        <w:t xml:space="preserve"> (ur. w 1954 r.)</w:t>
      </w:r>
      <w:r w:rsidRPr="001C6196">
        <w:rPr>
          <w:rFonts w:ascii="Times New Roman" w:hAnsi="Times New Roman" w:cs="Times New Roman"/>
        </w:rPr>
        <w:t xml:space="preserve"> </w:t>
      </w:r>
      <w:r w:rsidR="001C6196" w:rsidRPr="00D635B3">
        <w:rPr>
          <w:rFonts w:ascii="Times New Roman" w:hAnsi="Times New Roman" w:cs="Times New Roman"/>
        </w:rPr>
        <w:t>–</w:t>
      </w:r>
      <w:r w:rsidR="004F395A">
        <w:rPr>
          <w:rFonts w:ascii="Times New Roman" w:hAnsi="Times New Roman" w:cs="Times New Roman"/>
        </w:rPr>
        <w:t xml:space="preserve"> </w:t>
      </w:r>
      <w:r w:rsidRPr="001C6196">
        <w:rPr>
          <w:rFonts w:ascii="Times New Roman" w:hAnsi="Times New Roman" w:cs="Times New Roman"/>
        </w:rPr>
        <w:t>polski polityk i działacz opozycji antykomunistycznej w</w:t>
      </w:r>
      <w:r w:rsidR="001C6196">
        <w:rPr>
          <w:rFonts w:ascii="Times New Roman" w:hAnsi="Times New Roman" w:cs="Times New Roman"/>
        </w:rPr>
        <w:t> </w:t>
      </w:r>
      <w:r w:rsidRPr="001C6196">
        <w:rPr>
          <w:rFonts w:ascii="Times New Roman" w:hAnsi="Times New Roman" w:cs="Times New Roman"/>
        </w:rPr>
        <w:t xml:space="preserve">PRL. Przed narodzinami „Solidarności” </w:t>
      </w:r>
      <w:r w:rsidR="00F14B4D">
        <w:rPr>
          <w:rFonts w:ascii="Times New Roman" w:hAnsi="Times New Roman" w:cs="Times New Roman"/>
        </w:rPr>
        <w:t xml:space="preserve">pracował jako </w:t>
      </w:r>
      <w:r w:rsidRPr="006B2DA5">
        <w:rPr>
          <w:rFonts w:ascii="Times New Roman" w:hAnsi="Times New Roman" w:cs="Times New Roman"/>
        </w:rPr>
        <w:t>robotnik w</w:t>
      </w:r>
      <w:r w:rsidR="00F14B4D" w:rsidRPr="006B2DA5">
        <w:rPr>
          <w:rFonts w:ascii="Times New Roman" w:hAnsi="Times New Roman" w:cs="Times New Roman"/>
        </w:rPr>
        <w:t> </w:t>
      </w:r>
      <w:r w:rsidR="00592B6C" w:rsidRPr="006B2DA5">
        <w:rPr>
          <w:rFonts w:ascii="Times New Roman" w:hAnsi="Times New Roman" w:cs="Times New Roman"/>
        </w:rPr>
        <w:t>fabryce</w:t>
      </w:r>
      <w:r w:rsidRPr="006B2DA5">
        <w:rPr>
          <w:rFonts w:ascii="Times New Roman" w:hAnsi="Times New Roman" w:cs="Times New Roman"/>
        </w:rPr>
        <w:t xml:space="preserve"> pod Warszawą, współpracował z Komitetem Samoobrony Społecznej „KOR”</w:t>
      </w:r>
      <w:r w:rsidRPr="001C6196">
        <w:rPr>
          <w:rFonts w:ascii="Times New Roman" w:hAnsi="Times New Roman" w:cs="Times New Roman"/>
        </w:rPr>
        <w:t xml:space="preserve"> i</w:t>
      </w:r>
      <w:r w:rsidR="00F14B4D">
        <w:rPr>
          <w:rFonts w:ascii="Times New Roman" w:hAnsi="Times New Roman" w:cs="Times New Roman"/>
        </w:rPr>
        <w:t> </w:t>
      </w:r>
      <w:r w:rsidRPr="001C6196">
        <w:rPr>
          <w:rFonts w:ascii="Times New Roman" w:hAnsi="Times New Roman" w:cs="Times New Roman"/>
        </w:rPr>
        <w:t>kolportował wydawnictwa drugiego obiegu. Był współzałożycielem NSZZ „Solidarność” w</w:t>
      </w:r>
      <w:r w:rsidR="00F14B4D">
        <w:rPr>
          <w:rFonts w:ascii="Times New Roman" w:hAnsi="Times New Roman" w:cs="Times New Roman"/>
        </w:rPr>
        <w:t> </w:t>
      </w:r>
      <w:r w:rsidRPr="001C6196">
        <w:rPr>
          <w:rFonts w:ascii="Times New Roman" w:hAnsi="Times New Roman" w:cs="Times New Roman"/>
        </w:rPr>
        <w:t>zakładach b) ………</w:t>
      </w:r>
      <w:r w:rsidR="00F14B4D">
        <w:rPr>
          <w:rFonts w:ascii="Times New Roman" w:hAnsi="Times New Roman" w:cs="Times New Roman"/>
        </w:rPr>
        <w:t>……………</w:t>
      </w:r>
      <w:r w:rsidRPr="001C6196">
        <w:rPr>
          <w:rFonts w:ascii="Times New Roman" w:hAnsi="Times New Roman" w:cs="Times New Roman"/>
        </w:rPr>
        <w:t xml:space="preserve">……… </w:t>
      </w:r>
      <w:r w:rsidR="00E30BD8">
        <w:rPr>
          <w:rFonts w:ascii="Times New Roman" w:hAnsi="Times New Roman" w:cs="Times New Roman"/>
        </w:rPr>
        <w:t>i</w:t>
      </w:r>
      <w:r w:rsidRPr="001C6196">
        <w:rPr>
          <w:rFonts w:ascii="Times New Roman" w:hAnsi="Times New Roman" w:cs="Times New Roman"/>
        </w:rPr>
        <w:t xml:space="preserve"> został wybrany na szefa regionu c) ……………………………</w:t>
      </w:r>
      <w:r w:rsidR="00E30BD8">
        <w:rPr>
          <w:rFonts w:ascii="Times New Roman" w:hAnsi="Times New Roman" w:cs="Times New Roman"/>
        </w:rPr>
        <w:t>…</w:t>
      </w:r>
      <w:r w:rsidRPr="001C6196">
        <w:rPr>
          <w:rFonts w:ascii="Times New Roman" w:hAnsi="Times New Roman" w:cs="Times New Roman"/>
        </w:rPr>
        <w:t xml:space="preserve"> . Po wprowadzeniu stanu wojennego</w:t>
      </w:r>
      <w:r w:rsidR="00E30BD8">
        <w:rPr>
          <w:rFonts w:ascii="Times New Roman" w:hAnsi="Times New Roman" w:cs="Times New Roman"/>
        </w:rPr>
        <w:t xml:space="preserve"> zaangażowany w działalność </w:t>
      </w:r>
      <w:r w:rsidR="00E30BD8" w:rsidRPr="001C6196">
        <w:rPr>
          <w:rFonts w:ascii="Times New Roman" w:hAnsi="Times New Roman" w:cs="Times New Roman"/>
        </w:rPr>
        <w:t>konspiracyjn</w:t>
      </w:r>
      <w:r w:rsidR="00E30BD8">
        <w:rPr>
          <w:rFonts w:ascii="Times New Roman" w:hAnsi="Times New Roman" w:cs="Times New Roman"/>
        </w:rPr>
        <w:t>ą, ukrywał się i</w:t>
      </w:r>
      <w:r w:rsidRPr="001C6196">
        <w:rPr>
          <w:rFonts w:ascii="Times New Roman" w:hAnsi="Times New Roman" w:cs="Times New Roman"/>
        </w:rPr>
        <w:t xml:space="preserve"> uniknął</w:t>
      </w:r>
      <w:r w:rsidR="00E30BD8">
        <w:rPr>
          <w:rFonts w:ascii="Times New Roman" w:hAnsi="Times New Roman" w:cs="Times New Roman"/>
        </w:rPr>
        <w:t xml:space="preserve"> </w:t>
      </w:r>
      <w:r w:rsidR="00E30BD8" w:rsidRPr="001C6196">
        <w:rPr>
          <w:rFonts w:ascii="Times New Roman" w:hAnsi="Times New Roman" w:cs="Times New Roman"/>
        </w:rPr>
        <w:t>internowania</w:t>
      </w:r>
      <w:r w:rsidRPr="001C6196">
        <w:rPr>
          <w:rFonts w:ascii="Times New Roman" w:hAnsi="Times New Roman" w:cs="Times New Roman"/>
        </w:rPr>
        <w:t xml:space="preserve"> aż do 1986 r. Brał udział w obradach </w:t>
      </w:r>
      <w:r w:rsidR="00C57511" w:rsidRPr="00147FA3">
        <w:rPr>
          <w:rFonts w:ascii="Times New Roman" w:hAnsi="Times New Roman" w:cs="Times New Roman"/>
        </w:rPr>
        <w:t xml:space="preserve">d) </w:t>
      </w:r>
      <w:r w:rsidR="00E30BD8" w:rsidRPr="00147FA3">
        <w:rPr>
          <w:rFonts w:ascii="Times New Roman" w:hAnsi="Times New Roman" w:cs="Times New Roman"/>
        </w:rPr>
        <w:t>…………….…………………………</w:t>
      </w:r>
      <w:r w:rsidR="006B2DA5">
        <w:rPr>
          <w:rFonts w:ascii="Times New Roman" w:hAnsi="Times New Roman" w:cs="Times New Roman"/>
        </w:rPr>
        <w:t>…</w:t>
      </w:r>
      <w:r w:rsidR="00E30BD8" w:rsidRPr="00147FA3">
        <w:rPr>
          <w:rFonts w:ascii="Times New Roman" w:hAnsi="Times New Roman" w:cs="Times New Roman"/>
        </w:rPr>
        <w:t>…</w:t>
      </w:r>
      <w:r w:rsidR="00147FA3" w:rsidRPr="00147FA3">
        <w:rPr>
          <w:rFonts w:ascii="Times New Roman" w:hAnsi="Times New Roman" w:cs="Times New Roman"/>
        </w:rPr>
        <w:t xml:space="preserve"> .</w:t>
      </w:r>
      <w:r w:rsidR="00C57511">
        <w:rPr>
          <w:rFonts w:ascii="Times New Roman" w:hAnsi="Times New Roman" w:cs="Times New Roman"/>
        </w:rPr>
        <w:t xml:space="preserve"> </w:t>
      </w:r>
      <w:r w:rsidR="00E30BD8">
        <w:rPr>
          <w:rFonts w:ascii="Times New Roman" w:hAnsi="Times New Roman" w:cs="Times New Roman"/>
        </w:rPr>
        <w:t xml:space="preserve"> </w:t>
      </w:r>
    </w:p>
    <w:p w14:paraId="3FDE117B" w14:textId="77777777" w:rsidR="00E15664" w:rsidRDefault="00E15664" w:rsidP="00147FA3">
      <w:pPr>
        <w:pStyle w:val="Standard"/>
        <w:spacing w:before="160" w:after="40"/>
        <w:jc w:val="both"/>
        <w:rPr>
          <w:rFonts w:ascii="Times New Roman" w:hAnsi="Times New Roman" w:cs="Times New Roman"/>
          <w:b/>
        </w:rPr>
      </w:pPr>
      <w:r w:rsidRPr="00147FA3">
        <w:rPr>
          <w:rFonts w:ascii="Times New Roman" w:hAnsi="Times New Roman" w:cs="Times New Roman"/>
          <w:b/>
        </w:rPr>
        <w:t>3. Przeczytaj tekst źródłowy, a następnie odwołując się do jego treści oraz własnej wiedzy, wykonaj polecenia.</w:t>
      </w:r>
      <w:r>
        <w:rPr>
          <w:rFonts w:ascii="Times New Roman" w:hAnsi="Times New Roman" w:cs="Times New Roman"/>
          <w:b/>
        </w:rPr>
        <w:t xml:space="preserve"> </w:t>
      </w:r>
    </w:p>
    <w:p w14:paraId="455181D0" w14:textId="77777777" w:rsidR="00E15664" w:rsidRPr="003B2022" w:rsidRDefault="00E15664" w:rsidP="00147FA3">
      <w:pPr>
        <w:pStyle w:val="Standard"/>
        <w:jc w:val="center"/>
        <w:rPr>
          <w:rFonts w:ascii="Times New Roman" w:hAnsi="Times New Roman" w:cs="Times New Roman"/>
          <w:i/>
          <w:iCs/>
        </w:rPr>
      </w:pPr>
      <w:r w:rsidRPr="003B2022">
        <w:rPr>
          <w:rFonts w:ascii="Times New Roman" w:hAnsi="Times New Roman" w:cs="Times New Roman"/>
          <w:i/>
          <w:iCs/>
        </w:rPr>
        <w:t>Obywatelki i obywatele Polskiej Rzeczypospolitej Ludowej!</w:t>
      </w:r>
    </w:p>
    <w:p w14:paraId="62EDD224" w14:textId="77777777" w:rsidR="00E15664" w:rsidRPr="003B2022" w:rsidRDefault="00E15664" w:rsidP="00147FA3">
      <w:pPr>
        <w:pStyle w:val="Standard"/>
        <w:spacing w:afterLines="40" w:after="96"/>
        <w:jc w:val="both"/>
        <w:rPr>
          <w:rFonts w:ascii="Times New Roman" w:hAnsi="Times New Roman" w:cs="Times New Roman"/>
        </w:rPr>
      </w:pPr>
      <w:r w:rsidRPr="005F5F34">
        <w:rPr>
          <w:rFonts w:ascii="Times New Roman" w:hAnsi="Times New Roman" w:cs="Times New Roman"/>
          <w:i/>
        </w:rPr>
        <w:t xml:space="preserve">[…] </w:t>
      </w:r>
      <w:r w:rsidRPr="005F5F34">
        <w:rPr>
          <w:rFonts w:ascii="Times New Roman" w:hAnsi="Times New Roman" w:cs="Times New Roman"/>
          <w:i/>
          <w:iCs/>
        </w:rPr>
        <w:t>Z</w:t>
      </w:r>
      <w:r w:rsidRPr="003B2022">
        <w:rPr>
          <w:rFonts w:ascii="Times New Roman" w:hAnsi="Times New Roman" w:cs="Times New Roman"/>
          <w:i/>
          <w:iCs/>
        </w:rPr>
        <w:t>wracam się do Was w sprawach wagi najwyższej. Ojczyzna nasza znalazła się nad przepaścią. Dorobek wielu pokoleń, wzniesiony z popiołów polski dom ulega ruinie. Struktury państwa przestają działać. Gasnącej gospodarce zadawane są codziennie nowe ciosy. Warunki życia przytłaczają ludzi coraz większym ciężarem. Przez każdy zakład pracy, przez wiele polskich domów przebiegają linie bolesnych podziałów. Atmosfera niekończących się konfliktów, nieporozumień, nienawiści sieje spustoszenie psychiczne, kaleczy tradycje tolerancji.</w:t>
      </w:r>
      <w:r>
        <w:rPr>
          <w:rFonts w:ascii="Times New Roman" w:hAnsi="Times New Roman" w:cs="Times New Roman"/>
          <w:i/>
          <w:iCs/>
        </w:rPr>
        <w:t xml:space="preserve"> </w:t>
      </w:r>
    </w:p>
    <w:p w14:paraId="58A39727" w14:textId="77777777" w:rsidR="00E15664" w:rsidRDefault="00E15664" w:rsidP="00147FA3">
      <w:pPr>
        <w:pStyle w:val="Standard"/>
        <w:jc w:val="both"/>
        <w:rPr>
          <w:rFonts w:ascii="Times New Roman" w:hAnsi="Times New Roman" w:cs="Times New Roman"/>
          <w:i/>
          <w:iCs/>
        </w:rPr>
      </w:pPr>
      <w:r w:rsidRPr="003B2022">
        <w:rPr>
          <w:rFonts w:ascii="Times New Roman" w:hAnsi="Times New Roman" w:cs="Times New Roman"/>
          <w:i/>
          <w:iCs/>
        </w:rPr>
        <w:t>[…] Chaos i demoralizacja przybrały rozmiary klęski. Naród osiągnął granicę wytrzymałości psychicznej. Wielu ludzi ogarnia rozpacz. Już nie dni, lecz godziny przybliżają ogólnonarodową katastrofę. […]</w:t>
      </w:r>
    </w:p>
    <w:p w14:paraId="16EA9879" w14:textId="77777777" w:rsidR="00E15664" w:rsidRPr="00147FA3" w:rsidRDefault="00E15664" w:rsidP="00147FA3">
      <w:pPr>
        <w:pStyle w:val="Standard"/>
        <w:spacing w:afterLines="40" w:after="96"/>
        <w:jc w:val="right"/>
        <w:rPr>
          <w:rFonts w:ascii="Times New Roman" w:hAnsi="Times New Roman" w:cs="Times New Roman"/>
          <w:i/>
          <w:iCs/>
          <w:sz w:val="22"/>
          <w:szCs w:val="22"/>
        </w:rPr>
      </w:pPr>
      <w:r w:rsidRPr="00147FA3">
        <w:rPr>
          <w:rFonts w:ascii="Times New Roman" w:eastAsia="Times New Roman" w:hAnsi="Times New Roman" w:cs="Times New Roman"/>
          <w:kern w:val="0"/>
          <w:sz w:val="22"/>
          <w:szCs w:val="22"/>
          <w:lang w:eastAsia="pl-PL" w:bidi="ar-SA"/>
        </w:rPr>
        <w:t xml:space="preserve">[...], </w:t>
      </w:r>
      <w:r w:rsidRPr="00147FA3">
        <w:rPr>
          <w:rFonts w:ascii="Times New Roman" w:eastAsia="ApoloniaNovaLekkaOT-Italic" w:hAnsi="Times New Roman" w:cs="Times New Roman"/>
          <w:i/>
          <w:iCs/>
          <w:kern w:val="0"/>
          <w:sz w:val="22"/>
          <w:szCs w:val="22"/>
          <w:lang w:eastAsia="pl-PL" w:bidi="ar-SA"/>
        </w:rPr>
        <w:t>Przemówienia 1981–1982</w:t>
      </w:r>
      <w:r w:rsidRPr="00147FA3">
        <w:rPr>
          <w:rFonts w:ascii="Times New Roman" w:eastAsia="Times New Roman" w:hAnsi="Times New Roman" w:cs="Times New Roman"/>
          <w:kern w:val="0"/>
          <w:sz w:val="22"/>
          <w:szCs w:val="22"/>
          <w:lang w:eastAsia="pl-PL" w:bidi="ar-SA"/>
        </w:rPr>
        <w:t>, Warszawa: Książka i Wiedza, 1983, s. 213–215.</w:t>
      </w:r>
    </w:p>
    <w:p w14:paraId="40E8239D" w14:textId="34705F83" w:rsidR="00E15664" w:rsidRPr="00E15664" w:rsidRDefault="008F06CB" w:rsidP="00147FA3">
      <w:pPr>
        <w:pStyle w:val="Standard"/>
        <w:spacing w:after="40"/>
        <w:jc w:val="both"/>
        <w:rPr>
          <w:rFonts w:ascii="Times New Roman" w:hAnsi="Times New Roman" w:cs="Times New Roman"/>
        </w:rPr>
      </w:pPr>
      <w:r w:rsidRPr="00147FA3">
        <w:rPr>
          <w:rFonts w:ascii="Times New Roman" w:hAnsi="Times New Roman" w:cs="Times New Roman"/>
          <w:bCs/>
        </w:rPr>
        <w:t>a</w:t>
      </w:r>
      <w:r w:rsidR="00E15664" w:rsidRPr="00147FA3">
        <w:rPr>
          <w:rFonts w:ascii="Times New Roman" w:hAnsi="Times New Roman" w:cs="Times New Roman"/>
          <w:bCs/>
        </w:rPr>
        <w:t xml:space="preserve">) Podaj imię i nazwisko </w:t>
      </w:r>
      <w:r w:rsidR="007950C8" w:rsidRPr="00147FA3">
        <w:rPr>
          <w:rFonts w:ascii="Times New Roman" w:hAnsi="Times New Roman" w:cs="Times New Roman"/>
          <w:bCs/>
        </w:rPr>
        <w:t>przemawiające</w:t>
      </w:r>
      <w:r w:rsidR="00147FA3">
        <w:rPr>
          <w:rFonts w:ascii="Times New Roman" w:hAnsi="Times New Roman" w:cs="Times New Roman"/>
          <w:bCs/>
        </w:rPr>
        <w:t>go</w:t>
      </w:r>
      <w:r w:rsidR="00E15664" w:rsidRPr="00147FA3">
        <w:rPr>
          <w:rFonts w:ascii="Times New Roman" w:hAnsi="Times New Roman" w:cs="Times New Roman"/>
          <w:bCs/>
        </w:rPr>
        <w:t>.</w:t>
      </w:r>
      <w:r w:rsidR="00E15664">
        <w:rPr>
          <w:rFonts w:ascii="Times New Roman" w:hAnsi="Times New Roman" w:cs="Times New Roman"/>
          <w:bCs/>
        </w:rPr>
        <w:t xml:space="preserve"> </w:t>
      </w:r>
    </w:p>
    <w:p w14:paraId="24AB06B8" w14:textId="77777777" w:rsidR="00E15664" w:rsidRPr="00E15664" w:rsidRDefault="00E15664" w:rsidP="00147FA3">
      <w:pPr>
        <w:pStyle w:val="Standard"/>
        <w:spacing w:after="40"/>
        <w:jc w:val="both"/>
        <w:rPr>
          <w:rFonts w:ascii="Times New Roman" w:hAnsi="Times New Roman" w:cs="Times New Roman"/>
        </w:rPr>
      </w:pPr>
      <w:r>
        <w:rPr>
          <w:rFonts w:ascii="Times New Roman" w:hAnsi="Times New Roman" w:cs="Times New Roman"/>
          <w:bCs/>
        </w:rPr>
        <w:t>…</w:t>
      </w:r>
      <w:r w:rsidRPr="00E15664">
        <w:rPr>
          <w:rFonts w:ascii="Times New Roman" w:hAnsi="Times New Roman" w:cs="Times New Roman"/>
        </w:rPr>
        <w:t>………………………………………………………………………………………………………</w:t>
      </w:r>
    </w:p>
    <w:p w14:paraId="502D7BA9" w14:textId="4120CCB4" w:rsidR="00E15664" w:rsidRPr="00E15664" w:rsidRDefault="008F06CB" w:rsidP="00147FA3">
      <w:pPr>
        <w:pStyle w:val="Standard"/>
        <w:spacing w:after="40"/>
        <w:jc w:val="both"/>
        <w:rPr>
          <w:rFonts w:ascii="Times New Roman" w:hAnsi="Times New Roman" w:cs="Times New Roman"/>
          <w:bCs/>
        </w:rPr>
      </w:pPr>
      <w:r>
        <w:rPr>
          <w:rFonts w:ascii="Times New Roman" w:hAnsi="Times New Roman" w:cs="Times New Roman"/>
          <w:bCs/>
        </w:rPr>
        <w:t>b</w:t>
      </w:r>
      <w:r w:rsidR="00E15664">
        <w:rPr>
          <w:rFonts w:ascii="Times New Roman" w:hAnsi="Times New Roman" w:cs="Times New Roman"/>
          <w:bCs/>
        </w:rPr>
        <w:t xml:space="preserve">) </w:t>
      </w:r>
      <w:r w:rsidR="00E15664" w:rsidRPr="00E15664">
        <w:rPr>
          <w:rFonts w:ascii="Times New Roman" w:hAnsi="Times New Roman" w:cs="Times New Roman"/>
          <w:bCs/>
        </w:rPr>
        <w:t xml:space="preserve">Wymień funkcje państwowe i partyjne </w:t>
      </w:r>
      <w:r w:rsidR="00E15664" w:rsidRPr="00147FA3">
        <w:rPr>
          <w:rFonts w:ascii="Times New Roman" w:hAnsi="Times New Roman" w:cs="Times New Roman"/>
          <w:bCs/>
        </w:rPr>
        <w:t xml:space="preserve">sprawowane </w:t>
      </w:r>
      <w:r w:rsidR="007950C8" w:rsidRPr="00147FA3">
        <w:rPr>
          <w:rFonts w:ascii="Times New Roman" w:hAnsi="Times New Roman" w:cs="Times New Roman"/>
          <w:bCs/>
        </w:rPr>
        <w:t xml:space="preserve">przez tę osobę </w:t>
      </w:r>
      <w:r w:rsidR="00E15664" w:rsidRPr="00147FA3">
        <w:rPr>
          <w:rFonts w:ascii="Times New Roman" w:hAnsi="Times New Roman" w:cs="Times New Roman"/>
          <w:bCs/>
        </w:rPr>
        <w:t>w momencie wygłoszenia przemówienia.</w:t>
      </w:r>
      <w:r w:rsidR="00E15664">
        <w:rPr>
          <w:rFonts w:ascii="Times New Roman" w:hAnsi="Times New Roman" w:cs="Times New Roman"/>
          <w:bCs/>
        </w:rPr>
        <w:t xml:space="preserve"> </w:t>
      </w:r>
    </w:p>
    <w:p w14:paraId="7BEDF2C9" w14:textId="77777777" w:rsidR="00E15664" w:rsidRPr="00E15664" w:rsidRDefault="00E15664" w:rsidP="00147FA3">
      <w:pPr>
        <w:pStyle w:val="Standard"/>
        <w:spacing w:after="40"/>
        <w:jc w:val="both"/>
        <w:rPr>
          <w:rFonts w:ascii="Times New Roman" w:hAnsi="Times New Roman" w:cs="Times New Roman"/>
        </w:rPr>
      </w:pPr>
      <w:r>
        <w:rPr>
          <w:rFonts w:ascii="Times New Roman" w:hAnsi="Times New Roman" w:cs="Times New Roman"/>
          <w:bCs/>
        </w:rPr>
        <w:t>…</w:t>
      </w:r>
      <w:r w:rsidRPr="00E15664">
        <w:rPr>
          <w:rFonts w:ascii="Times New Roman" w:hAnsi="Times New Roman" w:cs="Times New Roman"/>
        </w:rPr>
        <w:t>………………………………………………………………………………………………………</w:t>
      </w:r>
    </w:p>
    <w:p w14:paraId="655E8D88" w14:textId="70AB6B8D" w:rsidR="008F06CB" w:rsidRDefault="008F06CB" w:rsidP="00147FA3">
      <w:pPr>
        <w:pStyle w:val="Standard"/>
        <w:spacing w:after="40"/>
        <w:jc w:val="both"/>
        <w:rPr>
          <w:rFonts w:ascii="Times New Roman" w:hAnsi="Times New Roman" w:cs="Times New Roman"/>
          <w:bCs/>
        </w:rPr>
      </w:pPr>
      <w:r w:rsidRPr="00147FA3">
        <w:rPr>
          <w:rFonts w:ascii="Times New Roman" w:hAnsi="Times New Roman" w:cs="Times New Roman"/>
          <w:bCs/>
        </w:rPr>
        <w:t>c) Określ dokładną</w:t>
      </w:r>
      <w:r w:rsidRPr="00E15664">
        <w:rPr>
          <w:rFonts w:ascii="Times New Roman" w:hAnsi="Times New Roman" w:cs="Times New Roman"/>
          <w:bCs/>
        </w:rPr>
        <w:t xml:space="preserve"> datę</w:t>
      </w:r>
      <w:r>
        <w:rPr>
          <w:rFonts w:ascii="Times New Roman" w:hAnsi="Times New Roman" w:cs="Times New Roman"/>
          <w:bCs/>
        </w:rPr>
        <w:t xml:space="preserve"> (dzień, miesiąc, rok)</w:t>
      </w:r>
      <w:r w:rsidRPr="00E15664">
        <w:rPr>
          <w:rFonts w:ascii="Times New Roman" w:hAnsi="Times New Roman" w:cs="Times New Roman"/>
          <w:bCs/>
        </w:rPr>
        <w:t xml:space="preserve"> wygłoszenia powyższego przemówienia</w:t>
      </w:r>
      <w:r>
        <w:rPr>
          <w:rFonts w:ascii="Times New Roman" w:hAnsi="Times New Roman" w:cs="Times New Roman"/>
          <w:bCs/>
        </w:rPr>
        <w:t xml:space="preserve">. </w:t>
      </w:r>
    </w:p>
    <w:p w14:paraId="776895E3" w14:textId="77777777" w:rsidR="008F06CB" w:rsidRPr="006B2DA5" w:rsidRDefault="008F06CB" w:rsidP="00147FA3">
      <w:pPr>
        <w:pStyle w:val="Standard"/>
        <w:spacing w:after="40"/>
        <w:jc w:val="both"/>
        <w:rPr>
          <w:rFonts w:ascii="Times New Roman" w:hAnsi="Times New Roman" w:cs="Times New Roman"/>
        </w:rPr>
      </w:pPr>
      <w:r>
        <w:rPr>
          <w:rFonts w:ascii="Times New Roman" w:hAnsi="Times New Roman" w:cs="Times New Roman"/>
          <w:bCs/>
        </w:rPr>
        <w:t>…</w:t>
      </w:r>
      <w:r w:rsidRPr="00E15664">
        <w:rPr>
          <w:rFonts w:ascii="Times New Roman" w:hAnsi="Times New Roman" w:cs="Times New Roman"/>
        </w:rPr>
        <w:t>………………………………………………</w:t>
      </w:r>
      <w:r w:rsidRPr="006B2DA5">
        <w:rPr>
          <w:rFonts w:ascii="Times New Roman" w:hAnsi="Times New Roman" w:cs="Times New Roman"/>
        </w:rPr>
        <w:t>………………………………………………………</w:t>
      </w:r>
    </w:p>
    <w:p w14:paraId="7287F48A" w14:textId="1694B370" w:rsidR="00E15664" w:rsidRPr="00147FA3" w:rsidRDefault="00E15664" w:rsidP="00147FA3">
      <w:pPr>
        <w:pStyle w:val="Standard"/>
        <w:spacing w:after="40"/>
        <w:jc w:val="both"/>
        <w:rPr>
          <w:rFonts w:ascii="Times New Roman" w:hAnsi="Times New Roman" w:cs="Times New Roman"/>
          <w:bCs/>
        </w:rPr>
      </w:pPr>
      <w:r w:rsidRPr="006B2DA5">
        <w:rPr>
          <w:rFonts w:ascii="Times New Roman" w:hAnsi="Times New Roman" w:cs="Times New Roman"/>
          <w:bCs/>
        </w:rPr>
        <w:t xml:space="preserve">d) </w:t>
      </w:r>
      <w:r w:rsidR="00147FA3" w:rsidRPr="006B2DA5">
        <w:rPr>
          <w:rFonts w:ascii="Times New Roman" w:hAnsi="Times New Roman" w:cs="Times New Roman"/>
          <w:bCs/>
        </w:rPr>
        <w:t xml:space="preserve">Podaj, jaką </w:t>
      </w:r>
      <w:r w:rsidRPr="006B2DA5">
        <w:rPr>
          <w:rFonts w:ascii="Times New Roman" w:hAnsi="Times New Roman" w:cs="Times New Roman"/>
          <w:bCs/>
        </w:rPr>
        <w:t>decyzję</w:t>
      </w:r>
      <w:r w:rsidR="00C11430" w:rsidRPr="006B2DA5">
        <w:rPr>
          <w:rFonts w:ascii="Times New Roman" w:hAnsi="Times New Roman" w:cs="Times New Roman"/>
          <w:bCs/>
        </w:rPr>
        <w:t xml:space="preserve"> mówca</w:t>
      </w:r>
      <w:r w:rsidRPr="006B2DA5">
        <w:rPr>
          <w:rFonts w:ascii="Times New Roman" w:hAnsi="Times New Roman" w:cs="Times New Roman"/>
          <w:bCs/>
        </w:rPr>
        <w:t xml:space="preserve"> zakomunikował Polakom</w:t>
      </w:r>
      <w:r w:rsidR="00510B59" w:rsidRPr="006B2DA5">
        <w:rPr>
          <w:rFonts w:ascii="Times New Roman" w:hAnsi="Times New Roman" w:cs="Times New Roman"/>
          <w:bCs/>
        </w:rPr>
        <w:t xml:space="preserve"> w dalszej części tego przemówienia</w:t>
      </w:r>
      <w:r w:rsidRPr="006B2DA5">
        <w:rPr>
          <w:rFonts w:ascii="Times New Roman" w:hAnsi="Times New Roman" w:cs="Times New Roman"/>
          <w:bCs/>
        </w:rPr>
        <w:t>.</w:t>
      </w:r>
      <w:r w:rsidRPr="00147FA3">
        <w:rPr>
          <w:rFonts w:ascii="Times New Roman" w:hAnsi="Times New Roman" w:cs="Times New Roman"/>
          <w:bCs/>
        </w:rPr>
        <w:t xml:space="preserve"> </w:t>
      </w:r>
    </w:p>
    <w:p w14:paraId="3BBC09F2" w14:textId="01865DBD" w:rsidR="00810745" w:rsidRPr="00D635B3" w:rsidRDefault="00E15664" w:rsidP="00147FA3">
      <w:pPr>
        <w:pStyle w:val="Standard"/>
        <w:spacing w:after="40"/>
        <w:jc w:val="both"/>
        <w:rPr>
          <w:rFonts w:ascii="Times New Roman" w:hAnsi="Times New Roman" w:cs="Times New Roman"/>
        </w:rPr>
      </w:pPr>
      <w:r w:rsidRPr="00147FA3">
        <w:rPr>
          <w:rFonts w:ascii="Times New Roman" w:hAnsi="Times New Roman" w:cs="Times New Roman"/>
          <w:bCs/>
        </w:rPr>
        <w:t>…</w:t>
      </w:r>
      <w:r w:rsidRPr="00147FA3">
        <w:rPr>
          <w:rFonts w:ascii="Times New Roman" w:hAnsi="Times New Roman" w:cs="Times New Roman"/>
        </w:rPr>
        <w:t>………………………………………………………………………………………………………</w:t>
      </w:r>
      <w:r w:rsidR="00810745" w:rsidRPr="00D635B3">
        <w:rPr>
          <w:rFonts w:ascii="Times New Roman" w:hAnsi="Times New Roman" w:cs="Times New Roman"/>
        </w:rPr>
        <w:br w:type="page"/>
      </w:r>
    </w:p>
    <w:p w14:paraId="0185DA32" w14:textId="48F360D0" w:rsidR="003E6C2F" w:rsidRPr="00D635B3" w:rsidRDefault="0037350E" w:rsidP="003E6C2F">
      <w:pPr>
        <w:spacing w:after="120" w:line="276" w:lineRule="auto"/>
        <w:jc w:val="center"/>
        <w:rPr>
          <w:rFonts w:ascii="Times New Roman" w:hAnsi="Times New Roman" w:cs="Times New Roman"/>
          <w:b/>
        </w:rPr>
      </w:pPr>
      <w:r>
        <w:rPr>
          <w:rFonts w:ascii="Times New Roman" w:eastAsia="Times New Roman" w:hAnsi="Times New Roman" w:cs="Times New Roman"/>
          <w:b/>
          <w:kern w:val="0"/>
          <w:lang w:eastAsia="pl-PL" w:bidi="ar-SA"/>
        </w:rPr>
        <w:lastRenderedPageBreak/>
        <w:t>27</w:t>
      </w:r>
      <w:r w:rsidRPr="00D635B3">
        <w:rPr>
          <w:rFonts w:ascii="Times New Roman" w:eastAsia="Times New Roman" w:hAnsi="Times New Roman" w:cs="Times New Roman"/>
          <w:b/>
          <w:kern w:val="0"/>
          <w:lang w:eastAsia="pl-PL" w:bidi="ar-SA"/>
        </w:rPr>
        <w:t xml:space="preserve">. </w:t>
      </w:r>
      <w:r>
        <w:rPr>
          <w:rFonts w:ascii="Times New Roman" w:eastAsia="Times New Roman" w:hAnsi="Times New Roman" w:cs="Times New Roman"/>
          <w:b/>
          <w:kern w:val="0"/>
          <w:lang w:eastAsia="pl-PL" w:bidi="ar-SA"/>
        </w:rPr>
        <w:t>Stan wojenny (1981</w:t>
      </w:r>
      <w:r w:rsidRPr="00D635B3">
        <w:rPr>
          <w:rFonts w:ascii="Times New Roman" w:hAnsi="Times New Roman" w:cs="Times New Roman"/>
        </w:rPr>
        <w:t>–</w:t>
      </w:r>
      <w:r>
        <w:rPr>
          <w:rFonts w:ascii="Times New Roman" w:eastAsia="Times New Roman" w:hAnsi="Times New Roman" w:cs="Times New Roman"/>
          <w:b/>
          <w:kern w:val="0"/>
          <w:lang w:eastAsia="pl-PL" w:bidi="ar-SA"/>
        </w:rPr>
        <w:t>1983)</w:t>
      </w:r>
    </w:p>
    <w:p w14:paraId="071062E5" w14:textId="77777777" w:rsidR="003E6C2F" w:rsidRDefault="003E6C2F" w:rsidP="003E6C2F">
      <w:pPr>
        <w:spacing w:after="120" w:line="276" w:lineRule="auto"/>
        <w:jc w:val="center"/>
        <w:rPr>
          <w:rFonts w:ascii="Times New Roman" w:hAnsi="Times New Roman" w:cs="Times New Roman"/>
          <w:b/>
        </w:rPr>
      </w:pPr>
      <w:r w:rsidRPr="00D635B3">
        <w:rPr>
          <w:rFonts w:ascii="Times New Roman" w:hAnsi="Times New Roman" w:cs="Times New Roman"/>
          <w:b/>
        </w:rPr>
        <w:t>Zakres podstawowy. Model odpowiedzi*</w:t>
      </w:r>
    </w:p>
    <w:tbl>
      <w:tblPr>
        <w:tblStyle w:val="Tabela-Siatka11"/>
        <w:tblW w:w="9640" w:type="dxa"/>
        <w:tblInd w:w="-289" w:type="dxa"/>
        <w:tblLayout w:type="fixed"/>
        <w:tblLook w:val="04A0" w:firstRow="1" w:lastRow="0" w:firstColumn="1" w:lastColumn="0" w:noHBand="0" w:noVBand="1"/>
      </w:tblPr>
      <w:tblGrid>
        <w:gridCol w:w="1106"/>
        <w:gridCol w:w="3558"/>
        <w:gridCol w:w="3558"/>
        <w:gridCol w:w="1418"/>
      </w:tblGrid>
      <w:tr w:rsidR="003E6C2F" w:rsidRPr="00195538" w14:paraId="346EAE1C" w14:textId="77777777" w:rsidTr="007B1304">
        <w:tc>
          <w:tcPr>
            <w:tcW w:w="1106" w:type="dxa"/>
            <w:vAlign w:val="center"/>
          </w:tcPr>
          <w:p w14:paraId="1AAE9D8C" w14:textId="77777777" w:rsidR="003E6C2F" w:rsidRPr="00195538" w:rsidRDefault="003E6C2F" w:rsidP="00FE3942">
            <w:pPr>
              <w:spacing w:line="276" w:lineRule="auto"/>
              <w:jc w:val="center"/>
              <w:rPr>
                <w:rFonts w:ascii="Times New Roman" w:hAnsi="Times New Roman" w:cs="Times New Roman"/>
                <w:b/>
              </w:rPr>
            </w:pPr>
            <w:r w:rsidRPr="00195538">
              <w:rPr>
                <w:rFonts w:ascii="Times New Roman" w:hAnsi="Times New Roman" w:cs="Times New Roman"/>
                <w:b/>
              </w:rPr>
              <w:t>Nr zadania</w:t>
            </w:r>
          </w:p>
        </w:tc>
        <w:tc>
          <w:tcPr>
            <w:tcW w:w="3558" w:type="dxa"/>
            <w:vAlign w:val="center"/>
          </w:tcPr>
          <w:p w14:paraId="37DEC53C" w14:textId="77777777" w:rsidR="003E6C2F" w:rsidRPr="00195538" w:rsidRDefault="003E6C2F" w:rsidP="00FE3942">
            <w:pPr>
              <w:spacing w:line="276" w:lineRule="auto"/>
              <w:jc w:val="center"/>
              <w:rPr>
                <w:rFonts w:ascii="Times New Roman" w:hAnsi="Times New Roman" w:cs="Times New Roman"/>
                <w:b/>
              </w:rPr>
            </w:pPr>
            <w:r w:rsidRPr="00195538">
              <w:rPr>
                <w:rFonts w:ascii="Times New Roman" w:hAnsi="Times New Roman" w:cs="Times New Roman"/>
                <w:b/>
              </w:rPr>
              <w:t>Grupa A</w:t>
            </w:r>
          </w:p>
        </w:tc>
        <w:tc>
          <w:tcPr>
            <w:tcW w:w="3558" w:type="dxa"/>
            <w:vAlign w:val="center"/>
          </w:tcPr>
          <w:p w14:paraId="784167EC" w14:textId="77777777" w:rsidR="003E6C2F" w:rsidRPr="00195538" w:rsidRDefault="003E6C2F" w:rsidP="00FE3942">
            <w:pPr>
              <w:spacing w:line="276" w:lineRule="auto"/>
              <w:jc w:val="center"/>
              <w:rPr>
                <w:rFonts w:ascii="Times New Roman" w:hAnsi="Times New Roman" w:cs="Times New Roman"/>
                <w:b/>
              </w:rPr>
            </w:pPr>
            <w:r w:rsidRPr="00195538">
              <w:rPr>
                <w:rFonts w:ascii="Times New Roman" w:hAnsi="Times New Roman" w:cs="Times New Roman"/>
                <w:b/>
              </w:rPr>
              <w:t>Grupa B</w:t>
            </w:r>
          </w:p>
        </w:tc>
        <w:tc>
          <w:tcPr>
            <w:tcW w:w="1418" w:type="dxa"/>
            <w:vAlign w:val="center"/>
          </w:tcPr>
          <w:p w14:paraId="003CB815" w14:textId="77777777" w:rsidR="003E6C2F" w:rsidRPr="00195538" w:rsidRDefault="003E6C2F" w:rsidP="00FE3942">
            <w:pPr>
              <w:spacing w:line="276" w:lineRule="auto"/>
              <w:jc w:val="center"/>
              <w:rPr>
                <w:rFonts w:ascii="Times New Roman" w:hAnsi="Times New Roman" w:cs="Times New Roman"/>
                <w:b/>
              </w:rPr>
            </w:pPr>
            <w:r w:rsidRPr="00195538">
              <w:rPr>
                <w:rFonts w:ascii="Times New Roman" w:hAnsi="Times New Roman" w:cs="Times New Roman"/>
                <w:b/>
              </w:rPr>
              <w:t>Punktacja</w:t>
            </w:r>
          </w:p>
        </w:tc>
      </w:tr>
      <w:tr w:rsidR="003E6C2F" w:rsidRPr="00195538" w14:paraId="168171AD" w14:textId="77777777" w:rsidTr="007B1304">
        <w:tc>
          <w:tcPr>
            <w:tcW w:w="1106" w:type="dxa"/>
          </w:tcPr>
          <w:p w14:paraId="151A2FA8" w14:textId="77777777" w:rsidR="003E6C2F" w:rsidRPr="00195538" w:rsidRDefault="003E6C2F" w:rsidP="00FE3942">
            <w:pPr>
              <w:spacing w:line="276" w:lineRule="auto"/>
              <w:jc w:val="center"/>
              <w:rPr>
                <w:rFonts w:ascii="Times New Roman" w:hAnsi="Times New Roman" w:cs="Times New Roman"/>
                <w:b/>
              </w:rPr>
            </w:pPr>
            <w:r w:rsidRPr="00195538">
              <w:rPr>
                <w:rFonts w:ascii="Times New Roman" w:hAnsi="Times New Roman" w:cs="Times New Roman"/>
                <w:b/>
              </w:rPr>
              <w:t>1.</w:t>
            </w:r>
          </w:p>
        </w:tc>
        <w:tc>
          <w:tcPr>
            <w:tcW w:w="3558" w:type="dxa"/>
          </w:tcPr>
          <w:p w14:paraId="28A30CD6" w14:textId="34A3BCA6" w:rsidR="00791DFE" w:rsidRPr="00195538" w:rsidRDefault="00810745" w:rsidP="009A0B58">
            <w:pPr>
              <w:spacing w:line="276" w:lineRule="auto"/>
              <w:rPr>
                <w:rFonts w:ascii="Times New Roman" w:eastAsiaTheme="minorHAnsi" w:hAnsi="Times New Roman" w:cs="Times New Roman"/>
              </w:rPr>
            </w:pPr>
            <w:r w:rsidRPr="00195538">
              <w:rPr>
                <w:rFonts w:ascii="Times New Roman" w:eastAsiaTheme="minorHAnsi" w:hAnsi="Times New Roman" w:cs="Times New Roman"/>
              </w:rPr>
              <w:t>a)</w:t>
            </w:r>
            <w:r w:rsidR="00CE60A1">
              <w:rPr>
                <w:rFonts w:ascii="Times New Roman" w:eastAsiaTheme="minorHAnsi" w:hAnsi="Times New Roman" w:cs="Times New Roman"/>
              </w:rPr>
              <w:t xml:space="preserve"> 4</w:t>
            </w:r>
            <w:r w:rsidR="00E66AA1" w:rsidRPr="00195538">
              <w:rPr>
                <w:rFonts w:ascii="Times New Roman" w:eastAsiaTheme="minorHAnsi" w:hAnsi="Times New Roman" w:cs="Times New Roman"/>
              </w:rPr>
              <w:t>, b)</w:t>
            </w:r>
            <w:r w:rsidR="00CE60A1">
              <w:rPr>
                <w:rFonts w:ascii="Times New Roman" w:eastAsiaTheme="minorHAnsi" w:hAnsi="Times New Roman" w:cs="Times New Roman"/>
              </w:rPr>
              <w:t xml:space="preserve"> 1</w:t>
            </w:r>
            <w:r w:rsidR="00E66AA1" w:rsidRPr="00195538">
              <w:rPr>
                <w:rFonts w:ascii="Times New Roman" w:eastAsiaTheme="minorHAnsi" w:hAnsi="Times New Roman" w:cs="Times New Roman"/>
              </w:rPr>
              <w:t>, c)</w:t>
            </w:r>
            <w:r w:rsidR="00CE60A1">
              <w:rPr>
                <w:rFonts w:ascii="Times New Roman" w:eastAsiaTheme="minorHAnsi" w:hAnsi="Times New Roman" w:cs="Times New Roman"/>
              </w:rPr>
              <w:t xml:space="preserve"> 3</w:t>
            </w:r>
            <w:r w:rsidR="00E66AA1" w:rsidRPr="00195538">
              <w:rPr>
                <w:rFonts w:ascii="Times New Roman" w:eastAsiaTheme="minorHAnsi" w:hAnsi="Times New Roman" w:cs="Times New Roman"/>
              </w:rPr>
              <w:t>, d)</w:t>
            </w:r>
            <w:r w:rsidR="00BB41F0" w:rsidRPr="00195538">
              <w:rPr>
                <w:rFonts w:ascii="Times New Roman" w:eastAsiaTheme="minorHAnsi" w:hAnsi="Times New Roman" w:cs="Times New Roman"/>
              </w:rPr>
              <w:t xml:space="preserve"> </w:t>
            </w:r>
            <w:r w:rsidR="00CE60A1">
              <w:rPr>
                <w:rFonts w:ascii="Times New Roman" w:eastAsiaTheme="minorHAnsi" w:hAnsi="Times New Roman" w:cs="Times New Roman"/>
              </w:rPr>
              <w:t>2</w:t>
            </w:r>
          </w:p>
        </w:tc>
        <w:tc>
          <w:tcPr>
            <w:tcW w:w="3558" w:type="dxa"/>
          </w:tcPr>
          <w:p w14:paraId="12302830" w14:textId="4EB0E1A0" w:rsidR="00791DFE" w:rsidRPr="00195538" w:rsidRDefault="00E66AA1" w:rsidP="00726E12">
            <w:pPr>
              <w:spacing w:line="276" w:lineRule="auto"/>
              <w:rPr>
                <w:rFonts w:ascii="Times New Roman" w:eastAsiaTheme="minorHAnsi" w:hAnsi="Times New Roman" w:cs="Times New Roman"/>
              </w:rPr>
            </w:pPr>
            <w:r w:rsidRPr="00195538">
              <w:rPr>
                <w:rFonts w:ascii="Times New Roman" w:eastAsiaTheme="minorHAnsi" w:hAnsi="Times New Roman" w:cs="Times New Roman"/>
              </w:rPr>
              <w:t>a)</w:t>
            </w:r>
            <w:r w:rsidR="00726E12">
              <w:rPr>
                <w:rFonts w:ascii="Times New Roman" w:eastAsiaTheme="minorHAnsi" w:hAnsi="Times New Roman" w:cs="Times New Roman"/>
              </w:rPr>
              <w:t xml:space="preserve"> </w:t>
            </w:r>
            <w:r w:rsidR="00CE60A1">
              <w:rPr>
                <w:rFonts w:ascii="Times New Roman" w:eastAsiaTheme="minorHAnsi" w:hAnsi="Times New Roman" w:cs="Times New Roman"/>
              </w:rPr>
              <w:t>3</w:t>
            </w:r>
            <w:r w:rsidRPr="00195538">
              <w:rPr>
                <w:rFonts w:ascii="Times New Roman" w:eastAsiaTheme="minorHAnsi" w:hAnsi="Times New Roman" w:cs="Times New Roman"/>
              </w:rPr>
              <w:t>, b)</w:t>
            </w:r>
            <w:r w:rsidR="00726E12">
              <w:rPr>
                <w:rFonts w:ascii="Times New Roman" w:eastAsiaTheme="minorHAnsi" w:hAnsi="Times New Roman" w:cs="Times New Roman"/>
              </w:rPr>
              <w:t xml:space="preserve"> </w:t>
            </w:r>
            <w:r w:rsidR="00CE60A1">
              <w:rPr>
                <w:rFonts w:ascii="Times New Roman" w:eastAsiaTheme="minorHAnsi" w:hAnsi="Times New Roman" w:cs="Times New Roman"/>
              </w:rPr>
              <w:t>4</w:t>
            </w:r>
            <w:r w:rsidRPr="00195538">
              <w:rPr>
                <w:rFonts w:ascii="Times New Roman" w:eastAsiaTheme="minorHAnsi" w:hAnsi="Times New Roman" w:cs="Times New Roman"/>
              </w:rPr>
              <w:t>, c)</w:t>
            </w:r>
            <w:r w:rsidR="00726E12">
              <w:rPr>
                <w:rFonts w:ascii="Times New Roman" w:eastAsiaTheme="minorHAnsi" w:hAnsi="Times New Roman" w:cs="Times New Roman"/>
              </w:rPr>
              <w:t xml:space="preserve"> </w:t>
            </w:r>
            <w:r w:rsidR="00CE60A1">
              <w:rPr>
                <w:rFonts w:ascii="Times New Roman" w:eastAsiaTheme="minorHAnsi" w:hAnsi="Times New Roman" w:cs="Times New Roman"/>
              </w:rPr>
              <w:t>1</w:t>
            </w:r>
            <w:r w:rsidRPr="00195538">
              <w:rPr>
                <w:rFonts w:ascii="Times New Roman" w:eastAsiaTheme="minorHAnsi" w:hAnsi="Times New Roman" w:cs="Times New Roman"/>
              </w:rPr>
              <w:t>, d)</w:t>
            </w:r>
            <w:r w:rsidR="009A0B58" w:rsidRPr="00195538">
              <w:rPr>
                <w:rFonts w:ascii="Times New Roman" w:eastAsiaTheme="minorHAnsi" w:hAnsi="Times New Roman" w:cs="Times New Roman"/>
              </w:rPr>
              <w:t xml:space="preserve"> </w:t>
            </w:r>
            <w:r w:rsidR="00CE60A1">
              <w:rPr>
                <w:rFonts w:ascii="Times New Roman" w:eastAsiaTheme="minorHAnsi" w:hAnsi="Times New Roman" w:cs="Times New Roman"/>
              </w:rPr>
              <w:t>2</w:t>
            </w:r>
          </w:p>
        </w:tc>
        <w:tc>
          <w:tcPr>
            <w:tcW w:w="1418" w:type="dxa"/>
          </w:tcPr>
          <w:p w14:paraId="5C8286FD" w14:textId="77777777" w:rsidR="003E6C2F" w:rsidRPr="00195538" w:rsidRDefault="003E6C2F" w:rsidP="00FE3942">
            <w:pPr>
              <w:spacing w:line="259" w:lineRule="auto"/>
              <w:jc w:val="center"/>
              <w:rPr>
                <w:rFonts w:ascii="Times New Roman" w:hAnsi="Times New Roman" w:cs="Times New Roman"/>
              </w:rPr>
            </w:pPr>
            <w:r w:rsidRPr="00195538">
              <w:rPr>
                <w:rFonts w:ascii="Times New Roman" w:hAnsi="Times New Roman" w:cs="Times New Roman"/>
              </w:rPr>
              <w:t>1 pkt</w:t>
            </w:r>
          </w:p>
        </w:tc>
      </w:tr>
      <w:tr w:rsidR="003E6C2F" w:rsidRPr="00195538" w14:paraId="0AD500DA" w14:textId="77777777" w:rsidTr="007B1304">
        <w:trPr>
          <w:trHeight w:val="582"/>
        </w:trPr>
        <w:tc>
          <w:tcPr>
            <w:tcW w:w="1106" w:type="dxa"/>
          </w:tcPr>
          <w:p w14:paraId="7EF2C48C" w14:textId="77777777" w:rsidR="003E6C2F" w:rsidRPr="00CE60A1" w:rsidRDefault="003E6C2F" w:rsidP="00FE3942">
            <w:pPr>
              <w:spacing w:line="276" w:lineRule="auto"/>
              <w:jc w:val="center"/>
              <w:rPr>
                <w:rFonts w:ascii="Times New Roman" w:hAnsi="Times New Roman" w:cs="Times New Roman"/>
                <w:b/>
              </w:rPr>
            </w:pPr>
            <w:r w:rsidRPr="00CE60A1">
              <w:rPr>
                <w:rFonts w:ascii="Times New Roman" w:hAnsi="Times New Roman" w:cs="Times New Roman"/>
                <w:b/>
              </w:rPr>
              <w:t>2.</w:t>
            </w:r>
          </w:p>
        </w:tc>
        <w:tc>
          <w:tcPr>
            <w:tcW w:w="3558" w:type="dxa"/>
          </w:tcPr>
          <w:p w14:paraId="426B32BC" w14:textId="7613447A" w:rsidR="00CE60A1" w:rsidRPr="0049785B" w:rsidRDefault="006110F0" w:rsidP="006110F0">
            <w:pPr>
              <w:pStyle w:val="Standard"/>
              <w:spacing w:before="57" w:after="57" w:line="276" w:lineRule="auto"/>
              <w:jc w:val="both"/>
              <w:rPr>
                <w:rFonts w:ascii="Times New Roman" w:hAnsi="Times New Roman" w:cs="Times New Roman"/>
                <w:strike/>
              </w:rPr>
            </w:pPr>
            <w:r w:rsidRPr="0049785B">
              <w:rPr>
                <w:rFonts w:ascii="Times New Roman" w:hAnsi="Times New Roman" w:cs="Times New Roman"/>
              </w:rPr>
              <w:t xml:space="preserve">a) Wojciech Jaruzelski, b) Zygmunta Berlinga, c) żydowskiego, d) stanu wojennego </w:t>
            </w:r>
          </w:p>
        </w:tc>
        <w:tc>
          <w:tcPr>
            <w:tcW w:w="3558" w:type="dxa"/>
          </w:tcPr>
          <w:p w14:paraId="25862426" w14:textId="1CE80302" w:rsidR="00CE60A1" w:rsidRPr="0049785B" w:rsidRDefault="0049785B" w:rsidP="0049785B">
            <w:pPr>
              <w:spacing w:before="57" w:after="57" w:line="276" w:lineRule="auto"/>
              <w:jc w:val="both"/>
              <w:rPr>
                <w:rFonts w:ascii="Times New Roman" w:hAnsi="Times New Roman" w:cs="Times New Roman"/>
                <w:strike/>
              </w:rPr>
            </w:pPr>
            <w:r w:rsidRPr="0049785B">
              <w:rPr>
                <w:rFonts w:ascii="Times New Roman" w:hAnsi="Times New Roman" w:cs="Times New Roman"/>
              </w:rPr>
              <w:t xml:space="preserve">a) Zbigniew Bujak, b) Ursus, c) Mazowsze, d) </w:t>
            </w:r>
            <w:r>
              <w:rPr>
                <w:rFonts w:ascii="Times New Roman" w:hAnsi="Times New Roman" w:cs="Times New Roman"/>
              </w:rPr>
              <w:t>Okrągłego Stołu</w:t>
            </w:r>
          </w:p>
        </w:tc>
        <w:tc>
          <w:tcPr>
            <w:tcW w:w="1418" w:type="dxa"/>
          </w:tcPr>
          <w:p w14:paraId="26259515" w14:textId="374DF844" w:rsidR="003E6C2F" w:rsidRPr="00CE60A1" w:rsidRDefault="0049785B" w:rsidP="00FE3942">
            <w:pPr>
              <w:spacing w:line="259" w:lineRule="auto"/>
              <w:jc w:val="center"/>
              <w:rPr>
                <w:rFonts w:ascii="Times New Roman" w:hAnsi="Times New Roman" w:cs="Times New Roman"/>
              </w:rPr>
            </w:pPr>
            <w:r>
              <w:rPr>
                <w:rFonts w:ascii="Times New Roman" w:hAnsi="Times New Roman" w:cs="Times New Roman"/>
              </w:rPr>
              <w:t>4</w:t>
            </w:r>
            <w:r w:rsidR="00CE60A1">
              <w:rPr>
                <w:rFonts w:ascii="Times New Roman" w:hAnsi="Times New Roman" w:cs="Times New Roman"/>
              </w:rPr>
              <w:t xml:space="preserve"> </w:t>
            </w:r>
            <w:r w:rsidR="003E6C2F" w:rsidRPr="00CE60A1">
              <w:rPr>
                <w:rFonts w:ascii="Times New Roman" w:hAnsi="Times New Roman" w:cs="Times New Roman"/>
              </w:rPr>
              <w:t>pkt</w:t>
            </w:r>
          </w:p>
        </w:tc>
      </w:tr>
      <w:tr w:rsidR="003E6C2F" w:rsidRPr="00195538" w14:paraId="19869953" w14:textId="77777777" w:rsidTr="007B1304">
        <w:trPr>
          <w:trHeight w:val="582"/>
        </w:trPr>
        <w:tc>
          <w:tcPr>
            <w:tcW w:w="1106" w:type="dxa"/>
          </w:tcPr>
          <w:p w14:paraId="288E63D8" w14:textId="63C48F39" w:rsidR="003E6C2F" w:rsidRPr="00195538" w:rsidRDefault="0049785B" w:rsidP="00FE3942">
            <w:pPr>
              <w:spacing w:line="276" w:lineRule="auto"/>
              <w:jc w:val="center"/>
              <w:rPr>
                <w:rFonts w:ascii="Times New Roman" w:hAnsi="Times New Roman" w:cs="Times New Roman"/>
                <w:b/>
              </w:rPr>
            </w:pPr>
            <w:r>
              <w:rPr>
                <w:rFonts w:ascii="Times New Roman" w:hAnsi="Times New Roman" w:cs="Times New Roman"/>
                <w:b/>
              </w:rPr>
              <w:t>3</w:t>
            </w:r>
            <w:r w:rsidR="003E6C2F" w:rsidRPr="00195538">
              <w:rPr>
                <w:rFonts w:ascii="Times New Roman" w:hAnsi="Times New Roman" w:cs="Times New Roman"/>
                <w:b/>
              </w:rPr>
              <w:t>.</w:t>
            </w:r>
          </w:p>
        </w:tc>
        <w:tc>
          <w:tcPr>
            <w:tcW w:w="3558" w:type="dxa"/>
          </w:tcPr>
          <w:p w14:paraId="5F362668" w14:textId="0317CB85" w:rsidR="00D757B0" w:rsidRDefault="008F06CB" w:rsidP="00D757B0">
            <w:pPr>
              <w:pStyle w:val="Standard"/>
              <w:spacing w:before="40" w:after="40"/>
              <w:jc w:val="both"/>
              <w:rPr>
                <w:rFonts w:ascii="Times New Roman" w:hAnsi="Times New Roman" w:cs="Times New Roman"/>
              </w:rPr>
            </w:pPr>
            <w:r w:rsidRPr="00D757B0">
              <w:rPr>
                <w:rFonts w:ascii="Times New Roman" w:hAnsi="Times New Roman" w:cs="Times New Roman"/>
              </w:rPr>
              <w:t xml:space="preserve">a) </w:t>
            </w:r>
            <w:r w:rsidR="00D757B0" w:rsidRPr="00D757B0">
              <w:rPr>
                <w:rFonts w:ascii="Times New Roman" w:hAnsi="Times New Roman" w:cs="Times New Roman"/>
              </w:rPr>
              <w:t>ogłoszenie stanu wojennego przez władze PRL</w:t>
            </w:r>
            <w:r w:rsidR="007A0FCC">
              <w:rPr>
                <w:rFonts w:ascii="Times New Roman" w:hAnsi="Times New Roman" w:cs="Times New Roman"/>
              </w:rPr>
              <w:t xml:space="preserve"> </w:t>
            </w:r>
          </w:p>
          <w:p w14:paraId="174B7941" w14:textId="77777777" w:rsidR="00D757B0" w:rsidRDefault="00D757B0" w:rsidP="00D757B0">
            <w:pPr>
              <w:pStyle w:val="Standard"/>
              <w:spacing w:before="40" w:after="40"/>
              <w:jc w:val="both"/>
              <w:rPr>
                <w:rFonts w:ascii="Times New Roman" w:hAnsi="Times New Roman" w:cs="Times New Roman"/>
              </w:rPr>
            </w:pPr>
            <w:r w:rsidRPr="00D757B0">
              <w:rPr>
                <w:rFonts w:ascii="Times New Roman" w:hAnsi="Times New Roman" w:cs="Times New Roman"/>
              </w:rPr>
              <w:t>b) 13 grudnia 1981 r.</w:t>
            </w:r>
          </w:p>
          <w:p w14:paraId="724ECE61" w14:textId="23CD8320" w:rsidR="00D757B0" w:rsidRDefault="00D757B0" w:rsidP="00D757B0">
            <w:pPr>
              <w:pStyle w:val="Standard"/>
              <w:spacing w:before="40" w:after="40"/>
              <w:jc w:val="both"/>
              <w:rPr>
                <w:rFonts w:ascii="Times New Roman" w:hAnsi="Times New Roman" w:cs="Times New Roman"/>
              </w:rPr>
            </w:pPr>
            <w:r w:rsidRPr="00D757B0">
              <w:rPr>
                <w:rFonts w:ascii="Times New Roman" w:hAnsi="Times New Roman" w:cs="Times New Roman"/>
              </w:rPr>
              <w:t xml:space="preserve">c) </w:t>
            </w:r>
            <w:r w:rsidR="00510B59" w:rsidRPr="006B2DA5">
              <w:rPr>
                <w:rFonts w:ascii="Times New Roman" w:hAnsi="Times New Roman" w:cs="Times New Roman"/>
              </w:rPr>
              <w:t>Władze wysłały uzbrojone oddziały milicji</w:t>
            </w:r>
            <w:r w:rsidR="00510B59">
              <w:rPr>
                <w:rFonts w:ascii="Times New Roman" w:hAnsi="Times New Roman" w:cs="Times New Roman"/>
              </w:rPr>
              <w:t xml:space="preserve"> </w:t>
            </w:r>
            <w:r w:rsidRPr="00D757B0">
              <w:rPr>
                <w:rFonts w:ascii="Times New Roman" w:hAnsi="Times New Roman" w:cs="Times New Roman"/>
              </w:rPr>
              <w:t>do</w:t>
            </w:r>
            <w:r w:rsidR="00510B59">
              <w:rPr>
                <w:rFonts w:ascii="Times New Roman" w:hAnsi="Times New Roman" w:cs="Times New Roman"/>
              </w:rPr>
              <w:t xml:space="preserve"> </w:t>
            </w:r>
            <w:r w:rsidRPr="00D757B0">
              <w:rPr>
                <w:rFonts w:ascii="Times New Roman" w:hAnsi="Times New Roman" w:cs="Times New Roman"/>
              </w:rPr>
              <w:t>spacyfikowania załogi okupującej teren kopalni „Wujek”</w:t>
            </w:r>
            <w:r>
              <w:rPr>
                <w:rFonts w:ascii="Times New Roman" w:hAnsi="Times New Roman" w:cs="Times New Roman"/>
              </w:rPr>
              <w:t>,</w:t>
            </w:r>
            <w:r w:rsidRPr="00D757B0">
              <w:rPr>
                <w:rFonts w:ascii="Times New Roman" w:hAnsi="Times New Roman" w:cs="Times New Roman"/>
              </w:rPr>
              <w:t xml:space="preserve"> w</w:t>
            </w:r>
            <w:r>
              <w:rPr>
                <w:rFonts w:ascii="Times New Roman" w:hAnsi="Times New Roman" w:cs="Times New Roman"/>
              </w:rPr>
              <w:t> </w:t>
            </w:r>
            <w:r w:rsidRPr="006B2DA5">
              <w:rPr>
                <w:rFonts w:ascii="Times New Roman" w:hAnsi="Times New Roman" w:cs="Times New Roman"/>
              </w:rPr>
              <w:t xml:space="preserve">rezultacie czego </w:t>
            </w:r>
            <w:r w:rsidR="00510B59" w:rsidRPr="006B2DA5">
              <w:rPr>
                <w:rFonts w:ascii="Times New Roman" w:hAnsi="Times New Roman" w:cs="Times New Roman"/>
              </w:rPr>
              <w:t>9</w:t>
            </w:r>
            <w:r w:rsidR="006B2DA5">
              <w:rPr>
                <w:rFonts w:ascii="Times New Roman" w:hAnsi="Times New Roman" w:cs="Times New Roman"/>
              </w:rPr>
              <w:t> </w:t>
            </w:r>
            <w:bookmarkStart w:id="0" w:name="_GoBack"/>
            <w:bookmarkEnd w:id="0"/>
            <w:r w:rsidR="00510B59" w:rsidRPr="006B2DA5">
              <w:rPr>
                <w:rFonts w:ascii="Times New Roman" w:hAnsi="Times New Roman" w:cs="Times New Roman"/>
              </w:rPr>
              <w:t>górników zginęło od kul</w:t>
            </w:r>
            <w:r w:rsidRPr="006B2DA5">
              <w:rPr>
                <w:rFonts w:ascii="Times New Roman" w:hAnsi="Times New Roman" w:cs="Times New Roman"/>
              </w:rPr>
              <w:t>.</w:t>
            </w:r>
            <w:r w:rsidR="007A0FCC">
              <w:rPr>
                <w:rFonts w:ascii="Times New Roman" w:hAnsi="Times New Roman" w:cs="Times New Roman"/>
              </w:rPr>
              <w:t xml:space="preserve"> </w:t>
            </w:r>
          </w:p>
          <w:p w14:paraId="7999153B" w14:textId="1EA77E9E" w:rsidR="006A64BE" w:rsidRPr="00D757B0" w:rsidRDefault="00D757B0" w:rsidP="00147FA3">
            <w:pPr>
              <w:pStyle w:val="Standard"/>
              <w:spacing w:before="40" w:after="40"/>
              <w:jc w:val="both"/>
              <w:rPr>
                <w:rFonts w:ascii="Times New Roman" w:hAnsi="Times New Roman" w:cs="Times New Roman"/>
              </w:rPr>
            </w:pPr>
            <w:r w:rsidRPr="007A0FCC">
              <w:rPr>
                <w:rFonts w:ascii="Times New Roman" w:hAnsi="Times New Roman" w:cs="Times New Roman"/>
              </w:rPr>
              <w:t>d) Zostać umieszczonym w miejscu odosobnienia</w:t>
            </w:r>
            <w:r w:rsidR="00C94158" w:rsidRPr="007A0FCC">
              <w:rPr>
                <w:rFonts w:ascii="Times New Roman" w:hAnsi="Times New Roman" w:cs="Times New Roman"/>
              </w:rPr>
              <w:t xml:space="preserve"> za </w:t>
            </w:r>
            <w:r w:rsidRPr="007A0FCC">
              <w:rPr>
                <w:rFonts w:ascii="Times New Roman" w:hAnsi="Times New Roman" w:cs="Times New Roman"/>
              </w:rPr>
              <w:t>działalnoś</w:t>
            </w:r>
            <w:r w:rsidR="00C94158" w:rsidRPr="007A0FCC">
              <w:rPr>
                <w:rFonts w:ascii="Times New Roman" w:hAnsi="Times New Roman" w:cs="Times New Roman"/>
              </w:rPr>
              <w:t>ć polityczną o</w:t>
            </w:r>
            <w:r w:rsidR="00147FA3" w:rsidRPr="007A0FCC">
              <w:rPr>
                <w:rFonts w:ascii="Times New Roman" w:hAnsi="Times New Roman" w:cs="Times New Roman"/>
              </w:rPr>
              <w:t> </w:t>
            </w:r>
            <w:r w:rsidR="00C94158" w:rsidRPr="007A0FCC">
              <w:rPr>
                <w:rFonts w:ascii="Times New Roman" w:hAnsi="Times New Roman" w:cs="Times New Roman"/>
              </w:rPr>
              <w:t>charakterze antyrządowym.</w:t>
            </w:r>
          </w:p>
        </w:tc>
        <w:tc>
          <w:tcPr>
            <w:tcW w:w="3558" w:type="dxa"/>
          </w:tcPr>
          <w:p w14:paraId="5380F9AE" w14:textId="77777777" w:rsidR="00D757B0" w:rsidRDefault="008F06CB" w:rsidP="00D757B0">
            <w:pPr>
              <w:pStyle w:val="Standard"/>
              <w:spacing w:before="40" w:after="40"/>
              <w:jc w:val="both"/>
              <w:rPr>
                <w:rFonts w:ascii="Times New Roman" w:hAnsi="Times New Roman" w:cs="Times New Roman"/>
              </w:rPr>
            </w:pPr>
            <w:r>
              <w:rPr>
                <w:rFonts w:ascii="Times New Roman" w:hAnsi="Times New Roman" w:cs="Times New Roman"/>
              </w:rPr>
              <w:t>a</w:t>
            </w:r>
            <w:r w:rsidRPr="00C84A66">
              <w:rPr>
                <w:rFonts w:ascii="Times New Roman" w:hAnsi="Times New Roman" w:cs="Times New Roman"/>
              </w:rPr>
              <w:t xml:space="preserve">) Wojciech Jaruzelski </w:t>
            </w:r>
          </w:p>
          <w:p w14:paraId="2CEDD1C9" w14:textId="7BA7DA91" w:rsidR="00D757B0" w:rsidRDefault="008F06CB" w:rsidP="00D757B0">
            <w:pPr>
              <w:pStyle w:val="Standard"/>
              <w:spacing w:before="40" w:after="40"/>
              <w:jc w:val="both"/>
              <w:rPr>
                <w:rFonts w:ascii="Times New Roman" w:hAnsi="Times New Roman" w:cs="Times New Roman"/>
              </w:rPr>
            </w:pPr>
            <w:r w:rsidRPr="00C84A66">
              <w:rPr>
                <w:rFonts w:ascii="Times New Roman" w:hAnsi="Times New Roman" w:cs="Times New Roman"/>
              </w:rPr>
              <w:t xml:space="preserve">b) </w:t>
            </w:r>
            <w:r w:rsidR="00C84A66" w:rsidRPr="00C84A66">
              <w:rPr>
                <w:rFonts w:ascii="Times New Roman" w:hAnsi="Times New Roman" w:cs="Times New Roman"/>
              </w:rPr>
              <w:t>p</w:t>
            </w:r>
            <w:r w:rsidRPr="00C84A66">
              <w:rPr>
                <w:rFonts w:ascii="Times New Roman" w:hAnsi="Times New Roman" w:cs="Times New Roman"/>
              </w:rPr>
              <w:t xml:space="preserve">rzewodniczący WRON, </w:t>
            </w:r>
            <w:r w:rsidR="00C84A66" w:rsidRPr="00C84A66">
              <w:rPr>
                <w:rFonts w:ascii="Times New Roman" w:hAnsi="Times New Roman" w:cs="Times New Roman"/>
              </w:rPr>
              <w:t>p</w:t>
            </w:r>
            <w:r w:rsidRPr="00C84A66">
              <w:rPr>
                <w:rFonts w:ascii="Times New Roman" w:hAnsi="Times New Roman" w:cs="Times New Roman"/>
              </w:rPr>
              <w:t>remier, I sekretarz KC PZPR, generał WP</w:t>
            </w:r>
          </w:p>
          <w:p w14:paraId="361AEEC2" w14:textId="77777777" w:rsidR="00D757B0" w:rsidRDefault="008F06CB" w:rsidP="00D757B0">
            <w:pPr>
              <w:pStyle w:val="Standard"/>
              <w:spacing w:before="40" w:after="40"/>
              <w:jc w:val="both"/>
              <w:rPr>
                <w:rFonts w:ascii="Times New Roman" w:hAnsi="Times New Roman" w:cs="Times New Roman"/>
              </w:rPr>
            </w:pPr>
            <w:r w:rsidRPr="00C84A66">
              <w:rPr>
                <w:rFonts w:ascii="Times New Roman" w:hAnsi="Times New Roman" w:cs="Times New Roman"/>
              </w:rPr>
              <w:t>c) 13</w:t>
            </w:r>
            <w:r w:rsidR="00D757B0">
              <w:rPr>
                <w:rFonts w:ascii="Times New Roman" w:hAnsi="Times New Roman" w:cs="Times New Roman"/>
              </w:rPr>
              <w:t xml:space="preserve"> grudnia </w:t>
            </w:r>
            <w:r w:rsidRPr="00C84A66">
              <w:rPr>
                <w:rFonts w:ascii="Times New Roman" w:hAnsi="Times New Roman" w:cs="Times New Roman"/>
              </w:rPr>
              <w:t>1981 r.</w:t>
            </w:r>
          </w:p>
          <w:p w14:paraId="00D06861" w14:textId="42466ADC" w:rsidR="00BB41F0" w:rsidRPr="00195538" w:rsidRDefault="008F06CB" w:rsidP="00D757B0">
            <w:pPr>
              <w:pStyle w:val="Standard"/>
              <w:spacing w:before="40" w:after="40"/>
              <w:jc w:val="both"/>
              <w:rPr>
                <w:rFonts w:ascii="Times New Roman" w:hAnsi="Times New Roman" w:cs="Times New Roman"/>
              </w:rPr>
            </w:pPr>
            <w:r w:rsidRPr="00C84A66">
              <w:rPr>
                <w:rFonts w:ascii="Times New Roman" w:hAnsi="Times New Roman" w:cs="Times New Roman"/>
              </w:rPr>
              <w:t>d) wprowadzenie na terenie Polski stanu wojennego</w:t>
            </w:r>
          </w:p>
        </w:tc>
        <w:tc>
          <w:tcPr>
            <w:tcW w:w="1418" w:type="dxa"/>
          </w:tcPr>
          <w:p w14:paraId="56411319" w14:textId="245B6B99" w:rsidR="003E6C2F" w:rsidRPr="00195538" w:rsidRDefault="0049785B" w:rsidP="00FE3942">
            <w:pPr>
              <w:spacing w:line="259" w:lineRule="auto"/>
              <w:jc w:val="center"/>
              <w:rPr>
                <w:rFonts w:ascii="Times New Roman" w:hAnsi="Times New Roman" w:cs="Times New Roman"/>
              </w:rPr>
            </w:pPr>
            <w:r>
              <w:rPr>
                <w:rFonts w:ascii="Times New Roman" w:hAnsi="Times New Roman" w:cs="Times New Roman"/>
              </w:rPr>
              <w:t>4</w:t>
            </w:r>
            <w:r w:rsidR="00810745" w:rsidRPr="00195538">
              <w:rPr>
                <w:rFonts w:ascii="Times New Roman" w:hAnsi="Times New Roman" w:cs="Times New Roman"/>
              </w:rPr>
              <w:t xml:space="preserve"> pkt</w:t>
            </w:r>
          </w:p>
        </w:tc>
      </w:tr>
      <w:tr w:rsidR="003E6C2F" w:rsidRPr="00195538" w14:paraId="2F659938" w14:textId="77777777" w:rsidTr="007B1304">
        <w:tc>
          <w:tcPr>
            <w:tcW w:w="8222" w:type="dxa"/>
            <w:gridSpan w:val="3"/>
          </w:tcPr>
          <w:p w14:paraId="5BB4D207" w14:textId="3E2E2FAF" w:rsidR="003E6C2F" w:rsidRPr="00195538" w:rsidRDefault="003E6C2F" w:rsidP="00FE3942">
            <w:pPr>
              <w:spacing w:line="276" w:lineRule="auto"/>
              <w:jc w:val="right"/>
              <w:rPr>
                <w:rFonts w:ascii="Times New Roman" w:hAnsi="Times New Roman" w:cs="Times New Roman"/>
                <w:b/>
              </w:rPr>
            </w:pPr>
            <w:r w:rsidRPr="00195538">
              <w:rPr>
                <w:rFonts w:ascii="Times New Roman" w:hAnsi="Times New Roman" w:cs="Times New Roman"/>
                <w:b/>
              </w:rPr>
              <w:t>RAZEM</w:t>
            </w:r>
          </w:p>
        </w:tc>
        <w:tc>
          <w:tcPr>
            <w:tcW w:w="1418" w:type="dxa"/>
          </w:tcPr>
          <w:p w14:paraId="42EA3E52" w14:textId="3884911B" w:rsidR="003E6C2F" w:rsidRPr="00195538" w:rsidRDefault="008E5EBE" w:rsidP="00810745">
            <w:pPr>
              <w:spacing w:line="276" w:lineRule="auto"/>
              <w:jc w:val="center"/>
              <w:rPr>
                <w:rFonts w:ascii="Times New Roman" w:hAnsi="Times New Roman" w:cs="Times New Roman"/>
                <w:b/>
              </w:rPr>
            </w:pPr>
            <w:r w:rsidRPr="00195538">
              <w:rPr>
                <w:rFonts w:ascii="Times New Roman" w:hAnsi="Times New Roman" w:cs="Times New Roman"/>
                <w:b/>
              </w:rPr>
              <w:t>9</w:t>
            </w:r>
            <w:r w:rsidR="00330DA9" w:rsidRPr="00195538">
              <w:rPr>
                <w:rFonts w:ascii="Times New Roman" w:hAnsi="Times New Roman" w:cs="Times New Roman"/>
                <w:b/>
              </w:rPr>
              <w:t xml:space="preserve"> </w:t>
            </w:r>
            <w:r w:rsidR="003E6C2F" w:rsidRPr="00195538">
              <w:rPr>
                <w:rFonts w:ascii="Times New Roman" w:hAnsi="Times New Roman" w:cs="Times New Roman"/>
                <w:b/>
              </w:rPr>
              <w:t>punkt</w:t>
            </w:r>
            <w:r w:rsidR="00810745" w:rsidRPr="00195538">
              <w:rPr>
                <w:rFonts w:ascii="Times New Roman" w:hAnsi="Times New Roman" w:cs="Times New Roman"/>
                <w:b/>
              </w:rPr>
              <w:t>ów</w:t>
            </w:r>
            <w:r w:rsidR="003E6C2F" w:rsidRPr="00195538">
              <w:rPr>
                <w:rFonts w:ascii="Times New Roman" w:hAnsi="Times New Roman" w:cs="Times New Roman"/>
                <w:b/>
              </w:rPr>
              <w:t xml:space="preserve"> </w:t>
            </w:r>
          </w:p>
        </w:tc>
      </w:tr>
    </w:tbl>
    <w:p w14:paraId="365F6C93" w14:textId="77777777" w:rsidR="008A2FB7" w:rsidRPr="00D635B3" w:rsidRDefault="008A2FB7" w:rsidP="003E6C2F">
      <w:pPr>
        <w:ind w:left="360"/>
        <w:rPr>
          <w:rFonts w:ascii="Times New Roman" w:eastAsia="Times New Roman" w:hAnsi="Times New Roman" w:cs="Times New Roman"/>
        </w:rPr>
      </w:pPr>
    </w:p>
    <w:p w14:paraId="67B3D37B" w14:textId="77777777" w:rsidR="003E6C2F" w:rsidRPr="00CE60A1" w:rsidRDefault="003E6C2F" w:rsidP="003E6C2F">
      <w:pPr>
        <w:ind w:left="360"/>
        <w:rPr>
          <w:rFonts w:ascii="Times New Roman" w:hAnsi="Times New Roman" w:cs="Times New Roman"/>
          <w:iCs/>
          <w:sz w:val="22"/>
          <w:szCs w:val="22"/>
        </w:rPr>
      </w:pPr>
      <w:r w:rsidRPr="00CE60A1">
        <w:rPr>
          <w:rFonts w:ascii="Times New Roman" w:eastAsia="Times New Roman" w:hAnsi="Times New Roman" w:cs="Times New Roman"/>
          <w:sz w:val="22"/>
          <w:szCs w:val="22"/>
        </w:rPr>
        <w:t xml:space="preserve">* </w:t>
      </w:r>
      <w:r w:rsidRPr="00CE60A1">
        <w:rPr>
          <w:rFonts w:ascii="Times New Roman" w:hAnsi="Times New Roman" w:cs="Times New Roman"/>
          <w:iCs/>
          <w:sz w:val="22"/>
          <w:szCs w:val="22"/>
        </w:rPr>
        <w:t xml:space="preserve">Akceptowane są wszystkie odpowiedzi merytorycznie poprawne i spełniające warunki zadania. </w:t>
      </w:r>
    </w:p>
    <w:p w14:paraId="78C5033A" w14:textId="77777777" w:rsidR="003E6C2F" w:rsidRDefault="003E6C2F" w:rsidP="003E6C2F">
      <w:pPr>
        <w:spacing w:line="276" w:lineRule="auto"/>
        <w:rPr>
          <w:rFonts w:ascii="Times New Roman" w:hAnsi="Times New Roman" w:cs="Times New Roman"/>
        </w:rPr>
      </w:pPr>
    </w:p>
    <w:sectPr w:rsidR="003E6C2F">
      <w:footerReference w:type="default" r:id="rId8"/>
      <w:pgSz w:w="11906" w:h="16838"/>
      <w:pgMar w:top="1134" w:right="1134" w:bottom="1134" w:left="1134" w:header="708" w:footer="708" w:gutter="0"/>
      <w:cols w:space="708"/>
      <w:docGrid w:linePitch="600" w:charSpace="387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89630" w14:textId="77777777" w:rsidR="00A24E68" w:rsidRDefault="00A24E68" w:rsidP="00A24E68">
      <w:r>
        <w:separator/>
      </w:r>
    </w:p>
  </w:endnote>
  <w:endnote w:type="continuationSeparator" w:id="0">
    <w:p w14:paraId="0D132459" w14:textId="77777777" w:rsidR="00A24E68" w:rsidRDefault="00A24E68" w:rsidP="00A2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oto Serif CJK SC">
    <w:charset w:val="00"/>
    <w:family w:val="auto"/>
    <w:pitch w:val="variable"/>
  </w:font>
  <w:font w:name="Lohit Devanagari">
    <w:altName w:val="Times New Roman"/>
    <w:charset w:val="00"/>
    <w:family w:val="auto"/>
    <w:pitch w:val="variable"/>
  </w:font>
  <w:font w:name="Liberation Sans">
    <w:panose1 w:val="020B0604020202020204"/>
    <w:charset w:val="EE"/>
    <w:family w:val="swiss"/>
    <w:pitch w:val="variable"/>
    <w:sig w:usb0="E0000AFF" w:usb1="500078FF" w:usb2="00000021" w:usb3="00000000" w:csb0="000001BF" w:csb1="00000000"/>
  </w:font>
  <w:font w:name="Noto Sans CJK SC">
    <w:charset w:val="00"/>
    <w:family w:val="auto"/>
    <w:pitch w:val="variable"/>
  </w:font>
  <w:font w:name="Segoe UI">
    <w:panose1 w:val="020B0502040204020203"/>
    <w:charset w:val="EE"/>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ApoloniaNovaLekkaOT-Italic">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0590D" w14:textId="34D42E29" w:rsidR="00A24E68" w:rsidRDefault="00A24E68">
    <w:pPr>
      <w:pStyle w:val="Stopka"/>
    </w:pPr>
    <w:r>
      <w:rPr>
        <w:noProof/>
        <w:lang w:eastAsia="pl-PL" w:bidi="ar-SA"/>
      </w:rPr>
      <w:drawing>
        <wp:anchor distT="0" distB="0" distL="114300" distR="114300" simplePos="0" relativeHeight="251659264" behindDoc="1" locked="0" layoutInCell="0" allowOverlap="1" wp14:anchorId="4AFBADC4" wp14:editId="284B1ED9">
          <wp:simplePos x="0" y="0"/>
          <wp:positionH relativeFrom="margin">
            <wp:posOffset>1240971</wp:posOffset>
          </wp:positionH>
          <wp:positionV relativeFrom="page">
            <wp:posOffset>10048512</wp:posOffset>
          </wp:positionV>
          <wp:extent cx="3128010" cy="323850"/>
          <wp:effectExtent l="0" t="0" r="0" b="0"/>
          <wp:wrapTopAndBottom/>
          <wp:docPr id="3" name="Obraz 4" descr="Z:\1e. LICEUM 1. Kartkówki\sto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Z:\1e. LICEUM 1. Kartkówki\stopk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3238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6C882" w14:textId="77777777" w:rsidR="00A24E68" w:rsidRDefault="00A24E68" w:rsidP="00A24E68">
      <w:r>
        <w:separator/>
      </w:r>
    </w:p>
  </w:footnote>
  <w:footnote w:type="continuationSeparator" w:id="0">
    <w:p w14:paraId="104AF68F" w14:textId="77777777" w:rsidR="00A24E68" w:rsidRDefault="00A24E68" w:rsidP="00A24E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902FB4"/>
    <w:multiLevelType w:val="hybridMultilevel"/>
    <w:tmpl w:val="B1FEF2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03D"/>
    <w:rsid w:val="00031CF1"/>
    <w:rsid w:val="00046325"/>
    <w:rsid w:val="00097B3D"/>
    <w:rsid w:val="000D08E7"/>
    <w:rsid w:val="00104DFF"/>
    <w:rsid w:val="0014259D"/>
    <w:rsid w:val="00147FA3"/>
    <w:rsid w:val="0015547D"/>
    <w:rsid w:val="0016192B"/>
    <w:rsid w:val="001845C1"/>
    <w:rsid w:val="00195538"/>
    <w:rsid w:val="001960EA"/>
    <w:rsid w:val="001C6196"/>
    <w:rsid w:val="00227B65"/>
    <w:rsid w:val="00234EBA"/>
    <w:rsid w:val="002455AA"/>
    <w:rsid w:val="002542B8"/>
    <w:rsid w:val="00262F36"/>
    <w:rsid w:val="0027596E"/>
    <w:rsid w:val="00276B6F"/>
    <w:rsid w:val="0028482A"/>
    <w:rsid w:val="002E06AE"/>
    <w:rsid w:val="00320E0E"/>
    <w:rsid w:val="00330DA9"/>
    <w:rsid w:val="0033368A"/>
    <w:rsid w:val="00342910"/>
    <w:rsid w:val="00352F59"/>
    <w:rsid w:val="0037350E"/>
    <w:rsid w:val="003B2022"/>
    <w:rsid w:val="003D2EB4"/>
    <w:rsid w:val="003E6C2F"/>
    <w:rsid w:val="004104C0"/>
    <w:rsid w:val="00412E02"/>
    <w:rsid w:val="00423585"/>
    <w:rsid w:val="00446527"/>
    <w:rsid w:val="00485783"/>
    <w:rsid w:val="0049785B"/>
    <w:rsid w:val="004A7159"/>
    <w:rsid w:val="004F389A"/>
    <w:rsid w:val="004F395A"/>
    <w:rsid w:val="00510B59"/>
    <w:rsid w:val="00524D6D"/>
    <w:rsid w:val="00592B6C"/>
    <w:rsid w:val="005A6925"/>
    <w:rsid w:val="005B31D6"/>
    <w:rsid w:val="005D192D"/>
    <w:rsid w:val="005D62AF"/>
    <w:rsid w:val="005E6FBA"/>
    <w:rsid w:val="005F5F34"/>
    <w:rsid w:val="00606ECD"/>
    <w:rsid w:val="006110F0"/>
    <w:rsid w:val="00623F7D"/>
    <w:rsid w:val="00655406"/>
    <w:rsid w:val="006764F8"/>
    <w:rsid w:val="00685017"/>
    <w:rsid w:val="006A64BE"/>
    <w:rsid w:val="006B2DA5"/>
    <w:rsid w:val="006B3D3D"/>
    <w:rsid w:val="006D2091"/>
    <w:rsid w:val="0070019A"/>
    <w:rsid w:val="0070703D"/>
    <w:rsid w:val="00713129"/>
    <w:rsid w:val="00726E12"/>
    <w:rsid w:val="0073490B"/>
    <w:rsid w:val="00747838"/>
    <w:rsid w:val="007567AA"/>
    <w:rsid w:val="00791DFE"/>
    <w:rsid w:val="007950C8"/>
    <w:rsid w:val="007A0FCC"/>
    <w:rsid w:val="007A7066"/>
    <w:rsid w:val="007B1304"/>
    <w:rsid w:val="00810745"/>
    <w:rsid w:val="00844570"/>
    <w:rsid w:val="008A0526"/>
    <w:rsid w:val="008A2FB7"/>
    <w:rsid w:val="008A7CDF"/>
    <w:rsid w:val="008C31F0"/>
    <w:rsid w:val="008C4AFE"/>
    <w:rsid w:val="008C6AEF"/>
    <w:rsid w:val="008E3639"/>
    <w:rsid w:val="008E5EBE"/>
    <w:rsid w:val="008F06CB"/>
    <w:rsid w:val="00995E4D"/>
    <w:rsid w:val="00997022"/>
    <w:rsid w:val="009A0B58"/>
    <w:rsid w:val="009E6E75"/>
    <w:rsid w:val="00A13836"/>
    <w:rsid w:val="00A24E68"/>
    <w:rsid w:val="00A468F4"/>
    <w:rsid w:val="00AD7F09"/>
    <w:rsid w:val="00AF4B31"/>
    <w:rsid w:val="00B027FD"/>
    <w:rsid w:val="00B07F23"/>
    <w:rsid w:val="00B10820"/>
    <w:rsid w:val="00B244DB"/>
    <w:rsid w:val="00B24FE9"/>
    <w:rsid w:val="00B410DC"/>
    <w:rsid w:val="00B537B0"/>
    <w:rsid w:val="00B6005C"/>
    <w:rsid w:val="00BB2FF6"/>
    <w:rsid w:val="00BB41F0"/>
    <w:rsid w:val="00BD3411"/>
    <w:rsid w:val="00BE7849"/>
    <w:rsid w:val="00BF3DED"/>
    <w:rsid w:val="00C11430"/>
    <w:rsid w:val="00C22D82"/>
    <w:rsid w:val="00C57511"/>
    <w:rsid w:val="00C7260C"/>
    <w:rsid w:val="00C75E32"/>
    <w:rsid w:val="00C84A66"/>
    <w:rsid w:val="00C92254"/>
    <w:rsid w:val="00C94158"/>
    <w:rsid w:val="00CB6527"/>
    <w:rsid w:val="00CE4203"/>
    <w:rsid w:val="00CE60A1"/>
    <w:rsid w:val="00D028F4"/>
    <w:rsid w:val="00D34E18"/>
    <w:rsid w:val="00D635B3"/>
    <w:rsid w:val="00D757B0"/>
    <w:rsid w:val="00D81B16"/>
    <w:rsid w:val="00DB0C8A"/>
    <w:rsid w:val="00DC2768"/>
    <w:rsid w:val="00DF0FF6"/>
    <w:rsid w:val="00E15664"/>
    <w:rsid w:val="00E237C3"/>
    <w:rsid w:val="00E30BD8"/>
    <w:rsid w:val="00E518D2"/>
    <w:rsid w:val="00E64B6F"/>
    <w:rsid w:val="00E66799"/>
    <w:rsid w:val="00E66AA1"/>
    <w:rsid w:val="00EA7CAD"/>
    <w:rsid w:val="00ED4248"/>
    <w:rsid w:val="00ED527A"/>
    <w:rsid w:val="00F12CBF"/>
    <w:rsid w:val="00F14B4D"/>
    <w:rsid w:val="00F2535D"/>
    <w:rsid w:val="00F541E7"/>
    <w:rsid w:val="00F55A78"/>
    <w:rsid w:val="00F63603"/>
    <w:rsid w:val="00F860E5"/>
    <w:rsid w:val="00FD2F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7FAFD31"/>
  <w15:chartTrackingRefBased/>
  <w15:docId w15:val="{285FCFD6-CBE4-4EBE-91E1-D0F3AE898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rFonts w:ascii="Liberation Serif" w:eastAsia="Noto Serif CJK SC" w:hAnsi="Liberation Serif" w:cs="Lohit Devanagari"/>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Odwoaniedokomentarza1">
    <w:name w:val="Odwołanie do komentarza1"/>
    <w:basedOn w:val="Domylnaczcionkaakapitu1"/>
    <w:rPr>
      <w:sz w:val="16"/>
      <w:szCs w:val="16"/>
    </w:rPr>
  </w:style>
  <w:style w:type="paragraph" w:customStyle="1" w:styleId="Nagwek1">
    <w:name w:val="Nagłówek1"/>
    <w:basedOn w:val="Normalny"/>
    <w:next w:val="Tekstpodstawowy"/>
    <w:pPr>
      <w:keepNext/>
      <w:spacing w:before="240" w:after="120"/>
    </w:pPr>
    <w:rPr>
      <w:rFonts w:ascii="Liberation Sans" w:eastAsia="Noto Sans CJK SC"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style>
  <w:style w:type="paragraph" w:styleId="Podpis">
    <w:name w:val="Signature"/>
    <w:basedOn w:val="Normalny"/>
    <w:pPr>
      <w:suppressLineNumbers/>
      <w:spacing w:before="120" w:after="120"/>
    </w:pPr>
    <w:rPr>
      <w:i/>
      <w:iCs/>
    </w:rPr>
  </w:style>
  <w:style w:type="paragraph" w:customStyle="1" w:styleId="Zawartotabeli">
    <w:name w:val="Zawartość tabeli"/>
    <w:basedOn w:val="Normalny"/>
    <w:pPr>
      <w:widowControl w:val="0"/>
      <w:suppressLineNumbers/>
    </w:pPr>
  </w:style>
  <w:style w:type="paragraph" w:customStyle="1" w:styleId="Nagwektabeli">
    <w:name w:val="Nagłówek tabeli"/>
    <w:basedOn w:val="Zawartotabeli"/>
    <w:pPr>
      <w:jc w:val="center"/>
    </w:pPr>
    <w:rPr>
      <w:b/>
      <w:bCs/>
    </w:rPr>
  </w:style>
  <w:style w:type="paragraph" w:customStyle="1" w:styleId="Tekstkomentarza1">
    <w:name w:val="Tekst komentarza1"/>
    <w:basedOn w:val="Normalny"/>
    <w:rPr>
      <w:sz w:val="20"/>
      <w:szCs w:val="20"/>
    </w:rPr>
  </w:style>
  <w:style w:type="paragraph" w:styleId="Tekstdymka">
    <w:name w:val="Balloon Text"/>
    <w:basedOn w:val="Normalny"/>
    <w:link w:val="TekstdymkaZnak"/>
    <w:uiPriority w:val="99"/>
    <w:semiHidden/>
    <w:unhideWhenUsed/>
    <w:rsid w:val="0070703D"/>
    <w:rPr>
      <w:rFonts w:ascii="Segoe UI" w:hAnsi="Segoe UI" w:cs="Mangal"/>
      <w:sz w:val="18"/>
      <w:szCs w:val="16"/>
    </w:rPr>
  </w:style>
  <w:style w:type="character" w:customStyle="1" w:styleId="TekstdymkaZnak">
    <w:name w:val="Tekst dymka Znak"/>
    <w:basedOn w:val="Domylnaczcionkaakapitu"/>
    <w:link w:val="Tekstdymka"/>
    <w:uiPriority w:val="99"/>
    <w:semiHidden/>
    <w:rsid w:val="0070703D"/>
    <w:rPr>
      <w:rFonts w:ascii="Segoe UI" w:eastAsia="Noto Serif CJK SC" w:hAnsi="Segoe UI" w:cs="Mangal"/>
      <w:kern w:val="2"/>
      <w:sz w:val="18"/>
      <w:szCs w:val="16"/>
      <w:lang w:eastAsia="zh-CN" w:bidi="hi-IN"/>
    </w:rPr>
  </w:style>
  <w:style w:type="table" w:customStyle="1" w:styleId="Tabela-Siatka1">
    <w:name w:val="Tabela - Siatka1"/>
    <w:basedOn w:val="Standardowy"/>
    <w:next w:val="Tabela-Siatka"/>
    <w:uiPriority w:val="39"/>
    <w:rsid w:val="00A24E68"/>
    <w:rPr>
      <w:rFonts w:ascii="Calibri" w:eastAsia="Calibri" w:hAnsi="Calibri" w:cs="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A24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24E68"/>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A24E68"/>
    <w:rPr>
      <w:rFonts w:ascii="Liberation Serif" w:eastAsia="Noto Serif CJK SC" w:hAnsi="Liberation Serif" w:cs="Mangal"/>
      <w:kern w:val="2"/>
      <w:sz w:val="24"/>
      <w:szCs w:val="21"/>
      <w:lang w:eastAsia="zh-CN" w:bidi="hi-IN"/>
    </w:rPr>
  </w:style>
  <w:style w:type="paragraph" w:styleId="Stopka">
    <w:name w:val="footer"/>
    <w:basedOn w:val="Normalny"/>
    <w:link w:val="StopkaZnak"/>
    <w:uiPriority w:val="99"/>
    <w:unhideWhenUsed/>
    <w:rsid w:val="00A24E68"/>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A24E68"/>
    <w:rPr>
      <w:rFonts w:ascii="Liberation Serif" w:eastAsia="Noto Serif CJK SC" w:hAnsi="Liberation Serif" w:cs="Mangal"/>
      <w:kern w:val="2"/>
      <w:sz w:val="24"/>
      <w:szCs w:val="21"/>
      <w:lang w:eastAsia="zh-CN" w:bidi="hi-IN"/>
    </w:rPr>
  </w:style>
  <w:style w:type="table" w:customStyle="1" w:styleId="Tabela-Siatka11">
    <w:name w:val="Tabela - Siatka11"/>
    <w:basedOn w:val="Standardowy"/>
    <w:next w:val="Tabela-Siatka"/>
    <w:uiPriority w:val="39"/>
    <w:rsid w:val="003E6C2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nhideWhenUsed/>
    <w:rPr>
      <w:rFonts w:cs="Mangal"/>
      <w:sz w:val="20"/>
      <w:szCs w:val="18"/>
    </w:rPr>
  </w:style>
  <w:style w:type="character" w:customStyle="1" w:styleId="TekstkomentarzaZnak">
    <w:name w:val="Tekst komentarza Znak"/>
    <w:basedOn w:val="Domylnaczcionkaakapitu"/>
    <w:link w:val="Tekstkomentarza"/>
    <w:uiPriority w:val="99"/>
    <w:semiHidden/>
    <w:rPr>
      <w:rFonts w:ascii="Liberation Serif" w:eastAsia="Noto Serif CJK SC" w:hAnsi="Liberation Serif" w:cs="Mangal"/>
      <w:kern w:val="2"/>
      <w:szCs w:val="18"/>
      <w:lang w:eastAsia="zh-CN" w:bidi="hi-IN"/>
    </w:rPr>
  </w:style>
  <w:style w:type="character" w:styleId="Odwoaniedokomentarza">
    <w:name w:val="annotation reference"/>
    <w:basedOn w:val="Domylnaczcionkaakapitu"/>
    <w:unhideWhenUsed/>
    <w:rPr>
      <w:sz w:val="16"/>
      <w:szCs w:val="16"/>
    </w:rPr>
  </w:style>
  <w:style w:type="paragraph" w:styleId="Poprawka">
    <w:name w:val="Revision"/>
    <w:hidden/>
    <w:uiPriority w:val="99"/>
    <w:semiHidden/>
    <w:rsid w:val="00F2535D"/>
    <w:rPr>
      <w:rFonts w:ascii="Liberation Serif" w:eastAsia="Noto Serif CJK SC" w:hAnsi="Liberation Serif" w:cs="Mangal"/>
      <w:kern w:val="2"/>
      <w:sz w:val="24"/>
      <w:szCs w:val="21"/>
      <w:lang w:eastAsia="zh-CN" w:bidi="hi-IN"/>
    </w:rPr>
  </w:style>
  <w:style w:type="paragraph" w:styleId="Akapitzlist">
    <w:name w:val="List Paragraph"/>
    <w:basedOn w:val="Normalny"/>
    <w:uiPriority w:val="34"/>
    <w:qFormat/>
    <w:rsid w:val="00810745"/>
    <w:pPr>
      <w:ind w:left="720"/>
      <w:contextualSpacing/>
    </w:pPr>
    <w:rPr>
      <w:rFonts w:cs="Mangal"/>
      <w:szCs w:val="21"/>
    </w:rPr>
  </w:style>
  <w:style w:type="paragraph" w:styleId="Tematkomentarza">
    <w:name w:val="annotation subject"/>
    <w:basedOn w:val="Tekstkomentarza"/>
    <w:next w:val="Tekstkomentarza"/>
    <w:link w:val="TematkomentarzaZnak"/>
    <w:uiPriority w:val="99"/>
    <w:semiHidden/>
    <w:unhideWhenUsed/>
    <w:rsid w:val="00B537B0"/>
    <w:rPr>
      <w:b/>
      <w:bCs/>
    </w:rPr>
  </w:style>
  <w:style w:type="character" w:customStyle="1" w:styleId="TematkomentarzaZnak">
    <w:name w:val="Temat komentarza Znak"/>
    <w:basedOn w:val="TekstkomentarzaZnak"/>
    <w:link w:val="Tematkomentarza"/>
    <w:uiPriority w:val="99"/>
    <w:semiHidden/>
    <w:rsid w:val="00B537B0"/>
    <w:rPr>
      <w:rFonts w:ascii="Liberation Serif" w:eastAsia="Noto Serif CJK SC" w:hAnsi="Liberation Serif" w:cs="Mangal"/>
      <w:b/>
      <w:bCs/>
      <w:kern w:val="2"/>
      <w:szCs w:val="18"/>
      <w:lang w:eastAsia="zh-CN" w:bidi="hi-IN"/>
    </w:rPr>
  </w:style>
  <w:style w:type="paragraph" w:customStyle="1" w:styleId="Tekstpodstawowy21">
    <w:name w:val="Tekst podstawowy 21"/>
    <w:basedOn w:val="Normalny"/>
    <w:rsid w:val="00AD7F09"/>
    <w:pPr>
      <w:spacing w:before="57" w:after="57" w:line="276" w:lineRule="auto"/>
      <w:jc w:val="both"/>
    </w:pPr>
  </w:style>
  <w:style w:type="paragraph" w:customStyle="1" w:styleId="Standard">
    <w:name w:val="Standard"/>
    <w:rsid w:val="0073490B"/>
    <w:pPr>
      <w:suppressAutoHyphens/>
      <w:autoSpaceDN w:val="0"/>
      <w:textAlignment w:val="baseline"/>
    </w:pPr>
    <w:rPr>
      <w:rFonts w:ascii="Liberation Serif" w:eastAsia="Noto Serif CJK SC" w:hAnsi="Liberation Serif" w:cs="Lohit Devanagari"/>
      <w:kern w:val="3"/>
      <w:sz w:val="24"/>
      <w:szCs w:val="24"/>
      <w:lang w:eastAsia="zh-CN" w:bidi="hi-IN"/>
    </w:rPr>
  </w:style>
  <w:style w:type="paragraph" w:customStyle="1" w:styleId="TableContents">
    <w:name w:val="Table Contents"/>
    <w:basedOn w:val="Standard"/>
    <w:rsid w:val="0014259D"/>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96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6D489-404A-4737-9A23-A78CCA082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797</Words>
  <Characters>4784</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Bugiel</dc:creator>
  <cp:keywords/>
  <cp:lastModifiedBy>Agata Bugiel</cp:lastModifiedBy>
  <cp:revision>6</cp:revision>
  <cp:lastPrinted>2023-10-05T09:23:00Z</cp:lastPrinted>
  <dcterms:created xsi:type="dcterms:W3CDTF">2023-10-04T12:19:00Z</dcterms:created>
  <dcterms:modified xsi:type="dcterms:W3CDTF">2023-10-05T09:23:00Z</dcterms:modified>
</cp:coreProperties>
</file>