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76"/>
        <w:gridCol w:w="2759"/>
      </w:tblGrid>
      <w:tr w:rsidR="005F15C6" w:rsidRPr="005F15C6" w14:paraId="7F92901C" w14:textId="77777777" w:rsidTr="005F15C6">
        <w:trPr>
          <w:trHeight w:val="308"/>
        </w:trPr>
        <w:tc>
          <w:tcPr>
            <w:tcW w:w="3538" w:type="pct"/>
            <w:shd w:val="clear" w:color="auto" w:fill="FFF2CC" w:themeFill="accent4" w:themeFillTint="33"/>
          </w:tcPr>
          <w:p w14:paraId="7C6EC0AF" w14:textId="305DEBF7" w:rsidR="005F15C6" w:rsidRPr="005F15C6" w:rsidRDefault="005F15C6" w:rsidP="005F15C6">
            <w:pPr>
              <w:spacing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5F15C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5F15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5F15C6">
              <w:rPr>
                <w:rFonts w:ascii="Times New Roman" w:hAnsi="Times New Roman"/>
                <w:b/>
                <w:noProof/>
                <w:sz w:val="20"/>
                <w:szCs w:val="20"/>
              </w:rPr>
              <w:t>Ziemie zaborów austriackiego i pruskiego po powstaniu styczniowym</w:t>
            </w:r>
          </w:p>
        </w:tc>
        <w:tc>
          <w:tcPr>
            <w:tcW w:w="1462" w:type="pct"/>
            <w:shd w:val="clear" w:color="auto" w:fill="FFF2CC" w:themeFill="accent4" w:themeFillTint="33"/>
          </w:tcPr>
          <w:p w14:paraId="3FE2EC5D" w14:textId="77777777" w:rsidR="005F15C6" w:rsidRPr="005F15C6" w:rsidRDefault="005F15C6" w:rsidP="005F15C6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F15C6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34AF8AB1" w14:textId="77777777" w:rsidR="005F15C6" w:rsidRPr="005F15C6" w:rsidRDefault="005F15C6" w:rsidP="005F15C6">
      <w:pPr>
        <w:spacing w:before="80" w:after="0" w:line="276" w:lineRule="auto"/>
        <w:rPr>
          <w:rFonts w:ascii="Times New Roman" w:eastAsia="Times New Roman" w:hAnsi="Times New Roman"/>
        </w:rPr>
      </w:pPr>
      <w:r w:rsidRPr="005F15C6">
        <w:rPr>
          <w:rFonts w:ascii="Times New Roman" w:hAnsi="Times New Roman"/>
        </w:rPr>
        <w:t xml:space="preserve">Imię i nazwisko …………………………………………..                         Klasa …………  Grupa A </w:t>
      </w:r>
    </w:p>
    <w:p w14:paraId="593C6154" w14:textId="77777777" w:rsidR="005F15C6" w:rsidRDefault="005F15C6" w:rsidP="009D7F58">
      <w:pPr>
        <w:spacing w:after="0" w:line="276" w:lineRule="auto"/>
        <w:rPr>
          <w:rFonts w:ascii="Times New Roman" w:hAnsi="Times New Roman" w:cs="Times New Roman"/>
        </w:rPr>
      </w:pPr>
    </w:p>
    <w:p w14:paraId="1148063B" w14:textId="77777777" w:rsidR="00583DE9" w:rsidRDefault="00583DE9" w:rsidP="009D7F58">
      <w:pPr>
        <w:spacing w:after="0" w:line="276" w:lineRule="auto"/>
        <w:rPr>
          <w:rFonts w:ascii="Times New Roman" w:hAnsi="Times New Roman" w:cs="Times New Roman"/>
        </w:rPr>
      </w:pPr>
    </w:p>
    <w:p w14:paraId="6D9D4BE5" w14:textId="3B3C3C99" w:rsidR="009D7F58" w:rsidRPr="005E7CEA" w:rsidRDefault="009D7F58" w:rsidP="00B3295F">
      <w:pPr>
        <w:spacing w:after="0" w:line="276" w:lineRule="auto"/>
        <w:rPr>
          <w:rFonts w:ascii="Times New Roman" w:hAnsi="Times New Roman" w:cs="Times New Roman"/>
          <w:b/>
          <w:noProof/>
        </w:rPr>
      </w:pPr>
      <w:bookmarkStart w:id="0" w:name="_Hlk101966350"/>
      <w:r w:rsidRPr="005E7CEA">
        <w:rPr>
          <w:rFonts w:ascii="Times New Roman" w:hAnsi="Times New Roman" w:cs="Times New Roman"/>
          <w:b/>
          <w:noProof/>
        </w:rPr>
        <w:t xml:space="preserve">1. </w:t>
      </w:r>
      <w:r w:rsidR="00B3295F" w:rsidRPr="0062798F">
        <w:rPr>
          <w:rFonts w:ascii="Times New Roman" w:hAnsi="Times New Roman" w:cs="Times New Roman"/>
          <w:b/>
          <w:noProof/>
        </w:rPr>
        <w:t xml:space="preserve">Wymień </w:t>
      </w:r>
      <w:r w:rsidR="0052224E" w:rsidRPr="0062798F">
        <w:rPr>
          <w:rFonts w:ascii="Times New Roman" w:hAnsi="Times New Roman" w:cs="Times New Roman"/>
          <w:b/>
          <w:noProof/>
        </w:rPr>
        <w:t xml:space="preserve">dwa </w:t>
      </w:r>
      <w:r w:rsidR="00580198" w:rsidRPr="0062798F">
        <w:rPr>
          <w:rFonts w:ascii="Times New Roman" w:hAnsi="Times New Roman" w:cs="Times New Roman"/>
          <w:b/>
          <w:noProof/>
        </w:rPr>
        <w:t xml:space="preserve">postanowienia </w:t>
      </w:r>
      <w:r w:rsidR="00B3295F" w:rsidRPr="0062798F">
        <w:rPr>
          <w:rFonts w:ascii="Times New Roman" w:hAnsi="Times New Roman" w:cs="Times New Roman"/>
          <w:b/>
          <w:noProof/>
        </w:rPr>
        <w:t xml:space="preserve">patentu </w:t>
      </w:r>
      <w:r w:rsidR="00B3295F" w:rsidRPr="005E7CEA">
        <w:rPr>
          <w:rFonts w:ascii="Times New Roman" w:hAnsi="Times New Roman" w:cs="Times New Roman"/>
          <w:b/>
          <w:noProof/>
        </w:rPr>
        <w:t>lutowego</w:t>
      </w:r>
      <w:r w:rsidR="008870F2" w:rsidRPr="005E7CEA">
        <w:rPr>
          <w:rFonts w:ascii="Times New Roman" w:hAnsi="Times New Roman" w:cs="Times New Roman"/>
          <w:b/>
          <w:noProof/>
        </w:rPr>
        <w:t xml:space="preserve"> z 1861 r.</w:t>
      </w:r>
    </w:p>
    <w:p w14:paraId="7E555764" w14:textId="696ECC11" w:rsidR="008870F2" w:rsidRPr="001D0986" w:rsidRDefault="009F2719" w:rsidP="00B3295F">
      <w:pPr>
        <w:spacing w:after="0" w:line="276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– </w:t>
      </w:r>
      <w:r w:rsidR="005E7CEA">
        <w:rPr>
          <w:rFonts w:ascii="Times New Roman" w:hAnsi="Times New Roman" w:cs="Times New Roman"/>
          <w:noProof/>
        </w:rPr>
        <w:t>..</w:t>
      </w:r>
      <w:r w:rsidR="008870F2" w:rsidRPr="001D0986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………………………………………………………………………………………………………..</w:t>
      </w:r>
    </w:p>
    <w:p w14:paraId="14DE27D6" w14:textId="5A97A9BA" w:rsidR="008870F2" w:rsidRPr="001D0986" w:rsidRDefault="005E7CEA" w:rsidP="00B3295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– </w:t>
      </w:r>
      <w:r w:rsidR="008870F2" w:rsidRPr="001D0986">
        <w:rPr>
          <w:rFonts w:ascii="Times New Roman" w:hAnsi="Times New Roman" w:cs="Times New Roman"/>
          <w:noProof/>
        </w:rPr>
        <w:t>…</w:t>
      </w:r>
      <w:r>
        <w:rPr>
          <w:rFonts w:ascii="Times New Roman" w:hAnsi="Times New Roman" w:cs="Times New Roman"/>
          <w:noProof/>
        </w:rPr>
        <w:t>…...</w:t>
      </w:r>
      <w:r w:rsidR="008870F2" w:rsidRPr="001D0986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………………………………………………………………………………………………….</w:t>
      </w:r>
      <w:bookmarkEnd w:id="0"/>
    </w:p>
    <w:p w14:paraId="46758B39" w14:textId="77777777" w:rsidR="009D7F58" w:rsidRPr="001D0986" w:rsidRDefault="009D7F58" w:rsidP="009D7F58">
      <w:pPr>
        <w:spacing w:after="0" w:line="276" w:lineRule="auto"/>
        <w:rPr>
          <w:rFonts w:ascii="Times New Roman" w:hAnsi="Times New Roman" w:cs="Times New Roman"/>
        </w:rPr>
      </w:pPr>
    </w:p>
    <w:p w14:paraId="41975493" w14:textId="0083F199" w:rsidR="009D7F58" w:rsidRPr="00583DE9" w:rsidRDefault="00A86542" w:rsidP="009D7F58">
      <w:pPr>
        <w:spacing w:after="0" w:line="276" w:lineRule="auto"/>
        <w:rPr>
          <w:rFonts w:ascii="Times New Roman" w:hAnsi="Times New Roman" w:cs="Times New Roman"/>
          <w:b/>
        </w:rPr>
      </w:pPr>
      <w:r w:rsidRPr="00583DE9">
        <w:rPr>
          <w:rFonts w:ascii="Times New Roman" w:hAnsi="Times New Roman" w:cs="Times New Roman"/>
          <w:b/>
        </w:rPr>
        <w:t>2.</w:t>
      </w:r>
      <w:r w:rsidR="009D7F58" w:rsidRPr="00583DE9">
        <w:rPr>
          <w:rFonts w:ascii="Times New Roman" w:hAnsi="Times New Roman" w:cs="Times New Roman"/>
          <w:b/>
        </w:rPr>
        <w:t xml:space="preserve"> </w:t>
      </w:r>
      <w:r w:rsidR="005D50D8" w:rsidRPr="00583DE9">
        <w:rPr>
          <w:rFonts w:ascii="Times New Roman" w:hAnsi="Times New Roman" w:cs="Times New Roman"/>
          <w:b/>
        </w:rPr>
        <w:t>Wyjaśnij pojęcia.</w:t>
      </w:r>
    </w:p>
    <w:p w14:paraId="65945727" w14:textId="0F38A0F3" w:rsidR="009D7F58" w:rsidRPr="00583DE9" w:rsidRDefault="00956D08" w:rsidP="009D7F58">
      <w:pPr>
        <w:spacing w:after="0" w:line="276" w:lineRule="auto"/>
        <w:rPr>
          <w:rFonts w:ascii="Times New Roman" w:hAnsi="Times New Roman" w:cs="Times New Roman"/>
        </w:rPr>
      </w:pPr>
      <w:r w:rsidRPr="00583DE9">
        <w:rPr>
          <w:rFonts w:ascii="Times New Roman" w:hAnsi="Times New Roman" w:cs="Times New Roman"/>
        </w:rPr>
        <w:t xml:space="preserve">Landtag </w:t>
      </w:r>
      <w:r w:rsidR="009F2719" w:rsidRPr="00583DE9">
        <w:rPr>
          <w:rFonts w:ascii="Times New Roman" w:hAnsi="Times New Roman" w:cs="Times New Roman"/>
        </w:rPr>
        <w:t xml:space="preserve">– </w:t>
      </w:r>
      <w:r w:rsidR="005D50D8" w:rsidRPr="00583DE9">
        <w:rPr>
          <w:rFonts w:ascii="Times New Roman" w:hAnsi="Times New Roman" w:cs="Times New Roman"/>
        </w:rPr>
        <w:t>..</w:t>
      </w:r>
      <w:r w:rsidRPr="00583DE9">
        <w:rPr>
          <w:rFonts w:ascii="Times New Roman" w:hAnsi="Times New Roman" w:cs="Times New Roman"/>
        </w:rPr>
        <w:t>………………………………………………….</w:t>
      </w:r>
      <w:r w:rsidR="009F2719" w:rsidRPr="00583DE9">
        <w:rPr>
          <w:rFonts w:ascii="Times New Roman" w:hAnsi="Times New Roman" w:cs="Times New Roman"/>
        </w:rPr>
        <w:t xml:space="preserve"> ………………………………………….</w:t>
      </w:r>
    </w:p>
    <w:p w14:paraId="06E06583" w14:textId="22A10363" w:rsidR="009D7F58" w:rsidRPr="00583DE9" w:rsidRDefault="007F5578" w:rsidP="009D7F58">
      <w:pPr>
        <w:spacing w:after="0" w:line="276" w:lineRule="auto"/>
        <w:rPr>
          <w:rFonts w:ascii="Times New Roman" w:hAnsi="Times New Roman" w:cs="Times New Roman"/>
        </w:rPr>
      </w:pPr>
      <w:r w:rsidRPr="00583DE9">
        <w:rPr>
          <w:rFonts w:ascii="Times New Roman" w:hAnsi="Times New Roman" w:cs="Times New Roman"/>
        </w:rPr>
        <w:t>a</w:t>
      </w:r>
      <w:r w:rsidR="00956D08" w:rsidRPr="00583DE9">
        <w:rPr>
          <w:rFonts w:ascii="Times New Roman" w:hAnsi="Times New Roman" w:cs="Times New Roman"/>
        </w:rPr>
        <w:t xml:space="preserve">dres do tronu </w:t>
      </w:r>
      <w:r w:rsidR="005D50D8" w:rsidRPr="00583DE9">
        <w:rPr>
          <w:rFonts w:ascii="Times New Roman" w:hAnsi="Times New Roman" w:cs="Times New Roman"/>
        </w:rPr>
        <w:t>–</w:t>
      </w:r>
      <w:r w:rsidR="00956D08" w:rsidRPr="00583DE9">
        <w:rPr>
          <w:rFonts w:ascii="Times New Roman" w:hAnsi="Times New Roman" w:cs="Times New Roman"/>
        </w:rPr>
        <w:t xml:space="preserve"> ………………………………………</w:t>
      </w:r>
      <w:r w:rsidR="005D50D8" w:rsidRPr="00583DE9">
        <w:rPr>
          <w:rFonts w:ascii="Times New Roman" w:hAnsi="Times New Roman" w:cs="Times New Roman"/>
        </w:rPr>
        <w:t>…...</w:t>
      </w:r>
      <w:r w:rsidR="009D7F58" w:rsidRPr="00583DE9">
        <w:rPr>
          <w:rFonts w:ascii="Times New Roman" w:hAnsi="Times New Roman" w:cs="Times New Roman"/>
        </w:rPr>
        <w:t>…………………………………………….</w:t>
      </w:r>
    </w:p>
    <w:p w14:paraId="69A30D1B" w14:textId="77777777" w:rsidR="009D7F58" w:rsidRPr="00583DE9" w:rsidRDefault="009D7F58" w:rsidP="009D7F58">
      <w:pPr>
        <w:spacing w:after="0" w:line="276" w:lineRule="auto"/>
        <w:rPr>
          <w:rFonts w:ascii="Times New Roman" w:hAnsi="Times New Roman" w:cs="Times New Roman"/>
        </w:rPr>
      </w:pPr>
    </w:p>
    <w:p w14:paraId="1BCF5F8C" w14:textId="77777777" w:rsidR="00583DE9" w:rsidRPr="00583DE9" w:rsidRDefault="00A86542" w:rsidP="00583DE9">
      <w:pPr>
        <w:spacing w:after="0" w:line="276" w:lineRule="auto"/>
        <w:rPr>
          <w:rFonts w:ascii="Times New Roman" w:hAnsi="Times New Roman"/>
          <w:b/>
        </w:rPr>
      </w:pPr>
      <w:r w:rsidRPr="00583DE9">
        <w:rPr>
          <w:rFonts w:ascii="Times New Roman" w:hAnsi="Times New Roman" w:cs="Times New Roman"/>
          <w:b/>
        </w:rPr>
        <w:t>3.</w:t>
      </w:r>
      <w:r w:rsidR="005E7CEA" w:rsidRPr="00583DE9">
        <w:rPr>
          <w:rFonts w:ascii="Times New Roman" w:hAnsi="Times New Roman" w:cs="Times New Roman"/>
          <w:b/>
        </w:rPr>
        <w:t xml:space="preserve"> </w:t>
      </w:r>
      <w:r w:rsidR="00583DE9" w:rsidRPr="00583DE9">
        <w:rPr>
          <w:rFonts w:ascii="Times New Roman" w:hAnsi="Times New Roman"/>
          <w:b/>
        </w:rPr>
        <w:t xml:space="preserve">Rozstrzygnij, czy poniższe zdania są prawdziwe czy fałszywe. Wpisz do tabeli litery P lub F. </w:t>
      </w: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8647"/>
        <w:gridCol w:w="709"/>
      </w:tblGrid>
      <w:tr w:rsidR="00583DE9" w:rsidRPr="00583DE9" w14:paraId="10EF6A60" w14:textId="77777777" w:rsidTr="00B75B0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4ACF" w14:textId="77777777" w:rsidR="00583DE9" w:rsidRPr="00583DE9" w:rsidRDefault="00583DE9" w:rsidP="00706368">
            <w:pPr>
              <w:spacing w:line="276" w:lineRule="auto"/>
              <w:rPr>
                <w:rFonts w:ascii="Times New Roman" w:hAnsi="Times New Roman"/>
              </w:rPr>
            </w:pPr>
            <w:r w:rsidRPr="00583DE9">
              <w:rPr>
                <w:rFonts w:ascii="Times New Roman" w:hAnsi="Times New Roman"/>
              </w:rPr>
              <w:t xml:space="preserve">Pierwsze reformy w Austrii podjęto po klęsce w wojnie z Włochami i Francuzami.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5F1" w14:textId="77777777" w:rsidR="00583DE9" w:rsidRPr="00583DE9" w:rsidRDefault="00583DE9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83DE9" w14:paraId="49DF4638" w14:textId="77777777" w:rsidTr="00B75B0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A6F6" w14:textId="77777777" w:rsidR="00583DE9" w:rsidRDefault="00583DE9" w:rsidP="00706368">
            <w:pPr>
              <w:spacing w:line="276" w:lineRule="auto"/>
              <w:rPr>
                <w:rFonts w:ascii="Times New Roman" w:hAnsi="Times New Roman"/>
              </w:rPr>
            </w:pPr>
            <w:r w:rsidRPr="00583DE9">
              <w:rPr>
                <w:rFonts w:ascii="Times New Roman" w:hAnsi="Times New Roman"/>
              </w:rPr>
              <w:t>Germanizacja objęła usługi pocztowe – nazwiska i adresy miały być pisane na kopertach po niemiecku.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0D27" w14:textId="77777777" w:rsidR="00583DE9" w:rsidRDefault="00583DE9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83DE9" w14:paraId="4A6C0F15" w14:textId="77777777" w:rsidTr="00B75B0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9CE6" w14:textId="77777777" w:rsidR="00583DE9" w:rsidRDefault="00583DE9" w:rsidP="007063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rządzie austriackim nie było ministra do spraw Galicji.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321" w14:textId="77777777" w:rsidR="00583DE9" w:rsidRDefault="00583DE9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5A699C7A" w14:textId="3359EC6A" w:rsidR="009D7F58" w:rsidRPr="001D0986" w:rsidRDefault="009D7F58" w:rsidP="00583DE9">
      <w:pPr>
        <w:spacing w:after="0" w:line="276" w:lineRule="auto"/>
        <w:rPr>
          <w:rFonts w:ascii="Times New Roman" w:hAnsi="Times New Roman" w:cs="Times New Roman"/>
        </w:rPr>
      </w:pPr>
    </w:p>
    <w:p w14:paraId="27C8AB9A" w14:textId="77777777" w:rsidR="00583DE9" w:rsidRDefault="00583DE9" w:rsidP="009D7F58">
      <w:pPr>
        <w:spacing w:after="0" w:line="276" w:lineRule="auto"/>
        <w:rPr>
          <w:rFonts w:ascii="Times New Roman" w:hAnsi="Times New Roman" w:cs="Times New Roman"/>
        </w:rPr>
      </w:pPr>
    </w:p>
    <w:p w14:paraId="586BF93A" w14:textId="77777777" w:rsidR="00583DE9" w:rsidRDefault="00583DE9" w:rsidP="009D7F58">
      <w:pPr>
        <w:spacing w:after="0" w:line="276" w:lineRule="auto"/>
        <w:rPr>
          <w:rFonts w:ascii="Times New Roman" w:hAnsi="Times New Roman" w:cs="Times New Roman"/>
        </w:rPr>
      </w:pPr>
    </w:p>
    <w:p w14:paraId="20A4D3DB" w14:textId="1488E9BB" w:rsidR="009D7F58" w:rsidRPr="001D0986" w:rsidRDefault="009F2719" w:rsidP="009D7F58">
      <w:pPr>
        <w:spacing w:after="0" w:line="276" w:lineRule="auto"/>
        <w:rPr>
          <w:rFonts w:ascii="Times New Roman" w:hAnsi="Times New Roman" w:cs="Times New Roman"/>
        </w:rPr>
      </w:pPr>
      <w:r w:rsidRPr="00E37F0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E2C8666" wp14:editId="637B6513">
                <wp:simplePos x="0" y="0"/>
                <wp:positionH relativeFrom="margin">
                  <wp:posOffset>-945515</wp:posOffset>
                </wp:positionH>
                <wp:positionV relativeFrom="paragraph">
                  <wp:posOffset>49530</wp:posOffset>
                </wp:positionV>
                <wp:extent cx="9425940" cy="46355"/>
                <wp:effectExtent l="0" t="0" r="22860" b="2984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4.45pt;margin-top:3.9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Yp7w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" o:allowincell="f">
                <v:stroke dashstyle="dash"/>
                <w10:wrap anchorx="margin"/>
              </v:shape>
            </w:pict>
          </mc:Fallback>
        </mc:AlternateContent>
      </w:r>
    </w:p>
    <w:p w14:paraId="6E6042BC" w14:textId="77777777" w:rsidR="009D7F58" w:rsidRPr="001D0986" w:rsidRDefault="009D7F58" w:rsidP="009D7F58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76"/>
        <w:gridCol w:w="2759"/>
      </w:tblGrid>
      <w:tr w:rsidR="005F15C6" w:rsidRPr="005F15C6" w14:paraId="185BFCD8" w14:textId="77777777" w:rsidTr="009B5CF9">
        <w:trPr>
          <w:trHeight w:val="308"/>
        </w:trPr>
        <w:tc>
          <w:tcPr>
            <w:tcW w:w="3538" w:type="pct"/>
            <w:shd w:val="clear" w:color="auto" w:fill="FFF2CC" w:themeFill="accent4" w:themeFillTint="33"/>
          </w:tcPr>
          <w:p w14:paraId="604295C1" w14:textId="77777777" w:rsidR="005F15C6" w:rsidRPr="005F15C6" w:rsidRDefault="005F15C6" w:rsidP="009B5CF9">
            <w:pPr>
              <w:spacing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5F15C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5F15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5F15C6">
              <w:rPr>
                <w:rFonts w:ascii="Times New Roman" w:hAnsi="Times New Roman"/>
                <w:b/>
                <w:noProof/>
                <w:sz w:val="20"/>
                <w:szCs w:val="20"/>
              </w:rPr>
              <w:t>Ziemie zaborów austriackiego i pruskiego po powstaniu styczniowym</w:t>
            </w:r>
          </w:p>
        </w:tc>
        <w:tc>
          <w:tcPr>
            <w:tcW w:w="1462" w:type="pct"/>
            <w:shd w:val="clear" w:color="auto" w:fill="FFF2CC" w:themeFill="accent4" w:themeFillTint="33"/>
          </w:tcPr>
          <w:p w14:paraId="757804C5" w14:textId="77777777" w:rsidR="005F15C6" w:rsidRPr="005F15C6" w:rsidRDefault="005F15C6" w:rsidP="009B5CF9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F15C6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1BFFA6F0" w14:textId="4BB2DCC3" w:rsidR="005F15C6" w:rsidRPr="005F15C6" w:rsidRDefault="005F15C6" w:rsidP="005F15C6">
      <w:pPr>
        <w:spacing w:before="80" w:after="0" w:line="276" w:lineRule="auto"/>
        <w:rPr>
          <w:rFonts w:ascii="Times New Roman" w:eastAsia="Times New Roman" w:hAnsi="Times New Roman"/>
        </w:rPr>
      </w:pPr>
      <w:r w:rsidRPr="005F15C6">
        <w:rPr>
          <w:rFonts w:ascii="Times New Roman" w:hAnsi="Times New Roman"/>
        </w:rPr>
        <w:t xml:space="preserve">Imię i nazwisko …………………………………………..                         Klasa …………  Grupa </w:t>
      </w:r>
      <w:r>
        <w:rPr>
          <w:rFonts w:ascii="Times New Roman" w:hAnsi="Times New Roman"/>
        </w:rPr>
        <w:t>B</w:t>
      </w:r>
      <w:r w:rsidRPr="005F15C6">
        <w:rPr>
          <w:rFonts w:ascii="Times New Roman" w:hAnsi="Times New Roman"/>
        </w:rPr>
        <w:t xml:space="preserve"> </w:t>
      </w:r>
    </w:p>
    <w:p w14:paraId="12D8139E" w14:textId="77777777" w:rsidR="009D7F58" w:rsidRDefault="009D7F58" w:rsidP="009D7F58">
      <w:pPr>
        <w:spacing w:after="0" w:line="276" w:lineRule="auto"/>
        <w:rPr>
          <w:rFonts w:ascii="Times New Roman" w:hAnsi="Times New Roman" w:cs="Times New Roman"/>
          <w:noProof/>
        </w:rPr>
      </w:pPr>
    </w:p>
    <w:p w14:paraId="41450E72" w14:textId="77777777" w:rsidR="00583DE9" w:rsidRPr="001D0986" w:rsidRDefault="00583DE9" w:rsidP="009D7F58">
      <w:pPr>
        <w:spacing w:after="0" w:line="276" w:lineRule="auto"/>
        <w:rPr>
          <w:rFonts w:ascii="Times New Roman" w:hAnsi="Times New Roman" w:cs="Times New Roman"/>
          <w:noProof/>
        </w:rPr>
      </w:pPr>
    </w:p>
    <w:p w14:paraId="3005F8D1" w14:textId="34F7F6BB" w:rsidR="008870F2" w:rsidRPr="005E7CEA" w:rsidRDefault="008870F2" w:rsidP="008870F2">
      <w:pPr>
        <w:spacing w:after="0" w:line="276" w:lineRule="auto"/>
        <w:rPr>
          <w:rFonts w:ascii="Times New Roman" w:hAnsi="Times New Roman" w:cs="Times New Roman"/>
          <w:b/>
          <w:noProof/>
        </w:rPr>
      </w:pPr>
      <w:r w:rsidRPr="005E7CEA">
        <w:rPr>
          <w:rFonts w:ascii="Times New Roman" w:hAnsi="Times New Roman" w:cs="Times New Roman"/>
          <w:b/>
          <w:noProof/>
        </w:rPr>
        <w:t xml:space="preserve">1. </w:t>
      </w:r>
      <w:r w:rsidRPr="0062798F">
        <w:rPr>
          <w:rFonts w:ascii="Times New Roman" w:hAnsi="Times New Roman" w:cs="Times New Roman"/>
          <w:b/>
          <w:noProof/>
        </w:rPr>
        <w:t xml:space="preserve">Wymień </w:t>
      </w:r>
      <w:r w:rsidR="0052224E" w:rsidRPr="0062798F">
        <w:rPr>
          <w:rFonts w:ascii="Times New Roman" w:hAnsi="Times New Roman" w:cs="Times New Roman"/>
          <w:b/>
          <w:noProof/>
        </w:rPr>
        <w:t xml:space="preserve">dwie </w:t>
      </w:r>
      <w:r w:rsidR="005B143A" w:rsidRPr="0062798F">
        <w:rPr>
          <w:rFonts w:ascii="Times New Roman" w:hAnsi="Times New Roman" w:cs="Times New Roman"/>
          <w:b/>
          <w:noProof/>
        </w:rPr>
        <w:t xml:space="preserve">kompetencje </w:t>
      </w:r>
      <w:r w:rsidRPr="005E7CEA">
        <w:rPr>
          <w:rFonts w:ascii="Times New Roman" w:hAnsi="Times New Roman" w:cs="Times New Roman"/>
          <w:b/>
          <w:noProof/>
        </w:rPr>
        <w:t>Sejmu Krajowego Galicji.</w:t>
      </w:r>
    </w:p>
    <w:p w14:paraId="702726EA" w14:textId="538BCBAE" w:rsidR="008870F2" w:rsidRPr="001D0986" w:rsidRDefault="005E7CEA" w:rsidP="008870F2">
      <w:pPr>
        <w:spacing w:after="0" w:line="276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– </w:t>
      </w:r>
      <w:r w:rsidR="008870F2" w:rsidRPr="001D0986">
        <w:rPr>
          <w:rFonts w:ascii="Times New Roman" w:hAnsi="Times New Roman" w:cs="Times New Roman"/>
          <w:noProof/>
        </w:rPr>
        <w:t>…</w:t>
      </w:r>
      <w:r>
        <w:rPr>
          <w:rFonts w:ascii="Times New Roman" w:hAnsi="Times New Roman" w:cs="Times New Roman"/>
          <w:noProof/>
        </w:rPr>
        <w:t>...</w:t>
      </w:r>
      <w:r w:rsidR="008870F2" w:rsidRPr="001D0986">
        <w:rPr>
          <w:rFonts w:ascii="Times New Roman" w:hAnsi="Times New Roman" w:cs="Times New Roman"/>
          <w:noProof/>
        </w:rPr>
        <w:t>……………………</w:t>
      </w:r>
      <w:r w:rsidR="0062798F">
        <w:rPr>
          <w:rFonts w:ascii="Times New Roman" w:hAnsi="Times New Roman" w:cs="Times New Roman"/>
          <w:noProof/>
        </w:rPr>
        <w:t>……………………………………………………………………………….</w:t>
      </w:r>
    </w:p>
    <w:p w14:paraId="7D3E0DE2" w14:textId="3511A216" w:rsidR="009D7F58" w:rsidRPr="001D0986" w:rsidRDefault="005E7CEA" w:rsidP="008870F2">
      <w:pPr>
        <w:spacing w:after="0" w:line="276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–</w:t>
      </w:r>
      <w:r w:rsidR="0062798F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…………..</w:t>
      </w:r>
      <w:r w:rsidR="008870F2" w:rsidRPr="001D0986">
        <w:rPr>
          <w:rFonts w:ascii="Times New Roman" w:hAnsi="Times New Roman" w:cs="Times New Roman"/>
          <w:noProof/>
        </w:rPr>
        <w:t>……………………………………………………………………………………………..</w:t>
      </w:r>
    </w:p>
    <w:p w14:paraId="479E9081" w14:textId="77777777" w:rsidR="008870F2" w:rsidRPr="001D0986" w:rsidRDefault="008870F2" w:rsidP="008870F2">
      <w:pPr>
        <w:spacing w:after="0" w:line="276" w:lineRule="auto"/>
        <w:rPr>
          <w:rFonts w:ascii="Times New Roman" w:hAnsi="Times New Roman" w:cs="Times New Roman"/>
          <w:noProof/>
        </w:rPr>
      </w:pPr>
    </w:p>
    <w:p w14:paraId="43AB4135" w14:textId="0FE1884F" w:rsidR="00956D08" w:rsidRPr="00583DE9" w:rsidRDefault="00A86542" w:rsidP="00956D08">
      <w:pPr>
        <w:spacing w:after="0" w:line="276" w:lineRule="auto"/>
        <w:rPr>
          <w:rFonts w:ascii="Times New Roman" w:hAnsi="Times New Roman" w:cs="Times New Roman"/>
          <w:b/>
        </w:rPr>
      </w:pPr>
      <w:r w:rsidRPr="00583DE9">
        <w:rPr>
          <w:rFonts w:ascii="Times New Roman" w:hAnsi="Times New Roman" w:cs="Times New Roman"/>
          <w:b/>
        </w:rPr>
        <w:t xml:space="preserve">2. </w:t>
      </w:r>
      <w:r w:rsidR="003F2F55" w:rsidRPr="00583DE9">
        <w:rPr>
          <w:rFonts w:ascii="Times New Roman" w:hAnsi="Times New Roman" w:cs="Times New Roman"/>
          <w:b/>
        </w:rPr>
        <w:t>Wyjaśnij pojęcia.</w:t>
      </w:r>
    </w:p>
    <w:p w14:paraId="1BF170A3" w14:textId="08646A6F" w:rsidR="00956D08" w:rsidRPr="00583DE9" w:rsidRDefault="00956D08" w:rsidP="00956D08">
      <w:pPr>
        <w:spacing w:after="0" w:line="276" w:lineRule="auto"/>
        <w:rPr>
          <w:rFonts w:ascii="Times New Roman" w:hAnsi="Times New Roman" w:cs="Times New Roman"/>
        </w:rPr>
      </w:pPr>
      <w:r w:rsidRPr="00583DE9">
        <w:rPr>
          <w:rFonts w:ascii="Times New Roman" w:hAnsi="Times New Roman" w:cs="Times New Roman"/>
        </w:rPr>
        <w:t>Re</w:t>
      </w:r>
      <w:r w:rsidR="00311CC8" w:rsidRPr="00583DE9">
        <w:rPr>
          <w:rFonts w:ascii="Times New Roman" w:hAnsi="Times New Roman" w:cs="Times New Roman"/>
        </w:rPr>
        <w:t>i</w:t>
      </w:r>
      <w:r w:rsidRPr="00583DE9">
        <w:rPr>
          <w:rFonts w:ascii="Times New Roman" w:hAnsi="Times New Roman" w:cs="Times New Roman"/>
        </w:rPr>
        <w:t xml:space="preserve">chstag </w:t>
      </w:r>
      <w:r w:rsidR="0052224E" w:rsidRPr="00583DE9">
        <w:rPr>
          <w:rFonts w:ascii="Times New Roman" w:hAnsi="Times New Roman" w:cs="Times New Roman"/>
        </w:rPr>
        <w:t>–</w:t>
      </w:r>
      <w:r w:rsidRPr="00583DE9">
        <w:rPr>
          <w:rFonts w:ascii="Times New Roman" w:hAnsi="Times New Roman" w:cs="Times New Roman"/>
        </w:rPr>
        <w:t xml:space="preserve"> ……………………………………………………. ………………………………………</w:t>
      </w:r>
      <w:r w:rsidR="00311CC8" w:rsidRPr="00583DE9">
        <w:rPr>
          <w:rFonts w:ascii="Times New Roman" w:hAnsi="Times New Roman" w:cs="Times New Roman"/>
        </w:rPr>
        <w:t>...</w:t>
      </w:r>
    </w:p>
    <w:p w14:paraId="187AE3A6" w14:textId="0F8E21E3" w:rsidR="00956D08" w:rsidRPr="001D0986" w:rsidRDefault="003F2F55" w:rsidP="00956D08">
      <w:pPr>
        <w:spacing w:after="0" w:line="276" w:lineRule="auto"/>
        <w:rPr>
          <w:rFonts w:ascii="Times New Roman" w:hAnsi="Times New Roman" w:cs="Times New Roman"/>
        </w:rPr>
      </w:pPr>
      <w:r w:rsidRPr="00583DE9">
        <w:rPr>
          <w:rFonts w:ascii="Times New Roman" w:hAnsi="Times New Roman" w:cs="Times New Roman"/>
        </w:rPr>
        <w:t>k</w:t>
      </w:r>
      <w:r w:rsidR="0052224E" w:rsidRPr="00583DE9">
        <w:rPr>
          <w:rFonts w:ascii="Times New Roman" w:hAnsi="Times New Roman" w:cs="Times New Roman"/>
        </w:rPr>
        <w:t>orupcja</w:t>
      </w:r>
      <w:r w:rsidR="0052224E">
        <w:rPr>
          <w:rFonts w:ascii="Times New Roman" w:hAnsi="Times New Roman" w:cs="Times New Roman"/>
        </w:rPr>
        <w:t xml:space="preserve"> polityczna –</w:t>
      </w:r>
      <w:r w:rsidR="00956D08" w:rsidRPr="001D0986">
        <w:rPr>
          <w:rFonts w:ascii="Times New Roman" w:hAnsi="Times New Roman" w:cs="Times New Roman"/>
        </w:rPr>
        <w:t xml:space="preserve"> …………………………………………... ………………………………………</w:t>
      </w:r>
      <w:r w:rsidR="0052224E">
        <w:rPr>
          <w:rFonts w:ascii="Times New Roman" w:hAnsi="Times New Roman" w:cs="Times New Roman"/>
        </w:rPr>
        <w:t>.</w:t>
      </w:r>
    </w:p>
    <w:p w14:paraId="4C63DE16" w14:textId="77777777" w:rsidR="009D7F58" w:rsidRPr="001D0986" w:rsidRDefault="009D7F58" w:rsidP="009D7F58">
      <w:pPr>
        <w:spacing w:after="0" w:line="276" w:lineRule="auto"/>
        <w:rPr>
          <w:rFonts w:ascii="Times New Roman" w:hAnsi="Times New Roman" w:cs="Times New Roman"/>
        </w:rPr>
      </w:pPr>
    </w:p>
    <w:p w14:paraId="2E4BD653" w14:textId="22938143" w:rsidR="009D7F58" w:rsidRPr="005E7CEA" w:rsidRDefault="00A86542" w:rsidP="009D7F58">
      <w:pPr>
        <w:spacing w:after="0" w:line="276" w:lineRule="auto"/>
        <w:rPr>
          <w:rFonts w:ascii="Times New Roman" w:hAnsi="Times New Roman" w:cs="Times New Roman"/>
          <w:b/>
        </w:rPr>
      </w:pPr>
      <w:r w:rsidRPr="00583DE9">
        <w:rPr>
          <w:rFonts w:ascii="Times New Roman" w:hAnsi="Times New Roman" w:cs="Times New Roman"/>
          <w:b/>
        </w:rPr>
        <w:t>3.</w:t>
      </w:r>
      <w:r w:rsidRPr="00583DE9">
        <w:rPr>
          <w:rFonts w:ascii="Times New Roman" w:hAnsi="Times New Roman" w:cs="Times New Roman"/>
        </w:rPr>
        <w:t xml:space="preserve"> </w:t>
      </w:r>
      <w:r w:rsidR="005E7CEA" w:rsidRPr="00583DE9">
        <w:rPr>
          <w:rFonts w:ascii="Times New Roman" w:hAnsi="Times New Roman" w:cs="Times New Roman"/>
          <w:b/>
        </w:rPr>
        <w:t xml:space="preserve">Rozstrzygnij, </w:t>
      </w:r>
      <w:r w:rsidR="009D7F58" w:rsidRPr="00583DE9">
        <w:rPr>
          <w:rFonts w:ascii="Times New Roman" w:hAnsi="Times New Roman" w:cs="Times New Roman"/>
          <w:b/>
        </w:rPr>
        <w:t>czy poniższe</w:t>
      </w:r>
      <w:r w:rsidR="009D7F58" w:rsidRPr="005E7CEA">
        <w:rPr>
          <w:rFonts w:ascii="Times New Roman" w:hAnsi="Times New Roman" w:cs="Times New Roman"/>
          <w:b/>
        </w:rPr>
        <w:t xml:space="preserve"> zdania są prawdziwe czy fałszywe. Wpisz do tabeli litery P lub F.</w:t>
      </w:r>
      <w:r w:rsidR="009F2719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B75B06" w:rsidRPr="001D0986" w14:paraId="3F317B26" w14:textId="77777777" w:rsidTr="00B75B06">
        <w:tc>
          <w:tcPr>
            <w:tcW w:w="8364" w:type="dxa"/>
          </w:tcPr>
          <w:p w14:paraId="46521A18" w14:textId="1B3F3A4F" w:rsidR="00B75B06" w:rsidRDefault="00B75B06" w:rsidP="00B44C0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armii austriackiej liczba polskich oficerów zazwyczaj nie przekraczała 3%.</w:t>
            </w:r>
          </w:p>
        </w:tc>
        <w:tc>
          <w:tcPr>
            <w:tcW w:w="708" w:type="dxa"/>
          </w:tcPr>
          <w:p w14:paraId="3040C0CE" w14:textId="77777777" w:rsidR="00B75B06" w:rsidRPr="001D0986" w:rsidRDefault="00B75B06" w:rsidP="00B44C0D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B75B06" w:rsidRPr="001D0986" w14:paraId="37D915AC" w14:textId="77777777" w:rsidTr="00B75B06">
        <w:tc>
          <w:tcPr>
            <w:tcW w:w="8364" w:type="dxa"/>
          </w:tcPr>
          <w:p w14:paraId="19E9BC8C" w14:textId="63ACB9B2" w:rsidR="00B75B06" w:rsidRDefault="00B75B06" w:rsidP="00B44C0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ug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pruski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objęły b</w:t>
            </w:r>
            <w:r>
              <w:rPr>
                <w:rFonts w:ascii="Times New Roman" w:hAnsi="Times New Roman"/>
              </w:rPr>
              <w:t xml:space="preserve">lisko 25 </w:t>
            </w:r>
            <w:r>
              <w:rPr>
                <w:rFonts w:ascii="Times New Roman" w:hAnsi="Times New Roman"/>
              </w:rPr>
              <w:t>tysięcy</w:t>
            </w:r>
            <w:r>
              <w:rPr>
                <w:rFonts w:ascii="Times New Roman" w:hAnsi="Times New Roman"/>
              </w:rPr>
              <w:t xml:space="preserve"> osób</w:t>
            </w:r>
            <w:r>
              <w:rPr>
                <w:rFonts w:ascii="Times New Roman" w:hAnsi="Times New Roman"/>
              </w:rPr>
              <w:t xml:space="preserve"> niemających obywatelstwa Prus.</w:t>
            </w:r>
          </w:p>
        </w:tc>
        <w:tc>
          <w:tcPr>
            <w:tcW w:w="708" w:type="dxa"/>
          </w:tcPr>
          <w:p w14:paraId="1AEAAC1A" w14:textId="77777777" w:rsidR="00B75B06" w:rsidRPr="001D0986" w:rsidRDefault="00B75B06" w:rsidP="00B44C0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B06" w:rsidRPr="001D0986" w14:paraId="7542263C" w14:textId="77777777" w:rsidTr="00B75B06">
        <w:tc>
          <w:tcPr>
            <w:tcW w:w="8364" w:type="dxa"/>
          </w:tcPr>
          <w:p w14:paraId="24C7CC67" w14:textId="745CC910" w:rsidR="00B75B06" w:rsidRDefault="00B75B06" w:rsidP="00B44C0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Wszystkie instytucje autonomii galicyjskiej mieściły się w Krakowie.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</w:tcPr>
          <w:p w14:paraId="7A8C5913" w14:textId="77777777" w:rsidR="00B75B06" w:rsidRPr="001D0986" w:rsidRDefault="00B75B06" w:rsidP="00B44C0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DA0F0F" w14:textId="1FFDA239" w:rsidR="00CE5D59" w:rsidRPr="001D0986" w:rsidRDefault="00CE5D59">
      <w:pPr>
        <w:rPr>
          <w:rFonts w:ascii="Times New Roman" w:hAnsi="Times New Roman" w:cs="Times New Roman"/>
        </w:rPr>
      </w:pPr>
    </w:p>
    <w:p w14:paraId="2DF5ED35" w14:textId="1323BE9B" w:rsidR="00583DE9" w:rsidRDefault="00583DE9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br w:type="page"/>
      </w:r>
    </w:p>
    <w:p w14:paraId="3379383F" w14:textId="085B1104" w:rsidR="005F15C6" w:rsidRPr="005F15C6" w:rsidRDefault="005F15C6" w:rsidP="005F15C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F15C6">
        <w:rPr>
          <w:rFonts w:ascii="Times New Roman" w:eastAsia="Times New Roman" w:hAnsi="Times New Roman" w:cs="Times New Roman"/>
          <w:b/>
        </w:rPr>
        <w:lastRenderedPageBreak/>
        <w:t>2</w:t>
      </w:r>
      <w:r>
        <w:rPr>
          <w:rFonts w:ascii="Times New Roman" w:eastAsia="Times New Roman" w:hAnsi="Times New Roman" w:cs="Times New Roman"/>
          <w:b/>
        </w:rPr>
        <w:t>3</w:t>
      </w:r>
      <w:r w:rsidRPr="005F15C6">
        <w:rPr>
          <w:rFonts w:ascii="Times New Roman" w:eastAsia="Times New Roman" w:hAnsi="Times New Roman" w:cs="Times New Roman"/>
          <w:b/>
        </w:rPr>
        <w:t xml:space="preserve">. </w:t>
      </w:r>
      <w:r w:rsidRPr="005F15C6">
        <w:rPr>
          <w:rFonts w:ascii="Times New Roman" w:hAnsi="Times New Roman"/>
          <w:b/>
          <w:noProof/>
        </w:rPr>
        <w:t>Ziemie zaborów austriackiego i pruskiego po powstaniu styczniowym</w:t>
      </w:r>
    </w:p>
    <w:p w14:paraId="340C3D21" w14:textId="5491FB32" w:rsidR="00BC4CF2" w:rsidRDefault="005F15C6" w:rsidP="005F15C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F15C6">
        <w:rPr>
          <w:rFonts w:ascii="Times New Roman" w:eastAsia="Calibri" w:hAnsi="Times New Roman" w:cs="Times New Roman"/>
          <w:b/>
        </w:rPr>
        <w:t xml:space="preserve">Zakres podstawowy. Model odpowiedzi* </w:t>
      </w:r>
    </w:p>
    <w:p w14:paraId="52E10B7E" w14:textId="77777777" w:rsidR="00B75B06" w:rsidRPr="005F15C6" w:rsidRDefault="00B75B06" w:rsidP="005F15C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ela-Siatka11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58"/>
        <w:gridCol w:w="3558"/>
        <w:gridCol w:w="1418"/>
      </w:tblGrid>
      <w:tr w:rsidR="005F15C6" w:rsidRPr="005F15C6" w14:paraId="4A0159DC" w14:textId="77777777" w:rsidTr="00BC4CF2">
        <w:tc>
          <w:tcPr>
            <w:tcW w:w="993" w:type="dxa"/>
            <w:vAlign w:val="center"/>
          </w:tcPr>
          <w:p w14:paraId="6E33543C" w14:textId="77777777" w:rsidR="005F15C6" w:rsidRPr="005F15C6" w:rsidRDefault="005F15C6" w:rsidP="005F15C6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 w:rsidRPr="005F15C6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558" w:type="dxa"/>
            <w:vAlign w:val="center"/>
          </w:tcPr>
          <w:p w14:paraId="42338393" w14:textId="77777777" w:rsidR="005F15C6" w:rsidRPr="005F15C6" w:rsidRDefault="005F15C6" w:rsidP="005F15C6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 w:rsidRPr="005F15C6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558" w:type="dxa"/>
            <w:vAlign w:val="center"/>
          </w:tcPr>
          <w:p w14:paraId="4D4B68F5" w14:textId="77777777" w:rsidR="005F15C6" w:rsidRPr="005F15C6" w:rsidRDefault="005F15C6" w:rsidP="005F15C6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 w:rsidRPr="005F15C6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61064E93" w14:textId="77777777" w:rsidR="005F15C6" w:rsidRPr="005F15C6" w:rsidRDefault="005F15C6" w:rsidP="005F15C6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 w:rsidRPr="005F15C6">
              <w:rPr>
                <w:rFonts w:ascii="Times New Roman" w:hAnsi="Times New Roman"/>
                <w:b/>
              </w:rPr>
              <w:t>Punktacja</w:t>
            </w:r>
          </w:p>
        </w:tc>
      </w:tr>
      <w:tr w:rsidR="00B75B06" w:rsidRPr="005F15C6" w14:paraId="37BE602E" w14:textId="77777777" w:rsidTr="00BC4CF2">
        <w:tc>
          <w:tcPr>
            <w:tcW w:w="993" w:type="dxa"/>
          </w:tcPr>
          <w:p w14:paraId="30E11B73" w14:textId="77777777" w:rsidR="00B75B06" w:rsidRPr="005F15C6" w:rsidRDefault="00B75B06" w:rsidP="005F15C6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 w:rsidRPr="005F15C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58" w:type="dxa"/>
          </w:tcPr>
          <w:p w14:paraId="6A113F78" w14:textId="77777777" w:rsidR="00B75B06" w:rsidRDefault="00B75B06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ścisłe określenie kompetencji lokalnych parlamentów</w:t>
            </w:r>
          </w:p>
          <w:p w14:paraId="32BCC639" w14:textId="77777777" w:rsidR="00B75B06" w:rsidRDefault="00B75B06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faktyczna federalizacja państwa austriackiego – wszystkie kraje koronne zyskały instytucje autonomiczne, np. własne parlamenty krajowe</w:t>
            </w:r>
          </w:p>
          <w:p w14:paraId="46E6CC0A" w14:textId="0F0D3434" w:rsidR="00B75B06" w:rsidRPr="005F15C6" w:rsidRDefault="00B75B06" w:rsidP="002C5017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powierzenie rozwiązywania najważniejszych problemów Radzie Państwa (parlamentowi w Wiedniu) </w:t>
            </w:r>
          </w:p>
        </w:tc>
        <w:tc>
          <w:tcPr>
            <w:tcW w:w="3558" w:type="dxa"/>
          </w:tcPr>
          <w:p w14:paraId="5A4A3313" w14:textId="77777777" w:rsidR="00B75B06" w:rsidRDefault="00B75B06" w:rsidP="0070636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–</w:t>
            </w:r>
            <w:r>
              <w:rPr>
                <w:rFonts w:ascii="Times New Roman" w:hAnsi="Times New Roman"/>
                <w:noProof/>
              </w:rPr>
              <w:t xml:space="preserve"> decyzje dotyczące</w:t>
            </w:r>
            <w:r>
              <w:rPr>
                <w:rFonts w:ascii="Times New Roman" w:eastAsia="Times New Roman" w:hAnsi="Times New Roman"/>
              </w:rPr>
              <w:t xml:space="preserve"> kultury krajowej, w tym m.in. kwestii ekonomicznych i oświatowych </w:t>
            </w:r>
          </w:p>
          <w:p w14:paraId="6B965636" w14:textId="77777777" w:rsidR="00B75B06" w:rsidRDefault="00B75B06" w:rsidP="0070636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–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FB1026">
              <w:rPr>
                <w:rFonts w:ascii="Times New Roman" w:eastAsia="Times New Roman" w:hAnsi="Times New Roman"/>
              </w:rPr>
              <w:t>ustawodawstwo gminne</w:t>
            </w:r>
          </w:p>
          <w:p w14:paraId="01764E8E" w14:textId="77777777" w:rsidR="00B75B06" w:rsidRDefault="00B75B06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</w:rPr>
              <w:t>– budowa</w:t>
            </w:r>
            <w:r w:rsidRPr="00FB1026">
              <w:rPr>
                <w:rFonts w:ascii="Times New Roman" w:eastAsia="Times New Roman" w:hAnsi="Times New Roman"/>
              </w:rPr>
              <w:t xml:space="preserve"> dróg i mostów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277C6F">
              <w:rPr>
                <w:rFonts w:ascii="Times New Roman" w:hAnsi="Times New Roman"/>
                <w:noProof/>
              </w:rPr>
              <w:t>decyzje dotyczące obiektów publicznych wznoszonych przez autonomiczne władze Galicji</w:t>
            </w:r>
          </w:p>
          <w:p w14:paraId="1F2E7D7E" w14:textId="32B057A8" w:rsidR="00B75B06" w:rsidRPr="005F15C6" w:rsidRDefault="00B75B06" w:rsidP="002C501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– rozpatrywanie spraw zleconych przez rząd w Wiedniu</w:t>
            </w:r>
          </w:p>
        </w:tc>
        <w:tc>
          <w:tcPr>
            <w:tcW w:w="1418" w:type="dxa"/>
          </w:tcPr>
          <w:p w14:paraId="559106CA" w14:textId="77777777" w:rsidR="00B75B06" w:rsidRPr="005F15C6" w:rsidRDefault="00B75B06" w:rsidP="005F15C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5F15C6">
              <w:rPr>
                <w:rFonts w:ascii="Times New Roman" w:hAnsi="Times New Roman"/>
              </w:rPr>
              <w:t>2 pkt</w:t>
            </w:r>
          </w:p>
        </w:tc>
      </w:tr>
      <w:tr w:rsidR="001A50EA" w:rsidRPr="005F15C6" w14:paraId="0BF05540" w14:textId="77777777" w:rsidTr="00BC4CF2">
        <w:tc>
          <w:tcPr>
            <w:tcW w:w="993" w:type="dxa"/>
          </w:tcPr>
          <w:p w14:paraId="414FF5C9" w14:textId="7C233081" w:rsidR="001A50EA" w:rsidRPr="00B75B06" w:rsidRDefault="001A50EA" w:rsidP="001A50EA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 w:rsidRPr="00B75B0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58" w:type="dxa"/>
          </w:tcPr>
          <w:p w14:paraId="24D2B560" w14:textId="7C6BC6E7" w:rsidR="001A50EA" w:rsidRPr="00B75B06" w:rsidRDefault="001A50EA" w:rsidP="001A50EA">
            <w:pPr>
              <w:rPr>
                <w:rFonts w:ascii="Times New Roman" w:hAnsi="Times New Roman" w:cs="Times New Roman"/>
              </w:rPr>
            </w:pPr>
            <w:r w:rsidRPr="00B75B06">
              <w:rPr>
                <w:rFonts w:ascii="Times New Roman" w:hAnsi="Times New Roman" w:cs="Times New Roman"/>
              </w:rPr>
              <w:t>Landtag – pruski sejm krajowy</w:t>
            </w:r>
          </w:p>
          <w:p w14:paraId="339508C5" w14:textId="0FBFF9DB" w:rsidR="001A50EA" w:rsidRPr="00B75B06" w:rsidRDefault="001A50EA" w:rsidP="00B75B06">
            <w:pPr>
              <w:rPr>
                <w:rFonts w:ascii="Times New Roman" w:hAnsi="Times New Roman"/>
              </w:rPr>
            </w:pPr>
            <w:r w:rsidRPr="00B75B06">
              <w:rPr>
                <w:rFonts w:ascii="Times New Roman" w:hAnsi="Times New Roman" w:cs="Times New Roman"/>
              </w:rPr>
              <w:t>adres do tronu –</w:t>
            </w:r>
            <w:r w:rsidR="00583DE9" w:rsidRPr="00B75B06">
              <w:rPr>
                <w:rFonts w:ascii="Times New Roman" w:hAnsi="Times New Roman" w:cs="Times New Roman"/>
              </w:rPr>
              <w:t xml:space="preserve"> </w:t>
            </w:r>
            <w:r w:rsidRPr="00B75B06">
              <w:rPr>
                <w:rFonts w:ascii="Times New Roman" w:hAnsi="Times New Roman" w:cs="Times New Roman"/>
              </w:rPr>
              <w:t>rodzaj pisma, deklaracji skierowanej do władcy w</w:t>
            </w:r>
            <w:r w:rsidR="00B75B06" w:rsidRPr="00B75B06">
              <w:rPr>
                <w:rFonts w:ascii="Times New Roman" w:hAnsi="Times New Roman" w:cs="Times New Roman"/>
              </w:rPr>
              <w:t> </w:t>
            </w:r>
            <w:r w:rsidRPr="00B75B06">
              <w:rPr>
                <w:rFonts w:ascii="Times New Roman" w:hAnsi="Times New Roman" w:cs="Times New Roman"/>
              </w:rPr>
              <w:t>konkretnej sprawie</w:t>
            </w:r>
          </w:p>
        </w:tc>
        <w:tc>
          <w:tcPr>
            <w:tcW w:w="3558" w:type="dxa"/>
          </w:tcPr>
          <w:p w14:paraId="78634818" w14:textId="2467293E" w:rsidR="001A50EA" w:rsidRDefault="00330C79" w:rsidP="001A5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Reichstag – sejm </w:t>
            </w:r>
            <w:r w:rsidRPr="00B75B06">
              <w:rPr>
                <w:rFonts w:ascii="Times New Roman" w:hAnsi="Times New Roman" w:cs="Times New Roman"/>
              </w:rPr>
              <w:t>Rzeszy N</w:t>
            </w:r>
            <w:r w:rsidR="001A50EA" w:rsidRPr="00B75B06">
              <w:rPr>
                <w:rFonts w:ascii="Times New Roman" w:hAnsi="Times New Roman" w:cs="Times New Roman"/>
              </w:rPr>
              <w:t>iemieckiej</w:t>
            </w:r>
          </w:p>
          <w:p w14:paraId="777E44DB" w14:textId="4E5BD01C" w:rsidR="001A50EA" w:rsidRPr="005F15C6" w:rsidRDefault="001A50EA" w:rsidP="001A5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korupcja polityczna – sprzedawanie przez chłopów w Galicji swoich kart do głosowania w zamian za bieżące obietnice</w:t>
            </w:r>
          </w:p>
        </w:tc>
        <w:tc>
          <w:tcPr>
            <w:tcW w:w="1418" w:type="dxa"/>
          </w:tcPr>
          <w:p w14:paraId="422476DA" w14:textId="77777777" w:rsidR="001A50EA" w:rsidRPr="005F15C6" w:rsidRDefault="001A50EA" w:rsidP="001A50EA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5F15C6">
              <w:rPr>
                <w:rFonts w:ascii="Times New Roman" w:hAnsi="Times New Roman"/>
              </w:rPr>
              <w:t>2 pkt</w:t>
            </w:r>
          </w:p>
        </w:tc>
      </w:tr>
      <w:tr w:rsidR="001A50EA" w:rsidRPr="005F15C6" w14:paraId="0340298E" w14:textId="77777777" w:rsidTr="00BC4CF2">
        <w:tc>
          <w:tcPr>
            <w:tcW w:w="993" w:type="dxa"/>
          </w:tcPr>
          <w:p w14:paraId="1E0339BD" w14:textId="26F31DAE" w:rsidR="001A50EA" w:rsidRPr="00B75B06" w:rsidRDefault="001A50EA" w:rsidP="001A50EA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 w:rsidRPr="00B75B06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558" w:type="dxa"/>
          </w:tcPr>
          <w:p w14:paraId="7CCAD80E" w14:textId="6D55B8D4" w:rsidR="001A50EA" w:rsidRPr="00B75B06" w:rsidRDefault="001A50EA" w:rsidP="001A50EA">
            <w:pPr>
              <w:spacing w:after="160" w:line="259" w:lineRule="auto"/>
              <w:rPr>
                <w:rFonts w:ascii="Times New Roman" w:hAnsi="Times New Roman"/>
              </w:rPr>
            </w:pPr>
            <w:r w:rsidRPr="00B75B06">
              <w:rPr>
                <w:rFonts w:ascii="Times New Roman" w:hAnsi="Times New Roman"/>
              </w:rPr>
              <w:t>P, P, F</w:t>
            </w:r>
          </w:p>
        </w:tc>
        <w:tc>
          <w:tcPr>
            <w:tcW w:w="3558" w:type="dxa"/>
          </w:tcPr>
          <w:p w14:paraId="0CCF8D78" w14:textId="24C59857" w:rsidR="001A50EA" w:rsidRPr="005F15C6" w:rsidRDefault="001A50EA" w:rsidP="001A50EA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F</w:t>
            </w:r>
          </w:p>
        </w:tc>
        <w:tc>
          <w:tcPr>
            <w:tcW w:w="1418" w:type="dxa"/>
          </w:tcPr>
          <w:p w14:paraId="1172FC27" w14:textId="77777777" w:rsidR="001A50EA" w:rsidRPr="005F15C6" w:rsidRDefault="001A50EA" w:rsidP="001A50EA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5F15C6">
              <w:rPr>
                <w:rFonts w:ascii="Times New Roman" w:hAnsi="Times New Roman"/>
              </w:rPr>
              <w:t>3 pkt</w:t>
            </w:r>
          </w:p>
        </w:tc>
      </w:tr>
      <w:tr w:rsidR="001A50EA" w:rsidRPr="005F15C6" w14:paraId="46249149" w14:textId="77777777" w:rsidTr="009B5CF9">
        <w:tc>
          <w:tcPr>
            <w:tcW w:w="8109" w:type="dxa"/>
            <w:gridSpan w:val="3"/>
          </w:tcPr>
          <w:p w14:paraId="4F86E7B4" w14:textId="77777777" w:rsidR="001A50EA" w:rsidRPr="00B75B06" w:rsidRDefault="001A50EA" w:rsidP="001A50EA">
            <w:pPr>
              <w:spacing w:after="160" w:line="276" w:lineRule="auto"/>
              <w:jc w:val="right"/>
              <w:rPr>
                <w:rFonts w:ascii="Times New Roman" w:hAnsi="Times New Roman"/>
                <w:b/>
              </w:rPr>
            </w:pPr>
            <w:r w:rsidRPr="00B75B06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0573CA4D" w14:textId="57C6529C" w:rsidR="001A50EA" w:rsidRPr="00B75B06" w:rsidRDefault="001A50EA" w:rsidP="001A50EA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 w:rsidRPr="00B75B06">
              <w:rPr>
                <w:rFonts w:ascii="Times New Roman" w:hAnsi="Times New Roman"/>
                <w:b/>
              </w:rPr>
              <w:t xml:space="preserve">7 punktów </w:t>
            </w:r>
          </w:p>
        </w:tc>
      </w:tr>
    </w:tbl>
    <w:p w14:paraId="03E688E5" w14:textId="77777777" w:rsidR="005F15C6" w:rsidRPr="005F15C6" w:rsidRDefault="005F15C6" w:rsidP="005F15C6">
      <w:pPr>
        <w:spacing w:line="252" w:lineRule="auto"/>
        <w:ind w:left="360"/>
        <w:rPr>
          <w:rFonts w:ascii="Times New Roman" w:eastAsia="Calibri" w:hAnsi="Times New Roman" w:cs="Times New Roman"/>
          <w:iCs/>
          <w:sz w:val="20"/>
          <w:szCs w:val="20"/>
        </w:rPr>
      </w:pPr>
      <w:r w:rsidRPr="005F15C6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5F15C6">
        <w:rPr>
          <w:rFonts w:ascii="Times New Roman" w:eastAsia="Calibri" w:hAnsi="Times New Roman" w:cs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74887364" w14:textId="77777777" w:rsidR="001D0986" w:rsidRPr="001D0986" w:rsidRDefault="001D0986">
      <w:pPr>
        <w:rPr>
          <w:rFonts w:ascii="Times New Roman" w:hAnsi="Times New Roman" w:cs="Times New Roman"/>
        </w:rPr>
      </w:pPr>
    </w:p>
    <w:sectPr w:rsidR="001D0986" w:rsidRPr="001D09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AF1CFF" w15:done="0"/>
  <w15:commentEx w15:paraId="19E0E1BB" w15:done="0"/>
  <w15:commentEx w15:paraId="45B37EB0" w15:done="0"/>
  <w15:commentEx w15:paraId="7AE058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9C5B1" w14:textId="77777777" w:rsidR="001D4050" w:rsidRDefault="001D4050" w:rsidP="0062798F">
      <w:pPr>
        <w:spacing w:after="0" w:line="240" w:lineRule="auto"/>
      </w:pPr>
      <w:r>
        <w:separator/>
      </w:r>
    </w:p>
  </w:endnote>
  <w:endnote w:type="continuationSeparator" w:id="0">
    <w:p w14:paraId="0E6350E4" w14:textId="77777777" w:rsidR="001D4050" w:rsidRDefault="001D4050" w:rsidP="0062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3214C" w14:textId="27280FED" w:rsidR="0062798F" w:rsidRDefault="006279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6F7AC00" wp14:editId="24E8C755">
          <wp:simplePos x="0" y="0"/>
          <wp:positionH relativeFrom="margin">
            <wp:posOffset>1194435</wp:posOffset>
          </wp:positionH>
          <wp:positionV relativeFrom="bottomMargin">
            <wp:posOffset>290830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EBB0C" w14:textId="77777777" w:rsidR="001D4050" w:rsidRDefault="001D4050" w:rsidP="0062798F">
      <w:pPr>
        <w:spacing w:after="0" w:line="240" w:lineRule="auto"/>
      </w:pPr>
      <w:r>
        <w:separator/>
      </w:r>
    </w:p>
  </w:footnote>
  <w:footnote w:type="continuationSeparator" w:id="0">
    <w:p w14:paraId="75097754" w14:textId="77777777" w:rsidR="001D4050" w:rsidRDefault="001D4050" w:rsidP="0062798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armiento">
    <w15:presenceInfo w15:providerId="AD" w15:userId="S-1-5-21-2636633919-4080495176-1882969851-1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32"/>
    <w:rsid w:val="00011FB5"/>
    <w:rsid w:val="000F402C"/>
    <w:rsid w:val="00103EF0"/>
    <w:rsid w:val="00182140"/>
    <w:rsid w:val="001A50EA"/>
    <w:rsid w:val="001D0986"/>
    <w:rsid w:val="001D4050"/>
    <w:rsid w:val="002039A9"/>
    <w:rsid w:val="00277C6F"/>
    <w:rsid w:val="002C5017"/>
    <w:rsid w:val="002F6E1F"/>
    <w:rsid w:val="00311CC8"/>
    <w:rsid w:val="00330C79"/>
    <w:rsid w:val="003E059A"/>
    <w:rsid w:val="003F2F55"/>
    <w:rsid w:val="0052224E"/>
    <w:rsid w:val="005419EA"/>
    <w:rsid w:val="00580198"/>
    <w:rsid w:val="00583DE9"/>
    <w:rsid w:val="005B143A"/>
    <w:rsid w:val="005D50D8"/>
    <w:rsid w:val="005E7CEA"/>
    <w:rsid w:val="005F15C6"/>
    <w:rsid w:val="0062798F"/>
    <w:rsid w:val="007F5578"/>
    <w:rsid w:val="00805632"/>
    <w:rsid w:val="00844FD2"/>
    <w:rsid w:val="008870F2"/>
    <w:rsid w:val="008953E7"/>
    <w:rsid w:val="008E5DB0"/>
    <w:rsid w:val="00956D08"/>
    <w:rsid w:val="009B7A42"/>
    <w:rsid w:val="009D7F58"/>
    <w:rsid w:val="009F2719"/>
    <w:rsid w:val="00A53822"/>
    <w:rsid w:val="00A86542"/>
    <w:rsid w:val="00B318E8"/>
    <w:rsid w:val="00B3295F"/>
    <w:rsid w:val="00B75B06"/>
    <w:rsid w:val="00BC4CF2"/>
    <w:rsid w:val="00C0593A"/>
    <w:rsid w:val="00CE5D59"/>
    <w:rsid w:val="00D1599B"/>
    <w:rsid w:val="00F56C84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0D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F15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F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5C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5C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5C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CEA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CEA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98F"/>
  </w:style>
  <w:style w:type="paragraph" w:styleId="Stopka">
    <w:name w:val="footer"/>
    <w:basedOn w:val="Normalny"/>
    <w:link w:val="StopkaZnak"/>
    <w:uiPriority w:val="99"/>
    <w:unhideWhenUsed/>
    <w:rsid w:val="0062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F15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F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5C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5C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5C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CEA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CEA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98F"/>
  </w:style>
  <w:style w:type="paragraph" w:styleId="Stopka">
    <w:name w:val="footer"/>
    <w:basedOn w:val="Normalny"/>
    <w:link w:val="StopkaZnak"/>
    <w:uiPriority w:val="99"/>
    <w:unhideWhenUsed/>
    <w:rsid w:val="0062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abugiel@gmail.com</cp:lastModifiedBy>
  <cp:revision>17</cp:revision>
  <cp:lastPrinted>2023-04-06T07:32:00Z</cp:lastPrinted>
  <dcterms:created xsi:type="dcterms:W3CDTF">2023-03-20T12:31:00Z</dcterms:created>
  <dcterms:modified xsi:type="dcterms:W3CDTF">2023-04-06T07:32:00Z</dcterms:modified>
</cp:coreProperties>
</file>