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A60" w:rsidRPr="006C22F1" w:rsidRDefault="00D16A60" w:rsidP="00D16A60">
      <w:pPr>
        <w:spacing w:line="480" w:lineRule="auto"/>
        <w:rPr>
          <w:rFonts w:ascii="Times New Roman" w:hAnsi="Times New Roman" w:cs="Times New Roman"/>
          <w:b/>
          <w:color w:val="C00000"/>
        </w:rPr>
      </w:pPr>
      <w:r w:rsidRPr="006C22F1">
        <w:rPr>
          <w:rFonts w:ascii="Times New Roman" w:hAnsi="Times New Roman" w:cs="Times New Roman"/>
          <w:b/>
          <w:color w:val="C00000"/>
        </w:rPr>
        <w:t xml:space="preserve">Praca z mapą </w:t>
      </w:r>
    </w:p>
    <w:p w:rsidR="006C22F1" w:rsidRPr="006C22F1" w:rsidRDefault="006C22F1" w:rsidP="006C2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6D93">
        <w:rPr>
          <w:rFonts w:ascii="Times New Roman" w:hAnsi="Times New Roman" w:cs="Times New Roman"/>
          <w:b/>
          <w:color w:val="C00000"/>
          <w:sz w:val="24"/>
          <w:szCs w:val="24"/>
        </w:rPr>
        <w:t>1.</w:t>
      </w:r>
      <w:r w:rsidRPr="00386D93">
        <w:rPr>
          <w:rFonts w:ascii="Times New Roman" w:hAnsi="Times New Roman" w:cs="Times New Roman"/>
          <w:sz w:val="24"/>
          <w:szCs w:val="24"/>
        </w:rPr>
        <w:t xml:space="preserve"> Wskaż podobizny </w:t>
      </w:r>
      <w:proofErr w:type="spellStart"/>
      <w:r w:rsidRPr="00386D93">
        <w:rPr>
          <w:rFonts w:ascii="Times New Roman" w:hAnsi="Times New Roman"/>
          <w:bCs/>
          <w:sz w:val="24"/>
          <w:szCs w:val="24"/>
        </w:rPr>
        <w:t>Ameriga</w:t>
      </w:r>
      <w:proofErr w:type="spellEnd"/>
      <w:r w:rsidRPr="00386D93">
        <w:rPr>
          <w:rFonts w:ascii="Times New Roman" w:hAnsi="Times New Roman"/>
          <w:bCs/>
          <w:sz w:val="24"/>
          <w:szCs w:val="24"/>
        </w:rPr>
        <w:t xml:space="preserve"> Vespucciego i Ptolemeusza.</w:t>
      </w:r>
    </w:p>
    <w:p w:rsidR="006C22F1" w:rsidRPr="006C22F1" w:rsidRDefault="006C22F1" w:rsidP="006C2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86D9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2. </w:t>
      </w:r>
      <w:r w:rsidR="00386D93">
        <w:rPr>
          <w:rFonts w:ascii="Times New Roman" w:hAnsi="Times New Roman"/>
          <w:bCs/>
          <w:sz w:val="24"/>
          <w:szCs w:val="24"/>
        </w:rPr>
        <w:t>K</w:t>
      </w:r>
      <w:r w:rsidR="00386D93" w:rsidRPr="00386D93">
        <w:rPr>
          <w:rFonts w:ascii="Times New Roman" w:hAnsi="Times New Roman"/>
          <w:bCs/>
          <w:sz w:val="24"/>
          <w:szCs w:val="24"/>
        </w:rPr>
        <w:t>orzystaj</w:t>
      </w:r>
      <w:r w:rsidR="00386D93">
        <w:rPr>
          <w:rFonts w:ascii="Times New Roman" w:hAnsi="Times New Roman"/>
          <w:bCs/>
          <w:sz w:val="24"/>
          <w:szCs w:val="24"/>
        </w:rPr>
        <w:t>ąc</w:t>
      </w:r>
      <w:r w:rsidR="00386D93" w:rsidRPr="00386D93">
        <w:rPr>
          <w:rFonts w:ascii="Times New Roman" w:hAnsi="Times New Roman"/>
          <w:bCs/>
          <w:sz w:val="24"/>
          <w:szCs w:val="24"/>
        </w:rPr>
        <w:t xml:space="preserve"> </w:t>
      </w:r>
      <w:r w:rsidR="00386D93">
        <w:rPr>
          <w:rFonts w:ascii="Times New Roman" w:hAnsi="Times New Roman"/>
          <w:bCs/>
          <w:sz w:val="24"/>
          <w:szCs w:val="24"/>
        </w:rPr>
        <w:t>z wiedzy</w:t>
      </w:r>
      <w:r w:rsidR="00386D93" w:rsidRPr="00386D9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386D93" w:rsidRPr="00386D93">
        <w:rPr>
          <w:rFonts w:ascii="Times New Roman" w:hAnsi="Times New Roman"/>
          <w:bCs/>
          <w:sz w:val="24"/>
          <w:szCs w:val="24"/>
        </w:rPr>
        <w:t>pozaźródłowej</w:t>
      </w:r>
      <w:proofErr w:type="spellEnd"/>
      <w:r w:rsidR="00386D93">
        <w:rPr>
          <w:rFonts w:ascii="Times New Roman" w:hAnsi="Times New Roman"/>
          <w:bCs/>
          <w:sz w:val="24"/>
          <w:szCs w:val="24"/>
        </w:rPr>
        <w:t xml:space="preserve">, </w:t>
      </w:r>
      <w:r w:rsidR="00386D93">
        <w:rPr>
          <w:rFonts w:ascii="Times New Roman" w:hAnsi="Times New Roman"/>
          <w:bCs/>
          <w:sz w:val="24"/>
          <w:szCs w:val="24"/>
        </w:rPr>
        <w:t>w</w:t>
      </w:r>
      <w:r w:rsidRPr="00386D93">
        <w:rPr>
          <w:rFonts w:ascii="Times New Roman" w:hAnsi="Times New Roman"/>
          <w:bCs/>
          <w:sz w:val="24"/>
          <w:szCs w:val="24"/>
        </w:rPr>
        <w:t xml:space="preserve">yjaśnij, dlaczego na mapie znalazły się </w:t>
      </w:r>
      <w:r w:rsidR="00C22772" w:rsidRPr="00386D93">
        <w:rPr>
          <w:rFonts w:ascii="Times New Roman" w:hAnsi="Times New Roman"/>
          <w:bCs/>
          <w:sz w:val="24"/>
          <w:szCs w:val="24"/>
        </w:rPr>
        <w:t>wizerunki tych dwóch postaci.</w:t>
      </w:r>
    </w:p>
    <w:p w:rsidR="00C22772" w:rsidRPr="0040287E" w:rsidRDefault="006C22F1" w:rsidP="006C2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87E">
        <w:rPr>
          <w:rFonts w:ascii="Times New Roman" w:hAnsi="Times New Roman" w:cs="Times New Roman"/>
          <w:b/>
          <w:color w:val="C00000"/>
          <w:sz w:val="24"/>
          <w:szCs w:val="24"/>
        </w:rPr>
        <w:t>3.</w:t>
      </w:r>
      <w:r w:rsidRPr="0040287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40287E">
        <w:rPr>
          <w:rFonts w:ascii="Times New Roman" w:hAnsi="Times New Roman" w:cs="Times New Roman"/>
          <w:sz w:val="24"/>
          <w:szCs w:val="24"/>
        </w:rPr>
        <w:t xml:space="preserve">Wskaż </w:t>
      </w:r>
      <w:r w:rsidR="00C22772" w:rsidRPr="0040287E">
        <w:rPr>
          <w:rFonts w:ascii="Times New Roman" w:hAnsi="Times New Roman" w:cs="Times New Roman"/>
          <w:sz w:val="24"/>
          <w:szCs w:val="24"/>
        </w:rPr>
        <w:t xml:space="preserve">na mapie Nowy Świat. </w:t>
      </w:r>
    </w:p>
    <w:p w:rsidR="006C22F1" w:rsidRPr="006C22F1" w:rsidRDefault="0040287E" w:rsidP="006C2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287E">
        <w:rPr>
          <w:rFonts w:ascii="Times New Roman" w:hAnsi="Times New Roman" w:cs="Times New Roman"/>
          <w:b/>
          <w:color w:val="C00000"/>
          <w:sz w:val="24"/>
          <w:szCs w:val="24"/>
        </w:rPr>
        <w:t>4.</w:t>
      </w:r>
      <w:r w:rsidR="00C22772" w:rsidRPr="0040287E">
        <w:rPr>
          <w:rFonts w:ascii="Times New Roman" w:hAnsi="Times New Roman" w:cs="Times New Roman"/>
          <w:sz w:val="24"/>
          <w:szCs w:val="24"/>
        </w:rPr>
        <w:t xml:space="preserve"> </w:t>
      </w:r>
      <w:r w:rsidR="0033106B" w:rsidRPr="0040287E">
        <w:rPr>
          <w:rFonts w:ascii="Times New Roman" w:hAnsi="Times New Roman" w:cs="Times New Roman"/>
          <w:sz w:val="24"/>
          <w:szCs w:val="24"/>
        </w:rPr>
        <w:t>Wskaż</w:t>
      </w:r>
      <w:r w:rsidR="00C22772" w:rsidRPr="0040287E">
        <w:rPr>
          <w:rFonts w:ascii="Times New Roman" w:hAnsi="Times New Roman" w:cs="Times New Roman"/>
          <w:sz w:val="24"/>
          <w:szCs w:val="24"/>
        </w:rPr>
        <w:t xml:space="preserve"> Nowy Świat na miniaturkach map umieszczonych przy postaciach </w:t>
      </w:r>
      <w:proofErr w:type="spellStart"/>
      <w:r w:rsidR="00C22772" w:rsidRPr="0040287E">
        <w:rPr>
          <w:rFonts w:ascii="Times New Roman" w:hAnsi="Times New Roman"/>
          <w:bCs/>
          <w:sz w:val="24"/>
          <w:szCs w:val="24"/>
        </w:rPr>
        <w:t>Ameriga</w:t>
      </w:r>
      <w:proofErr w:type="spellEnd"/>
      <w:r w:rsidR="00C22772" w:rsidRPr="0040287E">
        <w:rPr>
          <w:rFonts w:ascii="Times New Roman" w:hAnsi="Times New Roman"/>
          <w:bCs/>
          <w:sz w:val="24"/>
          <w:szCs w:val="24"/>
        </w:rPr>
        <w:t xml:space="preserve"> Vespucciego i Ptolemeusza.</w:t>
      </w:r>
    </w:p>
    <w:p w:rsidR="006C22F1" w:rsidRPr="00C22772" w:rsidRDefault="0040287E" w:rsidP="006C2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="006C22F1" w:rsidRPr="00C22772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="00C227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D93">
        <w:rPr>
          <w:rFonts w:ascii="Times New Roman" w:hAnsi="Times New Roman" w:cs="Times New Roman"/>
          <w:sz w:val="24"/>
          <w:szCs w:val="24"/>
        </w:rPr>
        <w:t>W</w:t>
      </w:r>
      <w:r w:rsidR="00C22772">
        <w:rPr>
          <w:rFonts w:ascii="Times New Roman" w:hAnsi="Times New Roman" w:cs="Times New Roman"/>
          <w:sz w:val="24"/>
          <w:szCs w:val="24"/>
        </w:rPr>
        <w:t xml:space="preserve">yjaśnij, co mogło zadecydować </w:t>
      </w:r>
      <w:r w:rsidR="00C22772" w:rsidRPr="006C22F1">
        <w:rPr>
          <w:rFonts w:ascii="Times New Roman" w:hAnsi="Times New Roman"/>
          <w:bCs/>
          <w:sz w:val="24"/>
          <w:szCs w:val="24"/>
        </w:rPr>
        <w:t xml:space="preserve">o odwrotnym </w:t>
      </w:r>
      <w:r>
        <w:rPr>
          <w:rFonts w:ascii="Times New Roman" w:hAnsi="Times New Roman"/>
          <w:bCs/>
          <w:sz w:val="24"/>
          <w:szCs w:val="24"/>
        </w:rPr>
        <w:t>umieszczeniu</w:t>
      </w:r>
      <w:bookmarkStart w:id="0" w:name="_GoBack"/>
      <w:bookmarkEnd w:id="0"/>
      <w:r w:rsidR="00C22772" w:rsidRPr="0040287E">
        <w:rPr>
          <w:rFonts w:ascii="Times New Roman" w:hAnsi="Times New Roman"/>
          <w:bCs/>
          <w:sz w:val="24"/>
          <w:szCs w:val="24"/>
        </w:rPr>
        <w:t xml:space="preserve"> półkul</w:t>
      </w:r>
      <w:r w:rsidR="00C22772" w:rsidRPr="006C22F1">
        <w:rPr>
          <w:rFonts w:ascii="Times New Roman" w:hAnsi="Times New Roman"/>
          <w:bCs/>
          <w:sz w:val="24"/>
          <w:szCs w:val="24"/>
        </w:rPr>
        <w:t xml:space="preserve"> na mapie.</w:t>
      </w:r>
    </w:p>
    <w:p w:rsidR="00D16A60" w:rsidRPr="006C22F1" w:rsidRDefault="00D16A60" w:rsidP="006C22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22F1" w:rsidRDefault="006C22F1" w:rsidP="006C22F1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20C045" wp14:editId="697CD122">
                <wp:simplePos x="0" y="0"/>
                <wp:positionH relativeFrom="page">
                  <wp:align>right</wp:align>
                </wp:positionH>
                <wp:positionV relativeFrom="paragraph">
                  <wp:posOffset>2791209</wp:posOffset>
                </wp:positionV>
                <wp:extent cx="340242" cy="1121410"/>
                <wp:effectExtent l="0" t="0" r="0" b="2540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42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2F1" w:rsidRPr="00AF2492" w:rsidRDefault="006C22F1" w:rsidP="006C22F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Domena publiczna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0C04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4.4pt;margin-top:219.8pt;width:26.8pt;height:88.3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" filled="f" stroked="f">
                <v:textbox style="layout-flow:vertical;mso-layout-flow-alt:bottom-to-top">
                  <w:txbxContent>
                    <w:p w:rsidR="006C22F1" w:rsidRPr="00AF2492" w:rsidRDefault="006C22F1" w:rsidP="006C22F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Domena publiczna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87E" w:rsidRPr="0040287E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t xml:space="preserve"> </w:t>
      </w:r>
      <w:r w:rsidR="0040287E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 wp14:anchorId="2FFE3930" wp14:editId="46E4A0F5">
            <wp:extent cx="6538433" cy="362025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zdzial-2-HIST-SC2-lic-cwm-02-02_mapa-swiata-Martina-Waldseemullera-15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99" cy="36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E6" w:rsidRPr="006C22F1" w:rsidRDefault="006C22F1" w:rsidP="006C22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22F1">
        <w:rPr>
          <w:rFonts w:ascii="Times New Roman" w:hAnsi="Times New Roman" w:cs="Times New Roman"/>
        </w:rPr>
        <w:t xml:space="preserve">Mapa świata, Martina </w:t>
      </w:r>
      <w:proofErr w:type="spellStart"/>
      <w:r w:rsidRPr="006C22F1">
        <w:rPr>
          <w:rFonts w:ascii="Times New Roman" w:hAnsi="Times New Roman" w:cs="Times New Roman"/>
        </w:rPr>
        <w:t>Waldseemüllera</w:t>
      </w:r>
      <w:proofErr w:type="spellEnd"/>
      <w:r w:rsidRPr="006C22F1">
        <w:rPr>
          <w:rFonts w:ascii="Times New Roman" w:hAnsi="Times New Roman" w:cs="Times New Roman"/>
        </w:rPr>
        <w:t>, 1507 r., zbiory Biblioteki Kongresu w Waszyngtonie.</w:t>
      </w:r>
    </w:p>
    <w:sectPr w:rsidR="000716E6" w:rsidRPr="006C22F1" w:rsidSect="00D16A6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2AA" w:rsidRDefault="00EF12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35C942C" wp14:editId="31AD148E">
          <wp:simplePos x="0" y="0"/>
          <wp:positionH relativeFrom="column">
            <wp:posOffset>4600575</wp:posOffset>
          </wp:positionH>
          <wp:positionV relativeFrom="paragraph">
            <wp:posOffset>-53340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16A60" w:rsidRPr="00D16A60" w:rsidRDefault="00D16A60" w:rsidP="00D16A60">
    <w:pPr>
      <w:pStyle w:val="Stopka"/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2AA" w:rsidRDefault="00EF12A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2AA" w:rsidRDefault="00EF12A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2AA" w:rsidRDefault="00EF12A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2AA" w:rsidRDefault="00EF12A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716E6"/>
    <w:rsid w:val="00072C91"/>
    <w:rsid w:val="00255A4E"/>
    <w:rsid w:val="0033106B"/>
    <w:rsid w:val="00386D93"/>
    <w:rsid w:val="0040287E"/>
    <w:rsid w:val="006C22F1"/>
    <w:rsid w:val="008C61E0"/>
    <w:rsid w:val="00A746A4"/>
    <w:rsid w:val="00C22772"/>
    <w:rsid w:val="00D16A60"/>
    <w:rsid w:val="00EF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3</cp:revision>
  <cp:lastPrinted>2020-03-10T14:50:00Z</cp:lastPrinted>
  <dcterms:created xsi:type="dcterms:W3CDTF">2021-08-31T13:16:00Z</dcterms:created>
  <dcterms:modified xsi:type="dcterms:W3CDTF">2021-08-31T13:20:00Z</dcterms:modified>
</cp:coreProperties>
</file>