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5A631" w14:textId="77777777" w:rsidR="004B68B1" w:rsidRPr="004B68B1" w:rsidRDefault="004B68B1" w:rsidP="004B68B1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4B68B1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Manifest króla pruskiego Wilhelma I o przyjęciu korony cesarskiej, styczeń 1871 r. </w:t>
      </w:r>
    </w:p>
    <w:p w14:paraId="718703B2" w14:textId="07384137" w:rsidR="004B68B1" w:rsidRDefault="004B68B1" w:rsidP="004B68B1">
      <w:pPr>
        <w:spacing w:after="8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68B1">
        <w:rPr>
          <w:rFonts w:ascii="Times New Roman" w:hAnsi="Times New Roman" w:cs="Times New Roman"/>
          <w:i/>
          <w:sz w:val="24"/>
          <w:szCs w:val="24"/>
        </w:rPr>
        <w:t>My, Wilhelm, z Bożej Łaski Król Pruski, wobec tego, że książęta niemieccy i wolne miasta skierowali do Nas zgodne wezwanie, aby wraz z przywróceniem Rzeszy Niemieckiej wznowić i</w:t>
      </w:r>
      <w:r w:rsidR="00C85CEF">
        <w:rPr>
          <w:rFonts w:ascii="Times New Roman" w:hAnsi="Times New Roman" w:cs="Times New Roman"/>
          <w:i/>
          <w:sz w:val="24"/>
          <w:szCs w:val="24"/>
        </w:rPr>
        <w:t> </w:t>
      </w:r>
      <w:r w:rsidRPr="004B68B1">
        <w:rPr>
          <w:rFonts w:ascii="Times New Roman" w:hAnsi="Times New Roman" w:cs="Times New Roman"/>
          <w:i/>
          <w:sz w:val="24"/>
          <w:szCs w:val="24"/>
        </w:rPr>
        <w:t xml:space="preserve">przyjąć </w:t>
      </w:r>
      <w:bookmarkStart w:id="0" w:name="_Hlk106816356"/>
      <w:r w:rsidRPr="004B68B1">
        <w:rPr>
          <w:rFonts w:ascii="Times New Roman" w:hAnsi="Times New Roman" w:cs="Times New Roman"/>
          <w:i/>
          <w:sz w:val="24"/>
          <w:szCs w:val="24"/>
        </w:rPr>
        <w:t xml:space="preserve">od przeszło 60 lat niepiastowaną godność cesarza niemieckiego </w:t>
      </w:r>
      <w:bookmarkEnd w:id="0"/>
      <w:r w:rsidRPr="004B68B1">
        <w:rPr>
          <w:rFonts w:ascii="Times New Roman" w:hAnsi="Times New Roman" w:cs="Times New Roman"/>
          <w:i/>
          <w:sz w:val="24"/>
          <w:szCs w:val="24"/>
        </w:rPr>
        <w:t xml:space="preserve">[…], uważamy za obowiązek wobec wspólnej ojczyzny pójść za tym wezwaniem sprzymierzonych książąt i miast i przyjąć godność cesarza niemieckiego. </w:t>
      </w:r>
    </w:p>
    <w:p w14:paraId="44559FA2" w14:textId="63A5B1BB" w:rsidR="004B68B1" w:rsidRPr="004B68B1" w:rsidRDefault="004B68B1" w:rsidP="004B68B1">
      <w:pPr>
        <w:spacing w:after="8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68B1">
        <w:rPr>
          <w:rFonts w:ascii="Times New Roman" w:hAnsi="Times New Roman" w:cs="Times New Roman"/>
          <w:i/>
          <w:sz w:val="24"/>
          <w:szCs w:val="24"/>
        </w:rPr>
        <w:t xml:space="preserve">Stosownie do tego, My i Nasi Następcy Korony Pruskiej, będziemy odtąd używać tytułu cesarza we wszystkich naszych stosunkach i sprawach Rzeszy Niemieckiej […]. My przyjmujemy godność cesarza, świadomi obowiązku chronić w wierności niemieckiej praw Rzeszy i jej obywateli, strzec pokoju, bronić niezawisłości Niemiec w oparciu o zjednoczone siły narodu. Przyjmujemy ją w nadziei, że dane będzie narodowi niemieckiemu zakosztować nagrody za jego gorące i ofiarne walki, w trwałym pokoju i w obrębie tych granic, które gwarantują ojczyźnie niezbędne od stuleci zabezpieczenie przeciwko wznowionym atakom Francji […]. </w:t>
      </w:r>
    </w:p>
    <w:p w14:paraId="23D9F108" w14:textId="711A8D9B" w:rsidR="004B68B1" w:rsidRDefault="004B68B1" w:rsidP="004B68B1">
      <w:pPr>
        <w:jc w:val="right"/>
        <w:rPr>
          <w:rFonts w:ascii="Times New Roman" w:hAnsi="Times New Roman" w:cs="Times New Roman"/>
        </w:rPr>
      </w:pPr>
      <w:r w:rsidRPr="00197E39">
        <w:rPr>
          <w:rFonts w:ascii="Times New Roman" w:hAnsi="Times New Roman" w:cs="Times New Roman"/>
        </w:rPr>
        <w:t xml:space="preserve">T. </w:t>
      </w:r>
      <w:proofErr w:type="spellStart"/>
      <w:r w:rsidRPr="00197E39">
        <w:rPr>
          <w:rFonts w:ascii="Times New Roman" w:hAnsi="Times New Roman" w:cs="Times New Roman"/>
        </w:rPr>
        <w:t>Maresz</w:t>
      </w:r>
      <w:proofErr w:type="spellEnd"/>
      <w:r w:rsidRPr="00197E39">
        <w:rPr>
          <w:rFonts w:ascii="Times New Roman" w:hAnsi="Times New Roman" w:cs="Times New Roman"/>
        </w:rPr>
        <w:t xml:space="preserve">, K. Juszczyk, </w:t>
      </w:r>
      <w:r w:rsidRPr="004B68B1">
        <w:rPr>
          <w:rFonts w:ascii="Times New Roman" w:hAnsi="Times New Roman" w:cs="Times New Roman"/>
          <w:i/>
        </w:rPr>
        <w:t>Historia w tekstach źródłowych. Wypisy</w:t>
      </w:r>
      <w:r w:rsidRPr="00197E39">
        <w:rPr>
          <w:rFonts w:ascii="Times New Roman" w:hAnsi="Times New Roman" w:cs="Times New Roman"/>
        </w:rPr>
        <w:t xml:space="preserve">, t. 2, </w:t>
      </w:r>
      <w:r>
        <w:rPr>
          <w:rFonts w:ascii="Times New Roman" w:hAnsi="Times New Roman" w:cs="Times New Roman"/>
        </w:rPr>
        <w:br/>
      </w:r>
      <w:r w:rsidRPr="00197E39">
        <w:rPr>
          <w:rFonts w:ascii="Times New Roman" w:hAnsi="Times New Roman" w:cs="Times New Roman"/>
        </w:rPr>
        <w:t>Toruń: Wyd. Temat, 1994, s. 66–67.</w:t>
      </w:r>
    </w:p>
    <w:p w14:paraId="129ECF65" w14:textId="77777777" w:rsidR="004B68B1" w:rsidRDefault="004B68B1" w:rsidP="001A041E">
      <w:pPr>
        <w:spacing w:line="23" w:lineRule="atLeast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7745B246" w14:textId="0C6209D5" w:rsidR="001A041E" w:rsidRPr="00F501AD" w:rsidRDefault="001A041E" w:rsidP="001A041E">
      <w:pPr>
        <w:spacing w:line="23" w:lineRule="atLeast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501AD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  <w:r w:rsidR="00637A16" w:rsidRPr="00F501A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4C2F865A" w14:textId="4F72B897" w:rsidR="004B68B1" w:rsidRPr="00F501AD" w:rsidRDefault="00290B89" w:rsidP="004B68B1">
      <w:pPr>
        <w:rPr>
          <w:rFonts w:ascii="Times New Roman" w:hAnsi="Times New Roman" w:cs="Times New Roman"/>
          <w:sz w:val="24"/>
          <w:szCs w:val="24"/>
        </w:rPr>
      </w:pPr>
      <w:r w:rsidRPr="00F501AD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  <w:r w:rsidR="00B741D5" w:rsidRPr="00F501AD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B741D5" w:rsidRPr="00F501AD">
        <w:rPr>
          <w:rFonts w:ascii="Times New Roman" w:hAnsi="Times New Roman" w:cs="Times New Roman"/>
          <w:sz w:val="24"/>
          <w:szCs w:val="24"/>
        </w:rPr>
        <w:t xml:space="preserve"> </w:t>
      </w:r>
      <w:r w:rsidR="004B68B1" w:rsidRPr="00F501AD">
        <w:rPr>
          <w:rFonts w:ascii="Times New Roman" w:hAnsi="Times New Roman" w:cs="Times New Roman"/>
          <w:sz w:val="24"/>
          <w:szCs w:val="24"/>
        </w:rPr>
        <w:t xml:space="preserve">Na podstawie wiedzy </w:t>
      </w:r>
      <w:proofErr w:type="spellStart"/>
      <w:r w:rsidR="004B68B1" w:rsidRPr="00F501AD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4B68B1" w:rsidRPr="00F501AD">
        <w:rPr>
          <w:rFonts w:ascii="Times New Roman" w:hAnsi="Times New Roman" w:cs="Times New Roman"/>
          <w:sz w:val="24"/>
          <w:szCs w:val="24"/>
        </w:rPr>
        <w:t xml:space="preserve"> sporządź krótką notatkę o Wilhelmie I Hohenzollernie.</w:t>
      </w:r>
    </w:p>
    <w:p w14:paraId="56420A01" w14:textId="63A8458B" w:rsidR="004B68B1" w:rsidRPr="00F501AD" w:rsidRDefault="004B68B1" w:rsidP="004B68B1">
      <w:pPr>
        <w:rPr>
          <w:rFonts w:ascii="Times New Roman" w:hAnsi="Times New Roman" w:cs="Times New Roman"/>
          <w:sz w:val="24"/>
          <w:szCs w:val="24"/>
        </w:rPr>
      </w:pPr>
      <w:r w:rsidRPr="00F501AD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F501A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F501AD">
        <w:rPr>
          <w:rFonts w:ascii="Times New Roman" w:hAnsi="Times New Roman" w:cs="Times New Roman"/>
          <w:sz w:val="24"/>
          <w:szCs w:val="24"/>
        </w:rPr>
        <w:t xml:space="preserve">Ustal, korzystając z innych źródeł wiedzy, gdzie został wydany królewski Manifest. </w:t>
      </w:r>
    </w:p>
    <w:p w14:paraId="3E86A400" w14:textId="27DC0343" w:rsidR="004B68B1" w:rsidRPr="00F501AD" w:rsidRDefault="004B68B1" w:rsidP="004B68B1">
      <w:pPr>
        <w:rPr>
          <w:rFonts w:ascii="Times New Roman" w:hAnsi="Times New Roman" w:cs="Times New Roman"/>
          <w:sz w:val="24"/>
          <w:szCs w:val="24"/>
        </w:rPr>
      </w:pPr>
      <w:r w:rsidRPr="00F501AD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F501AD">
        <w:rPr>
          <w:rFonts w:ascii="Times New Roman" w:hAnsi="Times New Roman" w:cs="Times New Roman"/>
          <w:sz w:val="24"/>
          <w:szCs w:val="24"/>
        </w:rPr>
        <w:t xml:space="preserve"> Omów przesłanie Manifestu Wilhelma I.</w:t>
      </w:r>
      <w:r w:rsidR="00095738" w:rsidRPr="00F501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4E7375" w14:textId="0C9D6D52" w:rsidR="004B68B1" w:rsidRPr="00F501AD" w:rsidRDefault="004B68B1" w:rsidP="004B68B1">
      <w:pPr>
        <w:rPr>
          <w:rFonts w:ascii="Times New Roman" w:hAnsi="Times New Roman" w:cs="Times New Roman"/>
          <w:sz w:val="24"/>
          <w:szCs w:val="24"/>
        </w:rPr>
      </w:pPr>
      <w:r w:rsidRPr="00F501AD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="00095738" w:rsidRPr="00F501AD">
        <w:rPr>
          <w:rFonts w:ascii="Times New Roman" w:hAnsi="Times New Roman" w:cs="Times New Roman"/>
          <w:sz w:val="24"/>
          <w:szCs w:val="24"/>
        </w:rPr>
        <w:t xml:space="preserve"> Wyjaśnij słowa:</w:t>
      </w:r>
      <w:r w:rsidRPr="00F501AD">
        <w:rPr>
          <w:rFonts w:ascii="Times New Roman" w:hAnsi="Times New Roman" w:cs="Times New Roman"/>
          <w:sz w:val="24"/>
          <w:szCs w:val="24"/>
        </w:rPr>
        <w:t xml:space="preserve"> „od przeszło 60 lat niepiastowaną godność cesarza niemieckiego”.</w:t>
      </w:r>
      <w:r w:rsidR="00095738" w:rsidRPr="00F501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B03914" w14:textId="0574F00A" w:rsidR="004B68B1" w:rsidRPr="00F501AD" w:rsidRDefault="004B68B1" w:rsidP="004B68B1">
      <w:pPr>
        <w:rPr>
          <w:rFonts w:ascii="Times New Roman" w:hAnsi="Times New Roman" w:cs="Times New Roman"/>
          <w:sz w:val="24"/>
          <w:szCs w:val="24"/>
        </w:rPr>
      </w:pPr>
      <w:r w:rsidRPr="00F501AD">
        <w:rPr>
          <w:rFonts w:ascii="Times New Roman" w:hAnsi="Times New Roman" w:cs="Times New Roman"/>
          <w:b/>
          <w:color w:val="0070C0"/>
          <w:sz w:val="24"/>
          <w:szCs w:val="24"/>
        </w:rPr>
        <w:t>5.</w:t>
      </w:r>
      <w:r w:rsidRPr="00F501AD">
        <w:rPr>
          <w:rFonts w:ascii="Times New Roman" w:hAnsi="Times New Roman" w:cs="Times New Roman"/>
          <w:sz w:val="24"/>
          <w:szCs w:val="24"/>
        </w:rPr>
        <w:t xml:space="preserve"> </w:t>
      </w:r>
      <w:r w:rsidR="00095738" w:rsidRPr="00F501AD">
        <w:rPr>
          <w:rFonts w:ascii="Times New Roman" w:hAnsi="Times New Roman" w:cs="Times New Roman"/>
          <w:sz w:val="24"/>
          <w:szCs w:val="24"/>
        </w:rPr>
        <w:t>Wyjaśnij,</w:t>
      </w:r>
      <w:r w:rsidRPr="00F501AD">
        <w:rPr>
          <w:rFonts w:ascii="Times New Roman" w:hAnsi="Times New Roman" w:cs="Times New Roman"/>
          <w:sz w:val="24"/>
          <w:szCs w:val="24"/>
        </w:rPr>
        <w:t xml:space="preserve"> kto będzie dziedziczył koronę cesarską.</w:t>
      </w:r>
    </w:p>
    <w:p w14:paraId="653BFABB" w14:textId="55BF4006" w:rsidR="00095738" w:rsidRPr="00F501AD" w:rsidRDefault="00F501AD" w:rsidP="00095738">
      <w:pPr>
        <w:rPr>
          <w:rFonts w:ascii="Times New Roman" w:hAnsi="Times New Roman" w:cs="Times New Roman"/>
          <w:sz w:val="24"/>
          <w:szCs w:val="24"/>
        </w:rPr>
      </w:pPr>
      <w:r w:rsidRPr="00F501AD">
        <w:rPr>
          <w:rFonts w:ascii="Times New Roman" w:hAnsi="Times New Roman" w:cs="Times New Roman"/>
          <w:b/>
          <w:color w:val="0070C0"/>
          <w:sz w:val="24"/>
          <w:szCs w:val="24"/>
        </w:rPr>
        <w:t>6</w:t>
      </w:r>
      <w:r w:rsidR="00095738" w:rsidRPr="00F501AD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095738" w:rsidRPr="00F501AD">
        <w:rPr>
          <w:rFonts w:ascii="Times New Roman" w:hAnsi="Times New Roman" w:cs="Times New Roman"/>
          <w:sz w:val="24"/>
          <w:szCs w:val="24"/>
        </w:rPr>
        <w:t xml:space="preserve"> Ustal na podstawie wiedzy </w:t>
      </w:r>
      <w:proofErr w:type="spellStart"/>
      <w:r w:rsidR="00095738" w:rsidRPr="00F501AD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095738" w:rsidRPr="00F501AD">
        <w:rPr>
          <w:rFonts w:ascii="Times New Roman" w:hAnsi="Times New Roman" w:cs="Times New Roman"/>
          <w:sz w:val="24"/>
          <w:szCs w:val="24"/>
        </w:rPr>
        <w:t xml:space="preserve">, kiedy w przeszłości istniało Cesarstwo Niemieckie. </w:t>
      </w:r>
    </w:p>
    <w:p w14:paraId="2D8A8B7C" w14:textId="3DBF1F75" w:rsidR="004B68B1" w:rsidRPr="00F501AD" w:rsidRDefault="00F501AD" w:rsidP="004B68B1">
      <w:pPr>
        <w:rPr>
          <w:rFonts w:ascii="Times New Roman" w:hAnsi="Times New Roman" w:cs="Times New Roman"/>
          <w:sz w:val="24"/>
          <w:szCs w:val="24"/>
        </w:rPr>
      </w:pPr>
      <w:r w:rsidRPr="00F501AD">
        <w:rPr>
          <w:rFonts w:ascii="Times New Roman" w:hAnsi="Times New Roman" w:cs="Times New Roman"/>
          <w:b/>
          <w:color w:val="0070C0"/>
          <w:sz w:val="24"/>
          <w:szCs w:val="24"/>
        </w:rPr>
        <w:t>7</w:t>
      </w:r>
      <w:r w:rsidR="004B68B1" w:rsidRPr="00F501AD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4B68B1" w:rsidRPr="00F501AD">
        <w:rPr>
          <w:rFonts w:ascii="Times New Roman" w:hAnsi="Times New Roman" w:cs="Times New Roman"/>
          <w:sz w:val="24"/>
          <w:szCs w:val="24"/>
        </w:rPr>
        <w:t xml:space="preserve"> </w:t>
      </w:r>
      <w:r w:rsidR="00095738" w:rsidRPr="00F501AD">
        <w:rPr>
          <w:rFonts w:ascii="Times New Roman" w:hAnsi="Times New Roman" w:cs="Times New Roman"/>
          <w:sz w:val="24"/>
          <w:szCs w:val="24"/>
        </w:rPr>
        <w:t>P</w:t>
      </w:r>
      <w:r w:rsidR="004B68B1" w:rsidRPr="00F501AD">
        <w:rPr>
          <w:rFonts w:ascii="Times New Roman" w:hAnsi="Times New Roman" w:cs="Times New Roman"/>
          <w:sz w:val="24"/>
          <w:szCs w:val="24"/>
        </w:rPr>
        <w:t>odaj</w:t>
      </w:r>
      <w:r w:rsidR="00095738" w:rsidRPr="00F501AD">
        <w:rPr>
          <w:rFonts w:ascii="Times New Roman" w:hAnsi="Times New Roman" w:cs="Times New Roman"/>
          <w:sz w:val="24"/>
          <w:szCs w:val="24"/>
        </w:rPr>
        <w:t>,</w:t>
      </w:r>
      <w:r w:rsidR="004B68B1" w:rsidRPr="00F501AD">
        <w:rPr>
          <w:rFonts w:ascii="Times New Roman" w:hAnsi="Times New Roman" w:cs="Times New Roman"/>
          <w:sz w:val="24"/>
          <w:szCs w:val="24"/>
        </w:rPr>
        <w:t xml:space="preserve"> do kiedy będzie istniało Cesarstwo Niemieckie.</w:t>
      </w:r>
      <w:r w:rsidR="00095738" w:rsidRPr="00F501AD">
        <w:rPr>
          <w:rFonts w:ascii="Times New Roman" w:hAnsi="Times New Roman" w:cs="Times New Roman"/>
          <w:sz w:val="24"/>
          <w:szCs w:val="24"/>
        </w:rPr>
        <w:t xml:space="preserve"> Wykorzystaj inne źródła wiedzy. </w:t>
      </w:r>
    </w:p>
    <w:p w14:paraId="5C0C94E6" w14:textId="21CE1632" w:rsidR="004B68B1" w:rsidRPr="004B68B1" w:rsidRDefault="004B68B1" w:rsidP="004B68B1">
      <w:pPr>
        <w:rPr>
          <w:rFonts w:ascii="Times New Roman" w:hAnsi="Times New Roman" w:cs="Times New Roman"/>
          <w:sz w:val="24"/>
          <w:szCs w:val="24"/>
        </w:rPr>
      </w:pPr>
      <w:r w:rsidRPr="00F501AD">
        <w:rPr>
          <w:rFonts w:ascii="Times New Roman" w:hAnsi="Times New Roman" w:cs="Times New Roman"/>
          <w:b/>
          <w:color w:val="0070C0"/>
          <w:sz w:val="24"/>
          <w:szCs w:val="24"/>
        </w:rPr>
        <w:t>8.</w:t>
      </w:r>
      <w:r w:rsidRPr="00F501AD">
        <w:rPr>
          <w:rFonts w:ascii="Times New Roman" w:hAnsi="Times New Roman" w:cs="Times New Roman"/>
          <w:sz w:val="24"/>
          <w:szCs w:val="24"/>
        </w:rPr>
        <w:t xml:space="preserve"> </w:t>
      </w:r>
      <w:r w:rsidR="00095738" w:rsidRPr="00F501AD">
        <w:rPr>
          <w:rFonts w:ascii="Times New Roman" w:hAnsi="Times New Roman" w:cs="Times New Roman"/>
          <w:sz w:val="24"/>
          <w:szCs w:val="24"/>
        </w:rPr>
        <w:t xml:space="preserve">Posiłkując się wiedzą </w:t>
      </w:r>
      <w:proofErr w:type="spellStart"/>
      <w:r w:rsidR="00095738" w:rsidRPr="00F501AD">
        <w:rPr>
          <w:rFonts w:ascii="Times New Roman" w:hAnsi="Times New Roman" w:cs="Times New Roman"/>
          <w:sz w:val="24"/>
          <w:szCs w:val="24"/>
        </w:rPr>
        <w:t>pozaźródłową</w:t>
      </w:r>
      <w:proofErr w:type="spellEnd"/>
      <w:r w:rsidR="00095738" w:rsidRPr="00F501AD">
        <w:rPr>
          <w:rFonts w:ascii="Times New Roman" w:hAnsi="Times New Roman" w:cs="Times New Roman"/>
          <w:sz w:val="24"/>
          <w:szCs w:val="24"/>
        </w:rPr>
        <w:t>, w</w:t>
      </w:r>
      <w:r w:rsidRPr="00F501AD">
        <w:rPr>
          <w:rFonts w:ascii="Times New Roman" w:hAnsi="Times New Roman" w:cs="Times New Roman"/>
          <w:sz w:val="24"/>
          <w:szCs w:val="24"/>
        </w:rPr>
        <w:t>ymień wszystkich cesarzy niemieckich po 1871 r.</w:t>
      </w:r>
      <w:bookmarkStart w:id="1" w:name="_GoBack"/>
      <w:bookmarkEnd w:id="1"/>
      <w:r w:rsidR="000957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F8CFDD" w14:textId="0D107A46" w:rsidR="00473DBF" w:rsidRPr="004B68B1" w:rsidRDefault="00473DBF" w:rsidP="004B68B1">
      <w:pPr>
        <w:rPr>
          <w:rFonts w:ascii="Times New Roman" w:hAnsi="Times New Roman" w:cs="Times New Roman"/>
          <w:sz w:val="24"/>
          <w:szCs w:val="24"/>
        </w:rPr>
      </w:pPr>
    </w:p>
    <w:sectPr w:rsidR="00473DBF" w:rsidRPr="004B68B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2ECD7" w14:textId="77777777" w:rsidR="000663C4" w:rsidRDefault="000663C4" w:rsidP="000663C4">
      <w:pPr>
        <w:spacing w:after="0" w:line="240" w:lineRule="auto"/>
      </w:pPr>
      <w:r>
        <w:separator/>
      </w:r>
    </w:p>
  </w:endnote>
  <w:endnote w:type="continuationSeparator" w:id="0">
    <w:p w14:paraId="36B43B3F" w14:textId="77777777" w:rsidR="000663C4" w:rsidRDefault="000663C4" w:rsidP="0006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27D0E" w14:textId="44795467" w:rsidR="000663C4" w:rsidRDefault="000663C4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DA7C982" wp14:editId="7C266978">
          <wp:simplePos x="0" y="0"/>
          <wp:positionH relativeFrom="margin">
            <wp:align>center</wp:align>
          </wp:positionH>
          <wp:positionV relativeFrom="paragraph">
            <wp:posOffset>-291261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C4A5D" w14:textId="77777777" w:rsidR="000663C4" w:rsidRDefault="000663C4" w:rsidP="000663C4">
      <w:pPr>
        <w:spacing w:after="0" w:line="240" w:lineRule="auto"/>
      </w:pPr>
      <w:r>
        <w:separator/>
      </w:r>
    </w:p>
  </w:footnote>
  <w:footnote w:type="continuationSeparator" w:id="0">
    <w:p w14:paraId="4688A89A" w14:textId="77777777" w:rsidR="000663C4" w:rsidRDefault="000663C4" w:rsidP="00066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65835"/>
    <w:multiLevelType w:val="hybridMultilevel"/>
    <w:tmpl w:val="6B700EE2"/>
    <w:lvl w:ilvl="0" w:tplc="CCCEB7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21"/>
    <w:rsid w:val="000001CA"/>
    <w:rsid w:val="00057541"/>
    <w:rsid w:val="000623E4"/>
    <w:rsid w:val="000663C4"/>
    <w:rsid w:val="00080897"/>
    <w:rsid w:val="00083036"/>
    <w:rsid w:val="00087BDB"/>
    <w:rsid w:val="00095738"/>
    <w:rsid w:val="000A236E"/>
    <w:rsid w:val="000B4661"/>
    <w:rsid w:val="000C0993"/>
    <w:rsid w:val="001169B0"/>
    <w:rsid w:val="00147D24"/>
    <w:rsid w:val="00150084"/>
    <w:rsid w:val="001638BE"/>
    <w:rsid w:val="0016457C"/>
    <w:rsid w:val="0017552F"/>
    <w:rsid w:val="001A041E"/>
    <w:rsid w:val="001A576D"/>
    <w:rsid w:val="001B146C"/>
    <w:rsid w:val="001C3D14"/>
    <w:rsid w:val="001D19A1"/>
    <w:rsid w:val="00270811"/>
    <w:rsid w:val="00270D83"/>
    <w:rsid w:val="00290B89"/>
    <w:rsid w:val="002A468A"/>
    <w:rsid w:val="002D0E38"/>
    <w:rsid w:val="002D4D11"/>
    <w:rsid w:val="002F2466"/>
    <w:rsid w:val="00342075"/>
    <w:rsid w:val="003C05B0"/>
    <w:rsid w:val="003C3A21"/>
    <w:rsid w:val="003C4A01"/>
    <w:rsid w:val="003C781D"/>
    <w:rsid w:val="00402101"/>
    <w:rsid w:val="00434B96"/>
    <w:rsid w:val="00435113"/>
    <w:rsid w:val="00463593"/>
    <w:rsid w:val="00473DBF"/>
    <w:rsid w:val="004818DC"/>
    <w:rsid w:val="004B68B1"/>
    <w:rsid w:val="004B68EB"/>
    <w:rsid w:val="00540445"/>
    <w:rsid w:val="00576E6B"/>
    <w:rsid w:val="005B6F22"/>
    <w:rsid w:val="005C1B64"/>
    <w:rsid w:val="005F1071"/>
    <w:rsid w:val="006017E7"/>
    <w:rsid w:val="006054F6"/>
    <w:rsid w:val="00612A13"/>
    <w:rsid w:val="00637A16"/>
    <w:rsid w:val="00642238"/>
    <w:rsid w:val="006443AC"/>
    <w:rsid w:val="0068351D"/>
    <w:rsid w:val="00694C1D"/>
    <w:rsid w:val="006A411B"/>
    <w:rsid w:val="006E1BD7"/>
    <w:rsid w:val="006E7855"/>
    <w:rsid w:val="006F2D74"/>
    <w:rsid w:val="00722FBE"/>
    <w:rsid w:val="00752681"/>
    <w:rsid w:val="007A5A41"/>
    <w:rsid w:val="007B2A99"/>
    <w:rsid w:val="007B6138"/>
    <w:rsid w:val="00811918"/>
    <w:rsid w:val="00822F3C"/>
    <w:rsid w:val="0083253C"/>
    <w:rsid w:val="00843F32"/>
    <w:rsid w:val="00865B92"/>
    <w:rsid w:val="0089203E"/>
    <w:rsid w:val="008B76BE"/>
    <w:rsid w:val="008C4D66"/>
    <w:rsid w:val="008D59E1"/>
    <w:rsid w:val="00973755"/>
    <w:rsid w:val="009A78D7"/>
    <w:rsid w:val="009B6914"/>
    <w:rsid w:val="009F5830"/>
    <w:rsid w:val="00A21D6F"/>
    <w:rsid w:val="00A22FE4"/>
    <w:rsid w:val="00A233D4"/>
    <w:rsid w:val="00A41FFC"/>
    <w:rsid w:val="00A54727"/>
    <w:rsid w:val="00A73531"/>
    <w:rsid w:val="00A91F31"/>
    <w:rsid w:val="00AA33F7"/>
    <w:rsid w:val="00AA41F4"/>
    <w:rsid w:val="00AC596F"/>
    <w:rsid w:val="00B07761"/>
    <w:rsid w:val="00B45C96"/>
    <w:rsid w:val="00B47005"/>
    <w:rsid w:val="00B70BC6"/>
    <w:rsid w:val="00B741D5"/>
    <w:rsid w:val="00B81753"/>
    <w:rsid w:val="00C00781"/>
    <w:rsid w:val="00C42393"/>
    <w:rsid w:val="00C85CEF"/>
    <w:rsid w:val="00C954CC"/>
    <w:rsid w:val="00CA160A"/>
    <w:rsid w:val="00CC360C"/>
    <w:rsid w:val="00CD1658"/>
    <w:rsid w:val="00CD1B42"/>
    <w:rsid w:val="00D13DA8"/>
    <w:rsid w:val="00D57C90"/>
    <w:rsid w:val="00DA02B4"/>
    <w:rsid w:val="00DD71E8"/>
    <w:rsid w:val="00DE5CFA"/>
    <w:rsid w:val="00E10F6D"/>
    <w:rsid w:val="00E2253B"/>
    <w:rsid w:val="00E24EC1"/>
    <w:rsid w:val="00E30989"/>
    <w:rsid w:val="00E96BDB"/>
    <w:rsid w:val="00EC5AA9"/>
    <w:rsid w:val="00EF6D08"/>
    <w:rsid w:val="00F07899"/>
    <w:rsid w:val="00F11637"/>
    <w:rsid w:val="00F45F2F"/>
    <w:rsid w:val="00F501AD"/>
    <w:rsid w:val="00F51F09"/>
    <w:rsid w:val="00F976CB"/>
    <w:rsid w:val="00FB21A3"/>
    <w:rsid w:val="00F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181FCDE0"/>
  <w15:chartTrackingRefBased/>
  <w15:docId w15:val="{D4C8FD64-D593-4E7E-BEE6-1B6BCC72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4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6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1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F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F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F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3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91F3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9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3C4"/>
  </w:style>
  <w:style w:type="paragraph" w:styleId="Stopka">
    <w:name w:val="footer"/>
    <w:basedOn w:val="Normalny"/>
    <w:link w:val="Stopka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13</cp:revision>
  <dcterms:created xsi:type="dcterms:W3CDTF">2022-01-26T11:38:00Z</dcterms:created>
  <dcterms:modified xsi:type="dcterms:W3CDTF">2022-10-19T12:32:00Z</dcterms:modified>
</cp:coreProperties>
</file>