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E47568" w14:paraId="247DA9D1" w14:textId="77777777" w:rsidTr="00BE7EE9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0C08EF57" w14:textId="46B0FAFF" w:rsidR="00A24E68" w:rsidRPr="00E47568" w:rsidRDefault="00196885" w:rsidP="00DE409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</w:t>
            </w:r>
            <w:r w:rsidR="00DE409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4</w:t>
            </w:r>
            <w:r w:rsidR="0028482A"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. </w:t>
            </w:r>
            <w:r w:rsidR="00DE409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Powstanie dwubiegunowej Europy</w:t>
            </w:r>
            <w:r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4DD2A12A" w14:textId="17DDDA7B" w:rsidR="00A24E68" w:rsidRPr="00E47568" w:rsidRDefault="00A24E68" w:rsidP="00BE7EE9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</w:t>
            </w:r>
            <w:r w:rsidR="00BE7EE9">
              <w:rPr>
                <w:rFonts w:ascii="Times New Roman" w:hAnsi="Times New Roman" w:cs="Times New Roman"/>
                <w:b/>
                <w:sz w:val="22"/>
                <w:szCs w:val="22"/>
              </w:rPr>
              <w:t>ROZSZERZONY</w:t>
            </w:r>
          </w:p>
        </w:tc>
      </w:tr>
    </w:tbl>
    <w:p w14:paraId="03E87D70" w14:textId="77777777" w:rsidR="00A24E68" w:rsidRPr="00E47568" w:rsidRDefault="00A24E68" w:rsidP="00A24E68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Pr="00E47568">
        <w:rPr>
          <w:rFonts w:ascii="Times New Roman" w:hAnsi="Times New Roman" w:cs="Times New Roman"/>
          <w:sz w:val="22"/>
          <w:szCs w:val="22"/>
        </w:rPr>
        <w:tab/>
        <w:t xml:space="preserve">Klasa …………  Grupa A </w:t>
      </w:r>
    </w:p>
    <w:p w14:paraId="3AD0375D" w14:textId="77777777" w:rsidR="002743DF" w:rsidRPr="005251DC" w:rsidRDefault="002743DF" w:rsidP="002743DF">
      <w:pPr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51DC">
        <w:rPr>
          <w:rFonts w:ascii="Times New Roman" w:hAnsi="Times New Roman" w:cs="Times New Roman"/>
          <w:b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sz w:val="22"/>
          <w:szCs w:val="22"/>
        </w:rPr>
        <w:t xml:space="preserve">Uporządkuj chronologicznie podane wydarzenia – oznacz je numerami od 1 do 4. </w:t>
      </w:r>
    </w:p>
    <w:tbl>
      <w:tblPr>
        <w:tblW w:w="58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2"/>
        <w:gridCol w:w="1701"/>
      </w:tblGrid>
      <w:tr w:rsidR="002743DF" w:rsidRPr="005251DC" w14:paraId="6657A4A9" w14:textId="77777777" w:rsidTr="0056130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B410" w14:textId="77777777" w:rsidR="002743DF" w:rsidRPr="005251DC" w:rsidRDefault="002743DF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BC60" w14:textId="77777777" w:rsidR="002743DF" w:rsidRPr="005251DC" w:rsidRDefault="002743DF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Kolejność</w:t>
            </w:r>
          </w:p>
        </w:tc>
      </w:tr>
      <w:tr w:rsidR="002743DF" w:rsidRPr="005251DC" w14:paraId="49B7BACE" w14:textId="77777777" w:rsidTr="00561308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4D5EA" w14:textId="77777777" w:rsidR="002743DF" w:rsidRPr="005251DC" w:rsidRDefault="002743DF" w:rsidP="0056130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Budowa muru berlińskiego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48C7" w14:textId="77777777" w:rsidR="002743DF" w:rsidRPr="005251DC" w:rsidRDefault="002743DF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3DF" w:rsidRPr="005251DC" w14:paraId="79C30BBA" w14:textId="77777777" w:rsidTr="00561308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59BD" w14:textId="77777777" w:rsidR="002743DF" w:rsidRPr="005251DC" w:rsidRDefault="002743DF" w:rsidP="0056130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Ogłoszenie doktryny Trumana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6686" w14:textId="77777777" w:rsidR="002743DF" w:rsidRPr="005251DC" w:rsidRDefault="002743DF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3DF" w:rsidRPr="005251DC" w14:paraId="07698B3C" w14:textId="77777777" w:rsidTr="00561308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D1BC" w14:textId="77777777" w:rsidR="002743DF" w:rsidRPr="005251DC" w:rsidRDefault="002743DF" w:rsidP="0056130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Powstanie OEEC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FA2E" w14:textId="77777777" w:rsidR="002743DF" w:rsidRPr="005251DC" w:rsidRDefault="002743DF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3DF" w:rsidRPr="005251DC" w14:paraId="4A37F81B" w14:textId="77777777" w:rsidTr="00561308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F2C13" w14:textId="77777777" w:rsidR="002743DF" w:rsidRPr="005251DC" w:rsidRDefault="002743DF" w:rsidP="0056130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Powstanie Układu Warszawskiego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C659" w14:textId="77777777" w:rsidR="002743DF" w:rsidRPr="005251DC" w:rsidRDefault="002743DF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A72AF6" w14:textId="1B0C5A6F" w:rsidR="00DE4093" w:rsidRPr="00500601" w:rsidRDefault="00DE4093" w:rsidP="00DE4093">
      <w:pPr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0601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2743DF" w:rsidRPr="00500601">
        <w:rPr>
          <w:rFonts w:ascii="Times New Roman" w:hAnsi="Times New Roman" w:cs="Times New Roman"/>
          <w:b/>
          <w:sz w:val="22"/>
          <w:szCs w:val="22"/>
        </w:rPr>
        <w:t xml:space="preserve">Przedstaw krótką </w:t>
      </w:r>
      <w:r w:rsidRPr="00500601">
        <w:rPr>
          <w:rFonts w:ascii="Times New Roman" w:hAnsi="Times New Roman" w:cs="Times New Roman"/>
          <w:b/>
          <w:sz w:val="22"/>
          <w:szCs w:val="22"/>
        </w:rPr>
        <w:t xml:space="preserve">charakterystykę </w:t>
      </w:r>
      <w:r w:rsidR="002743DF" w:rsidRPr="00500601">
        <w:rPr>
          <w:rFonts w:ascii="Times New Roman" w:hAnsi="Times New Roman" w:cs="Times New Roman"/>
          <w:b/>
          <w:sz w:val="22"/>
          <w:szCs w:val="22"/>
        </w:rPr>
        <w:t xml:space="preserve">wskazanej postaci, uwzględniając jej działalność w czasach powojennych. </w:t>
      </w:r>
    </w:p>
    <w:p w14:paraId="40280C9D" w14:textId="6A96A473" w:rsidR="00DE4093" w:rsidRPr="00500601" w:rsidRDefault="00DE4093" w:rsidP="00DE4093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601">
        <w:rPr>
          <w:rFonts w:ascii="Times New Roman" w:hAnsi="Times New Roman" w:cs="Times New Roman"/>
          <w:sz w:val="22"/>
          <w:szCs w:val="22"/>
        </w:rPr>
        <w:t xml:space="preserve">Konrad Adenauer </w:t>
      </w:r>
      <w:r w:rsidR="002743DF" w:rsidRPr="00500601">
        <w:rPr>
          <w:rFonts w:ascii="Times New Roman" w:hAnsi="Times New Roman" w:cs="Times New Roman"/>
          <w:b/>
          <w:sz w:val="22"/>
          <w:szCs w:val="22"/>
        </w:rPr>
        <w:t>–</w:t>
      </w:r>
      <w:r w:rsidRPr="00500601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</w:t>
      </w:r>
      <w:r w:rsidR="002743DF" w:rsidRPr="00500601">
        <w:rPr>
          <w:rFonts w:ascii="Times New Roman" w:hAnsi="Times New Roman" w:cs="Times New Roman"/>
          <w:sz w:val="22"/>
          <w:szCs w:val="22"/>
        </w:rPr>
        <w:t>………</w:t>
      </w:r>
      <w:r w:rsidR="0080389F">
        <w:rPr>
          <w:rFonts w:ascii="Times New Roman" w:hAnsi="Times New Roman" w:cs="Times New Roman"/>
          <w:sz w:val="22"/>
          <w:szCs w:val="22"/>
        </w:rPr>
        <w:t>………</w:t>
      </w:r>
    </w:p>
    <w:p w14:paraId="73A7C18F" w14:textId="5C91DD8F" w:rsidR="002743DF" w:rsidRPr="00500601" w:rsidRDefault="002743DF" w:rsidP="002743DF">
      <w:pPr>
        <w:spacing w:before="57" w:after="57" w:line="276" w:lineRule="auto"/>
        <w:jc w:val="both"/>
        <w:rPr>
          <w:sz w:val="22"/>
          <w:szCs w:val="22"/>
        </w:rPr>
      </w:pPr>
      <w:r w:rsidRPr="0050060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80389F">
        <w:rPr>
          <w:rFonts w:ascii="Times New Roman" w:hAnsi="Times New Roman" w:cs="Times New Roman"/>
          <w:sz w:val="22"/>
          <w:szCs w:val="22"/>
        </w:rPr>
        <w:t>………</w:t>
      </w:r>
    </w:p>
    <w:p w14:paraId="390DF512" w14:textId="38A226B2" w:rsidR="002743DF" w:rsidRPr="00500601" w:rsidRDefault="002743DF" w:rsidP="002743DF">
      <w:pPr>
        <w:spacing w:before="57" w:after="57" w:line="276" w:lineRule="auto"/>
        <w:jc w:val="both"/>
        <w:rPr>
          <w:sz w:val="22"/>
          <w:szCs w:val="22"/>
        </w:rPr>
      </w:pPr>
      <w:r w:rsidRPr="0050060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80389F">
        <w:rPr>
          <w:rFonts w:ascii="Times New Roman" w:hAnsi="Times New Roman" w:cs="Times New Roman"/>
          <w:sz w:val="22"/>
          <w:szCs w:val="22"/>
        </w:rPr>
        <w:t>…..…..</w:t>
      </w:r>
    </w:p>
    <w:p w14:paraId="5FEB8B09" w14:textId="02562562" w:rsidR="004F5B5C" w:rsidRDefault="002743DF" w:rsidP="00500601">
      <w:pPr>
        <w:spacing w:before="57" w:after="8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0601">
        <w:rPr>
          <w:rFonts w:ascii="Times New Roman" w:hAnsi="Times New Roman" w:cs="Times New Roman"/>
          <w:b/>
          <w:sz w:val="22"/>
          <w:szCs w:val="22"/>
        </w:rPr>
        <w:t>3</w:t>
      </w:r>
      <w:r w:rsidR="00DE4093" w:rsidRPr="00500601">
        <w:rPr>
          <w:rFonts w:ascii="Times New Roman" w:hAnsi="Times New Roman" w:cs="Times New Roman"/>
          <w:b/>
          <w:sz w:val="22"/>
          <w:szCs w:val="22"/>
        </w:rPr>
        <w:t xml:space="preserve">. Zaznacz na mapie </w:t>
      </w:r>
      <w:r w:rsidR="00500601" w:rsidRPr="00500601">
        <w:rPr>
          <w:rFonts w:ascii="Times New Roman" w:hAnsi="Times New Roman" w:cs="Times New Roman"/>
          <w:b/>
          <w:sz w:val="22"/>
          <w:szCs w:val="22"/>
        </w:rPr>
        <w:t>państwa członkowskie</w:t>
      </w:r>
      <w:r w:rsidR="004F5B5C" w:rsidRPr="00500601">
        <w:rPr>
          <w:rFonts w:ascii="Times New Roman" w:hAnsi="Times New Roman" w:cs="Times New Roman"/>
          <w:b/>
          <w:sz w:val="22"/>
          <w:szCs w:val="22"/>
        </w:rPr>
        <w:t xml:space="preserve"> NATO </w:t>
      </w:r>
      <w:r w:rsidR="00500601" w:rsidRPr="00500601">
        <w:rPr>
          <w:rFonts w:ascii="Times New Roman" w:hAnsi="Times New Roman" w:cs="Times New Roman"/>
          <w:b/>
          <w:sz w:val="22"/>
          <w:szCs w:val="22"/>
        </w:rPr>
        <w:t>z</w:t>
      </w:r>
      <w:r w:rsidR="00DE4093" w:rsidRPr="00500601">
        <w:rPr>
          <w:rFonts w:ascii="Times New Roman" w:hAnsi="Times New Roman" w:cs="Times New Roman"/>
          <w:b/>
          <w:sz w:val="22"/>
          <w:szCs w:val="22"/>
        </w:rPr>
        <w:t xml:space="preserve"> 1949 r. </w:t>
      </w:r>
      <w:r w:rsidR="004F5B5C" w:rsidRPr="00500601">
        <w:rPr>
          <w:rFonts w:ascii="Times New Roman" w:hAnsi="Times New Roman" w:cs="Times New Roman"/>
          <w:b/>
          <w:sz w:val="22"/>
          <w:szCs w:val="22"/>
        </w:rPr>
        <w:t>Następnie w</w:t>
      </w:r>
      <w:r w:rsidR="00DE4093" w:rsidRPr="00500601">
        <w:rPr>
          <w:rFonts w:ascii="Times New Roman" w:hAnsi="Times New Roman" w:cs="Times New Roman"/>
          <w:b/>
          <w:sz w:val="22"/>
          <w:szCs w:val="22"/>
        </w:rPr>
        <w:t>ymień</w:t>
      </w:r>
      <w:r w:rsidR="004F5B5C" w:rsidRPr="00500601">
        <w:rPr>
          <w:rFonts w:ascii="Times New Roman" w:hAnsi="Times New Roman" w:cs="Times New Roman"/>
          <w:b/>
          <w:sz w:val="22"/>
          <w:szCs w:val="22"/>
        </w:rPr>
        <w:t xml:space="preserve"> pozostałe</w:t>
      </w:r>
      <w:r w:rsidR="00DE4093" w:rsidRPr="00500601">
        <w:rPr>
          <w:rFonts w:ascii="Times New Roman" w:hAnsi="Times New Roman" w:cs="Times New Roman"/>
          <w:b/>
          <w:sz w:val="22"/>
          <w:szCs w:val="22"/>
        </w:rPr>
        <w:t xml:space="preserve"> kraje</w:t>
      </w:r>
      <w:r w:rsidR="004F5B5C" w:rsidRPr="00500601">
        <w:rPr>
          <w:rFonts w:ascii="Times New Roman" w:hAnsi="Times New Roman" w:cs="Times New Roman"/>
          <w:b/>
          <w:sz w:val="22"/>
          <w:szCs w:val="22"/>
        </w:rPr>
        <w:t xml:space="preserve"> należące do tej organizacji </w:t>
      </w:r>
      <w:r w:rsidR="00500601" w:rsidRPr="00500601">
        <w:rPr>
          <w:rFonts w:ascii="Times New Roman" w:hAnsi="Times New Roman" w:cs="Times New Roman"/>
          <w:b/>
          <w:sz w:val="22"/>
          <w:szCs w:val="22"/>
        </w:rPr>
        <w:t xml:space="preserve">we wskazanym roku, ale </w:t>
      </w:r>
      <w:r w:rsidR="004F5B5C" w:rsidRPr="00500601">
        <w:rPr>
          <w:rFonts w:ascii="Times New Roman" w:hAnsi="Times New Roman" w:cs="Times New Roman"/>
          <w:b/>
          <w:sz w:val="22"/>
          <w:szCs w:val="22"/>
        </w:rPr>
        <w:t>niewidoczne na mapie.</w:t>
      </w:r>
    </w:p>
    <w:p w14:paraId="5C7D2025" w14:textId="2A07ED17" w:rsidR="005B4929" w:rsidRDefault="005B4929" w:rsidP="005B4929">
      <w:pPr>
        <w:spacing w:before="57" w:after="80" w:line="276" w:lineRule="auto"/>
        <w:jc w:val="center"/>
        <w:rPr>
          <w:rFonts w:ascii="Times New Roman" w:hAnsi="Times New Roman" w:cs="Times New Roman"/>
          <w:b/>
          <w:noProof/>
          <w:sz w:val="22"/>
          <w:szCs w:val="22"/>
          <w:lang w:eastAsia="pl-PL" w:bidi="ar-SA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pl-PL" w:bidi="ar-SA"/>
        </w:rPr>
        <w:pict w14:anchorId="3193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25pt;height:380.65pt">
            <v:imagedata r:id="rId7" o:title="12_R14_Dwubiegunowa Europa_s.166"/>
          </v:shape>
        </w:pict>
      </w:r>
    </w:p>
    <w:p w14:paraId="79731595" w14:textId="1A9AE3B0" w:rsidR="0080389F" w:rsidRDefault="00500601" w:rsidP="005B4929">
      <w:pPr>
        <w:spacing w:before="57" w:after="80" w:line="276" w:lineRule="auto"/>
        <w:jc w:val="both"/>
        <w:rPr>
          <w:rFonts w:ascii="Times New Roman" w:hAnsi="Times New Roman" w:cs="Times New Roman"/>
          <w:kern w:val="3"/>
          <w:sz w:val="22"/>
          <w:szCs w:val="22"/>
        </w:rPr>
      </w:pPr>
      <w:r w:rsidRPr="00500601">
        <w:rPr>
          <w:rFonts w:ascii="Times New Roman" w:hAnsi="Times New Roman" w:cs="Times New Roman"/>
          <w:sz w:val="22"/>
          <w:szCs w:val="22"/>
        </w:rPr>
        <w:t xml:space="preserve">Pozostałe państwa należące do NATO w 1949 r.: </w:t>
      </w:r>
      <w:r w:rsidR="00DE4093" w:rsidRPr="0050060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500601">
        <w:rPr>
          <w:rFonts w:ascii="Times New Roman" w:hAnsi="Times New Roman" w:cs="Times New Roman"/>
          <w:sz w:val="22"/>
          <w:szCs w:val="22"/>
        </w:rPr>
        <w:t>……</w:t>
      </w:r>
      <w:r w:rsidR="00DE4093" w:rsidRPr="00500601">
        <w:rPr>
          <w:rFonts w:ascii="Times New Roman" w:hAnsi="Times New Roman" w:cs="Times New Roman"/>
          <w:sz w:val="22"/>
          <w:szCs w:val="22"/>
        </w:rPr>
        <w:t>…………</w:t>
      </w:r>
      <w:r w:rsidRPr="00500601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="005B4929">
        <w:rPr>
          <w:rFonts w:ascii="Times New Roman" w:hAnsi="Times New Roman" w:cs="Times New Roman"/>
          <w:sz w:val="22"/>
          <w:szCs w:val="22"/>
        </w:rPr>
        <w:t xml:space="preserve"> </w:t>
      </w:r>
      <w:r w:rsidR="0080389F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E47568" w14:paraId="589BC07F" w14:textId="77777777" w:rsidTr="00BE7EE9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6AFFCF4B" w14:textId="40042893" w:rsidR="00A24E68" w:rsidRPr="00E47568" w:rsidRDefault="00DE4093" w:rsidP="00F12CB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4</w:t>
            </w:r>
            <w:r w:rsidRPr="00E475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Powstanie dwubiegunowej Europy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72C05C24" w14:textId="41655C82" w:rsidR="00A24E68" w:rsidRPr="00E47568" w:rsidRDefault="00A24E68" w:rsidP="00BE7EE9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</w:t>
            </w:r>
            <w:r w:rsidR="00BE7EE9">
              <w:rPr>
                <w:rFonts w:ascii="Times New Roman" w:hAnsi="Times New Roman" w:cs="Times New Roman"/>
                <w:b/>
                <w:sz w:val="22"/>
                <w:szCs w:val="22"/>
              </w:rPr>
              <w:t>ROZSZERZONY</w:t>
            </w:r>
            <w:r w:rsidRPr="00E47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6A34A5DF" w14:textId="4FE49EE5" w:rsidR="00A24E68" w:rsidRPr="00E47568" w:rsidRDefault="00A24E68" w:rsidP="00A24E68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47568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Pr="00E47568">
        <w:rPr>
          <w:rFonts w:ascii="Times New Roman" w:hAnsi="Times New Roman" w:cs="Times New Roman"/>
          <w:sz w:val="22"/>
          <w:szCs w:val="22"/>
        </w:rPr>
        <w:tab/>
        <w:t xml:space="preserve">Klasa …………  Grupa B </w:t>
      </w:r>
    </w:p>
    <w:p w14:paraId="417DDE02" w14:textId="77777777" w:rsidR="00500601" w:rsidRPr="005251DC" w:rsidRDefault="00500601" w:rsidP="00500601">
      <w:pPr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51DC">
        <w:rPr>
          <w:rFonts w:ascii="Times New Roman" w:hAnsi="Times New Roman" w:cs="Times New Roman"/>
          <w:b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sz w:val="22"/>
          <w:szCs w:val="22"/>
        </w:rPr>
        <w:t xml:space="preserve">Uporządkuj chronologicznie podane wydarzenia – oznacz je numerami od 1 do 4. </w:t>
      </w:r>
    </w:p>
    <w:tbl>
      <w:tblPr>
        <w:tblW w:w="91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6"/>
        <w:gridCol w:w="1476"/>
      </w:tblGrid>
      <w:tr w:rsidR="00500601" w:rsidRPr="005251DC" w14:paraId="5110EAE2" w14:textId="77777777" w:rsidTr="0056130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AD81C" w14:textId="77777777" w:rsidR="00500601" w:rsidRPr="005251DC" w:rsidRDefault="00500601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546E" w14:textId="77777777" w:rsidR="00500601" w:rsidRPr="005251DC" w:rsidRDefault="00500601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Kolejność</w:t>
            </w:r>
          </w:p>
        </w:tc>
      </w:tr>
      <w:tr w:rsidR="00500601" w:rsidRPr="005251DC" w14:paraId="259812D6" w14:textId="77777777" w:rsidTr="00561308">
        <w:tc>
          <w:tcPr>
            <w:tcW w:w="7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C1A9" w14:textId="3A1AC4ED" w:rsidR="00500601" w:rsidRPr="005251DC" w:rsidRDefault="00500601" w:rsidP="005B492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Wykład Churchilla w Fulton, w którym padło sformułowanie „żelazn</w:t>
            </w:r>
            <w:r w:rsidR="005B4929">
              <w:rPr>
                <w:rFonts w:ascii="Times New Roman" w:hAnsi="Times New Roman" w:cs="Times New Roman"/>
                <w:sz w:val="22"/>
                <w:szCs w:val="22"/>
              </w:rPr>
              <w:t>a kurtyna</w:t>
            </w: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36E7" w14:textId="77777777" w:rsidR="00500601" w:rsidRPr="005251DC" w:rsidRDefault="00500601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601" w:rsidRPr="005251DC" w14:paraId="696B007B" w14:textId="77777777" w:rsidTr="00561308">
        <w:tc>
          <w:tcPr>
            <w:tcW w:w="7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6A31" w14:textId="77777777" w:rsidR="00500601" w:rsidRPr="00406AF5" w:rsidRDefault="00500601" w:rsidP="0056130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6AF5">
              <w:rPr>
                <w:rFonts w:ascii="Times New Roman" w:hAnsi="Times New Roman" w:cs="Times New Roman"/>
                <w:sz w:val="22"/>
                <w:szCs w:val="22"/>
              </w:rPr>
              <w:t>Budowa muru berlińskiego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BA75" w14:textId="77777777" w:rsidR="00500601" w:rsidRPr="005251DC" w:rsidRDefault="00500601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601" w:rsidRPr="005251DC" w14:paraId="0EFB822C" w14:textId="77777777" w:rsidTr="00561308">
        <w:tc>
          <w:tcPr>
            <w:tcW w:w="7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50B1" w14:textId="77777777" w:rsidR="00500601" w:rsidRPr="005251DC" w:rsidRDefault="00500601" w:rsidP="0056130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 xml:space="preserve">Ogłoszenie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lanu Marshalla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6041" w14:textId="77777777" w:rsidR="00500601" w:rsidRPr="005251DC" w:rsidRDefault="00500601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601" w:rsidRPr="005251DC" w14:paraId="52A5FDDC" w14:textId="77777777" w:rsidTr="00561308">
        <w:tc>
          <w:tcPr>
            <w:tcW w:w="7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D7C51" w14:textId="77777777" w:rsidR="00500601" w:rsidRPr="005251DC" w:rsidRDefault="00500601" w:rsidP="0056130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1DC">
              <w:rPr>
                <w:rFonts w:ascii="Times New Roman" w:hAnsi="Times New Roman" w:cs="Times New Roman"/>
                <w:sz w:val="22"/>
                <w:szCs w:val="22"/>
              </w:rPr>
              <w:t>Powstanie Paktu Północnoatlantyckiego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2151" w14:textId="77777777" w:rsidR="00500601" w:rsidRPr="005251DC" w:rsidRDefault="00500601" w:rsidP="0056130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1B5387" w14:textId="53FA2247" w:rsidR="0080389F" w:rsidRPr="0080389F" w:rsidRDefault="004353CA" w:rsidP="005B4929">
      <w:pPr>
        <w:spacing w:before="160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37549">
        <w:rPr>
          <w:noProof/>
          <w:color w:val="FF0000"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7BC2BCA9" wp14:editId="024AC475">
            <wp:simplePos x="0" y="0"/>
            <wp:positionH relativeFrom="column">
              <wp:posOffset>4056076</wp:posOffset>
            </wp:positionH>
            <wp:positionV relativeFrom="paragraph">
              <wp:posOffset>99695</wp:posOffset>
            </wp:positionV>
            <wp:extent cx="1776133" cy="1966822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33" cy="196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89F" w:rsidRPr="0080389F">
        <w:rPr>
          <w:rFonts w:ascii="Times New Roman" w:hAnsi="Times New Roman" w:cs="Times New Roman"/>
          <w:b/>
          <w:sz w:val="22"/>
          <w:szCs w:val="22"/>
        </w:rPr>
        <w:t xml:space="preserve">2. Podaj imię i nazwisko postaci ukazanej na fotografii. Jaki urząd pełniła ta osoba w czasie, gdy publicznie zadeklarowała o sobie: „Jestem berlińczykiem”? Podaj czas, miejsce </w:t>
      </w:r>
      <w:r w:rsidR="005B4929">
        <w:rPr>
          <w:rFonts w:ascii="Times New Roman" w:hAnsi="Times New Roman" w:cs="Times New Roman"/>
          <w:b/>
          <w:sz w:val="22"/>
          <w:szCs w:val="22"/>
        </w:rPr>
        <w:t>oraz</w:t>
      </w:r>
      <w:r w:rsidR="0080389F" w:rsidRPr="0080389F">
        <w:rPr>
          <w:rFonts w:ascii="Times New Roman" w:hAnsi="Times New Roman" w:cs="Times New Roman"/>
          <w:b/>
          <w:sz w:val="22"/>
          <w:szCs w:val="22"/>
        </w:rPr>
        <w:t xml:space="preserve"> powód złożenia takiej deklaracji. </w:t>
      </w:r>
    </w:p>
    <w:p w14:paraId="4BE7E089" w14:textId="6A83A14E" w:rsidR="004353CA" w:rsidRPr="00500601" w:rsidRDefault="004353CA" w:rsidP="004353CA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Pr="0050060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9DC4D5" w14:textId="56D02598" w:rsidR="004353CA" w:rsidRPr="00500601" w:rsidRDefault="005B4929" w:rsidP="004353CA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34A95" wp14:editId="4EF6B9C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113155" cy="262255"/>
                <wp:effectExtent l="6350" t="0" r="17145" b="1714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13155" cy="262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09FE1" w14:textId="77777777" w:rsidR="005B4929" w:rsidRPr="005B3642" w:rsidRDefault="005B4929" w:rsidP="005B4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36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Agencja BE&amp;W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F34A95" id="Prostokąt 2" o:spid="_x0000_s1026" style="position:absolute;left:0;text-align:left;margin-left:36.45pt;margin-top:1pt;width:87.65pt;height:20.65pt;rotation:-90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" fillcolor="white [3201]" strokecolor="white [3212]" strokeweight="1pt">
                <v:textbox>
                  <w:txbxContent>
                    <w:p w14:paraId="15509FE1" w14:textId="77777777" w:rsidR="005B4929" w:rsidRPr="005B3642" w:rsidRDefault="005B4929" w:rsidP="005B492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B36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Agencja BE&amp;W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53CA">
        <w:rPr>
          <w:rFonts w:ascii="Times New Roman" w:hAnsi="Times New Roman" w:cs="Times New Roman"/>
          <w:sz w:val="22"/>
          <w:szCs w:val="22"/>
        </w:rPr>
        <w:t>–</w:t>
      </w:r>
      <w:r w:rsidR="004353CA" w:rsidRPr="00500601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</w:t>
      </w:r>
      <w:r w:rsidR="004353CA">
        <w:rPr>
          <w:rFonts w:ascii="Times New Roman" w:hAnsi="Times New Roman" w:cs="Times New Roman"/>
          <w:sz w:val="22"/>
          <w:szCs w:val="22"/>
        </w:rPr>
        <w:t>.</w:t>
      </w:r>
    </w:p>
    <w:p w14:paraId="29B026EF" w14:textId="1F9FE33B" w:rsidR="004353CA" w:rsidRPr="00500601" w:rsidRDefault="004353CA" w:rsidP="004353CA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</w:t>
      </w:r>
      <w:r w:rsidRPr="00500601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9C2E2D0" w14:textId="23464F35" w:rsidR="0080389F" w:rsidRDefault="004353CA" w:rsidP="0080389F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60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.…</w:t>
      </w:r>
    </w:p>
    <w:p w14:paraId="7A577F7D" w14:textId="4DBC82FE" w:rsidR="0080389F" w:rsidRPr="00BF4315" w:rsidRDefault="0080389F" w:rsidP="0080389F">
      <w:pPr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4315">
        <w:rPr>
          <w:rFonts w:ascii="Times New Roman" w:hAnsi="Times New Roman" w:cs="Times New Roman"/>
          <w:b/>
          <w:sz w:val="22"/>
          <w:szCs w:val="22"/>
        </w:rPr>
        <w:t xml:space="preserve">3. Zaznacz na mapie kraje należące do Układu Warszawskiego. Wymień </w:t>
      </w:r>
      <w:r w:rsidR="004353CA">
        <w:rPr>
          <w:rFonts w:ascii="Times New Roman" w:hAnsi="Times New Roman" w:cs="Times New Roman"/>
          <w:b/>
          <w:sz w:val="22"/>
          <w:szCs w:val="22"/>
        </w:rPr>
        <w:t xml:space="preserve">państwo </w:t>
      </w:r>
      <w:r w:rsidRPr="00BF4315">
        <w:rPr>
          <w:rFonts w:ascii="Times New Roman" w:hAnsi="Times New Roman" w:cs="Times New Roman"/>
          <w:b/>
          <w:sz w:val="22"/>
          <w:szCs w:val="22"/>
        </w:rPr>
        <w:t>o ustroju</w:t>
      </w:r>
      <w:r w:rsidR="00BF4315">
        <w:rPr>
          <w:rFonts w:ascii="Times New Roman" w:hAnsi="Times New Roman" w:cs="Times New Roman"/>
          <w:b/>
          <w:sz w:val="22"/>
          <w:szCs w:val="22"/>
        </w:rPr>
        <w:t xml:space="preserve"> socjalistycznym</w:t>
      </w:r>
      <w:r w:rsidRPr="00BF4315">
        <w:rPr>
          <w:rFonts w:ascii="Times New Roman" w:hAnsi="Times New Roman" w:cs="Times New Roman"/>
          <w:b/>
          <w:sz w:val="22"/>
          <w:szCs w:val="22"/>
        </w:rPr>
        <w:t>, któr</w:t>
      </w:r>
      <w:r w:rsidR="005B4929">
        <w:rPr>
          <w:rFonts w:ascii="Times New Roman" w:hAnsi="Times New Roman" w:cs="Times New Roman"/>
          <w:b/>
          <w:sz w:val="22"/>
          <w:szCs w:val="22"/>
        </w:rPr>
        <w:t>e</w:t>
      </w:r>
      <w:r w:rsidRPr="00BF4315">
        <w:rPr>
          <w:rFonts w:ascii="Times New Roman" w:hAnsi="Times New Roman" w:cs="Times New Roman"/>
          <w:b/>
          <w:sz w:val="22"/>
          <w:szCs w:val="22"/>
        </w:rPr>
        <w:t xml:space="preserve"> nie należał</w:t>
      </w:r>
      <w:r w:rsidR="005B4929">
        <w:rPr>
          <w:rFonts w:ascii="Times New Roman" w:hAnsi="Times New Roman" w:cs="Times New Roman"/>
          <w:b/>
          <w:sz w:val="22"/>
          <w:szCs w:val="22"/>
        </w:rPr>
        <w:t>o</w:t>
      </w:r>
      <w:r w:rsidRPr="00BF4315">
        <w:rPr>
          <w:rFonts w:ascii="Times New Roman" w:hAnsi="Times New Roman" w:cs="Times New Roman"/>
          <w:b/>
          <w:sz w:val="22"/>
          <w:szCs w:val="22"/>
        </w:rPr>
        <w:t xml:space="preserve"> do wspomnianego </w:t>
      </w:r>
      <w:r w:rsidR="00BF4315">
        <w:rPr>
          <w:rFonts w:ascii="Times New Roman" w:hAnsi="Times New Roman" w:cs="Times New Roman"/>
          <w:b/>
          <w:sz w:val="22"/>
          <w:szCs w:val="22"/>
        </w:rPr>
        <w:t>sojuszu</w:t>
      </w:r>
      <w:r w:rsidRPr="00BF4315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600BEAF5" w14:textId="4A0637C2" w:rsidR="004353CA" w:rsidRDefault="005B4929" w:rsidP="005B4929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29424A62">
          <v:shape id="_x0000_i1027" type="#_x0000_t75" style="width:356.25pt;height:324.3pt">
            <v:imagedata r:id="rId7" o:title="12_R14_Dwubiegunowa Europa_s.166"/>
          </v:shape>
        </w:pict>
      </w:r>
    </w:p>
    <w:p w14:paraId="2C832025" w14:textId="70A46A3E" w:rsidR="0080389F" w:rsidRPr="005B4929" w:rsidRDefault="004353CA" w:rsidP="005B4929">
      <w:pPr>
        <w:spacing w:before="57" w:after="57" w:line="276" w:lineRule="auto"/>
        <w:jc w:val="both"/>
        <w:rPr>
          <w:rFonts w:cs="Mangal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Państwo o ustroju socjalistycznym, które nie należało do sojuszu: </w:t>
      </w:r>
      <w:r w:rsidR="00DE4093" w:rsidRPr="00500601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80389F">
        <w:rPr>
          <w:rFonts w:ascii="Times New Roman" w:hAnsi="Times New Roman" w:cs="Times New Roman"/>
          <w:sz w:val="22"/>
          <w:szCs w:val="22"/>
        </w:rPr>
        <w:t>.</w:t>
      </w:r>
      <w:r w:rsidR="005B4929">
        <w:rPr>
          <w:rStyle w:val="Odwoaniedokomentarza"/>
          <w:rFonts w:cs="Mangal"/>
        </w:rPr>
        <w:br w:type="page"/>
      </w:r>
    </w:p>
    <w:p w14:paraId="0185DA32" w14:textId="4AEB1654" w:rsidR="003E6C2F" w:rsidRPr="00E47568" w:rsidRDefault="003E6341" w:rsidP="003E6C2F">
      <w:pPr>
        <w:spacing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lastRenderedPageBreak/>
        <w:t>1</w:t>
      </w:r>
      <w:r w:rsidR="00DE409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4</w:t>
      </w:r>
      <w:r w:rsidRPr="00E4756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. </w:t>
      </w:r>
      <w:r w:rsidR="00DE409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Powstanie dwubiegunowej Europy</w:t>
      </w:r>
      <w:r w:rsidR="0050060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</w:t>
      </w:r>
    </w:p>
    <w:p w14:paraId="071062E5" w14:textId="449AAE62" w:rsidR="003E6C2F" w:rsidRPr="00E47568" w:rsidRDefault="003E6C2F" w:rsidP="003E6C2F">
      <w:pPr>
        <w:spacing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7568">
        <w:rPr>
          <w:rFonts w:ascii="Times New Roman" w:hAnsi="Times New Roman" w:cs="Times New Roman"/>
          <w:b/>
          <w:sz w:val="22"/>
          <w:szCs w:val="22"/>
        </w:rPr>
        <w:t xml:space="preserve">Zakres </w:t>
      </w:r>
      <w:r w:rsidR="00500601">
        <w:rPr>
          <w:rFonts w:ascii="Times New Roman" w:hAnsi="Times New Roman" w:cs="Times New Roman"/>
          <w:b/>
          <w:sz w:val="22"/>
          <w:szCs w:val="22"/>
        </w:rPr>
        <w:t>rozszerzony</w:t>
      </w:r>
      <w:r w:rsidRPr="00E47568">
        <w:rPr>
          <w:rFonts w:ascii="Times New Roman" w:hAnsi="Times New Roman" w:cs="Times New Roman"/>
          <w:b/>
          <w:sz w:val="22"/>
          <w:szCs w:val="22"/>
        </w:rPr>
        <w:t>. Model odpowiedzi*</w:t>
      </w:r>
    </w:p>
    <w:tbl>
      <w:tblPr>
        <w:tblStyle w:val="Tabela-Siatka1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558"/>
        <w:gridCol w:w="3558"/>
        <w:gridCol w:w="1418"/>
      </w:tblGrid>
      <w:tr w:rsidR="003E6C2F" w:rsidRPr="002754C7" w14:paraId="346EAE1C" w14:textId="77777777" w:rsidTr="007B1304">
        <w:tc>
          <w:tcPr>
            <w:tcW w:w="1106" w:type="dxa"/>
            <w:vAlign w:val="center"/>
          </w:tcPr>
          <w:p w14:paraId="1AAE9D8C" w14:textId="77777777" w:rsidR="003E6C2F" w:rsidRPr="002754C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Nr zadania</w:t>
            </w:r>
          </w:p>
        </w:tc>
        <w:tc>
          <w:tcPr>
            <w:tcW w:w="3558" w:type="dxa"/>
            <w:vAlign w:val="center"/>
          </w:tcPr>
          <w:p w14:paraId="37DEC53C" w14:textId="77777777" w:rsidR="003E6C2F" w:rsidRPr="002754C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Grupa A</w:t>
            </w:r>
          </w:p>
        </w:tc>
        <w:tc>
          <w:tcPr>
            <w:tcW w:w="3558" w:type="dxa"/>
            <w:vAlign w:val="center"/>
          </w:tcPr>
          <w:p w14:paraId="784167EC" w14:textId="77777777" w:rsidR="003E6C2F" w:rsidRPr="002754C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Grupa B</w:t>
            </w:r>
          </w:p>
        </w:tc>
        <w:tc>
          <w:tcPr>
            <w:tcW w:w="1418" w:type="dxa"/>
            <w:vAlign w:val="center"/>
          </w:tcPr>
          <w:p w14:paraId="003CB815" w14:textId="77777777" w:rsidR="003E6C2F" w:rsidRPr="002754C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4353CA" w:rsidRPr="002754C7" w14:paraId="168171AD" w14:textId="77777777" w:rsidTr="007B1304">
        <w:tc>
          <w:tcPr>
            <w:tcW w:w="1106" w:type="dxa"/>
          </w:tcPr>
          <w:p w14:paraId="151A2FA8" w14:textId="77777777" w:rsidR="004353CA" w:rsidRPr="002754C7" w:rsidRDefault="004353CA" w:rsidP="00435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14:paraId="105315BB" w14:textId="77777777" w:rsidR="004353CA" w:rsidRPr="002754C7" w:rsidRDefault="004353CA" w:rsidP="004353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Budowa muru berlińskiego – 4</w:t>
            </w:r>
          </w:p>
          <w:p w14:paraId="5E75504B" w14:textId="77777777" w:rsidR="004353CA" w:rsidRPr="002754C7" w:rsidRDefault="004353CA" w:rsidP="004353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Ogłoszenie doktryny Trumana – 1</w:t>
            </w:r>
          </w:p>
          <w:p w14:paraId="55963146" w14:textId="77777777" w:rsidR="004353CA" w:rsidRPr="002754C7" w:rsidRDefault="004353CA" w:rsidP="004353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Powstanie OEEC – 2 </w:t>
            </w:r>
          </w:p>
          <w:p w14:paraId="28A30CD6" w14:textId="7DED3712" w:rsidR="004353CA" w:rsidRPr="002754C7" w:rsidRDefault="004353CA" w:rsidP="004353CA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Powstanie Układu Warszawskiego – 3</w:t>
            </w:r>
          </w:p>
        </w:tc>
        <w:tc>
          <w:tcPr>
            <w:tcW w:w="3558" w:type="dxa"/>
          </w:tcPr>
          <w:p w14:paraId="5051CAAE" w14:textId="659340BC" w:rsidR="004353CA" w:rsidRPr="002754C7" w:rsidRDefault="004353CA" w:rsidP="004353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Wykład Churchilla w Fulton, w</w:t>
            </w:r>
            <w:r w:rsidR="005B492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którym padło sformułowanie „żelazn</w:t>
            </w:r>
            <w:r w:rsidR="005B492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 kurtyn</w:t>
            </w:r>
            <w:r w:rsidR="005B492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” – 1</w:t>
            </w:r>
          </w:p>
          <w:p w14:paraId="6CD95BB6" w14:textId="77777777" w:rsidR="004353CA" w:rsidRPr="002754C7" w:rsidRDefault="004353CA" w:rsidP="004353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Budowa muru berlińskiego – 4</w:t>
            </w:r>
          </w:p>
          <w:p w14:paraId="69A04189" w14:textId="77777777" w:rsidR="004353CA" w:rsidRPr="002754C7" w:rsidRDefault="004353CA" w:rsidP="004353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Ogłoszenie planu Marshalla – 2</w:t>
            </w:r>
          </w:p>
          <w:p w14:paraId="12302830" w14:textId="43FF1EAE" w:rsidR="004353CA" w:rsidRPr="002754C7" w:rsidRDefault="004353CA" w:rsidP="004353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Powstanie Paktu Północnoatlantyckiego – 3</w:t>
            </w:r>
          </w:p>
        </w:tc>
        <w:tc>
          <w:tcPr>
            <w:tcW w:w="1418" w:type="dxa"/>
          </w:tcPr>
          <w:p w14:paraId="5C8286FD" w14:textId="0F3C2B6F" w:rsidR="004353CA" w:rsidRPr="002754C7" w:rsidRDefault="004353CA" w:rsidP="004353CA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1 pkt</w:t>
            </w:r>
          </w:p>
        </w:tc>
      </w:tr>
      <w:tr w:rsidR="003E6C2F" w:rsidRPr="002754C7" w14:paraId="0AD500DA" w14:textId="77777777" w:rsidTr="007B1304">
        <w:trPr>
          <w:trHeight w:val="582"/>
        </w:trPr>
        <w:tc>
          <w:tcPr>
            <w:tcW w:w="1106" w:type="dxa"/>
          </w:tcPr>
          <w:p w14:paraId="7EF2C48C" w14:textId="01EBFFE3" w:rsidR="003E6C2F" w:rsidRPr="002754C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14:paraId="426B32BC" w14:textId="13654690" w:rsidR="00A92171" w:rsidRPr="002754C7" w:rsidRDefault="004353CA" w:rsidP="005B4929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Konrad Adenauer – polityk zachodnioniemiecki, pierwszy kanclerz RFN, który to urząd pełnił 14 lat z ramienia Unii Chrześcijańsko-</w:t>
            </w:r>
            <w:r w:rsidR="005B492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Demokratycznej (CDU). Zwolennik integracji europejskiej oraz wstąpienia Niemiec </w:t>
            </w:r>
            <w:r w:rsidR="005B4929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achodnich do NATO. Opowiadał się za sojuszem z Francją i USA. Mimo demokratycznych i antynazistowskich poglądów był zwolennikiem włączenia byłych nazistów w życie publiczne RFN.</w:t>
            </w:r>
          </w:p>
        </w:tc>
        <w:tc>
          <w:tcPr>
            <w:tcW w:w="3558" w:type="dxa"/>
          </w:tcPr>
          <w:p w14:paraId="715791C3" w14:textId="7453E5DF" w:rsidR="004353CA" w:rsidRPr="002754C7" w:rsidRDefault="002754C7" w:rsidP="004353CA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353CA"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 John </w:t>
            </w: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F.</w:t>
            </w:r>
            <w:r w:rsidR="004353CA"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 Kennedy</w:t>
            </w:r>
          </w:p>
          <w:p w14:paraId="58B28040" w14:textId="2F50C72C" w:rsidR="002754C7" w:rsidRPr="002754C7" w:rsidRDefault="002754C7" w:rsidP="004353CA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353CA"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4353CA"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rezydent </w:t>
            </w: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USA</w:t>
            </w:r>
            <w:r w:rsidR="005B4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862426" w14:textId="3370135B" w:rsidR="0044619F" w:rsidRPr="002754C7" w:rsidRDefault="002754C7" w:rsidP="002754C7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353CA"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 Prezydent USA wyraził w 1963 r. solidarność z mieszkańcami Berlina Zachodniego, jako reprezentantami wolnego świata, w odpowiedzi na budowę przez władze NRD muru berlińskiego.</w:t>
            </w:r>
          </w:p>
        </w:tc>
        <w:tc>
          <w:tcPr>
            <w:tcW w:w="1418" w:type="dxa"/>
          </w:tcPr>
          <w:p w14:paraId="26259515" w14:textId="5F4525D1" w:rsidR="003E6C2F" w:rsidRPr="002754C7" w:rsidRDefault="00A92171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52167" w:rsidRPr="002754C7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</w:tr>
      <w:tr w:rsidR="003E6C2F" w:rsidRPr="002754C7" w14:paraId="19869953" w14:textId="77777777" w:rsidTr="007B1304">
        <w:trPr>
          <w:trHeight w:val="582"/>
        </w:trPr>
        <w:tc>
          <w:tcPr>
            <w:tcW w:w="1106" w:type="dxa"/>
          </w:tcPr>
          <w:p w14:paraId="288E63D8" w14:textId="52EEEFBD" w:rsidR="003E6C2F" w:rsidRPr="002754C7" w:rsidRDefault="003E6341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3E6C2F"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558" w:type="dxa"/>
          </w:tcPr>
          <w:p w14:paraId="51973802" w14:textId="76A8A3E5" w:rsidR="004353CA" w:rsidRPr="002754C7" w:rsidRDefault="004353CA" w:rsidP="004353CA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754C7">
              <w:rPr>
                <w:rFonts w:ascii="Times New Roman" w:hAnsi="Times New Roman" w:cs="Times New Roman"/>
                <w:i/>
                <w:sz w:val="22"/>
                <w:szCs w:val="22"/>
              </w:rPr>
              <w:t>Państwa zaznaczone na mapie: Wielka Brytania, Norwegia, Dania, Holandia, Belgia, Luksemburg, Francja, Włochy, Portugalia</w:t>
            </w: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]. </w:t>
            </w:r>
          </w:p>
          <w:p w14:paraId="7999153B" w14:textId="48F5BA0D" w:rsidR="006A64BE" w:rsidRPr="002754C7" w:rsidRDefault="004353CA" w:rsidP="004353CA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Pozostałe państwa należące do NATO</w:t>
            </w:r>
            <w:r w:rsidR="005B4929">
              <w:rPr>
                <w:rFonts w:ascii="Times New Roman" w:hAnsi="Times New Roman" w:cs="Times New Roman"/>
                <w:sz w:val="22"/>
                <w:szCs w:val="22"/>
              </w:rPr>
              <w:t xml:space="preserve"> w 1949 r.</w:t>
            </w: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: USA, Kanada, Islandia</w:t>
            </w:r>
          </w:p>
        </w:tc>
        <w:tc>
          <w:tcPr>
            <w:tcW w:w="3558" w:type="dxa"/>
          </w:tcPr>
          <w:p w14:paraId="64F4AB7B" w14:textId="21B7DBD2" w:rsidR="004353CA" w:rsidRPr="002754C7" w:rsidRDefault="004353CA" w:rsidP="004353CA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754C7">
              <w:rPr>
                <w:rFonts w:ascii="Times New Roman" w:hAnsi="Times New Roman" w:cs="Times New Roman"/>
                <w:i/>
                <w:sz w:val="22"/>
                <w:szCs w:val="22"/>
              </w:rPr>
              <w:t>Państwa zaznaczone na mapie: ZSRS, Polska, NRD, Czechosłowacja, Węgry, Rumunia, Bułgaria, Albania].</w:t>
            </w:r>
          </w:p>
          <w:p w14:paraId="00D06861" w14:textId="1B6D4797" w:rsidR="00BB41F0" w:rsidRPr="002754C7" w:rsidRDefault="004353CA" w:rsidP="003E6341">
            <w:pPr>
              <w:pStyle w:val="Standard"/>
              <w:spacing w:before="57" w:after="57" w:line="276" w:lineRule="auto"/>
              <w:jc w:val="both"/>
              <w:rPr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sz w:val="22"/>
                <w:szCs w:val="22"/>
              </w:rPr>
              <w:t>Państwo o ustroju socjalistycznym, które nie n</w:t>
            </w:r>
            <w:r w:rsidR="005B4929">
              <w:rPr>
                <w:rFonts w:ascii="Times New Roman" w:hAnsi="Times New Roman" w:cs="Times New Roman"/>
                <w:sz w:val="22"/>
                <w:szCs w:val="22"/>
              </w:rPr>
              <w:t>ależało do sojuszu:  Jugosławia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56411319" w14:textId="07842B0C" w:rsidR="003E6C2F" w:rsidRPr="002754C7" w:rsidRDefault="00B1235F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833AD" w:rsidRPr="002754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2167" w:rsidRPr="002754C7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</w:tr>
      <w:tr w:rsidR="003E6C2F" w:rsidRPr="002754C7" w14:paraId="2F659938" w14:textId="77777777" w:rsidTr="007B1304">
        <w:tc>
          <w:tcPr>
            <w:tcW w:w="8222" w:type="dxa"/>
            <w:gridSpan w:val="3"/>
          </w:tcPr>
          <w:p w14:paraId="5BB4D207" w14:textId="2AEF4C71" w:rsidR="003E6C2F" w:rsidRPr="002754C7" w:rsidRDefault="003E6C2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</w:tcPr>
          <w:p w14:paraId="42EA3E52" w14:textId="263D0480" w:rsidR="003E6C2F" w:rsidRPr="002754C7" w:rsidRDefault="00B1235F" w:rsidP="00810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652167"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E6C2F"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punkt</w:t>
            </w:r>
            <w:r w:rsidR="00810745"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>ów</w:t>
            </w:r>
            <w:r w:rsidR="003E6C2F" w:rsidRPr="002754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365F6C93" w14:textId="77777777" w:rsidR="008A2FB7" w:rsidRPr="00E47568" w:rsidRDefault="008A2FB7" w:rsidP="003E6C2F">
      <w:pPr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67B3D37B" w14:textId="77777777" w:rsidR="003E6C2F" w:rsidRPr="00E47568" w:rsidRDefault="003E6C2F" w:rsidP="003E6C2F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E47568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E47568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78C5033A" w14:textId="77777777" w:rsidR="003E6C2F" w:rsidRPr="00E47568" w:rsidRDefault="003E6C2F" w:rsidP="003E6C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1D1E772" w14:textId="77777777" w:rsidR="0044619F" w:rsidRPr="00E47568" w:rsidRDefault="0044619F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44619F" w:rsidRPr="00E47568">
      <w:footerReference w:type="default" r:id="rId10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F949A68">
          <wp:simplePos x="0" y="0"/>
          <wp:positionH relativeFrom="margin">
            <wp:posOffset>1918970</wp:posOffset>
          </wp:positionH>
          <wp:positionV relativeFrom="page">
            <wp:posOffset>10246691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41ED5"/>
    <w:rsid w:val="00042718"/>
    <w:rsid w:val="00046325"/>
    <w:rsid w:val="00097B3D"/>
    <w:rsid w:val="000D08E7"/>
    <w:rsid w:val="00104DFF"/>
    <w:rsid w:val="0014259D"/>
    <w:rsid w:val="001454E3"/>
    <w:rsid w:val="0015547D"/>
    <w:rsid w:val="00175F91"/>
    <w:rsid w:val="001845C1"/>
    <w:rsid w:val="00195538"/>
    <w:rsid w:val="00196885"/>
    <w:rsid w:val="00227B65"/>
    <w:rsid w:val="00234EBA"/>
    <w:rsid w:val="002455AA"/>
    <w:rsid w:val="002542B8"/>
    <w:rsid w:val="00262F36"/>
    <w:rsid w:val="002743DF"/>
    <w:rsid w:val="002754C7"/>
    <w:rsid w:val="0027596E"/>
    <w:rsid w:val="00276B6F"/>
    <w:rsid w:val="0028482A"/>
    <w:rsid w:val="002E06AE"/>
    <w:rsid w:val="00320E0E"/>
    <w:rsid w:val="00330DA9"/>
    <w:rsid w:val="0033368A"/>
    <w:rsid w:val="00342910"/>
    <w:rsid w:val="00352F59"/>
    <w:rsid w:val="003840D1"/>
    <w:rsid w:val="003A3B07"/>
    <w:rsid w:val="003D2EB4"/>
    <w:rsid w:val="003E6341"/>
    <w:rsid w:val="003E6C2F"/>
    <w:rsid w:val="003F16A1"/>
    <w:rsid w:val="00406A6B"/>
    <w:rsid w:val="004104C0"/>
    <w:rsid w:val="00412E02"/>
    <w:rsid w:val="00423585"/>
    <w:rsid w:val="004353CA"/>
    <w:rsid w:val="0044619F"/>
    <w:rsid w:val="00446527"/>
    <w:rsid w:val="00485783"/>
    <w:rsid w:val="004A7159"/>
    <w:rsid w:val="004A7951"/>
    <w:rsid w:val="004F389A"/>
    <w:rsid w:val="004F5B5C"/>
    <w:rsid w:val="00500601"/>
    <w:rsid w:val="00524D6D"/>
    <w:rsid w:val="00534D93"/>
    <w:rsid w:val="00591EC7"/>
    <w:rsid w:val="005A6925"/>
    <w:rsid w:val="005B31D6"/>
    <w:rsid w:val="005B4929"/>
    <w:rsid w:val="005D192D"/>
    <w:rsid w:val="005D62AF"/>
    <w:rsid w:val="005E5A79"/>
    <w:rsid w:val="005E6FBA"/>
    <w:rsid w:val="00606ECD"/>
    <w:rsid w:val="00623F7D"/>
    <w:rsid w:val="00652167"/>
    <w:rsid w:val="00655406"/>
    <w:rsid w:val="006764F8"/>
    <w:rsid w:val="00685017"/>
    <w:rsid w:val="006A64BE"/>
    <w:rsid w:val="006B3D3D"/>
    <w:rsid w:val="006C2FD7"/>
    <w:rsid w:val="006D2091"/>
    <w:rsid w:val="0070019A"/>
    <w:rsid w:val="0070703D"/>
    <w:rsid w:val="00713129"/>
    <w:rsid w:val="0073490B"/>
    <w:rsid w:val="00791DFE"/>
    <w:rsid w:val="007A7066"/>
    <w:rsid w:val="007B1304"/>
    <w:rsid w:val="00800179"/>
    <w:rsid w:val="0080389F"/>
    <w:rsid w:val="00810745"/>
    <w:rsid w:val="00844570"/>
    <w:rsid w:val="008A2FB7"/>
    <w:rsid w:val="008A7CDF"/>
    <w:rsid w:val="008C31F0"/>
    <w:rsid w:val="008C4AFE"/>
    <w:rsid w:val="008C6AEF"/>
    <w:rsid w:val="008E5EBE"/>
    <w:rsid w:val="00997022"/>
    <w:rsid w:val="009A0B58"/>
    <w:rsid w:val="009A18F7"/>
    <w:rsid w:val="009E6E75"/>
    <w:rsid w:val="00A13836"/>
    <w:rsid w:val="00A16B83"/>
    <w:rsid w:val="00A24E68"/>
    <w:rsid w:val="00A438DC"/>
    <w:rsid w:val="00A468F4"/>
    <w:rsid w:val="00A92171"/>
    <w:rsid w:val="00AD7F09"/>
    <w:rsid w:val="00AF4B31"/>
    <w:rsid w:val="00B027FD"/>
    <w:rsid w:val="00B07F23"/>
    <w:rsid w:val="00B10820"/>
    <w:rsid w:val="00B1235F"/>
    <w:rsid w:val="00B244DB"/>
    <w:rsid w:val="00B24FE9"/>
    <w:rsid w:val="00B410DC"/>
    <w:rsid w:val="00B537B0"/>
    <w:rsid w:val="00B6005C"/>
    <w:rsid w:val="00BB2FF6"/>
    <w:rsid w:val="00BB41F0"/>
    <w:rsid w:val="00BD3411"/>
    <w:rsid w:val="00BE7EE9"/>
    <w:rsid w:val="00BF4315"/>
    <w:rsid w:val="00C22D82"/>
    <w:rsid w:val="00C7260C"/>
    <w:rsid w:val="00C75E32"/>
    <w:rsid w:val="00C92254"/>
    <w:rsid w:val="00CB6527"/>
    <w:rsid w:val="00CD7ADF"/>
    <w:rsid w:val="00CE4203"/>
    <w:rsid w:val="00D34E18"/>
    <w:rsid w:val="00D635B3"/>
    <w:rsid w:val="00D81B16"/>
    <w:rsid w:val="00DE4093"/>
    <w:rsid w:val="00DF0FF6"/>
    <w:rsid w:val="00E237C3"/>
    <w:rsid w:val="00E47568"/>
    <w:rsid w:val="00E518D2"/>
    <w:rsid w:val="00E64B6F"/>
    <w:rsid w:val="00E66799"/>
    <w:rsid w:val="00E66AA1"/>
    <w:rsid w:val="00E83D9E"/>
    <w:rsid w:val="00E86C9F"/>
    <w:rsid w:val="00ED4248"/>
    <w:rsid w:val="00ED527A"/>
    <w:rsid w:val="00F12CBF"/>
    <w:rsid w:val="00F2535D"/>
    <w:rsid w:val="00F541E7"/>
    <w:rsid w:val="00F55A78"/>
    <w:rsid w:val="00F63603"/>
    <w:rsid w:val="00F833AD"/>
    <w:rsid w:val="00F860E5"/>
    <w:rsid w:val="00F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2535D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10745"/>
    <w:pPr>
      <w:ind w:left="720"/>
      <w:contextualSpacing/>
    </w:pPr>
    <w:rPr>
      <w:rFonts w:cs="Mangal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7B0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customStyle="1" w:styleId="Tekstpodstawowy21">
    <w:name w:val="Tekst podstawowy 21"/>
    <w:basedOn w:val="Normalny"/>
    <w:rsid w:val="00AD7F09"/>
    <w:pPr>
      <w:spacing w:before="57" w:after="57" w:line="276" w:lineRule="auto"/>
      <w:jc w:val="both"/>
    </w:pPr>
  </w:style>
  <w:style w:type="paragraph" w:customStyle="1" w:styleId="Standard">
    <w:name w:val="Standard"/>
    <w:rsid w:val="0073490B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259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8073-C0F0-46FA-9232-158C54CC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56</cp:revision>
  <cp:lastPrinted>1899-12-31T23:00:00Z</cp:lastPrinted>
  <dcterms:created xsi:type="dcterms:W3CDTF">2023-09-15T15:01:00Z</dcterms:created>
  <dcterms:modified xsi:type="dcterms:W3CDTF">2023-11-22T10:45:00Z</dcterms:modified>
</cp:coreProperties>
</file>