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E12F8A" w14:textId="2049A7A5" w:rsidR="00113A74" w:rsidRPr="00113A74" w:rsidRDefault="00113A74" w:rsidP="00113A74">
      <w:pPr>
        <w:autoSpaceDE w:val="0"/>
        <w:autoSpaceDN w:val="0"/>
        <w:adjustRightInd w:val="0"/>
        <w:spacing w:line="240" w:lineRule="auto"/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</w:pPr>
      <w:r w:rsidRPr="00113A74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>Postanowienia konferencji poczdamskiej dotyczące Niemiec, 2 sierpnia 1945 r.</w:t>
      </w:r>
      <w:r w:rsidR="006411E3">
        <w:rPr>
          <w:rFonts w:ascii="Times New Roman" w:eastAsia="Apolonia-Bold" w:hAnsi="Times New Roman" w:cs="Times New Roman"/>
          <w:b/>
          <w:bCs/>
          <w:color w:val="1A80CD"/>
          <w:sz w:val="24"/>
          <w:szCs w:val="24"/>
        </w:rPr>
        <w:t xml:space="preserve"> </w:t>
      </w:r>
    </w:p>
    <w:p w14:paraId="40E97FA0" w14:textId="5F693859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3. Cele okupacji Niemiec, którymi powinna kierować się Rada Kontroli, są następujące: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70B154A" w14:textId="62A39129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I. Zupełne rozbrojenie i demilitaryzacja Niemiec oraz zlikwidowanie lub nadzór nad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całym przemysłem niemieckim, który mógłby być użyty do produkcji wojskowej.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4F3C7074" w14:textId="77777777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 tego względu:</w:t>
      </w:r>
    </w:p>
    <w:p w14:paraId="57DFE4AC" w14:textId="0535C1E2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a) wszystkie niemieckie siły zbrojne lądowe, morskie i powietrzne, SS, SA, SD i Gestapo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[...] będą zniesione całkowicie i ostatecznie [...];</w:t>
      </w:r>
    </w:p>
    <w:p w14:paraId="26D4AED1" w14:textId="7386E836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b) wszystka broń, amunicja i sprzęt wojenny, a także [...] specjalne środki do ich wyrobu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[...] będą zniszczone. Zabroni się posiadania i produkcji [...] samolotów, broni,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amunicji i sprzętu wojennego. [...]</w:t>
      </w:r>
      <w:r w:rsidR="00230E6A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D48F38A" w14:textId="2B41A7C9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III. Zniszczyć partię narodowosocjalistyczną i związane z nią i przez nią kontrolowane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organizacje; [...] nie dopuścić do jakiejkolwiek narodowosocjalistycznej i militarnej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działalności lub propagandy.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14B0539" w14:textId="10CE8B49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IV. Poczynić przygotowania do przyszłej odbudowy niemieckiego życia politycznego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na podstawie demokratycznej i do przyszłej współpracy pokojowej Niemiec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życiu międzynarodowym. [...]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5F151C04" w14:textId="5394B117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7. Nad wychowaniem w Niemczech rozciągnie się kontrolę w tym duchu, żeby [...]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umożliwić pomyślny rozwój idei demokratycznych.</w:t>
      </w:r>
    </w:p>
    <w:p w14:paraId="0F6890A1" w14:textId="5EC22B03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8. Sądownictwo będzie zreorganizowane zgodnie z zasadami demokracji, praworządności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i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 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równości praw [...]. [...]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01431E82" w14:textId="59F8F478" w:rsidR="00113A74" w:rsidRPr="00113A74" w:rsidRDefault="00113A74" w:rsidP="009354C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10. Z zastrzeżeniem, że będzie utrzymane bezpieczeństwo wojskowe, będzie dozwolona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wolność słowa, prasy i religii, a instytucje religijne będą szanowane. Z tym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zastrzeżeniem będzie również dozwolone tworzenie nowych związków zawodowych.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[...]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75043519" w14:textId="77777777" w:rsidR="009354C2" w:rsidRDefault="00113A74" w:rsidP="009354C2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</w:pP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12. Gospodarka niemiecka będzie w możliwie najkrótszym czasie zdecentralizowana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w celu usunięcia obecnej nadmiernej koncentracji potęgi gospodarczej, przejawiającej</w:t>
      </w:r>
      <w:r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13A74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>się [...] pod postacią kartelów, trustów i innych form monopolizacji.</w:t>
      </w:r>
      <w:r w:rsidR="009354C2">
        <w:rPr>
          <w:rFonts w:ascii="Times New Roman" w:eastAsia="ApoloniaNovaLekkaOT-Italic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67BAC9E0" w14:textId="03D8AAB9" w:rsidR="00113A74" w:rsidRPr="009354C2" w:rsidRDefault="00113A74" w:rsidP="009354C2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b/>
          <w:bCs/>
        </w:rPr>
      </w:pPr>
      <w:r w:rsidRPr="009354C2">
        <w:rPr>
          <w:rFonts w:ascii="Times New Roman" w:eastAsia="ApoloniaNovaLekkaOT-Italic" w:hAnsi="Times New Roman" w:cs="Times New Roman"/>
          <w:i/>
          <w:iCs/>
        </w:rPr>
        <w:t>Wiek XX w źródłach. Wybór tekstów źródłowych z propozycjami metodycznymi dla nauczycieli historii, studentów i uczniów</w:t>
      </w:r>
      <w:r w:rsidRPr="009354C2">
        <w:rPr>
          <w:rFonts w:ascii="Times New Roman" w:eastAsia="Apolonia-Bold" w:hAnsi="Times New Roman" w:cs="Times New Roman"/>
        </w:rPr>
        <w:t xml:space="preserve">, oprac. M. </w:t>
      </w:r>
      <w:proofErr w:type="spellStart"/>
      <w:r w:rsidRPr="009354C2">
        <w:rPr>
          <w:rFonts w:ascii="Times New Roman" w:eastAsia="Apolonia-Bold" w:hAnsi="Times New Roman" w:cs="Times New Roman"/>
        </w:rPr>
        <w:t>Sobańska-Bondaruk</w:t>
      </w:r>
      <w:proofErr w:type="spellEnd"/>
      <w:r w:rsidRPr="009354C2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9354C2">
        <w:rPr>
          <w:rFonts w:ascii="Times New Roman" w:eastAsia="Apolonia-Bold" w:hAnsi="Times New Roman" w:cs="Times New Roman"/>
        </w:rPr>
        <w:t>Lenard</w:t>
      </w:r>
      <w:proofErr w:type="spellEnd"/>
      <w:r w:rsidRPr="009354C2">
        <w:rPr>
          <w:rFonts w:ascii="Times New Roman" w:eastAsia="Apolonia-Bold" w:hAnsi="Times New Roman" w:cs="Times New Roman"/>
        </w:rPr>
        <w:t xml:space="preserve">, </w:t>
      </w:r>
      <w:r w:rsidR="006411E3">
        <w:rPr>
          <w:rFonts w:ascii="Times New Roman" w:eastAsia="Apolonia-Bold" w:hAnsi="Times New Roman" w:cs="Times New Roman"/>
        </w:rPr>
        <w:br/>
      </w:r>
      <w:r w:rsidRPr="009354C2">
        <w:rPr>
          <w:rFonts w:ascii="Times New Roman" w:eastAsia="Apolonia-Bold" w:hAnsi="Times New Roman" w:cs="Times New Roman"/>
        </w:rPr>
        <w:t>Warszawa: WN PWN, 2002, s. 232–234.</w:t>
      </w:r>
      <w:r w:rsidR="00230E6A">
        <w:rPr>
          <w:rFonts w:ascii="Times New Roman" w:eastAsia="Apolonia-Bold" w:hAnsi="Times New Roman" w:cs="Times New Roman"/>
        </w:rPr>
        <w:t xml:space="preserve"> </w:t>
      </w:r>
    </w:p>
    <w:p w14:paraId="5F2D7AD1" w14:textId="25A21E6B" w:rsidR="001823FD" w:rsidRPr="000623DA" w:rsidRDefault="001823FD" w:rsidP="00B95179">
      <w:pPr>
        <w:spacing w:after="80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0623DA">
        <w:rPr>
          <w:rFonts w:ascii="Times New Roman" w:hAnsi="Times New Roman" w:cs="Times New Roman"/>
          <w:b/>
          <w:color w:val="0070C0"/>
          <w:sz w:val="24"/>
          <w:szCs w:val="24"/>
        </w:rPr>
        <w:t>Praca z tekstem</w:t>
      </w:r>
      <w:r w:rsidR="0051113D" w:rsidRPr="000623D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14:paraId="2B423599" w14:textId="67BF079C" w:rsidR="00113A74" w:rsidRPr="002B45B9" w:rsidRDefault="009B44E9" w:rsidP="00113A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13A74">
        <w:rPr>
          <w:rFonts w:ascii="Times New Roman" w:eastAsia="Apolonia-Bold" w:hAnsi="Times New Roman" w:cs="Times New Roman"/>
          <w:b/>
          <w:color w:val="0070C0"/>
          <w:sz w:val="24"/>
          <w:szCs w:val="24"/>
        </w:rPr>
        <w:t>1.</w:t>
      </w:r>
      <w:r w:rsidR="0051113D" w:rsidRPr="00113A74">
        <w:rPr>
          <w:rFonts w:ascii="Times New Roman" w:eastAsia="ApoloniaNovaOT-Bold" w:hAnsi="Times New Roman" w:cs="Times New Roman"/>
          <w:bCs/>
          <w:sz w:val="24"/>
          <w:szCs w:val="24"/>
        </w:rPr>
        <w:t xml:space="preserve"> </w:t>
      </w:r>
      <w:r w:rsidR="00113A74" w:rsidRPr="00113A74">
        <w:rPr>
          <w:rFonts w:ascii="Times New Roman" w:hAnsi="Times New Roman" w:cs="Times New Roman"/>
          <w:color w:val="000000"/>
          <w:sz w:val="24"/>
          <w:szCs w:val="24"/>
        </w:rPr>
        <w:t xml:space="preserve">Omów główne postanowienia konferencji poczdamskiej </w:t>
      </w:r>
      <w:r w:rsidR="0042449F">
        <w:rPr>
          <w:rFonts w:ascii="Times New Roman" w:hAnsi="Times New Roman" w:cs="Times New Roman"/>
          <w:color w:val="000000"/>
          <w:sz w:val="24"/>
          <w:szCs w:val="24"/>
        </w:rPr>
        <w:t>dotyczące</w:t>
      </w:r>
      <w:r w:rsidR="00113A74" w:rsidRPr="00113A74">
        <w:rPr>
          <w:rFonts w:ascii="Times New Roman" w:hAnsi="Times New Roman" w:cs="Times New Roman"/>
          <w:color w:val="000000"/>
          <w:sz w:val="24"/>
          <w:szCs w:val="24"/>
        </w:rPr>
        <w:t xml:space="preserve"> pokonanych </w:t>
      </w:r>
      <w:r w:rsidR="00113A74" w:rsidRPr="002B45B9">
        <w:rPr>
          <w:rFonts w:ascii="Times New Roman" w:hAnsi="Times New Roman" w:cs="Times New Roman"/>
          <w:sz w:val="24"/>
          <w:szCs w:val="24"/>
        </w:rPr>
        <w:t xml:space="preserve">Niemiec. </w:t>
      </w:r>
    </w:p>
    <w:p w14:paraId="260F014E" w14:textId="7EAE631A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13A74">
        <w:rPr>
          <w:rFonts w:ascii="Times New Roman" w:hAnsi="Times New Roman" w:cs="Times New Roman"/>
          <w:b/>
          <w:bCs/>
          <w:color w:val="0070C0"/>
          <w:sz w:val="24"/>
          <w:szCs w:val="24"/>
        </w:rPr>
        <w:t>2.</w:t>
      </w:r>
      <w:r w:rsidRPr="00113A74">
        <w:rPr>
          <w:rFonts w:ascii="Times New Roman" w:hAnsi="Times New Roman" w:cs="Times New Roman"/>
          <w:bCs/>
          <w:sz w:val="24"/>
          <w:szCs w:val="24"/>
        </w:rPr>
        <w:t xml:space="preserve"> Określ cel powojennej okupacji Niemiec.</w:t>
      </w:r>
      <w:r w:rsidR="002B45B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4C9A0F" w14:textId="031CCAD2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113A74">
        <w:rPr>
          <w:rFonts w:ascii="Times New Roman" w:hAnsi="Times New Roman" w:cs="Times New Roman"/>
          <w:sz w:val="24"/>
          <w:szCs w:val="24"/>
        </w:rPr>
        <w:t xml:space="preserve"> Odszukaj w tekście fragmenty dotyczące wprowadzenia polityki „czterech D”, a następnie zaznacz:</w:t>
      </w:r>
      <w:r w:rsidR="002B4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F0273" w14:textId="0E96FE0F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sz w:val="24"/>
          <w:szCs w:val="24"/>
        </w:rPr>
        <w:t>a) linią pojedynczą fragmenty dotyczące dekartelizacji</w:t>
      </w:r>
      <w:r w:rsidR="0042449F">
        <w:rPr>
          <w:rFonts w:ascii="Times New Roman" w:hAnsi="Times New Roman" w:cs="Times New Roman"/>
          <w:sz w:val="24"/>
          <w:szCs w:val="24"/>
        </w:rPr>
        <w:t>,</w:t>
      </w:r>
      <w:r w:rsidRPr="00113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DB6D1" w14:textId="519D327B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sz w:val="24"/>
          <w:szCs w:val="24"/>
        </w:rPr>
        <w:t>b) linią podwójną fragmenty dotyczące demokratyzacji</w:t>
      </w:r>
      <w:r w:rsidR="0042449F">
        <w:rPr>
          <w:rFonts w:ascii="Times New Roman" w:hAnsi="Times New Roman" w:cs="Times New Roman"/>
          <w:sz w:val="24"/>
          <w:szCs w:val="24"/>
        </w:rPr>
        <w:t>,</w:t>
      </w:r>
      <w:r w:rsidRPr="00113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EB3CE0" w14:textId="16A678E5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sz w:val="24"/>
          <w:szCs w:val="24"/>
        </w:rPr>
        <w:t>c) linią falistą fragmenty dotyczące demilitaryzacji</w:t>
      </w:r>
      <w:r w:rsidR="0042449F">
        <w:rPr>
          <w:rFonts w:ascii="Times New Roman" w:hAnsi="Times New Roman" w:cs="Times New Roman"/>
          <w:sz w:val="24"/>
          <w:szCs w:val="24"/>
        </w:rPr>
        <w:t>,</w:t>
      </w:r>
      <w:r w:rsidR="006411E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B4C1E" w14:textId="2E6C8ECB" w:rsidR="00113A74" w:rsidRPr="00113A74" w:rsidRDefault="00113A74" w:rsidP="00113A74">
      <w:pPr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sz w:val="24"/>
          <w:szCs w:val="24"/>
        </w:rPr>
        <w:t>d) linią przerywaną fragmenty dotyczące denazyfikacji</w:t>
      </w:r>
      <w:r w:rsidR="0042449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D5A1EB" w14:textId="7903F996" w:rsidR="005C7DE0" w:rsidRPr="009354C2" w:rsidRDefault="00113A74" w:rsidP="009354C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A74">
        <w:rPr>
          <w:rFonts w:ascii="Times New Roman" w:hAnsi="Times New Roman" w:cs="Times New Roman"/>
          <w:b/>
          <w:color w:val="0070C0"/>
          <w:sz w:val="24"/>
          <w:szCs w:val="24"/>
        </w:rPr>
        <w:t>4.</w:t>
      </w:r>
      <w:r w:rsidRPr="00113A74">
        <w:rPr>
          <w:rFonts w:ascii="Times New Roman" w:hAnsi="Times New Roman" w:cs="Times New Roman"/>
          <w:sz w:val="24"/>
          <w:szCs w:val="24"/>
        </w:rPr>
        <w:t xml:space="preserve"> Wyjaśnij, czy okupantom Niemiec przyświecał cel całkowitego zniszczenia tego państwa po </w:t>
      </w:r>
      <w:r w:rsidR="0042449F">
        <w:rPr>
          <w:rFonts w:ascii="Times New Roman" w:hAnsi="Times New Roman" w:cs="Times New Roman"/>
          <w:sz w:val="24"/>
          <w:szCs w:val="24"/>
        </w:rPr>
        <w:t>s</w:t>
      </w:r>
      <w:r w:rsidRPr="00113A74">
        <w:rPr>
          <w:rFonts w:ascii="Times New Roman" w:hAnsi="Times New Roman" w:cs="Times New Roman"/>
          <w:sz w:val="24"/>
          <w:szCs w:val="24"/>
        </w:rPr>
        <w:t xml:space="preserve">kończeniu wojny. Uzasadnij </w:t>
      </w:r>
      <w:r w:rsidR="00230E6A">
        <w:rPr>
          <w:rFonts w:ascii="Times New Roman" w:hAnsi="Times New Roman" w:cs="Times New Roman"/>
          <w:sz w:val="24"/>
          <w:szCs w:val="24"/>
        </w:rPr>
        <w:t>swoją od</w:t>
      </w:r>
      <w:r w:rsidRPr="00113A74">
        <w:rPr>
          <w:rFonts w:ascii="Times New Roman" w:hAnsi="Times New Roman" w:cs="Times New Roman"/>
          <w:sz w:val="24"/>
          <w:szCs w:val="24"/>
        </w:rPr>
        <w:t>powied</w:t>
      </w:r>
      <w:r w:rsidR="00230E6A">
        <w:rPr>
          <w:rFonts w:ascii="Times New Roman" w:hAnsi="Times New Roman" w:cs="Times New Roman"/>
          <w:sz w:val="24"/>
          <w:szCs w:val="24"/>
        </w:rPr>
        <w:t>ź</w:t>
      </w:r>
      <w:r w:rsidR="006411E3">
        <w:rPr>
          <w:rFonts w:ascii="Times New Roman" w:hAnsi="Times New Roman" w:cs="Times New Roman"/>
          <w:sz w:val="24"/>
          <w:szCs w:val="24"/>
        </w:rPr>
        <w:t>,</w:t>
      </w:r>
      <w:r w:rsidRPr="00113A74">
        <w:rPr>
          <w:rFonts w:ascii="Times New Roman" w:hAnsi="Times New Roman" w:cs="Times New Roman"/>
          <w:sz w:val="24"/>
          <w:szCs w:val="24"/>
        </w:rPr>
        <w:t xml:space="preserve"> popierając </w:t>
      </w:r>
      <w:r w:rsidR="00F025DD">
        <w:rPr>
          <w:rFonts w:ascii="Times New Roman" w:hAnsi="Times New Roman" w:cs="Times New Roman"/>
          <w:sz w:val="24"/>
          <w:szCs w:val="24"/>
        </w:rPr>
        <w:t>ją</w:t>
      </w:r>
      <w:bookmarkStart w:id="0" w:name="_GoBack"/>
      <w:bookmarkEnd w:id="0"/>
      <w:r w:rsidR="00230E6A">
        <w:rPr>
          <w:rFonts w:ascii="Times New Roman" w:hAnsi="Times New Roman" w:cs="Times New Roman"/>
          <w:sz w:val="24"/>
          <w:szCs w:val="24"/>
        </w:rPr>
        <w:t xml:space="preserve"> </w:t>
      </w:r>
      <w:r w:rsidRPr="00113A74">
        <w:rPr>
          <w:rFonts w:ascii="Times New Roman" w:hAnsi="Times New Roman" w:cs="Times New Roman"/>
          <w:sz w:val="24"/>
          <w:szCs w:val="24"/>
        </w:rPr>
        <w:t>odpowiednim cytatem.</w:t>
      </w:r>
      <w:r w:rsidR="006411E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C7DE0" w:rsidRPr="009354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2E56BC" w14:textId="77777777" w:rsidR="000C1D27" w:rsidRDefault="000C1D27" w:rsidP="000C1D27">
      <w:pPr>
        <w:spacing w:after="0" w:line="240" w:lineRule="auto"/>
      </w:pPr>
      <w:r>
        <w:separator/>
      </w:r>
    </w:p>
  </w:endnote>
  <w:endnote w:type="continuationSeparator" w:id="0">
    <w:p w14:paraId="09857E53" w14:textId="77777777" w:rsidR="000C1D27" w:rsidRDefault="000C1D27" w:rsidP="000C1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poloniaNovaLekkaOT-Italic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ApoloniaNovaOT-Bold">
    <w:altName w:val="MS Gothic"/>
    <w:panose1 w:val="00000000000000000000"/>
    <w:charset w:val="EE"/>
    <w:family w:val="swiss"/>
    <w:notTrueType/>
    <w:pitch w:val="default"/>
    <w:sig w:usb0="00000001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D5A50" w14:textId="551EA293" w:rsidR="000C1D27" w:rsidRDefault="000C1D27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134FCB5B" wp14:editId="1F038996">
          <wp:simplePos x="0" y="0"/>
          <wp:positionH relativeFrom="margin">
            <wp:align>center</wp:align>
          </wp:positionH>
          <wp:positionV relativeFrom="paragraph">
            <wp:posOffset>-29261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5A8A8" w14:textId="77777777" w:rsidR="000C1D27" w:rsidRDefault="000C1D27" w:rsidP="000C1D27">
      <w:pPr>
        <w:spacing w:after="0" w:line="240" w:lineRule="auto"/>
      </w:pPr>
      <w:r>
        <w:separator/>
      </w:r>
    </w:p>
  </w:footnote>
  <w:footnote w:type="continuationSeparator" w:id="0">
    <w:p w14:paraId="75A318A5" w14:textId="77777777" w:rsidR="000C1D27" w:rsidRDefault="000C1D27" w:rsidP="000C1D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815B8"/>
    <w:multiLevelType w:val="hybridMultilevel"/>
    <w:tmpl w:val="C6D20A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03A62"/>
    <w:multiLevelType w:val="hybridMultilevel"/>
    <w:tmpl w:val="DD941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94F4B"/>
    <w:multiLevelType w:val="hybridMultilevel"/>
    <w:tmpl w:val="B3787CDE"/>
    <w:lvl w:ilvl="0" w:tplc="1FC8BE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B53"/>
    <w:rsid w:val="000623DA"/>
    <w:rsid w:val="00062C92"/>
    <w:rsid w:val="00083E6C"/>
    <w:rsid w:val="000A048A"/>
    <w:rsid w:val="000A5254"/>
    <w:rsid w:val="000B3755"/>
    <w:rsid w:val="000C1D27"/>
    <w:rsid w:val="000D1DD5"/>
    <w:rsid w:val="000F7EF5"/>
    <w:rsid w:val="00112E28"/>
    <w:rsid w:val="0011394F"/>
    <w:rsid w:val="00113A74"/>
    <w:rsid w:val="001416EF"/>
    <w:rsid w:val="00161856"/>
    <w:rsid w:val="00163980"/>
    <w:rsid w:val="00163AD3"/>
    <w:rsid w:val="001823FD"/>
    <w:rsid w:val="001919D8"/>
    <w:rsid w:val="001D3B32"/>
    <w:rsid w:val="001F66DD"/>
    <w:rsid w:val="00211CF2"/>
    <w:rsid w:val="0022544B"/>
    <w:rsid w:val="00230E6A"/>
    <w:rsid w:val="002343F5"/>
    <w:rsid w:val="00274F42"/>
    <w:rsid w:val="002B45B9"/>
    <w:rsid w:val="002B74B9"/>
    <w:rsid w:val="0033683E"/>
    <w:rsid w:val="003450B7"/>
    <w:rsid w:val="003547D8"/>
    <w:rsid w:val="0039052A"/>
    <w:rsid w:val="003D1622"/>
    <w:rsid w:val="003E4AE8"/>
    <w:rsid w:val="0040457D"/>
    <w:rsid w:val="004137D8"/>
    <w:rsid w:val="0042449F"/>
    <w:rsid w:val="0042787E"/>
    <w:rsid w:val="00430FC1"/>
    <w:rsid w:val="00461199"/>
    <w:rsid w:val="00473514"/>
    <w:rsid w:val="004B0FF8"/>
    <w:rsid w:val="004D05DC"/>
    <w:rsid w:val="004E73CB"/>
    <w:rsid w:val="005070C5"/>
    <w:rsid w:val="0051113D"/>
    <w:rsid w:val="00512E37"/>
    <w:rsid w:val="005966B1"/>
    <w:rsid w:val="005A6C31"/>
    <w:rsid w:val="005C7DE0"/>
    <w:rsid w:val="005F4E8D"/>
    <w:rsid w:val="00637E52"/>
    <w:rsid w:val="006411E3"/>
    <w:rsid w:val="006840D0"/>
    <w:rsid w:val="006C11F6"/>
    <w:rsid w:val="006D2BB9"/>
    <w:rsid w:val="006E48E1"/>
    <w:rsid w:val="007562D7"/>
    <w:rsid w:val="00773F47"/>
    <w:rsid w:val="00793C6A"/>
    <w:rsid w:val="007B58F4"/>
    <w:rsid w:val="007C67DF"/>
    <w:rsid w:val="00802E41"/>
    <w:rsid w:val="00805338"/>
    <w:rsid w:val="00821997"/>
    <w:rsid w:val="008332FE"/>
    <w:rsid w:val="00834523"/>
    <w:rsid w:val="00876A72"/>
    <w:rsid w:val="00877B40"/>
    <w:rsid w:val="00883176"/>
    <w:rsid w:val="00885C63"/>
    <w:rsid w:val="008B3476"/>
    <w:rsid w:val="009122B2"/>
    <w:rsid w:val="009354C2"/>
    <w:rsid w:val="009549C7"/>
    <w:rsid w:val="009A2B0C"/>
    <w:rsid w:val="009B44E9"/>
    <w:rsid w:val="009F2DE0"/>
    <w:rsid w:val="009F566A"/>
    <w:rsid w:val="00A842F4"/>
    <w:rsid w:val="00A966D2"/>
    <w:rsid w:val="00AC2608"/>
    <w:rsid w:val="00AF4EEE"/>
    <w:rsid w:val="00B602A4"/>
    <w:rsid w:val="00B774D4"/>
    <w:rsid w:val="00B7773E"/>
    <w:rsid w:val="00B91940"/>
    <w:rsid w:val="00B95179"/>
    <w:rsid w:val="00BA4016"/>
    <w:rsid w:val="00BB6A08"/>
    <w:rsid w:val="00BC7B53"/>
    <w:rsid w:val="00C02A2D"/>
    <w:rsid w:val="00C45427"/>
    <w:rsid w:val="00C576C4"/>
    <w:rsid w:val="00CA3511"/>
    <w:rsid w:val="00CE0149"/>
    <w:rsid w:val="00D133A4"/>
    <w:rsid w:val="00D14FD8"/>
    <w:rsid w:val="00D2750D"/>
    <w:rsid w:val="00D56EE2"/>
    <w:rsid w:val="00D753D0"/>
    <w:rsid w:val="00D76811"/>
    <w:rsid w:val="00DA38C5"/>
    <w:rsid w:val="00DA4BF1"/>
    <w:rsid w:val="00DA685E"/>
    <w:rsid w:val="00DB0BA0"/>
    <w:rsid w:val="00DC3A44"/>
    <w:rsid w:val="00DD4C73"/>
    <w:rsid w:val="00E20ED0"/>
    <w:rsid w:val="00E2166D"/>
    <w:rsid w:val="00E27A8A"/>
    <w:rsid w:val="00E30383"/>
    <w:rsid w:val="00E37B3F"/>
    <w:rsid w:val="00E96B2E"/>
    <w:rsid w:val="00EA424F"/>
    <w:rsid w:val="00EA742F"/>
    <w:rsid w:val="00EB1DF4"/>
    <w:rsid w:val="00ED1973"/>
    <w:rsid w:val="00EF4D32"/>
    <w:rsid w:val="00F025DD"/>
    <w:rsid w:val="00F21553"/>
    <w:rsid w:val="00F24570"/>
    <w:rsid w:val="00F25583"/>
    <w:rsid w:val="00F308B6"/>
    <w:rsid w:val="00F32F3E"/>
    <w:rsid w:val="00F55481"/>
    <w:rsid w:val="00F71116"/>
    <w:rsid w:val="00F7153F"/>
    <w:rsid w:val="00F90252"/>
    <w:rsid w:val="00F924C0"/>
    <w:rsid w:val="00FA0B39"/>
    <w:rsid w:val="00FC454B"/>
    <w:rsid w:val="00FD2B41"/>
    <w:rsid w:val="00FF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CDE3"/>
  <w15:chartTrackingRefBased/>
  <w15:docId w15:val="{13522618-BB2A-4DAC-84FE-4053ED0A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7B5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549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49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49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49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49C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1D27"/>
  </w:style>
  <w:style w:type="paragraph" w:styleId="Stopka">
    <w:name w:val="footer"/>
    <w:basedOn w:val="Normalny"/>
    <w:link w:val="StopkaZnak"/>
    <w:uiPriority w:val="99"/>
    <w:unhideWhenUsed/>
    <w:rsid w:val="000C1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1D27"/>
  </w:style>
  <w:style w:type="paragraph" w:styleId="Poprawka">
    <w:name w:val="Revision"/>
    <w:hidden/>
    <w:uiPriority w:val="99"/>
    <w:semiHidden/>
    <w:rsid w:val="0042787E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F4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378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Olczak</dc:creator>
  <cp:keywords/>
  <dc:description/>
  <cp:lastModifiedBy>Agata Bugiel</cp:lastModifiedBy>
  <cp:revision>35</cp:revision>
  <cp:lastPrinted>2023-11-16T06:53:00Z</cp:lastPrinted>
  <dcterms:created xsi:type="dcterms:W3CDTF">2023-09-08T08:15:00Z</dcterms:created>
  <dcterms:modified xsi:type="dcterms:W3CDTF">2023-11-16T06:56:00Z</dcterms:modified>
</cp:coreProperties>
</file>