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F2B" w:rsidRDefault="00E82E42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r w:rsidRPr="00840F2B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6pt;margin-top:-32.3pt;width:506.85pt;height:636.45pt;z-index:-251657216;mso-position-horizontal-relative:margin;mso-position-vertical-relative:margin;mso-width-relative:page;mso-height-relative:page">
            <v:imagedata r:id="rId7" o:title="Strony od HL4-1_KSIEGA_druk-5"/>
            <w10:wrap anchorx="margin" anchory="margin"/>
          </v:shape>
        </w:pict>
      </w: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EE6CC1">
      <w:pPr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840F2B">
      <w:pPr>
        <w:ind w:left="5664" w:firstLine="708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p w:rsidR="00840F2B" w:rsidRDefault="00840F2B" w:rsidP="00107DE8">
      <w:pPr>
        <w:spacing w:after="40"/>
        <w:ind w:left="5664" w:firstLine="709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bookmarkStart w:id="0" w:name="_GoBack"/>
    </w:p>
    <w:p w:rsidR="00107DE8" w:rsidRDefault="00107DE8" w:rsidP="00107DE8">
      <w:pPr>
        <w:spacing w:after="40"/>
        <w:ind w:left="5664" w:firstLine="709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</w:p>
    <w:bookmarkEnd w:id="0"/>
    <w:p w:rsidR="00BC4121" w:rsidRPr="00840F2B" w:rsidRDefault="004A0450" w:rsidP="00107DE8">
      <w:pPr>
        <w:spacing w:after="40"/>
        <w:ind w:left="5664" w:firstLine="709"/>
        <w:jc w:val="both"/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</w:pPr>
      <w:r w:rsidRPr="00840F2B">
        <w:rPr>
          <w:rFonts w:ascii="Times New Roman" w:eastAsia="ApoloniaNovaOT-Bold" w:hAnsi="Times New Roman" w:cs="Times New Roman"/>
          <w:b/>
          <w:bCs/>
          <w:color w:val="0070C0"/>
          <w:sz w:val="24"/>
          <w:szCs w:val="24"/>
        </w:rPr>
        <w:t>Praca z mapą</w:t>
      </w:r>
    </w:p>
    <w:p w:rsidR="00EE6CC1" w:rsidRPr="00840F2B" w:rsidRDefault="00BC4121" w:rsidP="00555C76">
      <w:pPr>
        <w:autoSpaceDE w:val="0"/>
        <w:autoSpaceDN w:val="0"/>
        <w:adjustRightInd w:val="0"/>
        <w:spacing w:after="40" w:line="240" w:lineRule="auto"/>
        <w:ind w:left="6373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840F2B">
        <w:rPr>
          <w:rFonts w:ascii="Times New Roman" w:eastAsia="ApoloniaNovaOT-Bold" w:hAnsi="Times New Roman" w:cs="Times New Roman"/>
          <w:b/>
          <w:color w:val="0070C0"/>
          <w:sz w:val="24"/>
          <w:szCs w:val="24"/>
        </w:rPr>
        <w:t>1.</w:t>
      </w:r>
      <w:r w:rsidRPr="00840F2B">
        <w:rPr>
          <w:rFonts w:ascii="Times New Roman" w:eastAsia="ApoloniaNovaOT-Bold" w:hAnsi="Times New Roman" w:cs="Times New Roman"/>
          <w:color w:val="0070C0"/>
          <w:sz w:val="24"/>
          <w:szCs w:val="24"/>
        </w:rPr>
        <w:t xml:space="preserve"> </w:t>
      </w:r>
      <w:r w:rsidR="00EE6CC1" w:rsidRPr="00840F2B">
        <w:rPr>
          <w:rFonts w:ascii="Times New Roman" w:hAnsi="Times New Roman" w:cs="Times New Roman"/>
          <w:sz w:val="24"/>
          <w:szCs w:val="24"/>
        </w:rPr>
        <w:t xml:space="preserve">Opisz zmiany terytorialne w Europie Środkowo-Wschodniej po 1945 r. </w:t>
      </w:r>
    </w:p>
    <w:p w:rsidR="00EE6CC1" w:rsidRPr="00840F2B" w:rsidRDefault="00EE6CC1" w:rsidP="00555C76">
      <w:pPr>
        <w:autoSpaceDE w:val="0"/>
        <w:autoSpaceDN w:val="0"/>
        <w:adjustRightInd w:val="0"/>
        <w:spacing w:before="100" w:after="4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 w:rsidRPr="00840F2B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840F2B">
        <w:rPr>
          <w:rFonts w:ascii="Times New Roman" w:hAnsi="Times New Roman" w:cs="Times New Roman"/>
          <w:sz w:val="24"/>
          <w:szCs w:val="24"/>
        </w:rPr>
        <w:t xml:space="preserve"> </w:t>
      </w:r>
      <w:r w:rsidR="00555C76">
        <w:rPr>
          <w:rFonts w:ascii="Times New Roman" w:hAnsi="Times New Roman" w:cs="Times New Roman"/>
          <w:sz w:val="24"/>
          <w:szCs w:val="24"/>
        </w:rPr>
        <w:t>Wymień</w:t>
      </w:r>
      <w:r w:rsidRPr="00840F2B">
        <w:rPr>
          <w:rFonts w:ascii="Times New Roman" w:hAnsi="Times New Roman" w:cs="Times New Roman"/>
          <w:sz w:val="24"/>
          <w:szCs w:val="24"/>
        </w:rPr>
        <w:t xml:space="preserve"> państw</w:t>
      </w:r>
      <w:r w:rsidR="00555C76">
        <w:rPr>
          <w:rFonts w:ascii="Times New Roman" w:hAnsi="Times New Roman" w:cs="Times New Roman"/>
          <w:sz w:val="24"/>
          <w:szCs w:val="24"/>
        </w:rPr>
        <w:t>a</w:t>
      </w:r>
      <w:r w:rsidRPr="00840F2B">
        <w:rPr>
          <w:rFonts w:ascii="Times New Roman" w:hAnsi="Times New Roman" w:cs="Times New Roman"/>
          <w:sz w:val="24"/>
          <w:szCs w:val="24"/>
        </w:rPr>
        <w:t>, które w czasie II wojny światowej utraciły ziemie i</w:t>
      </w:r>
      <w:r w:rsidR="00840F2B">
        <w:rPr>
          <w:rFonts w:ascii="Times New Roman" w:hAnsi="Times New Roman" w:cs="Times New Roman"/>
          <w:sz w:val="24"/>
          <w:szCs w:val="24"/>
        </w:rPr>
        <w:t> </w:t>
      </w:r>
      <w:r w:rsidRPr="00840F2B">
        <w:rPr>
          <w:rFonts w:ascii="Times New Roman" w:hAnsi="Times New Roman" w:cs="Times New Roman"/>
          <w:sz w:val="24"/>
          <w:szCs w:val="24"/>
        </w:rPr>
        <w:t xml:space="preserve">ich nie odzyskały. </w:t>
      </w:r>
      <w:r w:rsidR="00555C76">
        <w:rPr>
          <w:rFonts w:ascii="Times New Roman" w:hAnsi="Times New Roman" w:cs="Times New Roman"/>
          <w:sz w:val="24"/>
          <w:szCs w:val="24"/>
        </w:rPr>
        <w:t>Jakie</w:t>
      </w:r>
      <w:r w:rsidRPr="00840F2B">
        <w:rPr>
          <w:rFonts w:ascii="Times New Roman" w:hAnsi="Times New Roman" w:cs="Times New Roman"/>
          <w:sz w:val="24"/>
          <w:szCs w:val="24"/>
        </w:rPr>
        <w:t xml:space="preserve"> to ziemie i na czyją rzecz trwale je utraciły? </w:t>
      </w:r>
    </w:p>
    <w:p w:rsidR="00EE6CC1" w:rsidRPr="00840F2B" w:rsidRDefault="00EE6CC1" w:rsidP="00555C76">
      <w:pPr>
        <w:autoSpaceDE w:val="0"/>
        <w:autoSpaceDN w:val="0"/>
        <w:adjustRightInd w:val="0"/>
        <w:spacing w:before="100" w:after="40" w:line="240" w:lineRule="auto"/>
        <w:ind w:left="6373"/>
        <w:rPr>
          <w:rFonts w:ascii="Times New Roman" w:hAnsi="Times New Roman" w:cs="Times New Roman"/>
          <w:sz w:val="24"/>
          <w:szCs w:val="24"/>
        </w:rPr>
      </w:pPr>
      <w:r w:rsidRPr="00840F2B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840F2B">
        <w:rPr>
          <w:rFonts w:ascii="Times New Roman" w:hAnsi="Times New Roman" w:cs="Times New Roman"/>
          <w:sz w:val="24"/>
          <w:szCs w:val="24"/>
        </w:rPr>
        <w:t xml:space="preserve"> Wymień państwa, które w czasie II wojny światowej utraciły ziemie, ale je odzyskały. </w:t>
      </w:r>
      <w:r w:rsidR="00555C76">
        <w:rPr>
          <w:rFonts w:ascii="Times New Roman" w:hAnsi="Times New Roman" w:cs="Times New Roman"/>
          <w:sz w:val="24"/>
          <w:szCs w:val="24"/>
        </w:rPr>
        <w:t>Jakie</w:t>
      </w:r>
      <w:r w:rsidRPr="00840F2B">
        <w:rPr>
          <w:rFonts w:ascii="Times New Roman" w:hAnsi="Times New Roman" w:cs="Times New Roman"/>
          <w:sz w:val="24"/>
          <w:szCs w:val="24"/>
        </w:rPr>
        <w:t xml:space="preserve"> to ziemie i od kogo </w:t>
      </w:r>
      <w:r w:rsidR="00555C76">
        <w:rPr>
          <w:rFonts w:ascii="Times New Roman" w:hAnsi="Times New Roman" w:cs="Times New Roman"/>
          <w:sz w:val="24"/>
          <w:szCs w:val="24"/>
        </w:rPr>
        <w:t xml:space="preserve">je </w:t>
      </w:r>
      <w:r w:rsidRPr="00840F2B">
        <w:rPr>
          <w:rFonts w:ascii="Times New Roman" w:hAnsi="Times New Roman" w:cs="Times New Roman"/>
          <w:sz w:val="24"/>
          <w:szCs w:val="24"/>
        </w:rPr>
        <w:t>odzyskały?</w:t>
      </w:r>
    </w:p>
    <w:p w:rsidR="00E82E42" w:rsidRDefault="00EE6CC1" w:rsidP="00E82E42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840F2B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840F2B">
        <w:rPr>
          <w:rFonts w:ascii="Times New Roman" w:hAnsi="Times New Roman" w:cs="Times New Roman"/>
          <w:sz w:val="24"/>
          <w:szCs w:val="24"/>
        </w:rPr>
        <w:t xml:space="preserve"> Wymień państwa, które utraciły niepodległość w czasie</w:t>
      </w:r>
      <w:r w:rsidRPr="00840F2B">
        <w:rPr>
          <w:rFonts w:ascii="Times New Roman" w:hAnsi="Times New Roman" w:cs="Times New Roman"/>
          <w:sz w:val="24"/>
          <w:szCs w:val="24"/>
        </w:rPr>
        <w:t xml:space="preserve"> II wojny światowej</w:t>
      </w:r>
      <w:r w:rsidR="00555C76">
        <w:rPr>
          <w:rFonts w:ascii="Times New Roman" w:hAnsi="Times New Roman" w:cs="Times New Roman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sz w:val="24"/>
          <w:szCs w:val="24"/>
        </w:rPr>
        <w:t>i po wojnie</w:t>
      </w:r>
      <w:r w:rsidR="00555C76">
        <w:rPr>
          <w:rFonts w:ascii="Times New Roman" w:hAnsi="Times New Roman" w:cs="Times New Roman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sz w:val="24"/>
          <w:szCs w:val="24"/>
        </w:rPr>
        <w:t>jej nie odzyskały</w:t>
      </w:r>
      <w:r w:rsidR="00E82E42">
        <w:rPr>
          <w:rFonts w:ascii="Times New Roman" w:hAnsi="Times New Roman" w:cs="Times New Roman"/>
          <w:sz w:val="24"/>
          <w:szCs w:val="24"/>
        </w:rPr>
        <w:t>.</w:t>
      </w:r>
    </w:p>
    <w:p w:rsidR="00EE6CC1" w:rsidRPr="00840F2B" w:rsidRDefault="00E82E42" w:rsidP="00E82E42">
      <w:pPr>
        <w:autoSpaceDE w:val="0"/>
        <w:autoSpaceDN w:val="0"/>
        <w:adjustRightInd w:val="0"/>
        <w:spacing w:before="100" w:after="0" w:line="240" w:lineRule="auto"/>
        <w:rPr>
          <w:rFonts w:ascii="Times New Roman" w:hAnsi="Times New Roman" w:cs="Times New Roman"/>
          <w:sz w:val="24"/>
          <w:szCs w:val="24"/>
        </w:rPr>
      </w:pPr>
      <w:r w:rsidRPr="00E82E42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Wymień państwa, które </w:t>
      </w:r>
      <w:r w:rsidRPr="00840F2B">
        <w:rPr>
          <w:rFonts w:ascii="Times New Roman" w:hAnsi="Times New Roman" w:cs="Times New Roman"/>
          <w:sz w:val="24"/>
          <w:szCs w:val="24"/>
        </w:rPr>
        <w:t>utraciły niepodległość w czasie II wojny światowej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F2B">
        <w:rPr>
          <w:rFonts w:ascii="Times New Roman" w:hAnsi="Times New Roman" w:cs="Times New Roman"/>
          <w:sz w:val="24"/>
          <w:szCs w:val="24"/>
        </w:rPr>
        <w:t>i po wojnie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ją </w:t>
      </w:r>
      <w:r w:rsidR="00EE6CC1" w:rsidRPr="00840F2B">
        <w:rPr>
          <w:rFonts w:ascii="Times New Roman" w:hAnsi="Times New Roman" w:cs="Times New Roman"/>
          <w:sz w:val="24"/>
          <w:szCs w:val="24"/>
        </w:rPr>
        <w:t xml:space="preserve">odzyskały. </w:t>
      </w:r>
    </w:p>
    <w:p w:rsidR="00123B13" w:rsidRPr="00840F2B" w:rsidRDefault="00E82E42" w:rsidP="00555C76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EE6CC1" w:rsidRPr="00840F2B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EE6CC1" w:rsidRPr="00840F2B">
        <w:rPr>
          <w:rFonts w:ascii="Times New Roman" w:hAnsi="Times New Roman" w:cs="Times New Roman"/>
          <w:sz w:val="24"/>
          <w:szCs w:val="24"/>
        </w:rPr>
        <w:t xml:space="preserve"> </w:t>
      </w:r>
      <w:r w:rsidR="00107DE8">
        <w:rPr>
          <w:rFonts w:ascii="Times New Roman" w:hAnsi="Times New Roman" w:cs="Times New Roman"/>
          <w:sz w:val="24"/>
          <w:szCs w:val="24"/>
        </w:rPr>
        <w:t>Wskaż</w:t>
      </w:r>
      <w:r w:rsidR="00EE6CC1" w:rsidRPr="00840F2B">
        <w:rPr>
          <w:rFonts w:ascii="Times New Roman" w:hAnsi="Times New Roman" w:cs="Times New Roman"/>
          <w:sz w:val="24"/>
          <w:szCs w:val="24"/>
        </w:rPr>
        <w:t xml:space="preserve"> państwa, których granice po wojnie zmieniły się w stosunku do stanu przedwojennego. </w:t>
      </w:r>
    </w:p>
    <w:sectPr w:rsidR="00123B13" w:rsidRPr="00840F2B" w:rsidSect="006445B6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3A" w:rsidRDefault="00076E3A" w:rsidP="00076E3A">
      <w:pPr>
        <w:spacing w:after="0" w:line="240" w:lineRule="auto"/>
      </w:pPr>
      <w:r>
        <w:separator/>
      </w:r>
    </w:p>
  </w:endnote>
  <w:end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E3A" w:rsidRDefault="00076E3A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401F8B5" wp14:editId="4AAEF665">
          <wp:simplePos x="0" y="0"/>
          <wp:positionH relativeFrom="margin">
            <wp:align>center</wp:align>
          </wp:positionH>
          <wp:positionV relativeFrom="paragraph">
            <wp:posOffset>-138023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3A" w:rsidRDefault="00076E3A" w:rsidP="00076E3A">
      <w:pPr>
        <w:spacing w:after="0" w:line="240" w:lineRule="auto"/>
      </w:pPr>
      <w:r>
        <w:separator/>
      </w:r>
    </w:p>
  </w:footnote>
  <w:footnote w:type="continuationSeparator" w:id="0">
    <w:p w:rsidR="00076E3A" w:rsidRDefault="00076E3A" w:rsidP="00076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1E"/>
    <w:rsid w:val="00022854"/>
    <w:rsid w:val="00076E3A"/>
    <w:rsid w:val="000A100E"/>
    <w:rsid w:val="000F14CC"/>
    <w:rsid w:val="00107DE8"/>
    <w:rsid w:val="00123B13"/>
    <w:rsid w:val="00135BB6"/>
    <w:rsid w:val="00224DFA"/>
    <w:rsid w:val="004A0450"/>
    <w:rsid w:val="004B079C"/>
    <w:rsid w:val="00510C1E"/>
    <w:rsid w:val="00555C76"/>
    <w:rsid w:val="005B24CA"/>
    <w:rsid w:val="006445B6"/>
    <w:rsid w:val="007943A1"/>
    <w:rsid w:val="00840F2B"/>
    <w:rsid w:val="008B7522"/>
    <w:rsid w:val="008E31A9"/>
    <w:rsid w:val="00917216"/>
    <w:rsid w:val="009B5202"/>
    <w:rsid w:val="00A61967"/>
    <w:rsid w:val="00B51AEE"/>
    <w:rsid w:val="00BC4121"/>
    <w:rsid w:val="00BF520A"/>
    <w:rsid w:val="00C80DF7"/>
    <w:rsid w:val="00D22322"/>
    <w:rsid w:val="00D32FFA"/>
    <w:rsid w:val="00DB0B3D"/>
    <w:rsid w:val="00E414A5"/>
    <w:rsid w:val="00E66203"/>
    <w:rsid w:val="00E82E42"/>
    <w:rsid w:val="00EB6FE2"/>
    <w:rsid w:val="00EE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2C563B4-F579-4921-92C7-ED6A0CE3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B1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E3A"/>
  </w:style>
  <w:style w:type="paragraph" w:styleId="Stopka">
    <w:name w:val="footer"/>
    <w:basedOn w:val="Normalny"/>
    <w:link w:val="StopkaZnak"/>
    <w:uiPriority w:val="99"/>
    <w:unhideWhenUsed/>
    <w:rsid w:val="0007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12</cp:revision>
  <dcterms:created xsi:type="dcterms:W3CDTF">2023-09-07T12:47:00Z</dcterms:created>
  <dcterms:modified xsi:type="dcterms:W3CDTF">2023-10-31T14:52:00Z</dcterms:modified>
</cp:coreProperties>
</file>