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3397E" w14:textId="15AB54F5" w:rsidR="00610D4F" w:rsidRPr="00423035" w:rsidRDefault="00610D4F" w:rsidP="00366003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2303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Juliusz </w:t>
      </w:r>
      <w:proofErr w:type="spellStart"/>
      <w:r w:rsidRPr="00423035">
        <w:rPr>
          <w:rFonts w:ascii="Times New Roman" w:hAnsi="Times New Roman" w:cs="Times New Roman"/>
          <w:b/>
          <w:color w:val="0070C0"/>
          <w:sz w:val="24"/>
          <w:szCs w:val="24"/>
        </w:rPr>
        <w:t>Ruggieri</w:t>
      </w:r>
      <w:proofErr w:type="spellEnd"/>
      <w:r w:rsidR="003F5216" w:rsidRPr="00423035">
        <w:rPr>
          <w:rFonts w:ascii="Times New Roman" w:hAnsi="Times New Roman" w:cs="Times New Roman"/>
          <w:b/>
          <w:color w:val="0070C0"/>
          <w:sz w:val="24"/>
          <w:szCs w:val="24"/>
        </w:rPr>
        <w:t>*</w:t>
      </w:r>
      <w:r w:rsidRPr="0042303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, nuncjusz papieski, o sejmie polskim </w:t>
      </w:r>
      <w:r w:rsidR="00366003">
        <w:rPr>
          <w:rFonts w:ascii="Times New Roman" w:hAnsi="Times New Roman" w:cs="Times New Roman"/>
          <w:b/>
          <w:color w:val="0070C0"/>
          <w:sz w:val="24"/>
          <w:szCs w:val="24"/>
        </w:rPr>
        <w:br/>
      </w:r>
      <w:r w:rsidRPr="0042303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za czasów Zygmunta II Augusta, XVI w. </w:t>
      </w:r>
    </w:p>
    <w:p w14:paraId="55CC6114" w14:textId="274C1ADE" w:rsidR="003F5216" w:rsidRPr="00423035" w:rsidRDefault="00610D4F" w:rsidP="00423035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035">
        <w:rPr>
          <w:rFonts w:ascii="Times New Roman" w:hAnsi="Times New Roman" w:cs="Times New Roman"/>
          <w:i/>
          <w:sz w:val="24"/>
          <w:szCs w:val="24"/>
        </w:rPr>
        <w:t>Zjazd senatorów i posłów zwany sejmem [...] odbywa się następującym sposobem. Król rozpisuje listy do biskupów, wojewodów, większych kasztelanów, a nawet do tych mniejszych, [...] uwiadamia</w:t>
      </w:r>
      <w:r w:rsidR="003D60E7">
        <w:rPr>
          <w:rFonts w:ascii="Times New Roman" w:hAnsi="Times New Roman" w:cs="Times New Roman"/>
          <w:i/>
          <w:sz w:val="24"/>
          <w:szCs w:val="24"/>
        </w:rPr>
        <w:t>*</w:t>
      </w:r>
      <w:bookmarkStart w:id="0" w:name="_GoBack"/>
      <w:bookmarkEnd w:id="0"/>
      <w:r w:rsidRPr="00423035">
        <w:rPr>
          <w:rFonts w:ascii="Times New Roman" w:hAnsi="Times New Roman" w:cs="Times New Roman"/>
          <w:i/>
          <w:sz w:val="24"/>
          <w:szCs w:val="24"/>
        </w:rPr>
        <w:t xml:space="preserve"> ich o zwołaniu sejmu i skłaniających go do tego powodach, zapytuje o zdanie, czy sądzą to być z dobrem </w:t>
      </w:r>
      <w:proofErr w:type="spellStart"/>
      <w:r w:rsidRPr="00423035">
        <w:rPr>
          <w:rFonts w:ascii="Times New Roman" w:hAnsi="Times New Roman" w:cs="Times New Roman"/>
          <w:i/>
          <w:sz w:val="24"/>
          <w:szCs w:val="24"/>
        </w:rPr>
        <w:t>Rzplitej</w:t>
      </w:r>
      <w:proofErr w:type="spellEnd"/>
      <w:r w:rsidR="003F5216" w:rsidRPr="00423035">
        <w:rPr>
          <w:rFonts w:ascii="Times New Roman" w:hAnsi="Times New Roman" w:cs="Times New Roman"/>
          <w:i/>
          <w:sz w:val="24"/>
          <w:szCs w:val="24"/>
        </w:rPr>
        <w:t>*</w:t>
      </w:r>
      <w:r w:rsidRPr="00423035">
        <w:rPr>
          <w:rFonts w:ascii="Times New Roman" w:hAnsi="Times New Roman" w:cs="Times New Roman"/>
          <w:i/>
          <w:sz w:val="24"/>
          <w:szCs w:val="24"/>
        </w:rPr>
        <w:t xml:space="preserve"> i gdzie ma być zwołany. Większa część przystaje na to wszystko, co król postanowi, niektórzy czynią uwagi nad przedmiotami i miejscem zebrania sejmu [...]. [...] Po wybraniu czasu i miejsca król uwiadamia przez starostów szlachtę każdego powiatu o czasie, miejscu i </w:t>
      </w:r>
      <w:proofErr w:type="spellStart"/>
      <w:r w:rsidRPr="00423035">
        <w:rPr>
          <w:rFonts w:ascii="Times New Roman" w:hAnsi="Times New Roman" w:cs="Times New Roman"/>
          <w:i/>
          <w:sz w:val="24"/>
          <w:szCs w:val="24"/>
        </w:rPr>
        <w:t>materyjach</w:t>
      </w:r>
      <w:proofErr w:type="spellEnd"/>
      <w:r w:rsidR="003F5216" w:rsidRPr="00423035">
        <w:rPr>
          <w:rFonts w:ascii="Times New Roman" w:hAnsi="Times New Roman" w:cs="Times New Roman"/>
          <w:i/>
          <w:sz w:val="24"/>
          <w:szCs w:val="24"/>
        </w:rPr>
        <w:t>*</w:t>
      </w:r>
      <w:r w:rsidRPr="00423035">
        <w:rPr>
          <w:rFonts w:ascii="Times New Roman" w:hAnsi="Times New Roman" w:cs="Times New Roman"/>
          <w:i/>
          <w:sz w:val="24"/>
          <w:szCs w:val="24"/>
        </w:rPr>
        <w:t xml:space="preserve"> przyszłego sejmu, każąc jej wybrać deputowanych z</w:t>
      </w:r>
      <w:r w:rsidR="00D402F3">
        <w:rPr>
          <w:rFonts w:ascii="Times New Roman" w:hAnsi="Times New Roman" w:cs="Times New Roman"/>
          <w:i/>
          <w:sz w:val="24"/>
          <w:szCs w:val="24"/>
        </w:rPr>
        <w:t> </w:t>
      </w:r>
      <w:r w:rsidRPr="00423035">
        <w:rPr>
          <w:rFonts w:ascii="Times New Roman" w:hAnsi="Times New Roman" w:cs="Times New Roman"/>
          <w:i/>
          <w:sz w:val="24"/>
          <w:szCs w:val="24"/>
        </w:rPr>
        <w:t xml:space="preserve">zupełnym pełnomocnictwem stanowienia wraz z senatem w sprawach publicznych. [...] Po czym król pierwszy przybywa na miejsce sejmu, niedługo po nim senatorowie, których gdy się większa liczba zgromadzi, król, nie czekając przybycia wszystkich, otwiera sejm tym sposobem. </w:t>
      </w:r>
    </w:p>
    <w:p w14:paraId="2FCEFD70" w14:textId="77777777" w:rsidR="003F5216" w:rsidRPr="00423035" w:rsidRDefault="00610D4F" w:rsidP="00423035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035">
        <w:rPr>
          <w:rFonts w:ascii="Times New Roman" w:hAnsi="Times New Roman" w:cs="Times New Roman"/>
          <w:i/>
          <w:sz w:val="24"/>
          <w:szCs w:val="24"/>
        </w:rPr>
        <w:t>Arcybiskup gnieźnieński lub który z biskupów mówi mszę [...]. Nazajutrz, gdy się senat zgromadzi, król każe wprowadzić posłów, którzy podług zwyczaju są przypuszczeni</w:t>
      </w:r>
      <w:r w:rsidR="003F5216" w:rsidRPr="00423035">
        <w:rPr>
          <w:rFonts w:ascii="Times New Roman" w:hAnsi="Times New Roman" w:cs="Times New Roman"/>
          <w:i/>
          <w:sz w:val="24"/>
          <w:szCs w:val="24"/>
        </w:rPr>
        <w:t>*</w:t>
      </w:r>
      <w:r w:rsidRPr="00423035">
        <w:rPr>
          <w:rFonts w:ascii="Times New Roman" w:hAnsi="Times New Roman" w:cs="Times New Roman"/>
          <w:i/>
          <w:sz w:val="24"/>
          <w:szCs w:val="24"/>
        </w:rPr>
        <w:t xml:space="preserve"> do ucałowania ręki królewskiej [...]. Dnia następnego w połączonych izbach kanclerz lub podkanclerz w długiej mowie do tronu wylicza wszystko, co ma być oddane pod rozwagę sejmujących, i na tym kończy się otwarcie sejmu. </w:t>
      </w:r>
    </w:p>
    <w:p w14:paraId="6B80B6CD" w14:textId="5C16770B" w:rsidR="00610D4F" w:rsidRPr="00423035" w:rsidRDefault="00610D4F" w:rsidP="00610D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035">
        <w:rPr>
          <w:rFonts w:ascii="Times New Roman" w:hAnsi="Times New Roman" w:cs="Times New Roman"/>
          <w:i/>
          <w:sz w:val="24"/>
          <w:szCs w:val="24"/>
        </w:rPr>
        <w:t>Czwartego dnia, gdy się wszyscy zgromadzą, podkanclerz zapytuje każdego senatora o zdanie. Naprzód mówi arcybiskup gnieźnieński, po nim lwowski, dalej biskup krakowski i tak następnie każdy z kolei podług starszeństwa</w:t>
      </w:r>
      <w:r w:rsidR="003F5216" w:rsidRPr="00423035">
        <w:rPr>
          <w:rFonts w:ascii="Times New Roman" w:hAnsi="Times New Roman" w:cs="Times New Roman"/>
          <w:i/>
          <w:sz w:val="24"/>
          <w:szCs w:val="24"/>
        </w:rPr>
        <w:t>*</w:t>
      </w:r>
      <w:r w:rsidRPr="00423035">
        <w:rPr>
          <w:rFonts w:ascii="Times New Roman" w:hAnsi="Times New Roman" w:cs="Times New Roman"/>
          <w:i/>
          <w:sz w:val="24"/>
          <w:szCs w:val="24"/>
        </w:rPr>
        <w:t>. Król, wyrozumiawszy myśl</w:t>
      </w:r>
      <w:r w:rsidR="003F5216" w:rsidRPr="00423035">
        <w:rPr>
          <w:rFonts w:ascii="Times New Roman" w:hAnsi="Times New Roman" w:cs="Times New Roman"/>
          <w:i/>
          <w:sz w:val="24"/>
          <w:szCs w:val="24"/>
        </w:rPr>
        <w:t>*</w:t>
      </w:r>
      <w:r w:rsidRPr="00423035">
        <w:rPr>
          <w:rFonts w:ascii="Times New Roman" w:hAnsi="Times New Roman" w:cs="Times New Roman"/>
          <w:i/>
          <w:sz w:val="24"/>
          <w:szCs w:val="24"/>
        </w:rPr>
        <w:t xml:space="preserve"> senatorów, podaje od siebie nazajutrz każdy przedmiot do dalszego </w:t>
      </w:r>
      <w:proofErr w:type="spellStart"/>
      <w:r w:rsidRPr="00423035">
        <w:rPr>
          <w:rFonts w:ascii="Times New Roman" w:hAnsi="Times New Roman" w:cs="Times New Roman"/>
          <w:i/>
          <w:sz w:val="24"/>
          <w:szCs w:val="24"/>
        </w:rPr>
        <w:t>roztrząśnienia</w:t>
      </w:r>
      <w:proofErr w:type="spellEnd"/>
      <w:r w:rsidRPr="00423035">
        <w:rPr>
          <w:rFonts w:ascii="Times New Roman" w:hAnsi="Times New Roman" w:cs="Times New Roman"/>
          <w:i/>
          <w:sz w:val="24"/>
          <w:szCs w:val="24"/>
        </w:rPr>
        <w:t>, o czym wszystkim naradza się senat czasem w przytomności</w:t>
      </w:r>
      <w:r w:rsidR="003F5216" w:rsidRPr="00423035">
        <w:rPr>
          <w:rFonts w:ascii="Times New Roman" w:hAnsi="Times New Roman" w:cs="Times New Roman"/>
          <w:i/>
          <w:sz w:val="24"/>
          <w:szCs w:val="24"/>
        </w:rPr>
        <w:t>*</w:t>
      </w:r>
      <w:r w:rsidRPr="00423035">
        <w:rPr>
          <w:rFonts w:ascii="Times New Roman" w:hAnsi="Times New Roman" w:cs="Times New Roman"/>
          <w:i/>
          <w:sz w:val="24"/>
          <w:szCs w:val="24"/>
        </w:rPr>
        <w:t xml:space="preserve"> posłów, czasem w ich nieobecności. Król zapytuje wtenczas o zdanie posłów, którzy wprzód już naradziwszy się o wszystkim w swej izbie, odpowiadają w krótkości przez swego marszałka [...]. [...] Do króla należy zwoływanie sejmów [...]. </w:t>
      </w:r>
    </w:p>
    <w:p w14:paraId="1F2BBCCC" w14:textId="64E1CA7E" w:rsidR="00610D4F" w:rsidRDefault="00610D4F" w:rsidP="003F5216">
      <w:pPr>
        <w:jc w:val="right"/>
        <w:rPr>
          <w:rFonts w:ascii="Times New Roman" w:hAnsi="Times New Roman" w:cs="Times New Roman"/>
        </w:rPr>
      </w:pPr>
      <w:r w:rsidRPr="003F5216">
        <w:rPr>
          <w:rFonts w:ascii="Times New Roman" w:hAnsi="Times New Roman" w:cs="Times New Roman"/>
          <w:i/>
        </w:rPr>
        <w:t>Wiek XVI–XVIII w źródłach. Wybór tekstów źródłowych z propozycjami metodycznymi dla nauczycieli historii, studentów i uczniów</w:t>
      </w:r>
      <w:r w:rsidRPr="00610D4F">
        <w:rPr>
          <w:rFonts w:ascii="Times New Roman" w:hAnsi="Times New Roman" w:cs="Times New Roman"/>
        </w:rPr>
        <w:t>, oprac. M. Sobańska-</w:t>
      </w:r>
      <w:proofErr w:type="spellStart"/>
      <w:r w:rsidRPr="00610D4F">
        <w:rPr>
          <w:rFonts w:ascii="Times New Roman" w:hAnsi="Times New Roman" w:cs="Times New Roman"/>
        </w:rPr>
        <w:t>Bondaruk</w:t>
      </w:r>
      <w:proofErr w:type="spellEnd"/>
      <w:r w:rsidRPr="00610D4F">
        <w:rPr>
          <w:rFonts w:ascii="Times New Roman" w:hAnsi="Times New Roman" w:cs="Times New Roman"/>
        </w:rPr>
        <w:t xml:space="preserve">, S.B. </w:t>
      </w:r>
      <w:proofErr w:type="spellStart"/>
      <w:r w:rsidRPr="00610D4F">
        <w:rPr>
          <w:rFonts w:ascii="Times New Roman" w:hAnsi="Times New Roman" w:cs="Times New Roman"/>
        </w:rPr>
        <w:t>Lenard</w:t>
      </w:r>
      <w:proofErr w:type="spellEnd"/>
      <w:r w:rsidRPr="00610D4F">
        <w:rPr>
          <w:rFonts w:ascii="Times New Roman" w:hAnsi="Times New Roman" w:cs="Times New Roman"/>
        </w:rPr>
        <w:t xml:space="preserve">, </w:t>
      </w:r>
      <w:r w:rsidR="003F5216">
        <w:rPr>
          <w:rFonts w:ascii="Times New Roman" w:hAnsi="Times New Roman" w:cs="Times New Roman"/>
        </w:rPr>
        <w:br/>
      </w:r>
      <w:r w:rsidRPr="00610D4F">
        <w:rPr>
          <w:rFonts w:ascii="Times New Roman" w:hAnsi="Times New Roman" w:cs="Times New Roman"/>
        </w:rPr>
        <w:t>Warszawa: WN PWN, 1999, s. 98–99</w:t>
      </w:r>
      <w:r>
        <w:rPr>
          <w:rFonts w:ascii="Times New Roman" w:hAnsi="Times New Roman" w:cs="Times New Roman"/>
        </w:rPr>
        <w:t>.</w:t>
      </w:r>
    </w:p>
    <w:p w14:paraId="25A57DD5" w14:textId="08ED8BE9" w:rsidR="00423035" w:rsidRPr="00AF7057" w:rsidRDefault="00AF7057" w:rsidP="00423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* </w:t>
      </w:r>
      <w:proofErr w:type="spellStart"/>
      <w:r w:rsidR="00423035" w:rsidRPr="00AF7057">
        <w:rPr>
          <w:rFonts w:ascii="Times New Roman" w:hAnsi="Times New Roman" w:cs="Times New Roman"/>
          <w:bCs/>
          <w:sz w:val="20"/>
          <w:szCs w:val="20"/>
        </w:rPr>
        <w:t>Ruggieri</w:t>
      </w:r>
      <w:proofErr w:type="spellEnd"/>
      <w:r w:rsidR="00423035" w:rsidRPr="00AF705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23035" w:rsidRPr="00AF7057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="00423035" w:rsidRPr="00AF7057">
        <w:rPr>
          <w:rFonts w:ascii="Times New Roman" w:hAnsi="Times New Roman" w:cs="Times New Roman"/>
          <w:sz w:val="20"/>
          <w:szCs w:val="20"/>
        </w:rPr>
        <w:t>rudżjeri</w:t>
      </w:r>
      <w:proofErr w:type="spellEnd"/>
      <w:r w:rsidR="00423035" w:rsidRPr="00AF7057">
        <w:rPr>
          <w:rFonts w:ascii="Times New Roman" w:hAnsi="Times New Roman" w:cs="Times New Roman"/>
          <w:sz w:val="20"/>
          <w:szCs w:val="20"/>
        </w:rPr>
        <w:t>)</w:t>
      </w:r>
      <w:r w:rsidR="00AD59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D911BE" w14:textId="1C1D19FA" w:rsidR="00423035" w:rsidRPr="00AF7057" w:rsidRDefault="00AF7057" w:rsidP="00423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* </w:t>
      </w:r>
      <w:r w:rsidR="00423035" w:rsidRPr="00AF7057">
        <w:rPr>
          <w:rFonts w:ascii="Times New Roman" w:hAnsi="Times New Roman" w:cs="Times New Roman"/>
          <w:bCs/>
          <w:sz w:val="20"/>
          <w:szCs w:val="20"/>
        </w:rPr>
        <w:t xml:space="preserve">uwiadamiać </w:t>
      </w:r>
      <w:r w:rsidR="00423035" w:rsidRPr="00AF7057">
        <w:rPr>
          <w:rFonts w:ascii="Times New Roman" w:hAnsi="Times New Roman" w:cs="Times New Roman"/>
          <w:sz w:val="20"/>
          <w:szCs w:val="20"/>
        </w:rPr>
        <w:t>– informować</w:t>
      </w:r>
      <w:r w:rsidR="00AD59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8A9D29" w14:textId="237A455E" w:rsidR="00423035" w:rsidRPr="00AF7057" w:rsidRDefault="00AF7057" w:rsidP="00423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* </w:t>
      </w:r>
      <w:proofErr w:type="spellStart"/>
      <w:r w:rsidR="00423035" w:rsidRPr="00AF7057">
        <w:rPr>
          <w:rFonts w:ascii="Times New Roman" w:hAnsi="Times New Roman" w:cs="Times New Roman"/>
          <w:bCs/>
          <w:sz w:val="20"/>
          <w:szCs w:val="20"/>
        </w:rPr>
        <w:t>Rzplita</w:t>
      </w:r>
      <w:proofErr w:type="spellEnd"/>
      <w:r w:rsidR="00423035" w:rsidRPr="00AF705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23035" w:rsidRPr="00AF7057">
        <w:rPr>
          <w:rFonts w:ascii="Times New Roman" w:hAnsi="Times New Roman" w:cs="Times New Roman"/>
          <w:sz w:val="20"/>
          <w:szCs w:val="20"/>
        </w:rPr>
        <w:t>– Rzeczpospolita</w:t>
      </w:r>
      <w:r w:rsidR="00AD59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BC0064" w14:textId="624F678B" w:rsidR="00423035" w:rsidRPr="00AF7057" w:rsidRDefault="00AF7057" w:rsidP="00423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* </w:t>
      </w:r>
      <w:proofErr w:type="spellStart"/>
      <w:r w:rsidR="00423035" w:rsidRPr="00AF7057">
        <w:rPr>
          <w:rFonts w:ascii="Times New Roman" w:hAnsi="Times New Roman" w:cs="Times New Roman"/>
          <w:bCs/>
          <w:sz w:val="20"/>
          <w:szCs w:val="20"/>
        </w:rPr>
        <w:t>materyje</w:t>
      </w:r>
      <w:proofErr w:type="spellEnd"/>
      <w:r w:rsidR="00423035" w:rsidRPr="00AF705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23035" w:rsidRPr="00AF7057">
        <w:rPr>
          <w:rFonts w:ascii="Times New Roman" w:hAnsi="Times New Roman" w:cs="Times New Roman"/>
          <w:sz w:val="20"/>
          <w:szCs w:val="20"/>
        </w:rPr>
        <w:t>– poruszane sprawy, zagadnienia</w:t>
      </w:r>
    </w:p>
    <w:p w14:paraId="1167D5A5" w14:textId="1F925E26" w:rsidR="00423035" w:rsidRPr="00AF7057" w:rsidRDefault="00AF7057" w:rsidP="00423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* </w:t>
      </w:r>
      <w:r w:rsidR="00423035" w:rsidRPr="00AF7057">
        <w:rPr>
          <w:rFonts w:ascii="Times New Roman" w:hAnsi="Times New Roman" w:cs="Times New Roman"/>
          <w:bCs/>
          <w:sz w:val="20"/>
          <w:szCs w:val="20"/>
        </w:rPr>
        <w:t xml:space="preserve">przypuszczać </w:t>
      </w:r>
      <w:r w:rsidR="00423035" w:rsidRPr="00AF7057">
        <w:rPr>
          <w:rFonts w:ascii="Times New Roman" w:hAnsi="Times New Roman" w:cs="Times New Roman"/>
          <w:sz w:val="20"/>
          <w:szCs w:val="20"/>
        </w:rPr>
        <w:t>– dopuszczać</w:t>
      </w:r>
    </w:p>
    <w:p w14:paraId="46A18E67" w14:textId="284F6CBC" w:rsidR="00423035" w:rsidRPr="00AF7057" w:rsidRDefault="00AF7057" w:rsidP="00423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* </w:t>
      </w:r>
      <w:r w:rsidR="00423035" w:rsidRPr="00AF7057">
        <w:rPr>
          <w:rFonts w:ascii="Times New Roman" w:hAnsi="Times New Roman" w:cs="Times New Roman"/>
          <w:bCs/>
          <w:sz w:val="20"/>
          <w:szCs w:val="20"/>
        </w:rPr>
        <w:t xml:space="preserve">starszeństwo </w:t>
      </w:r>
      <w:r w:rsidR="00423035" w:rsidRPr="00AF7057">
        <w:rPr>
          <w:rFonts w:ascii="Times New Roman" w:hAnsi="Times New Roman" w:cs="Times New Roman"/>
          <w:sz w:val="20"/>
          <w:szCs w:val="20"/>
        </w:rPr>
        <w:t>– tu: ranga sprawowanego urzędu</w:t>
      </w:r>
    </w:p>
    <w:p w14:paraId="4FCD3882" w14:textId="77777777" w:rsidR="00AD59AD" w:rsidRDefault="00AF7057" w:rsidP="00AD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* </w:t>
      </w:r>
      <w:r w:rsidR="00423035" w:rsidRPr="00AF7057">
        <w:rPr>
          <w:rFonts w:ascii="Times New Roman" w:hAnsi="Times New Roman" w:cs="Times New Roman"/>
          <w:bCs/>
          <w:sz w:val="20"/>
          <w:szCs w:val="20"/>
        </w:rPr>
        <w:t xml:space="preserve">wyrozumieć myśl </w:t>
      </w:r>
      <w:r>
        <w:rPr>
          <w:rFonts w:ascii="Times New Roman" w:hAnsi="Times New Roman" w:cs="Times New Roman"/>
          <w:sz w:val="20"/>
          <w:szCs w:val="20"/>
        </w:rPr>
        <w:t xml:space="preserve">– tu: zapoznać się ze </w:t>
      </w:r>
      <w:r w:rsidR="00423035" w:rsidRPr="00AF7057">
        <w:rPr>
          <w:rFonts w:ascii="Times New Roman" w:hAnsi="Times New Roman" w:cs="Times New Roman"/>
          <w:sz w:val="20"/>
          <w:szCs w:val="20"/>
        </w:rPr>
        <w:t>stanowiskiem</w:t>
      </w:r>
      <w:r w:rsidR="00AD59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731E3B" w14:textId="5A3DC32D" w:rsidR="00423035" w:rsidRPr="00AF7057" w:rsidRDefault="00AD59AD" w:rsidP="00AD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423035" w:rsidRPr="00AF7057">
        <w:rPr>
          <w:rFonts w:ascii="Times New Roman" w:hAnsi="Times New Roman" w:cs="Times New Roman"/>
          <w:bCs/>
          <w:sz w:val="20"/>
          <w:szCs w:val="20"/>
        </w:rPr>
        <w:t xml:space="preserve">przytomność </w:t>
      </w:r>
      <w:r w:rsidR="00423035" w:rsidRPr="00AF7057">
        <w:rPr>
          <w:rFonts w:ascii="Times New Roman" w:hAnsi="Times New Roman" w:cs="Times New Roman"/>
          <w:sz w:val="20"/>
          <w:szCs w:val="20"/>
        </w:rPr>
        <w:t>– obecność</w:t>
      </w:r>
    </w:p>
    <w:p w14:paraId="6E815514" w14:textId="77777777" w:rsidR="00AF7057" w:rsidRPr="00AF7057" w:rsidRDefault="00AF7057" w:rsidP="00AF7057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6C4A0E9" w14:textId="4524D49E" w:rsidR="003F06E4" w:rsidRDefault="003F06E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</w:p>
    <w:p w14:paraId="6FEE0069" w14:textId="3E47E83A" w:rsidR="00610D4F" w:rsidRPr="003F06E4" w:rsidRDefault="00610D4F" w:rsidP="003F06E4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3F06E4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3F06E4">
        <w:rPr>
          <w:rFonts w:ascii="Times New Roman" w:hAnsi="Times New Roman" w:cs="Times New Roman"/>
          <w:sz w:val="24"/>
          <w:szCs w:val="24"/>
        </w:rPr>
        <w:t xml:space="preserve"> </w:t>
      </w:r>
      <w:r w:rsidR="00514E41" w:rsidRPr="003F06E4">
        <w:rPr>
          <w:rFonts w:ascii="Times New Roman" w:hAnsi="Times New Roman" w:cs="Times New Roman"/>
          <w:sz w:val="24"/>
          <w:szCs w:val="24"/>
        </w:rPr>
        <w:t>Opisz przebieg sejmu walnego.</w:t>
      </w:r>
      <w:r w:rsidR="00073D10" w:rsidRPr="003F0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06A2C" w14:textId="46D6BFD3" w:rsidR="00514E41" w:rsidRPr="003F06E4" w:rsidRDefault="00514E41" w:rsidP="003F06E4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3F06E4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3F06E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10EEB" w:rsidRPr="003F06E4">
        <w:rPr>
          <w:rFonts w:ascii="Times New Roman" w:hAnsi="Times New Roman" w:cs="Times New Roman"/>
          <w:sz w:val="24"/>
          <w:szCs w:val="24"/>
        </w:rPr>
        <w:t>Na podstawie</w:t>
      </w:r>
      <w:r w:rsidRPr="003F06E4">
        <w:rPr>
          <w:rFonts w:ascii="Times New Roman" w:hAnsi="Times New Roman" w:cs="Times New Roman"/>
          <w:sz w:val="24"/>
          <w:szCs w:val="24"/>
        </w:rPr>
        <w:t xml:space="preserve"> wiedzy </w:t>
      </w:r>
      <w:proofErr w:type="spellStart"/>
      <w:r w:rsidRPr="003F06E4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3F06E4">
        <w:rPr>
          <w:rFonts w:ascii="Times New Roman" w:hAnsi="Times New Roman" w:cs="Times New Roman"/>
          <w:sz w:val="24"/>
          <w:szCs w:val="24"/>
        </w:rPr>
        <w:t xml:space="preserve"> </w:t>
      </w:r>
      <w:r w:rsidR="00410EEB" w:rsidRPr="003F06E4">
        <w:rPr>
          <w:rFonts w:ascii="Times New Roman" w:hAnsi="Times New Roman" w:cs="Times New Roman"/>
          <w:sz w:val="24"/>
          <w:szCs w:val="24"/>
        </w:rPr>
        <w:t xml:space="preserve">określ </w:t>
      </w:r>
      <w:r w:rsidRPr="003F06E4">
        <w:rPr>
          <w:rFonts w:ascii="Times New Roman" w:hAnsi="Times New Roman" w:cs="Times New Roman"/>
          <w:sz w:val="24"/>
          <w:szCs w:val="24"/>
        </w:rPr>
        <w:t>zakres obowiązków urzędników państwowych wymieni</w:t>
      </w:r>
      <w:r w:rsidR="00410EEB" w:rsidRPr="003F06E4">
        <w:rPr>
          <w:rFonts w:ascii="Times New Roman" w:hAnsi="Times New Roman" w:cs="Times New Roman"/>
          <w:sz w:val="24"/>
          <w:szCs w:val="24"/>
        </w:rPr>
        <w:t>o</w:t>
      </w:r>
      <w:r w:rsidRPr="003F06E4">
        <w:rPr>
          <w:rFonts w:ascii="Times New Roman" w:hAnsi="Times New Roman" w:cs="Times New Roman"/>
          <w:sz w:val="24"/>
          <w:szCs w:val="24"/>
        </w:rPr>
        <w:t>nych w tekście: wojewoda, kasztelan, kanclerz, podkanclerz.</w:t>
      </w:r>
      <w:r w:rsidR="00073D10" w:rsidRPr="003F0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7E6AC" w14:textId="3789EE13" w:rsidR="00514E41" w:rsidRPr="003F06E4" w:rsidRDefault="00514E41" w:rsidP="003F06E4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3F06E4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3F06E4">
        <w:rPr>
          <w:rFonts w:ascii="Times New Roman" w:hAnsi="Times New Roman" w:cs="Times New Roman"/>
          <w:sz w:val="24"/>
          <w:szCs w:val="24"/>
        </w:rPr>
        <w:t xml:space="preserve"> </w:t>
      </w:r>
      <w:r w:rsidR="00410EEB" w:rsidRPr="003F06E4">
        <w:rPr>
          <w:rFonts w:ascii="Times New Roman" w:hAnsi="Times New Roman" w:cs="Times New Roman"/>
          <w:sz w:val="24"/>
          <w:szCs w:val="24"/>
        </w:rPr>
        <w:t xml:space="preserve">Wyjaśnij, </w:t>
      </w:r>
      <w:r w:rsidRPr="003F06E4">
        <w:rPr>
          <w:rFonts w:ascii="Times New Roman" w:hAnsi="Times New Roman" w:cs="Times New Roman"/>
          <w:sz w:val="24"/>
          <w:szCs w:val="24"/>
        </w:rPr>
        <w:t>jakie zmiany zaszły w funkcjonowaniu polskiego sejmu za panowania Zygmunta Augusta.</w:t>
      </w:r>
      <w:r w:rsidR="00410EEB" w:rsidRPr="003F06E4">
        <w:rPr>
          <w:rFonts w:ascii="Times New Roman" w:hAnsi="Times New Roman" w:cs="Times New Roman"/>
          <w:sz w:val="24"/>
          <w:szCs w:val="24"/>
        </w:rPr>
        <w:t xml:space="preserve"> Skorzystaj z wiedzy </w:t>
      </w:r>
      <w:proofErr w:type="spellStart"/>
      <w:r w:rsidR="00410EEB" w:rsidRPr="003F06E4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410EEB" w:rsidRPr="003F06E4">
        <w:rPr>
          <w:rFonts w:ascii="Times New Roman" w:hAnsi="Times New Roman" w:cs="Times New Roman"/>
          <w:sz w:val="24"/>
          <w:szCs w:val="24"/>
        </w:rPr>
        <w:t>.</w:t>
      </w:r>
      <w:r w:rsidR="00AB6A17" w:rsidRPr="003F0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EC2EA" w14:textId="45567DB0" w:rsidR="00514E41" w:rsidRPr="003F06E4" w:rsidRDefault="00514E41" w:rsidP="003F06E4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3F06E4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3F06E4">
        <w:rPr>
          <w:rFonts w:ascii="Times New Roman" w:hAnsi="Times New Roman" w:cs="Times New Roman"/>
          <w:sz w:val="24"/>
          <w:szCs w:val="24"/>
        </w:rPr>
        <w:t xml:space="preserve"> </w:t>
      </w:r>
      <w:r w:rsidR="003F06E4" w:rsidRPr="003F06E4">
        <w:rPr>
          <w:rFonts w:ascii="Times New Roman" w:hAnsi="Times New Roman" w:cs="Times New Roman"/>
          <w:sz w:val="24"/>
          <w:szCs w:val="24"/>
        </w:rPr>
        <w:t>S</w:t>
      </w:r>
      <w:r w:rsidR="00410EEB" w:rsidRPr="003F06E4">
        <w:rPr>
          <w:rFonts w:ascii="Times New Roman" w:hAnsi="Times New Roman" w:cs="Times New Roman"/>
          <w:sz w:val="24"/>
          <w:szCs w:val="24"/>
        </w:rPr>
        <w:t>charakteryzuj</w:t>
      </w:r>
      <w:r w:rsidR="00880FAB" w:rsidRPr="003F06E4">
        <w:rPr>
          <w:rFonts w:ascii="Times New Roman" w:hAnsi="Times New Roman" w:cs="Times New Roman"/>
          <w:sz w:val="24"/>
          <w:szCs w:val="24"/>
        </w:rPr>
        <w:t xml:space="preserve"> rolę Kościoła w funkcjonowaniu polskiej demokracji.</w:t>
      </w:r>
      <w:r w:rsidR="00410EEB" w:rsidRPr="003F0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7AC5C" w14:textId="190588AC" w:rsidR="00880FAB" w:rsidRPr="00423035" w:rsidRDefault="00880FAB" w:rsidP="003F06E4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3F06E4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3F06E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F06E4">
        <w:rPr>
          <w:rFonts w:ascii="Times New Roman" w:hAnsi="Times New Roman" w:cs="Times New Roman"/>
          <w:sz w:val="24"/>
          <w:szCs w:val="24"/>
        </w:rPr>
        <w:t>Przedstaw strukturę polskiego sejmu w XVI w.</w:t>
      </w:r>
      <w:r w:rsidR="00410EE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80FAB" w:rsidRPr="0042303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259BA" w14:textId="77777777" w:rsidR="009949C7" w:rsidRDefault="009949C7" w:rsidP="009949C7">
      <w:pPr>
        <w:spacing w:after="0" w:line="240" w:lineRule="auto"/>
      </w:pPr>
      <w:r>
        <w:separator/>
      </w:r>
    </w:p>
  </w:endnote>
  <w:endnote w:type="continuationSeparator" w:id="0">
    <w:p w14:paraId="7FF3EE7C" w14:textId="77777777" w:rsidR="009949C7" w:rsidRDefault="009949C7" w:rsidP="0099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2FF7" w14:textId="48B3985C" w:rsidR="009949C7" w:rsidRDefault="009949C7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CE8CE3A" wp14:editId="182AE47B">
          <wp:simplePos x="0" y="0"/>
          <wp:positionH relativeFrom="margin">
            <wp:posOffset>791570</wp:posOffset>
          </wp:positionH>
          <wp:positionV relativeFrom="paragraph">
            <wp:posOffset>-122829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293F1" w14:textId="77777777" w:rsidR="009949C7" w:rsidRDefault="009949C7" w:rsidP="009949C7">
      <w:pPr>
        <w:spacing w:after="0" w:line="240" w:lineRule="auto"/>
      </w:pPr>
      <w:r>
        <w:separator/>
      </w:r>
    </w:p>
  </w:footnote>
  <w:footnote w:type="continuationSeparator" w:id="0">
    <w:p w14:paraId="65771D65" w14:textId="77777777" w:rsidR="009949C7" w:rsidRDefault="009949C7" w:rsidP="00994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52"/>
    <w:rsid w:val="00001E1A"/>
    <w:rsid w:val="00073D10"/>
    <w:rsid w:val="001B3931"/>
    <w:rsid w:val="00366003"/>
    <w:rsid w:val="003845B1"/>
    <w:rsid w:val="003938AC"/>
    <w:rsid w:val="003D43B4"/>
    <w:rsid w:val="003D60E7"/>
    <w:rsid w:val="003F06E4"/>
    <w:rsid w:val="003F5216"/>
    <w:rsid w:val="00403752"/>
    <w:rsid w:val="00410EEB"/>
    <w:rsid w:val="00423035"/>
    <w:rsid w:val="00514E41"/>
    <w:rsid w:val="00610D4F"/>
    <w:rsid w:val="007C603D"/>
    <w:rsid w:val="00880FAB"/>
    <w:rsid w:val="009949C7"/>
    <w:rsid w:val="00AB6A17"/>
    <w:rsid w:val="00AD59AD"/>
    <w:rsid w:val="00AF7057"/>
    <w:rsid w:val="00C13212"/>
    <w:rsid w:val="00C97E49"/>
    <w:rsid w:val="00CE5D59"/>
    <w:rsid w:val="00D402F3"/>
    <w:rsid w:val="00DC49F1"/>
    <w:rsid w:val="00E5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5E23"/>
  <w15:chartTrackingRefBased/>
  <w15:docId w15:val="{C8726987-A341-4B05-B318-BED55D09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9C7"/>
  </w:style>
  <w:style w:type="paragraph" w:styleId="Stopka">
    <w:name w:val="footer"/>
    <w:basedOn w:val="Normalny"/>
    <w:link w:val="Stopka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9C7"/>
  </w:style>
  <w:style w:type="paragraph" w:styleId="Akapitzlist">
    <w:name w:val="List Paragraph"/>
    <w:basedOn w:val="Normalny"/>
    <w:uiPriority w:val="34"/>
    <w:qFormat/>
    <w:rsid w:val="00AF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5</cp:revision>
  <cp:lastPrinted>2021-10-01T10:37:00Z</cp:lastPrinted>
  <dcterms:created xsi:type="dcterms:W3CDTF">2021-09-22T09:28:00Z</dcterms:created>
  <dcterms:modified xsi:type="dcterms:W3CDTF">2021-10-01T10:37:00Z</dcterms:modified>
</cp:coreProperties>
</file>