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868BDE" w14:textId="236D3D38" w:rsidR="00B1780E" w:rsidRPr="00A76FF0" w:rsidRDefault="00194FD6" w:rsidP="00281289">
      <w:pPr>
        <w:autoSpaceDE w:val="0"/>
        <w:autoSpaceDN w:val="0"/>
        <w:adjustRightInd w:val="0"/>
        <w:spacing w:after="120" w:line="360" w:lineRule="auto"/>
        <w:jc w:val="both"/>
        <w:rPr>
          <w:rFonts w:ascii="Times New Roman" w:eastAsia="Apolonia-Bold" w:hAnsi="Times New Roman" w:cs="Times New Roman"/>
          <w:b/>
          <w:bCs/>
          <w:color w:val="C00000"/>
          <w:sz w:val="24"/>
          <w:szCs w:val="24"/>
        </w:rPr>
      </w:pPr>
      <w:r w:rsidRPr="00194FD6">
        <w:rPr>
          <w:rFonts w:ascii="Times New Roman" w:eastAsia="Apolonia-Bold" w:hAnsi="Times New Roman" w:cs="Times New Roman"/>
          <w:b/>
          <w:bCs/>
          <w:color w:val="C00000"/>
          <w:sz w:val="24"/>
          <w:szCs w:val="24"/>
        </w:rPr>
        <w:t xml:space="preserve">Proces Sokratesa opisany przez Diogenesa </w:t>
      </w:r>
      <w:proofErr w:type="spellStart"/>
      <w:r w:rsidRPr="00194FD6">
        <w:rPr>
          <w:rFonts w:ascii="Times New Roman" w:eastAsia="Apolonia-Bold" w:hAnsi="Times New Roman" w:cs="Times New Roman"/>
          <w:b/>
          <w:bCs/>
          <w:color w:val="C00000"/>
          <w:sz w:val="24"/>
          <w:szCs w:val="24"/>
        </w:rPr>
        <w:t>Laertiosa</w:t>
      </w:r>
      <w:proofErr w:type="spellEnd"/>
      <w:r w:rsidR="00F964BE">
        <w:rPr>
          <w:rFonts w:ascii="Times New Roman" w:eastAsia="Apolonia-Bold" w:hAnsi="Times New Roman" w:cs="Times New Roman"/>
          <w:b/>
          <w:bCs/>
          <w:color w:val="C00000"/>
          <w:sz w:val="24"/>
          <w:szCs w:val="24"/>
        </w:rPr>
        <w:t xml:space="preserve"> –</w:t>
      </w:r>
      <w:r>
        <w:rPr>
          <w:rFonts w:ascii="Times New Roman" w:eastAsia="Apolonia-Bold" w:hAnsi="Times New Roman" w:cs="Times New Roman"/>
          <w:b/>
          <w:bCs/>
          <w:color w:val="C00000"/>
          <w:sz w:val="24"/>
          <w:szCs w:val="24"/>
        </w:rPr>
        <w:t xml:space="preserve"> filozofa żyjącego w III</w:t>
      </w:r>
      <w:r w:rsidR="00A76FF0" w:rsidRPr="00A76FF0">
        <w:rPr>
          <w:rFonts w:ascii="Times New Roman" w:eastAsia="Apolonia-Bold" w:hAnsi="Times New Roman" w:cs="Times New Roman"/>
          <w:b/>
          <w:bCs/>
          <w:color w:val="C00000"/>
          <w:sz w:val="24"/>
          <w:szCs w:val="24"/>
        </w:rPr>
        <w:t xml:space="preserve"> w. n.e.</w:t>
      </w:r>
    </w:p>
    <w:p w14:paraId="6C4FFFA9" w14:textId="77777777" w:rsidR="00F964BE" w:rsidRPr="00F964BE" w:rsidRDefault="00F964BE" w:rsidP="00F964BE">
      <w:pPr>
        <w:spacing w:after="0" w:line="360" w:lineRule="auto"/>
        <w:jc w:val="both"/>
        <w:rPr>
          <w:rFonts w:ascii="Times New Roman" w:eastAsia="Apolonia-Bold" w:hAnsi="Times New Roman" w:cs="Times New Roman"/>
          <w:i/>
          <w:iCs/>
          <w:color w:val="000000"/>
          <w:sz w:val="24"/>
          <w:szCs w:val="24"/>
        </w:rPr>
      </w:pPr>
      <w:r w:rsidRPr="00F964BE">
        <w:rPr>
          <w:rFonts w:ascii="Times New Roman" w:eastAsia="Apolonia-Bold" w:hAnsi="Times New Roman" w:cs="Times New Roman"/>
          <w:i/>
          <w:iCs/>
          <w:color w:val="000000"/>
          <w:sz w:val="24"/>
          <w:szCs w:val="24"/>
        </w:rPr>
        <w:t>Dowiadujemy się też, że kiedy Sokrates z właściwą pasją rozprawiał o filozofii, wywoływał nieraz wściekłość audytorium; rzucano się nań, bito go po twarzy, szarpano za włosy, najczęściej jednak był przedmiotem drwin i pogardy. Wszystko to znosił cierpliwie. Nie zareagował nawet na kopniaka, którym go uraczono. A kiedy jeden ze świadków sceny dziwił się spokojowi, miał odpowiedzieć: „A gdyby kopnął mnie osioł, czy pozwałbym go przed sąd?”. Przebywał stale w Atenach, zawsze chętny do dyskutowania z każdym rozmówcą, a dysputy prowadził nie po to, by zmusić przeciwnika do zmiany poglądu, lecz po to, żeby razem z nim odkryć prawdę.</w:t>
      </w:r>
    </w:p>
    <w:p w14:paraId="540FE669" w14:textId="30D2405F" w:rsidR="00F964BE" w:rsidRDefault="00F964BE" w:rsidP="00F964BE">
      <w:pPr>
        <w:spacing w:after="0" w:line="360" w:lineRule="auto"/>
        <w:jc w:val="both"/>
        <w:rPr>
          <w:rFonts w:ascii="Times New Roman" w:eastAsia="Apolonia-Bold" w:hAnsi="Times New Roman" w:cs="Times New Roman"/>
          <w:iCs/>
          <w:color w:val="000000"/>
          <w:sz w:val="24"/>
          <w:szCs w:val="24"/>
        </w:rPr>
      </w:pPr>
      <w:r w:rsidRPr="00F964BE">
        <w:rPr>
          <w:rFonts w:ascii="Times New Roman" w:eastAsia="Apolonia-Bold" w:hAnsi="Times New Roman" w:cs="Times New Roman"/>
          <w:i/>
          <w:iCs/>
          <w:color w:val="000000"/>
          <w:sz w:val="24"/>
          <w:szCs w:val="24"/>
        </w:rPr>
        <w:t xml:space="preserve">To był też powód zawiści i nienawiści, którą wzbudzał; a już szczególnie był znienawidzony za to, że wykazywał, iż ludzie, którzy mają wielkie o sobie mniemanie, są w rzeczywistości głupcami. Tym, który wniósł oskarżenie przeciwko Sokratesowi, był więc </w:t>
      </w:r>
      <w:proofErr w:type="spellStart"/>
      <w:r w:rsidRPr="00F964BE">
        <w:rPr>
          <w:rFonts w:ascii="Times New Roman" w:eastAsia="Apolonia-Bold" w:hAnsi="Times New Roman" w:cs="Times New Roman"/>
          <w:i/>
          <w:iCs/>
          <w:color w:val="000000"/>
          <w:sz w:val="24"/>
          <w:szCs w:val="24"/>
        </w:rPr>
        <w:t>Meletos</w:t>
      </w:r>
      <w:proofErr w:type="spellEnd"/>
      <w:r w:rsidRPr="00F964BE">
        <w:rPr>
          <w:rFonts w:ascii="Times New Roman" w:eastAsia="Apolonia-Bold" w:hAnsi="Times New Roman" w:cs="Times New Roman"/>
          <w:i/>
          <w:iCs/>
          <w:color w:val="000000"/>
          <w:sz w:val="24"/>
          <w:szCs w:val="24"/>
        </w:rPr>
        <w:t>: „</w:t>
      </w:r>
      <w:proofErr w:type="spellStart"/>
      <w:r w:rsidRPr="00F964BE">
        <w:rPr>
          <w:rFonts w:ascii="Times New Roman" w:eastAsia="Apolonia-Bold" w:hAnsi="Times New Roman" w:cs="Times New Roman"/>
          <w:i/>
          <w:iCs/>
          <w:color w:val="000000"/>
          <w:sz w:val="24"/>
          <w:szCs w:val="24"/>
        </w:rPr>
        <w:t>Meletos</w:t>
      </w:r>
      <w:proofErr w:type="spellEnd"/>
      <w:r w:rsidRPr="00F964BE">
        <w:rPr>
          <w:rFonts w:ascii="Times New Roman" w:eastAsia="Apolonia-Bold" w:hAnsi="Times New Roman" w:cs="Times New Roman"/>
          <w:i/>
          <w:iCs/>
          <w:color w:val="000000"/>
          <w:sz w:val="24"/>
          <w:szCs w:val="24"/>
        </w:rPr>
        <w:t xml:space="preserve">, syn </w:t>
      </w:r>
      <w:proofErr w:type="spellStart"/>
      <w:r w:rsidRPr="00F964BE">
        <w:rPr>
          <w:rFonts w:ascii="Times New Roman" w:eastAsia="Apolonia-Bold" w:hAnsi="Times New Roman" w:cs="Times New Roman"/>
          <w:i/>
          <w:iCs/>
          <w:color w:val="000000"/>
          <w:sz w:val="24"/>
          <w:szCs w:val="24"/>
        </w:rPr>
        <w:t>Meletosa</w:t>
      </w:r>
      <w:proofErr w:type="spellEnd"/>
      <w:r w:rsidRPr="00F964BE">
        <w:rPr>
          <w:rFonts w:ascii="Times New Roman" w:eastAsia="Apolonia-Bold" w:hAnsi="Times New Roman" w:cs="Times New Roman"/>
          <w:i/>
          <w:iCs/>
          <w:color w:val="000000"/>
          <w:sz w:val="24"/>
          <w:szCs w:val="24"/>
        </w:rPr>
        <w:t xml:space="preserve">, z gminy </w:t>
      </w:r>
      <w:proofErr w:type="spellStart"/>
      <w:r w:rsidRPr="00F964BE">
        <w:rPr>
          <w:rFonts w:ascii="Times New Roman" w:eastAsia="Apolonia-Bold" w:hAnsi="Times New Roman" w:cs="Times New Roman"/>
          <w:i/>
          <w:iCs/>
          <w:color w:val="000000"/>
          <w:sz w:val="24"/>
          <w:szCs w:val="24"/>
        </w:rPr>
        <w:t>Pitteus</w:t>
      </w:r>
      <w:proofErr w:type="spellEnd"/>
      <w:r w:rsidRPr="00F964BE">
        <w:rPr>
          <w:rFonts w:ascii="Times New Roman" w:eastAsia="Apolonia-Bold" w:hAnsi="Times New Roman" w:cs="Times New Roman"/>
          <w:i/>
          <w:iCs/>
          <w:color w:val="000000"/>
          <w:sz w:val="24"/>
          <w:szCs w:val="24"/>
        </w:rPr>
        <w:t xml:space="preserve">, wnosi pod przysięgą następujące oskarżenie przeciw Sokratesowi, synowi </w:t>
      </w:r>
      <w:proofErr w:type="spellStart"/>
      <w:r w:rsidRPr="00F964BE">
        <w:rPr>
          <w:rFonts w:ascii="Times New Roman" w:eastAsia="Apolonia-Bold" w:hAnsi="Times New Roman" w:cs="Times New Roman"/>
          <w:i/>
          <w:iCs/>
          <w:color w:val="000000"/>
          <w:sz w:val="24"/>
          <w:szCs w:val="24"/>
        </w:rPr>
        <w:t>Sfroniska</w:t>
      </w:r>
      <w:proofErr w:type="spellEnd"/>
      <w:r w:rsidRPr="00F964BE">
        <w:rPr>
          <w:rFonts w:ascii="Times New Roman" w:eastAsia="Apolonia-Bold" w:hAnsi="Times New Roman" w:cs="Times New Roman"/>
          <w:i/>
          <w:iCs/>
          <w:color w:val="000000"/>
          <w:sz w:val="24"/>
          <w:szCs w:val="24"/>
        </w:rPr>
        <w:t xml:space="preserve">, z gminy </w:t>
      </w:r>
      <w:proofErr w:type="spellStart"/>
      <w:r w:rsidRPr="00F964BE">
        <w:rPr>
          <w:rFonts w:ascii="Times New Roman" w:eastAsia="Apolonia-Bold" w:hAnsi="Times New Roman" w:cs="Times New Roman"/>
          <w:i/>
          <w:iCs/>
          <w:color w:val="000000"/>
          <w:sz w:val="24"/>
          <w:szCs w:val="24"/>
        </w:rPr>
        <w:t>Alkopeke</w:t>
      </w:r>
      <w:proofErr w:type="spellEnd"/>
      <w:r w:rsidRPr="00F964BE">
        <w:rPr>
          <w:rFonts w:ascii="Times New Roman" w:eastAsia="Apolonia-Bold" w:hAnsi="Times New Roman" w:cs="Times New Roman"/>
          <w:i/>
          <w:iCs/>
          <w:color w:val="000000"/>
          <w:sz w:val="24"/>
          <w:szCs w:val="24"/>
        </w:rPr>
        <w:t xml:space="preserve">: Sokrates jest winien nieuznawania bogów, których uznaje państwo, i wprowadzania kultu jakichś nowych bóstw; jest też winien psucia młodzieży. Za co powinien ponieść karę śmierci”. I nastąpiło głosowanie, w którym za skazaniem Sokratesa padło 281 głosów. Kiedy zaś sędziowie zastanawiali się nad wymiarem kary, ewentualnie nad wysokością grzywny, Sokrates zgłosił gotowość zapłacenia 25 drachm. Wśród sędziów podniosła się wrzawa oburzenia, a Sokrates dodał: „Za to, czego w mym życiu dokonałem, zasłużyłem sobie, by na koszt publiczny mieć dożywotnie utrzymanie </w:t>
      </w:r>
      <w:r>
        <w:rPr>
          <w:rFonts w:ascii="Times New Roman" w:eastAsia="Apolonia-Bold" w:hAnsi="Times New Roman" w:cs="Times New Roman"/>
          <w:i/>
          <w:iCs/>
          <w:color w:val="000000"/>
          <w:sz w:val="24"/>
          <w:szCs w:val="24"/>
        </w:rPr>
        <w:br/>
      </w:r>
      <w:r w:rsidRPr="00F964BE">
        <w:rPr>
          <w:rFonts w:ascii="Times New Roman" w:eastAsia="Apolonia-Bold" w:hAnsi="Times New Roman" w:cs="Times New Roman"/>
          <w:i/>
          <w:iCs/>
          <w:color w:val="000000"/>
          <w:sz w:val="24"/>
          <w:szCs w:val="24"/>
        </w:rPr>
        <w:t>w Prytaneum</w:t>
      </w:r>
      <w:r w:rsidRPr="00F964BE">
        <w:rPr>
          <w:rFonts w:ascii="Times New Roman" w:eastAsia="Apolonia-Bold" w:hAnsi="Times New Roman" w:cs="Times New Roman"/>
          <w:iCs/>
          <w:color w:val="000000"/>
          <w:sz w:val="24"/>
          <w:szCs w:val="24"/>
          <w:vertAlign w:val="superscript"/>
        </w:rPr>
        <w:t>1</w:t>
      </w:r>
      <w:r w:rsidRPr="00F964BE">
        <w:rPr>
          <w:rFonts w:ascii="Times New Roman" w:eastAsia="Apolonia-Bold" w:hAnsi="Times New Roman" w:cs="Times New Roman"/>
          <w:i/>
          <w:iCs/>
          <w:color w:val="000000"/>
          <w:sz w:val="24"/>
          <w:szCs w:val="24"/>
        </w:rPr>
        <w:t>”. Wówczas nastąpiło drugie głosowanie, w którym filozof został skazany na śmierć; za wyrokiem padło jeszcze 80 głosów. Sokrates został wtrącony do więzienia, a w kilka dni później wypił cykutę</w:t>
      </w:r>
      <w:r w:rsidRPr="00F964BE">
        <w:rPr>
          <w:rFonts w:ascii="Times New Roman" w:eastAsia="Apolonia-Bold" w:hAnsi="Times New Roman" w:cs="Times New Roman"/>
          <w:iCs/>
          <w:color w:val="000000"/>
          <w:sz w:val="24"/>
          <w:szCs w:val="24"/>
          <w:vertAlign w:val="superscript"/>
        </w:rPr>
        <w:t>2</w:t>
      </w:r>
      <w:r w:rsidRPr="00F964BE">
        <w:rPr>
          <w:rFonts w:ascii="Times New Roman" w:eastAsia="Apolonia-Bold" w:hAnsi="Times New Roman" w:cs="Times New Roman"/>
          <w:i/>
          <w:iCs/>
          <w:color w:val="000000"/>
          <w:sz w:val="24"/>
          <w:szCs w:val="24"/>
        </w:rPr>
        <w:t xml:space="preserve">; do ostatniej chwili prowadził wzniosłe rozmowy. Wnet po jego śmierci Ateńczycy opamiętali się. Oskarżycieli Sokratesa skazali na wygnanie, a </w:t>
      </w:r>
      <w:proofErr w:type="spellStart"/>
      <w:r w:rsidRPr="00F964BE">
        <w:rPr>
          <w:rFonts w:ascii="Times New Roman" w:eastAsia="Apolonia-Bold" w:hAnsi="Times New Roman" w:cs="Times New Roman"/>
          <w:i/>
          <w:iCs/>
          <w:color w:val="000000"/>
          <w:sz w:val="24"/>
          <w:szCs w:val="24"/>
        </w:rPr>
        <w:t>Meletosa</w:t>
      </w:r>
      <w:proofErr w:type="spellEnd"/>
      <w:r w:rsidRPr="00F964BE">
        <w:rPr>
          <w:rFonts w:ascii="Times New Roman" w:eastAsia="Apolonia-Bold" w:hAnsi="Times New Roman" w:cs="Times New Roman"/>
          <w:i/>
          <w:iCs/>
          <w:color w:val="000000"/>
          <w:sz w:val="24"/>
          <w:szCs w:val="24"/>
        </w:rPr>
        <w:t xml:space="preserve"> nawet na śmierć, Sokratesa zaś uczcili posągiem z brązu.</w:t>
      </w:r>
    </w:p>
    <w:p w14:paraId="12723BA2" w14:textId="77777777" w:rsidR="00F964BE" w:rsidRPr="00F964BE" w:rsidRDefault="00F964BE" w:rsidP="00F964BE">
      <w:pPr>
        <w:spacing w:after="0" w:line="360" w:lineRule="auto"/>
        <w:jc w:val="both"/>
        <w:rPr>
          <w:rFonts w:ascii="Times New Roman" w:eastAsia="Apolonia-Bold" w:hAnsi="Times New Roman" w:cs="Times New Roman"/>
          <w:iCs/>
          <w:color w:val="000000"/>
          <w:sz w:val="24"/>
          <w:szCs w:val="24"/>
        </w:rPr>
      </w:pPr>
    </w:p>
    <w:p w14:paraId="0D2CA77E" w14:textId="7C2819EF" w:rsidR="00F964BE" w:rsidRPr="00F964BE" w:rsidRDefault="00F964BE" w:rsidP="00F964BE">
      <w:pPr>
        <w:jc w:val="both"/>
        <w:rPr>
          <w:rFonts w:ascii="Times New Roman" w:eastAsia="Apolonia-Bold" w:hAnsi="Times New Roman" w:cs="Times New Roman"/>
          <w:iCs/>
          <w:color w:val="000000"/>
        </w:rPr>
      </w:pPr>
      <w:r>
        <w:rPr>
          <w:rFonts w:ascii="Times New Roman" w:eastAsia="Apolonia-Bold" w:hAnsi="Times New Roman" w:cs="Times New Roman"/>
          <w:iCs/>
          <w:color w:val="000000"/>
          <w:vertAlign w:val="superscript"/>
        </w:rPr>
        <w:t>1</w:t>
      </w:r>
      <w:r>
        <w:rPr>
          <w:rFonts w:ascii="Times New Roman" w:eastAsia="Apolonia-Bold" w:hAnsi="Times New Roman" w:cs="Times New Roman"/>
          <w:iCs/>
          <w:color w:val="000000"/>
        </w:rPr>
        <w:t xml:space="preserve"> </w:t>
      </w:r>
      <w:proofErr w:type="spellStart"/>
      <w:r>
        <w:rPr>
          <w:rFonts w:ascii="Times New Roman" w:eastAsia="Apolonia-Bold" w:hAnsi="Times New Roman" w:cs="Times New Roman"/>
          <w:iCs/>
          <w:color w:val="000000"/>
        </w:rPr>
        <w:t>P</w:t>
      </w:r>
      <w:r w:rsidRPr="00F964BE">
        <w:rPr>
          <w:rFonts w:ascii="Times New Roman" w:eastAsia="Apolonia-Bold" w:hAnsi="Times New Roman" w:cs="Times New Roman"/>
          <w:iCs/>
          <w:color w:val="000000"/>
        </w:rPr>
        <w:t>rytaneum</w:t>
      </w:r>
      <w:proofErr w:type="spellEnd"/>
      <w:r w:rsidRPr="00F964BE">
        <w:rPr>
          <w:rFonts w:ascii="Times New Roman" w:eastAsia="Apolonia-Bold" w:hAnsi="Times New Roman" w:cs="Times New Roman"/>
          <w:iCs/>
          <w:color w:val="000000"/>
        </w:rPr>
        <w:t xml:space="preserve"> –</w:t>
      </w:r>
      <w:r w:rsidR="00DC00C5">
        <w:rPr>
          <w:rFonts w:ascii="Times New Roman" w:eastAsia="Apolonia-Bold" w:hAnsi="Times New Roman" w:cs="Times New Roman"/>
          <w:iCs/>
          <w:color w:val="000000"/>
        </w:rPr>
        <w:t xml:space="preserve"> </w:t>
      </w:r>
      <w:r w:rsidRPr="00F964BE">
        <w:rPr>
          <w:rFonts w:ascii="Times New Roman" w:eastAsia="Apolonia-Bold" w:hAnsi="Times New Roman" w:cs="Times New Roman"/>
          <w:iCs/>
          <w:color w:val="000000"/>
        </w:rPr>
        <w:t>budynek publiczny w starożytnej Grecji, w którym urzędowali i wspólnie na koszt państ</w:t>
      </w:r>
      <w:r>
        <w:rPr>
          <w:rFonts w:ascii="Times New Roman" w:eastAsia="Apolonia-Bold" w:hAnsi="Times New Roman" w:cs="Times New Roman"/>
          <w:iCs/>
          <w:color w:val="000000"/>
        </w:rPr>
        <w:t xml:space="preserve">wa spożywali posiłki </w:t>
      </w:r>
      <w:r w:rsidR="00DC00C5">
        <w:rPr>
          <w:rFonts w:ascii="Times New Roman" w:eastAsia="Apolonia-Bold" w:hAnsi="Times New Roman" w:cs="Times New Roman"/>
          <w:iCs/>
          <w:color w:val="000000"/>
        </w:rPr>
        <w:t>członkowie rady pięciuset</w:t>
      </w:r>
      <w:r w:rsidRPr="00F964BE">
        <w:rPr>
          <w:rFonts w:ascii="Times New Roman" w:eastAsia="Apolonia-Bold" w:hAnsi="Times New Roman" w:cs="Times New Roman"/>
          <w:iCs/>
          <w:color w:val="000000"/>
        </w:rPr>
        <w:t xml:space="preserve"> </w:t>
      </w:r>
    </w:p>
    <w:p w14:paraId="593F6366" w14:textId="4F664105" w:rsidR="0027238B" w:rsidRDefault="00F964BE" w:rsidP="00F964BE">
      <w:pPr>
        <w:jc w:val="both"/>
        <w:rPr>
          <w:rFonts w:ascii="Times New Roman" w:eastAsia="Apolonia-Bold" w:hAnsi="Times New Roman" w:cs="Times New Roman"/>
          <w:iCs/>
          <w:color w:val="000000"/>
        </w:rPr>
      </w:pPr>
      <w:r w:rsidRPr="00F964BE">
        <w:rPr>
          <w:rFonts w:ascii="Times New Roman" w:eastAsia="Apolonia-Bold" w:hAnsi="Times New Roman" w:cs="Times New Roman"/>
          <w:iCs/>
          <w:color w:val="000000"/>
          <w:vertAlign w:val="superscript"/>
        </w:rPr>
        <w:t>2</w:t>
      </w:r>
      <w:r>
        <w:rPr>
          <w:rFonts w:ascii="Times New Roman" w:eastAsia="Apolonia-Bold" w:hAnsi="Times New Roman" w:cs="Times New Roman"/>
          <w:iCs/>
          <w:color w:val="000000"/>
        </w:rPr>
        <w:t xml:space="preserve"> c</w:t>
      </w:r>
      <w:r w:rsidRPr="00F964BE">
        <w:rPr>
          <w:rFonts w:ascii="Times New Roman" w:eastAsia="Apolonia-Bold" w:hAnsi="Times New Roman" w:cs="Times New Roman"/>
          <w:iCs/>
          <w:color w:val="000000"/>
        </w:rPr>
        <w:t>ykuta – rodzaj trucizny</w:t>
      </w:r>
      <w:r>
        <w:rPr>
          <w:rFonts w:ascii="Times New Roman" w:eastAsia="Apolonia-Bold" w:hAnsi="Times New Roman" w:cs="Times New Roman"/>
          <w:iCs/>
          <w:color w:val="000000"/>
        </w:rPr>
        <w:t xml:space="preserve"> </w:t>
      </w:r>
    </w:p>
    <w:p w14:paraId="3B16B27A" w14:textId="77777777" w:rsidR="00F964BE" w:rsidRPr="00F964BE" w:rsidRDefault="00F964BE" w:rsidP="00F964BE">
      <w:pPr>
        <w:jc w:val="right"/>
        <w:rPr>
          <w:rFonts w:ascii="Times New Roman" w:eastAsia="Apolonia-Bold" w:hAnsi="Times New Roman" w:cs="Times New Roman"/>
          <w:i/>
          <w:iCs/>
          <w:color w:val="000000"/>
        </w:rPr>
      </w:pPr>
      <w:r w:rsidRPr="00F964BE">
        <w:rPr>
          <w:rFonts w:ascii="Times New Roman" w:eastAsia="Apolonia-Bold" w:hAnsi="Times New Roman" w:cs="Times New Roman"/>
          <w:iCs/>
          <w:color w:val="000000"/>
        </w:rPr>
        <w:t xml:space="preserve">Diogenes </w:t>
      </w:r>
      <w:proofErr w:type="spellStart"/>
      <w:r w:rsidRPr="00F964BE">
        <w:rPr>
          <w:rFonts w:ascii="Times New Roman" w:eastAsia="Apolonia-Bold" w:hAnsi="Times New Roman" w:cs="Times New Roman"/>
          <w:iCs/>
          <w:color w:val="000000"/>
        </w:rPr>
        <w:t>Laertios</w:t>
      </w:r>
      <w:proofErr w:type="spellEnd"/>
      <w:r w:rsidRPr="00F964BE">
        <w:rPr>
          <w:rFonts w:ascii="Times New Roman" w:eastAsia="Apolonia-Bold" w:hAnsi="Times New Roman" w:cs="Times New Roman"/>
          <w:iCs/>
          <w:color w:val="000000"/>
        </w:rPr>
        <w:t>,</w:t>
      </w:r>
      <w:r w:rsidRPr="00F964BE">
        <w:rPr>
          <w:rFonts w:ascii="Times New Roman" w:eastAsia="Apolonia-Bold" w:hAnsi="Times New Roman" w:cs="Times New Roman"/>
          <w:i/>
          <w:iCs/>
          <w:color w:val="000000"/>
        </w:rPr>
        <w:t xml:space="preserve"> Żywoty i poglądy sławnych filozofów</w:t>
      </w:r>
      <w:r w:rsidRPr="00F964BE">
        <w:rPr>
          <w:rFonts w:ascii="Times New Roman" w:eastAsia="Apolonia-Bold" w:hAnsi="Times New Roman" w:cs="Times New Roman"/>
          <w:iCs/>
          <w:color w:val="000000"/>
        </w:rPr>
        <w:t>, Warszawa 1984.</w:t>
      </w:r>
    </w:p>
    <w:p w14:paraId="1A62D899" w14:textId="7A5447C5" w:rsidR="00443AA4" w:rsidRPr="00E1241D" w:rsidRDefault="00DF4DAB" w:rsidP="00443AA4">
      <w:pPr>
        <w:spacing w:line="360" w:lineRule="auto"/>
        <w:jc w:val="both"/>
        <w:rPr>
          <w:rFonts w:ascii="Times New Roman" w:hAnsi="Times New Roman" w:cs="Times New Roman"/>
          <w:b/>
          <w:color w:val="C00000"/>
          <w:sz w:val="24"/>
          <w:szCs w:val="24"/>
        </w:rPr>
      </w:pPr>
      <w:r>
        <w:rPr>
          <w:rFonts w:ascii="Times New Roman" w:hAnsi="Times New Roman" w:cs="Times New Roman"/>
          <w:b/>
          <w:color w:val="C00000"/>
          <w:sz w:val="24"/>
          <w:szCs w:val="24"/>
        </w:rPr>
        <w:t>P</w:t>
      </w:r>
      <w:r w:rsidR="00443AA4" w:rsidRPr="00E1241D">
        <w:rPr>
          <w:rFonts w:ascii="Times New Roman" w:hAnsi="Times New Roman" w:cs="Times New Roman"/>
          <w:b/>
          <w:color w:val="C00000"/>
          <w:sz w:val="24"/>
          <w:szCs w:val="24"/>
        </w:rPr>
        <w:t xml:space="preserve">raca z tekstem </w:t>
      </w:r>
    </w:p>
    <w:p w14:paraId="31E2B15C" w14:textId="346143C9" w:rsidR="00F964BE" w:rsidRPr="00F964BE" w:rsidRDefault="00F964BE" w:rsidP="00F964BE">
      <w:pPr>
        <w:jc w:val="both"/>
        <w:rPr>
          <w:rFonts w:ascii="Times New Roman" w:eastAsia="Apolonia-Bold" w:hAnsi="Times New Roman" w:cs="Times New Roman"/>
          <w:bCs/>
          <w:iCs/>
          <w:color w:val="000000"/>
          <w:sz w:val="24"/>
          <w:szCs w:val="24"/>
        </w:rPr>
      </w:pPr>
      <w:r w:rsidRPr="00F964BE">
        <w:rPr>
          <w:rFonts w:ascii="Times New Roman" w:eastAsia="Apolonia-Bold" w:hAnsi="Times New Roman" w:cs="Times New Roman"/>
          <w:b/>
          <w:bCs/>
          <w:iCs/>
          <w:color w:val="C00000"/>
          <w:sz w:val="24"/>
          <w:szCs w:val="24"/>
        </w:rPr>
        <w:t>1.</w:t>
      </w:r>
      <w:r w:rsidRPr="00F964BE">
        <w:rPr>
          <w:rFonts w:ascii="Times New Roman" w:eastAsia="Apolonia-Bold" w:hAnsi="Times New Roman" w:cs="Times New Roman"/>
          <w:bCs/>
          <w:iCs/>
          <w:color w:val="C00000"/>
          <w:sz w:val="24"/>
          <w:szCs w:val="24"/>
        </w:rPr>
        <w:t xml:space="preserve"> </w:t>
      </w:r>
      <w:r w:rsidRPr="00F964BE">
        <w:rPr>
          <w:rFonts w:ascii="Times New Roman" w:eastAsia="Apolonia-Bold" w:hAnsi="Times New Roman" w:cs="Times New Roman"/>
          <w:bCs/>
          <w:iCs/>
          <w:color w:val="000000"/>
          <w:sz w:val="24"/>
          <w:szCs w:val="24"/>
        </w:rPr>
        <w:t>Wyjaśnij, jakim człowiekiem, w</w:t>
      </w:r>
      <w:r>
        <w:rPr>
          <w:rFonts w:ascii="Times New Roman" w:eastAsia="Apolonia-Bold" w:hAnsi="Times New Roman" w:cs="Times New Roman"/>
          <w:bCs/>
          <w:iCs/>
          <w:color w:val="000000"/>
          <w:sz w:val="24"/>
          <w:szCs w:val="24"/>
        </w:rPr>
        <w:t>edług</w:t>
      </w:r>
      <w:r w:rsidRPr="00F964BE">
        <w:rPr>
          <w:rFonts w:ascii="Times New Roman" w:eastAsia="Apolonia-Bold" w:hAnsi="Times New Roman" w:cs="Times New Roman"/>
          <w:bCs/>
          <w:iCs/>
          <w:color w:val="000000"/>
          <w:sz w:val="24"/>
          <w:szCs w:val="24"/>
        </w:rPr>
        <w:t xml:space="preserve"> Diogenesa, był Sokrates.</w:t>
      </w:r>
    </w:p>
    <w:p w14:paraId="60BAE5C5" w14:textId="77777777" w:rsidR="00F964BE" w:rsidRPr="00F964BE" w:rsidRDefault="00F964BE" w:rsidP="00F964BE">
      <w:pPr>
        <w:jc w:val="both"/>
        <w:rPr>
          <w:rFonts w:ascii="Times New Roman" w:eastAsia="Apolonia-Bold" w:hAnsi="Times New Roman" w:cs="Times New Roman"/>
          <w:bCs/>
          <w:iCs/>
          <w:color w:val="000000"/>
          <w:sz w:val="24"/>
          <w:szCs w:val="24"/>
        </w:rPr>
      </w:pPr>
      <w:r w:rsidRPr="00F964BE">
        <w:rPr>
          <w:rFonts w:ascii="Times New Roman" w:eastAsia="Apolonia-Bold" w:hAnsi="Times New Roman" w:cs="Times New Roman"/>
          <w:b/>
          <w:bCs/>
          <w:iCs/>
          <w:color w:val="C00000"/>
          <w:sz w:val="24"/>
          <w:szCs w:val="24"/>
        </w:rPr>
        <w:t>2.</w:t>
      </w:r>
      <w:r w:rsidRPr="00F964BE">
        <w:rPr>
          <w:rFonts w:ascii="Times New Roman" w:eastAsia="Apolonia-Bold" w:hAnsi="Times New Roman" w:cs="Times New Roman"/>
          <w:bCs/>
          <w:iCs/>
          <w:color w:val="C00000"/>
          <w:sz w:val="24"/>
          <w:szCs w:val="24"/>
        </w:rPr>
        <w:t xml:space="preserve"> </w:t>
      </w:r>
      <w:r w:rsidRPr="00F964BE">
        <w:rPr>
          <w:rFonts w:ascii="Times New Roman" w:eastAsia="Apolonia-Bold" w:hAnsi="Times New Roman" w:cs="Times New Roman"/>
          <w:bCs/>
          <w:iCs/>
          <w:color w:val="000000"/>
          <w:sz w:val="24"/>
          <w:szCs w:val="24"/>
        </w:rPr>
        <w:t>Podaj, co Ty sądzisz o Sokratesie na podstawie tekstu Diogenesa.</w:t>
      </w:r>
    </w:p>
    <w:p w14:paraId="7D0D9E1D" w14:textId="77777777" w:rsidR="00F964BE" w:rsidRPr="00F964BE" w:rsidRDefault="00F964BE" w:rsidP="00F964BE">
      <w:pPr>
        <w:jc w:val="both"/>
        <w:rPr>
          <w:rFonts w:ascii="Times New Roman" w:eastAsia="Apolonia-Bold" w:hAnsi="Times New Roman" w:cs="Times New Roman"/>
          <w:bCs/>
          <w:iCs/>
          <w:color w:val="000000"/>
          <w:sz w:val="24"/>
          <w:szCs w:val="24"/>
        </w:rPr>
      </w:pPr>
      <w:r w:rsidRPr="00A34D44">
        <w:rPr>
          <w:rFonts w:ascii="Times New Roman" w:eastAsia="Apolonia-Bold" w:hAnsi="Times New Roman" w:cs="Times New Roman"/>
          <w:b/>
          <w:bCs/>
          <w:iCs/>
          <w:color w:val="C00000"/>
          <w:sz w:val="24"/>
          <w:szCs w:val="24"/>
        </w:rPr>
        <w:lastRenderedPageBreak/>
        <w:t>3.</w:t>
      </w:r>
      <w:r w:rsidRPr="00A34D44">
        <w:rPr>
          <w:rFonts w:ascii="Times New Roman" w:eastAsia="Apolonia-Bold" w:hAnsi="Times New Roman" w:cs="Times New Roman"/>
          <w:bCs/>
          <w:iCs/>
          <w:color w:val="C00000"/>
          <w:sz w:val="24"/>
          <w:szCs w:val="24"/>
        </w:rPr>
        <w:t xml:space="preserve"> </w:t>
      </w:r>
      <w:r w:rsidRPr="00F964BE">
        <w:rPr>
          <w:rFonts w:ascii="Times New Roman" w:eastAsia="Apolonia-Bold" w:hAnsi="Times New Roman" w:cs="Times New Roman"/>
          <w:bCs/>
          <w:iCs/>
          <w:color w:val="000000"/>
          <w:sz w:val="24"/>
          <w:szCs w:val="24"/>
        </w:rPr>
        <w:t xml:space="preserve">Podaj, jakie uczucia i w kim wzbudzał Sokrates. Wyjaśnij, kto był wrogo ustosunkowany do Sokratesa i dlaczego.  </w:t>
      </w:r>
    </w:p>
    <w:p w14:paraId="0E77BFCA" w14:textId="41188089" w:rsidR="00F964BE" w:rsidRPr="00F964BE" w:rsidRDefault="00F964BE" w:rsidP="00F964BE">
      <w:pPr>
        <w:jc w:val="both"/>
        <w:rPr>
          <w:rFonts w:ascii="Times New Roman" w:eastAsia="Apolonia-Bold" w:hAnsi="Times New Roman" w:cs="Times New Roman"/>
          <w:bCs/>
          <w:iCs/>
          <w:color w:val="000000"/>
          <w:sz w:val="24"/>
          <w:szCs w:val="24"/>
        </w:rPr>
      </w:pPr>
      <w:r w:rsidRPr="00A34D44">
        <w:rPr>
          <w:rFonts w:ascii="Times New Roman" w:eastAsia="Apolonia-Bold" w:hAnsi="Times New Roman" w:cs="Times New Roman"/>
          <w:b/>
          <w:bCs/>
          <w:iCs/>
          <w:color w:val="C00000"/>
          <w:sz w:val="24"/>
          <w:szCs w:val="24"/>
        </w:rPr>
        <w:t>4.</w:t>
      </w:r>
      <w:r w:rsidRPr="00A34D44">
        <w:rPr>
          <w:rFonts w:ascii="Times New Roman" w:eastAsia="Apolonia-Bold" w:hAnsi="Times New Roman" w:cs="Times New Roman"/>
          <w:bCs/>
          <w:iCs/>
          <w:color w:val="C00000"/>
          <w:sz w:val="24"/>
          <w:szCs w:val="24"/>
        </w:rPr>
        <w:t xml:space="preserve"> </w:t>
      </w:r>
      <w:r w:rsidRPr="00F964BE">
        <w:rPr>
          <w:rFonts w:ascii="Times New Roman" w:eastAsia="Apolonia-Bold" w:hAnsi="Times New Roman" w:cs="Times New Roman"/>
          <w:bCs/>
          <w:iCs/>
          <w:color w:val="000000"/>
          <w:sz w:val="24"/>
          <w:szCs w:val="24"/>
        </w:rPr>
        <w:t>Powiedz, za co sąd ateński skazał Sokratesa na śmierć.</w:t>
      </w:r>
    </w:p>
    <w:p w14:paraId="23056899" w14:textId="4D0FFE03" w:rsidR="00F964BE" w:rsidRPr="00F964BE" w:rsidRDefault="00F964BE" w:rsidP="00F964BE">
      <w:pPr>
        <w:jc w:val="both"/>
        <w:rPr>
          <w:rFonts w:ascii="Times New Roman" w:eastAsia="Apolonia-Bold" w:hAnsi="Times New Roman" w:cs="Times New Roman"/>
          <w:bCs/>
          <w:iCs/>
          <w:color w:val="000000"/>
          <w:sz w:val="24"/>
          <w:szCs w:val="24"/>
        </w:rPr>
      </w:pPr>
      <w:r w:rsidRPr="00A34D44">
        <w:rPr>
          <w:rFonts w:ascii="Times New Roman" w:eastAsia="Apolonia-Bold" w:hAnsi="Times New Roman" w:cs="Times New Roman"/>
          <w:b/>
          <w:bCs/>
          <w:iCs/>
          <w:color w:val="C00000"/>
          <w:sz w:val="24"/>
          <w:szCs w:val="24"/>
        </w:rPr>
        <w:t>5.</w:t>
      </w:r>
      <w:r w:rsidRPr="00A34D44">
        <w:rPr>
          <w:rFonts w:ascii="Times New Roman" w:eastAsia="Apolonia-Bold" w:hAnsi="Times New Roman" w:cs="Times New Roman"/>
          <w:bCs/>
          <w:iCs/>
          <w:color w:val="C00000"/>
          <w:sz w:val="24"/>
          <w:szCs w:val="24"/>
        </w:rPr>
        <w:t xml:space="preserve"> </w:t>
      </w:r>
      <w:r w:rsidRPr="00F964BE">
        <w:rPr>
          <w:rFonts w:ascii="Times New Roman" w:eastAsia="Apolonia-Bold" w:hAnsi="Times New Roman" w:cs="Times New Roman"/>
          <w:bCs/>
          <w:iCs/>
          <w:color w:val="000000"/>
          <w:sz w:val="24"/>
          <w:szCs w:val="24"/>
        </w:rPr>
        <w:t>Oceń postawę Sokratesa podczas procesu.</w:t>
      </w:r>
    </w:p>
    <w:p w14:paraId="218A829C" w14:textId="6DF586F2" w:rsidR="00F964BE" w:rsidRPr="00F964BE" w:rsidRDefault="00F964BE" w:rsidP="00F964BE">
      <w:pPr>
        <w:jc w:val="both"/>
        <w:rPr>
          <w:rFonts w:ascii="Times New Roman" w:eastAsia="Apolonia-Bold" w:hAnsi="Times New Roman" w:cs="Times New Roman"/>
          <w:bCs/>
          <w:iCs/>
          <w:color w:val="000000"/>
          <w:sz w:val="24"/>
          <w:szCs w:val="24"/>
        </w:rPr>
      </w:pPr>
      <w:r w:rsidRPr="00A34D44">
        <w:rPr>
          <w:rFonts w:ascii="Times New Roman" w:eastAsia="Apolonia-Bold" w:hAnsi="Times New Roman" w:cs="Times New Roman"/>
          <w:b/>
          <w:bCs/>
          <w:iCs/>
          <w:color w:val="C00000"/>
          <w:sz w:val="24"/>
          <w:szCs w:val="24"/>
        </w:rPr>
        <w:t>6.</w:t>
      </w:r>
      <w:r w:rsidRPr="00A34D44">
        <w:rPr>
          <w:rFonts w:ascii="Times New Roman" w:eastAsia="Apolonia-Bold" w:hAnsi="Times New Roman" w:cs="Times New Roman"/>
          <w:bCs/>
          <w:iCs/>
          <w:color w:val="C00000"/>
          <w:sz w:val="24"/>
          <w:szCs w:val="24"/>
        </w:rPr>
        <w:t xml:space="preserve"> </w:t>
      </w:r>
      <w:r w:rsidRPr="00F964BE">
        <w:rPr>
          <w:rFonts w:ascii="Times New Roman" w:eastAsia="Apolonia-Bold" w:hAnsi="Times New Roman" w:cs="Times New Roman"/>
          <w:bCs/>
          <w:iCs/>
          <w:color w:val="000000"/>
          <w:sz w:val="24"/>
          <w:szCs w:val="24"/>
        </w:rPr>
        <w:t xml:space="preserve">Powiedź, czy oskarżenie </w:t>
      </w:r>
      <w:r w:rsidR="00A34D44">
        <w:rPr>
          <w:rFonts w:ascii="Times New Roman" w:eastAsia="Apolonia-Bold" w:hAnsi="Times New Roman" w:cs="Times New Roman"/>
          <w:bCs/>
          <w:iCs/>
          <w:color w:val="000000"/>
          <w:sz w:val="24"/>
          <w:szCs w:val="24"/>
        </w:rPr>
        <w:t>miało podstawy</w:t>
      </w:r>
      <w:bookmarkStart w:id="0" w:name="_GoBack"/>
      <w:bookmarkEnd w:id="0"/>
      <w:r w:rsidRPr="00F964BE">
        <w:rPr>
          <w:rFonts w:ascii="Times New Roman" w:eastAsia="Apolonia-Bold" w:hAnsi="Times New Roman" w:cs="Times New Roman"/>
          <w:bCs/>
          <w:iCs/>
          <w:color w:val="000000"/>
          <w:sz w:val="24"/>
          <w:szCs w:val="24"/>
        </w:rPr>
        <w:t xml:space="preserve"> czy było pomówieniem. Uzasadnij odpowiedź</w:t>
      </w:r>
      <w:r w:rsidR="00366D63">
        <w:rPr>
          <w:rFonts w:ascii="Times New Roman" w:eastAsia="Apolonia-Bold" w:hAnsi="Times New Roman" w:cs="Times New Roman"/>
          <w:bCs/>
          <w:iCs/>
          <w:color w:val="000000"/>
          <w:sz w:val="24"/>
          <w:szCs w:val="24"/>
        </w:rPr>
        <w:t>.</w:t>
      </w:r>
    </w:p>
    <w:p w14:paraId="2A8AB89D" w14:textId="2DEB6CA0" w:rsidR="0059423A" w:rsidRPr="00E1241D" w:rsidRDefault="00F964BE" w:rsidP="00F964BE">
      <w:pPr>
        <w:jc w:val="both"/>
        <w:rPr>
          <w:rFonts w:ascii="Times New Roman" w:eastAsia="Apolonia-Bold" w:hAnsi="Times New Roman" w:cs="Times New Roman"/>
          <w:bCs/>
          <w:iCs/>
          <w:color w:val="000000"/>
          <w:sz w:val="24"/>
          <w:szCs w:val="24"/>
        </w:rPr>
      </w:pPr>
      <w:r w:rsidRPr="00A34D44">
        <w:rPr>
          <w:rFonts w:ascii="Times New Roman" w:eastAsia="Apolonia-Bold" w:hAnsi="Times New Roman" w:cs="Times New Roman"/>
          <w:b/>
          <w:bCs/>
          <w:iCs/>
          <w:color w:val="C00000"/>
          <w:sz w:val="24"/>
          <w:szCs w:val="24"/>
        </w:rPr>
        <w:t>7.</w:t>
      </w:r>
      <w:r w:rsidRPr="00A34D44">
        <w:rPr>
          <w:rFonts w:ascii="Times New Roman" w:eastAsia="Apolonia-Bold" w:hAnsi="Times New Roman" w:cs="Times New Roman"/>
          <w:bCs/>
          <w:iCs/>
          <w:color w:val="C00000"/>
          <w:sz w:val="24"/>
          <w:szCs w:val="24"/>
        </w:rPr>
        <w:t xml:space="preserve"> </w:t>
      </w:r>
      <w:r w:rsidRPr="00F964BE">
        <w:rPr>
          <w:rFonts w:ascii="Times New Roman" w:eastAsia="Apolonia-Bold" w:hAnsi="Times New Roman" w:cs="Times New Roman"/>
          <w:bCs/>
          <w:iCs/>
          <w:color w:val="000000"/>
          <w:sz w:val="24"/>
          <w:szCs w:val="24"/>
        </w:rPr>
        <w:t>Oceń postawę Ateńczyków po wykonaniu wyroku</w:t>
      </w:r>
      <w:r>
        <w:rPr>
          <w:rFonts w:ascii="Times New Roman" w:eastAsia="Apolonia-Bold" w:hAnsi="Times New Roman" w:cs="Times New Roman"/>
          <w:bCs/>
          <w:iCs/>
          <w:color w:val="000000"/>
          <w:sz w:val="24"/>
          <w:szCs w:val="24"/>
        </w:rPr>
        <w:t>.</w:t>
      </w:r>
    </w:p>
    <w:sectPr w:rsidR="0059423A" w:rsidRPr="00E1241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96ED1A" w14:textId="77777777" w:rsidR="00751F12" w:rsidRDefault="00751F12" w:rsidP="00751F12">
      <w:pPr>
        <w:spacing w:after="0" w:line="240" w:lineRule="auto"/>
      </w:pPr>
      <w:r>
        <w:separator/>
      </w:r>
    </w:p>
  </w:endnote>
  <w:endnote w:type="continuationSeparator" w:id="0">
    <w:p w14:paraId="298111EB" w14:textId="77777777" w:rsidR="00751F12" w:rsidRDefault="00751F12" w:rsidP="00751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polonia-Bold">
    <w:altName w:val="MS Gothic"/>
    <w:panose1 w:val="00000000000000000000"/>
    <w:charset w:val="80"/>
    <w:family w:val="roman"/>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7A62E" w14:textId="77777777" w:rsidR="00751F12" w:rsidRDefault="00751F12">
    <w:pPr>
      <w:pStyle w:val="Stopka"/>
    </w:pPr>
    <w:r>
      <w:ptab w:relativeTo="margin" w:alignment="center" w:leader="none"/>
    </w:r>
    <w:r w:rsidRPr="00D90954">
      <w:rPr>
        <w:noProof/>
        <w:lang w:eastAsia="pl-PL"/>
      </w:rPr>
      <w:drawing>
        <wp:inline distT="0" distB="0" distL="0" distR="0" wp14:anchorId="2902EA8C" wp14:editId="6FECD26D">
          <wp:extent cx="3771900" cy="390525"/>
          <wp:effectExtent l="0" t="0" r="0" b="9525"/>
          <wp:docPr id="4" name="Obraz 4" descr="Z:\1e. LICEUM 1. Kartkówki\stop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1e. LICEUM 1. Kartkówki\stopk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390525"/>
                  </a:xfrm>
                  <a:prstGeom prst="rect">
                    <a:avLst/>
                  </a:prstGeom>
                  <a:noFill/>
                  <a:ln>
                    <a:noFill/>
                  </a:ln>
                </pic:spPr>
              </pic:pic>
            </a:graphicData>
          </a:graphic>
        </wp:inline>
      </w:drawing>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2B103F" w14:textId="77777777" w:rsidR="00751F12" w:rsidRDefault="00751F12" w:rsidP="00751F12">
      <w:pPr>
        <w:spacing w:after="0" w:line="240" w:lineRule="auto"/>
      </w:pPr>
      <w:r>
        <w:separator/>
      </w:r>
    </w:p>
  </w:footnote>
  <w:footnote w:type="continuationSeparator" w:id="0">
    <w:p w14:paraId="224CE72E" w14:textId="77777777" w:rsidR="00751F12" w:rsidRDefault="00751F12" w:rsidP="00751F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504C53"/>
    <w:multiLevelType w:val="hybridMultilevel"/>
    <w:tmpl w:val="75E07624"/>
    <w:lvl w:ilvl="0" w:tplc="149646D6">
      <w:start w:val="1"/>
      <w:numFmt w:val="decimal"/>
      <w:lvlText w:val="%1."/>
      <w:lvlJc w:val="left"/>
      <w:pPr>
        <w:ind w:left="720" w:hanging="360"/>
      </w:pPr>
      <w:rPr>
        <w:rFonts w:hint="default"/>
        <w:b/>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9A50E0E"/>
    <w:multiLevelType w:val="hybridMultilevel"/>
    <w:tmpl w:val="71D8F4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74B395B"/>
    <w:multiLevelType w:val="hybridMultilevel"/>
    <w:tmpl w:val="D3E0E326"/>
    <w:lvl w:ilvl="0" w:tplc="97ECD974">
      <w:start w:val="1"/>
      <w:numFmt w:val="decimal"/>
      <w:lvlText w:val="%1."/>
      <w:lvlJc w:val="left"/>
      <w:pPr>
        <w:ind w:left="720" w:hanging="360"/>
      </w:pPr>
      <w:rPr>
        <w:rFonts w:hint="default"/>
        <w:b/>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F12"/>
    <w:rsid w:val="000E05B1"/>
    <w:rsid w:val="00107627"/>
    <w:rsid w:val="00194FD6"/>
    <w:rsid w:val="00264EE4"/>
    <w:rsid w:val="0027238B"/>
    <w:rsid w:val="00281289"/>
    <w:rsid w:val="00281CF6"/>
    <w:rsid w:val="00314AF6"/>
    <w:rsid w:val="00366D63"/>
    <w:rsid w:val="003A22F7"/>
    <w:rsid w:val="00443AA4"/>
    <w:rsid w:val="00523F34"/>
    <w:rsid w:val="0059423A"/>
    <w:rsid w:val="005B2E24"/>
    <w:rsid w:val="00607CFB"/>
    <w:rsid w:val="00612CD8"/>
    <w:rsid w:val="00630418"/>
    <w:rsid w:val="006665E0"/>
    <w:rsid w:val="006E7D26"/>
    <w:rsid w:val="006F6D56"/>
    <w:rsid w:val="00743F4E"/>
    <w:rsid w:val="00751F12"/>
    <w:rsid w:val="00756AFF"/>
    <w:rsid w:val="007768A9"/>
    <w:rsid w:val="007A21DA"/>
    <w:rsid w:val="0086767F"/>
    <w:rsid w:val="009B10F6"/>
    <w:rsid w:val="00A0350B"/>
    <w:rsid w:val="00A34D44"/>
    <w:rsid w:val="00A76FF0"/>
    <w:rsid w:val="00AB2585"/>
    <w:rsid w:val="00AB4F0D"/>
    <w:rsid w:val="00AB7B3C"/>
    <w:rsid w:val="00B1780E"/>
    <w:rsid w:val="00B30589"/>
    <w:rsid w:val="00D51D10"/>
    <w:rsid w:val="00DC00C5"/>
    <w:rsid w:val="00DF4DAB"/>
    <w:rsid w:val="00E1241D"/>
    <w:rsid w:val="00EC27A8"/>
    <w:rsid w:val="00F20099"/>
    <w:rsid w:val="00F964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2CE7E"/>
  <w15:chartTrackingRefBased/>
  <w15:docId w15:val="{EDBF5FEB-49D0-419A-94AF-319998F5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51F1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51F12"/>
  </w:style>
  <w:style w:type="paragraph" w:styleId="Stopka">
    <w:name w:val="footer"/>
    <w:basedOn w:val="Normalny"/>
    <w:link w:val="StopkaZnak"/>
    <w:uiPriority w:val="99"/>
    <w:unhideWhenUsed/>
    <w:rsid w:val="00751F1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51F12"/>
  </w:style>
  <w:style w:type="character" w:styleId="Odwoaniedokomentarza">
    <w:name w:val="annotation reference"/>
    <w:basedOn w:val="Domylnaczcionkaakapitu"/>
    <w:uiPriority w:val="99"/>
    <w:semiHidden/>
    <w:unhideWhenUsed/>
    <w:rsid w:val="00751F12"/>
    <w:rPr>
      <w:sz w:val="16"/>
      <w:szCs w:val="16"/>
    </w:rPr>
  </w:style>
  <w:style w:type="paragraph" w:styleId="Tekstkomentarza">
    <w:name w:val="annotation text"/>
    <w:basedOn w:val="Normalny"/>
    <w:link w:val="TekstkomentarzaZnak"/>
    <w:uiPriority w:val="99"/>
    <w:semiHidden/>
    <w:unhideWhenUsed/>
    <w:rsid w:val="00751F1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51F12"/>
    <w:rPr>
      <w:sz w:val="20"/>
      <w:szCs w:val="20"/>
    </w:rPr>
  </w:style>
  <w:style w:type="paragraph" w:styleId="Tekstdymka">
    <w:name w:val="Balloon Text"/>
    <w:basedOn w:val="Normalny"/>
    <w:link w:val="TekstdymkaZnak"/>
    <w:uiPriority w:val="99"/>
    <w:semiHidden/>
    <w:unhideWhenUsed/>
    <w:rsid w:val="00751F1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1F12"/>
    <w:rPr>
      <w:rFonts w:ascii="Segoe UI" w:hAnsi="Segoe UI" w:cs="Segoe UI"/>
      <w:sz w:val="18"/>
      <w:szCs w:val="18"/>
    </w:rPr>
  </w:style>
  <w:style w:type="paragraph" w:styleId="Akapitzlist">
    <w:name w:val="List Paragraph"/>
    <w:basedOn w:val="Normalny"/>
    <w:uiPriority w:val="34"/>
    <w:qFormat/>
    <w:rsid w:val="00751F12"/>
    <w:pPr>
      <w:ind w:left="720"/>
      <w:contextualSpacing/>
    </w:pPr>
  </w:style>
  <w:style w:type="paragraph" w:styleId="Poprawka">
    <w:name w:val="Revision"/>
    <w:hidden/>
    <w:uiPriority w:val="99"/>
    <w:semiHidden/>
    <w:rsid w:val="00B178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406</Words>
  <Characters>2441</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Elżbieta Olczak</dc:creator>
  <cp:keywords/>
  <dc:description/>
  <cp:lastModifiedBy>Anna Sarmiento</cp:lastModifiedBy>
  <cp:revision>7</cp:revision>
  <cp:lastPrinted>2023-09-05T07:17:00Z</cp:lastPrinted>
  <dcterms:created xsi:type="dcterms:W3CDTF">2023-10-16T12:04:00Z</dcterms:created>
  <dcterms:modified xsi:type="dcterms:W3CDTF">2023-10-17T06:08:00Z</dcterms:modified>
</cp:coreProperties>
</file>