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234D8A" w14:textId="30D94BF7" w:rsidR="00877B40" w:rsidRPr="00877B40" w:rsidRDefault="00877B40" w:rsidP="00877B40">
      <w:pPr>
        <w:autoSpaceDE w:val="0"/>
        <w:autoSpaceDN w:val="0"/>
        <w:adjustRightInd w:val="0"/>
        <w:spacing w:after="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877B40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Dziesięć przykazań walki cywilnej sformułowane przez Kierownictwo 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br/>
      </w:r>
      <w:r w:rsidRPr="00877B40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Walki Cywilnej, maj 1942 r.</w:t>
      </w:r>
      <w:bookmarkStart w:id="0" w:name="_GoBack"/>
      <w:bookmarkEnd w:id="0"/>
    </w:p>
    <w:p w14:paraId="16AC5795" w14:textId="68F2610F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1. Polska walczy z wrogiem nie tylko poza granicami Kraju, ale na swoich obecnie okupowanych ziemiach. </w:t>
      </w:r>
    </w:p>
    <w:p w14:paraId="6CA8BB67" w14:textId="77777777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2. Do chwili rozpoczęcia rozprawy zbrojnej – wyrazem wojny na ziemiach polskich jest walka cywilna. </w:t>
      </w:r>
    </w:p>
    <w:p w14:paraId="202A5B2D" w14:textId="77777777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3. Udział w walce cywilnej jest obowiązkiem każdego obywatela polskiego. </w:t>
      </w:r>
    </w:p>
    <w:p w14:paraId="13F89176" w14:textId="103084A3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4. Podstawowym nakazem i obowiązkiem jest poszanowanie prawowitych władz polskich na emigracji oraz po</w:t>
      </w:r>
      <w:r w:rsid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słuch wobec zarządzeń czynników</w:t>
      </w: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miarodajnych w Kraju. </w:t>
      </w:r>
    </w:p>
    <w:p w14:paraId="41F1139D" w14:textId="77777777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5. Nakazem walki cywilnej w stosunku do okupanta jest bojkot jego zarządzeń i wezwań, utrudnianie mu wszelkiej akcji – w granicach nakreślonych mu przez kierownictwo życia polskiego – oraz absolutny bojkot w stosunkach handlowych, kulturalnych i towarzyskich.</w:t>
      </w:r>
    </w:p>
    <w:p w14:paraId="4CC324BC" w14:textId="6DA4F2C6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6. Obowiązuje konieczność solidarności społeczeństwa, wspieranie bliźniego Polaka wszędzie, gdzie grozi mu zguba lub nędza. </w:t>
      </w:r>
    </w:p>
    <w:p w14:paraId="756523E0" w14:textId="6C02857F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7. Utrzymywać należy na najwyższym poziomie poczucie honoru narodowego i zgodnie z tym honorem postępować.</w:t>
      </w:r>
      <w:r w:rsid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41E3193" w14:textId="77777777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8. Należy przeciwdziałać w spotykanych wypadkach odstępstwa Polaka od obowiązujących go zasad postępowania, a to drogą perswazji, napomnień, bojkotu towarzyskiego, wreszcie rejestrowania występnych faktów i przekazania ich odpowiednim czynnikom polskim. </w:t>
      </w:r>
    </w:p>
    <w:p w14:paraId="5560AF24" w14:textId="77777777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9. Wobec odstępców i zaprzańców obowiązuje bojkot jak wobec wroga i rejestrowanie ich jako zdrajców. </w:t>
      </w:r>
    </w:p>
    <w:p w14:paraId="792BD0A4" w14:textId="37C844CF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10. Powinnością każdego Polaka jest troska o ocalenie i zachowanie polskości we wszelkiej postaci, a więc ludzkiej, kulturalnej i materialnej, jako sił potrzebnych do wywalczenia wolności i odbudowania Ojczyzny.</w:t>
      </w:r>
      <w:r w:rsid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20F0183E" w14:textId="190493CA" w:rsidR="00877B40" w:rsidRPr="00E20ED0" w:rsidRDefault="00877B40" w:rsidP="0011394F">
      <w:pPr>
        <w:autoSpaceDE w:val="0"/>
        <w:autoSpaceDN w:val="0"/>
        <w:adjustRightInd w:val="0"/>
        <w:spacing w:beforeLines="40" w:before="96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Polacy! Stopień podporządkowania się powyższym zasadom i nakazom będzie sprawdzianem naszej wartości obywatelskiej wobec przyszłych pokoleń. Pamiętajcie, że w dniach wolności wszyscy będziemy musieli zdać rachunek z naszego obecnego stanowiska i naszych czynów.</w:t>
      </w:r>
      <w:r w:rsidR="00E20ED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5DED552" w14:textId="5F7544B2" w:rsidR="00877B40" w:rsidRPr="00E20ED0" w:rsidRDefault="00877B40" w:rsidP="00E20ED0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eastAsia="Apolonia-Bold" w:hAnsi="Times New Roman" w:cs="Times New Roman"/>
          <w:sz w:val="24"/>
          <w:szCs w:val="24"/>
        </w:rPr>
      </w:pPr>
      <w:r w:rsidRPr="00E20ED0">
        <w:rPr>
          <w:rFonts w:ascii="Times New Roman" w:eastAsia="Apolonia-Bold" w:hAnsi="Times New Roman" w:cs="Times New Roman"/>
          <w:sz w:val="24"/>
          <w:szCs w:val="24"/>
        </w:rPr>
        <w:t xml:space="preserve">S. </w:t>
      </w:r>
      <w:proofErr w:type="spellStart"/>
      <w:r w:rsidRPr="00E20ED0">
        <w:rPr>
          <w:rFonts w:ascii="Times New Roman" w:eastAsia="Apolonia-Bold" w:hAnsi="Times New Roman" w:cs="Times New Roman"/>
          <w:sz w:val="24"/>
          <w:szCs w:val="24"/>
        </w:rPr>
        <w:t>Salmonowicz</w:t>
      </w:r>
      <w:proofErr w:type="spellEnd"/>
      <w:r w:rsidRPr="00E20ED0">
        <w:rPr>
          <w:rFonts w:ascii="Times New Roman" w:eastAsia="Apolonia-Bold" w:hAnsi="Times New Roman" w:cs="Times New Roman"/>
          <w:sz w:val="24"/>
          <w:szCs w:val="24"/>
        </w:rPr>
        <w:t xml:space="preserve">, </w:t>
      </w:r>
      <w:r w:rsidRPr="00E20ED0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t xml:space="preserve">Polskie Państwo Podziemne. Z dziejów </w:t>
      </w:r>
      <w:r w:rsidRPr="00E20ED0">
        <w:rPr>
          <w:rFonts w:ascii="Times New Roman" w:eastAsia="ApoloniaNovaLekkaOT-Italic" w:hAnsi="Times New Roman" w:cs="Times New Roman"/>
          <w:i/>
          <w:iCs/>
          <w:sz w:val="24"/>
          <w:szCs w:val="24"/>
        </w:rPr>
        <w:br/>
        <w:t>walki cywilnej 1939–45</w:t>
      </w:r>
      <w:r w:rsidRPr="00E20ED0">
        <w:rPr>
          <w:rFonts w:ascii="Times New Roman" w:eastAsia="Apolonia-Bold" w:hAnsi="Times New Roman" w:cs="Times New Roman"/>
          <w:sz w:val="24"/>
          <w:szCs w:val="24"/>
        </w:rPr>
        <w:t>, Warszawa: WSiP, 1994, s. 133.</w:t>
      </w:r>
    </w:p>
    <w:p w14:paraId="0058A2A3" w14:textId="77777777" w:rsidR="00E96B2E" w:rsidRPr="00E20ED0" w:rsidRDefault="00E96B2E" w:rsidP="00083E6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877B40" w:rsidRDefault="001823FD" w:rsidP="00083E6C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877B40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 w:rsidRPr="00877B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D6C172E" w14:textId="5E4D1475" w:rsidR="00D753D0" w:rsidRPr="00877B40" w:rsidRDefault="009B44E9" w:rsidP="005966B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hAnsi="Times New Roman" w:cs="Times New Roman"/>
          <w:sz w:val="24"/>
          <w:szCs w:val="24"/>
        </w:rPr>
      </w:pPr>
      <w:r w:rsidRPr="00877B40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877B4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877B40" w:rsidRPr="00877B40">
        <w:rPr>
          <w:rFonts w:ascii="Times New Roman" w:eastAsia="Apolonia-Bold" w:hAnsi="Times New Roman" w:cs="Times New Roman"/>
          <w:sz w:val="24"/>
          <w:szCs w:val="24"/>
        </w:rPr>
        <w:t>Przedstaw, czym w</w:t>
      </w:r>
      <w:r w:rsidR="00E20ED0">
        <w:rPr>
          <w:rFonts w:ascii="Times New Roman" w:eastAsia="Apolonia-Bold" w:hAnsi="Times New Roman" w:cs="Times New Roman"/>
          <w:sz w:val="24"/>
          <w:szCs w:val="24"/>
        </w:rPr>
        <w:t>edłu</w:t>
      </w:r>
      <w:r w:rsidR="00877B40" w:rsidRPr="00877B40">
        <w:rPr>
          <w:rFonts w:ascii="Times New Roman" w:eastAsia="Apolonia-Bold" w:hAnsi="Times New Roman" w:cs="Times New Roman"/>
          <w:sz w:val="24"/>
          <w:szCs w:val="24"/>
        </w:rPr>
        <w:t>g twórców podziemnego dekalogu była walka cywilna.</w:t>
      </w:r>
      <w:r w:rsidR="00D753D0" w:rsidRPr="00877B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21941" w14:textId="465A71EB" w:rsidR="00D753D0" w:rsidRPr="00877B40" w:rsidRDefault="00D753D0" w:rsidP="005966B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877B40">
        <w:rPr>
          <w:rFonts w:ascii="Times New Roman" w:hAnsi="Times New Roman" w:cs="Times New Roman"/>
          <w:b/>
          <w:color w:val="0070C0"/>
          <w:sz w:val="24"/>
          <w:szCs w:val="24"/>
        </w:rPr>
        <w:t>2.</w:t>
      </w:r>
      <w:r w:rsidRPr="00877B40">
        <w:rPr>
          <w:rFonts w:ascii="Times New Roman" w:hAnsi="Times New Roman" w:cs="Times New Roman"/>
          <w:sz w:val="24"/>
          <w:szCs w:val="24"/>
        </w:rPr>
        <w:t xml:space="preserve"> </w:t>
      </w:r>
      <w:r w:rsidR="00877B40" w:rsidRPr="00877B40">
        <w:rPr>
          <w:rFonts w:ascii="Times New Roman" w:eastAsia="ApoloniaNovaOT-Bold" w:hAnsi="Times New Roman" w:cs="Times New Roman"/>
          <w:color w:val="000000"/>
          <w:sz w:val="24"/>
          <w:szCs w:val="24"/>
        </w:rPr>
        <w:t>Przedstaw główne zadania stawiane przed Polakami w zakresie walki cywilnej.</w:t>
      </w:r>
      <w:r w:rsidRPr="00877B40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688B966D" w14:textId="77777777" w:rsidR="00877B40" w:rsidRPr="00877B40" w:rsidRDefault="00D753D0" w:rsidP="005966B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-Bold" w:hAnsi="Times New Roman" w:cs="Times New Roman"/>
          <w:sz w:val="24"/>
          <w:szCs w:val="24"/>
        </w:rPr>
      </w:pPr>
      <w:r w:rsidRPr="00877B4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877B40">
        <w:rPr>
          <w:rFonts w:ascii="Times New Roman" w:eastAsia="ApoloniaNovaOT-Bold" w:hAnsi="Times New Roman" w:cs="Times New Roman"/>
          <w:bCs/>
          <w:color w:val="0070C0"/>
          <w:sz w:val="24"/>
          <w:szCs w:val="24"/>
        </w:rPr>
        <w:t xml:space="preserve"> </w:t>
      </w:r>
      <w:r w:rsidR="00877B40" w:rsidRPr="00877B40">
        <w:rPr>
          <w:rFonts w:ascii="Times New Roman" w:eastAsia="Apolonia-Bold" w:hAnsi="Times New Roman" w:cs="Times New Roman"/>
          <w:sz w:val="24"/>
          <w:szCs w:val="24"/>
        </w:rPr>
        <w:t xml:space="preserve">Określ, czego obywatelom zabraniał podziemny kodeks. </w:t>
      </w:r>
    </w:p>
    <w:p w14:paraId="19310E05" w14:textId="4E16A7D7" w:rsidR="00D753D0" w:rsidRPr="00877B40" w:rsidRDefault="00877B40" w:rsidP="005966B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877B4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4.</w:t>
      </w:r>
      <w:r w:rsidRPr="00877B4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Pr="00877B40">
        <w:rPr>
          <w:rFonts w:ascii="Times New Roman" w:eastAsia="Apolonia-Bold" w:hAnsi="Times New Roman" w:cs="Times New Roman"/>
          <w:sz w:val="24"/>
          <w:szCs w:val="24"/>
        </w:rPr>
        <w:t>Określ postawy</w:t>
      </w:r>
      <w:r w:rsidR="00E20ED0">
        <w:rPr>
          <w:rFonts w:ascii="Times New Roman" w:eastAsia="Apolonia-Bold" w:hAnsi="Times New Roman" w:cs="Times New Roman"/>
          <w:sz w:val="24"/>
          <w:szCs w:val="24"/>
        </w:rPr>
        <w:t>,</w:t>
      </w:r>
      <w:r w:rsidRPr="00877B40">
        <w:rPr>
          <w:rFonts w:ascii="Times New Roman" w:eastAsia="Apolonia-Bold" w:hAnsi="Times New Roman" w:cs="Times New Roman"/>
          <w:sz w:val="24"/>
          <w:szCs w:val="24"/>
        </w:rPr>
        <w:t xml:space="preserve"> do jakich zobowiązani zostali Polacy przez podziemny kodeks.</w:t>
      </w:r>
      <w:r w:rsidR="00D753D0" w:rsidRPr="00877B4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56D5A1EB" w14:textId="47C4A148" w:rsidR="005C7DE0" w:rsidRPr="00877B40" w:rsidRDefault="005C7DE0" w:rsidP="005966B1">
      <w:pPr>
        <w:autoSpaceDE w:val="0"/>
        <w:autoSpaceDN w:val="0"/>
        <w:adjustRightInd w:val="0"/>
        <w:spacing w:beforeLines="40" w:before="96" w:afterLines="40" w:after="96" w:line="240" w:lineRule="auto"/>
        <w:rPr>
          <w:rFonts w:ascii="Times New Roman" w:eastAsia="ApoloniaNovaOT-Bold" w:hAnsi="Times New Roman" w:cs="Times New Roman"/>
          <w:sz w:val="24"/>
          <w:szCs w:val="24"/>
        </w:rPr>
      </w:pPr>
    </w:p>
    <w:sectPr w:rsidR="005C7DE0" w:rsidRPr="00877B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3E6C"/>
    <w:rsid w:val="000A048A"/>
    <w:rsid w:val="000A5254"/>
    <w:rsid w:val="000B3755"/>
    <w:rsid w:val="000C1D27"/>
    <w:rsid w:val="000D1DD5"/>
    <w:rsid w:val="000F7EF5"/>
    <w:rsid w:val="00112E28"/>
    <w:rsid w:val="0011394F"/>
    <w:rsid w:val="001416EF"/>
    <w:rsid w:val="00161856"/>
    <w:rsid w:val="00163980"/>
    <w:rsid w:val="00163AD3"/>
    <w:rsid w:val="001823FD"/>
    <w:rsid w:val="001919D8"/>
    <w:rsid w:val="001D3B32"/>
    <w:rsid w:val="00211CF2"/>
    <w:rsid w:val="0022544B"/>
    <w:rsid w:val="002343F5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D05DC"/>
    <w:rsid w:val="004E73CB"/>
    <w:rsid w:val="005070C5"/>
    <w:rsid w:val="0051113D"/>
    <w:rsid w:val="00512E37"/>
    <w:rsid w:val="005966B1"/>
    <w:rsid w:val="005A6C31"/>
    <w:rsid w:val="005C7DE0"/>
    <w:rsid w:val="005F4E8D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34523"/>
    <w:rsid w:val="00876A72"/>
    <w:rsid w:val="00877B40"/>
    <w:rsid w:val="00883176"/>
    <w:rsid w:val="00885C63"/>
    <w:rsid w:val="008B3476"/>
    <w:rsid w:val="009122B2"/>
    <w:rsid w:val="009549C7"/>
    <w:rsid w:val="009A2B0C"/>
    <w:rsid w:val="009B44E9"/>
    <w:rsid w:val="009F566A"/>
    <w:rsid w:val="00A842F4"/>
    <w:rsid w:val="00A966D2"/>
    <w:rsid w:val="00AC2608"/>
    <w:rsid w:val="00AF4EEE"/>
    <w:rsid w:val="00B602A4"/>
    <w:rsid w:val="00B774D4"/>
    <w:rsid w:val="00B7773E"/>
    <w:rsid w:val="00BA4016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96B2E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24</cp:revision>
  <cp:lastPrinted>2023-09-25T12:02:00Z</cp:lastPrinted>
  <dcterms:created xsi:type="dcterms:W3CDTF">2023-09-08T08:15:00Z</dcterms:created>
  <dcterms:modified xsi:type="dcterms:W3CDTF">2023-09-26T06:18:00Z</dcterms:modified>
</cp:coreProperties>
</file>