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71612" w14:textId="434C4EDB" w:rsidR="00BC7B53" w:rsidRPr="00211CF2" w:rsidRDefault="00BC7B53" w:rsidP="009122B2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211CF2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Sowiecka ulotka skierowana do polskich żołnierzy wydana po agresji na Polskę, </w:t>
      </w:r>
      <w:r w:rsidR="009122B2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br/>
      </w:r>
      <w:r w:rsidRPr="00211CF2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wrzesień 1939 r.</w:t>
      </w:r>
    </w:p>
    <w:p w14:paraId="089D6F1D" w14:textId="6795DD4E" w:rsidR="00BC7B53" w:rsidRPr="003D1622" w:rsidRDefault="00BC7B53" w:rsidP="003D1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Winowajcy tej rzezi krwawej są to obszarnicy-kapitaliści-</w:t>
      </w:r>
      <w:proofErr w:type="spellStart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mościckie</w:t>
      </w:r>
      <w:proofErr w:type="spellEnd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śmigłerydze</w:t>
      </w:r>
      <w:proofErr w:type="spellEnd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radziwiłowie</w:t>
      </w:r>
      <w:proofErr w:type="spellEnd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sapiedzy</w:t>
      </w:r>
      <w:proofErr w:type="spellEnd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sławoj-składkowskie</w:t>
      </w:r>
      <w:proofErr w:type="spellEnd"/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– psy brutalne, które rzuciły naród polski do rzezi krwawej. To oni przez eksploatację niepowstrzymaną, ujarzmienie narodowościowe,</w:t>
      </w:r>
      <w:r w:rsid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wrogość narodowościową doprowadzili naród polski do całkowitego wycieńczenia ekonomicznego i</w:t>
      </w:r>
      <w:r w:rsidR="00DA685E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rozgromienia wojskowego. W jarzmie obszarnika i kapitalisty jęczą robotnicy i włościanie Ukrainy Zachodniej i Białorusi Zachodniej. [...] Wolny naród białoruski</w:t>
      </w:r>
      <w:r w:rsid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przeciąga swą rękę braterską do robotnika i włościanina Białorusi Zachodniej i na pomoc im posyła swą wielką armię wyzwolenia. [...] Obracajcie swą broń przeciwko obszarnikom</w:t>
      </w:r>
      <w:r w:rsid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1622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kapitalistom.</w:t>
      </w:r>
    </w:p>
    <w:p w14:paraId="1ABC5892" w14:textId="77777777" w:rsidR="00BC7B53" w:rsidRPr="003D1622" w:rsidRDefault="00BC7B53" w:rsidP="003D1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-Bold" w:hAnsi="Times New Roman" w:cs="Times New Roman"/>
          <w:sz w:val="24"/>
          <w:szCs w:val="24"/>
        </w:rPr>
      </w:pPr>
    </w:p>
    <w:p w14:paraId="469E92E2" w14:textId="77777777" w:rsidR="00BC7B53" w:rsidRPr="003D1622" w:rsidRDefault="00BC7B53" w:rsidP="003D16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1622">
        <w:rPr>
          <w:rFonts w:ascii="Times New Roman" w:eastAsia="Apolonia-Bold" w:hAnsi="Times New Roman" w:cs="Times New Roman"/>
        </w:rPr>
        <w:t xml:space="preserve">J. </w:t>
      </w:r>
      <w:proofErr w:type="spellStart"/>
      <w:r w:rsidRPr="003D1622">
        <w:rPr>
          <w:rFonts w:ascii="Times New Roman" w:eastAsia="Apolonia-Bold" w:hAnsi="Times New Roman" w:cs="Times New Roman"/>
        </w:rPr>
        <w:t>Chrobaczyński</w:t>
      </w:r>
      <w:proofErr w:type="spellEnd"/>
      <w:r w:rsidRPr="003D1622">
        <w:rPr>
          <w:rFonts w:ascii="Times New Roman" w:eastAsia="Apolonia-Bold" w:hAnsi="Times New Roman" w:cs="Times New Roman"/>
        </w:rPr>
        <w:t xml:space="preserve">, </w:t>
      </w:r>
      <w:r w:rsidRPr="003D1622">
        <w:rPr>
          <w:rFonts w:ascii="Times New Roman" w:eastAsia="ApoloniaNovaLekkaOT-Italic" w:hAnsi="Times New Roman" w:cs="Times New Roman"/>
          <w:i/>
          <w:iCs/>
        </w:rPr>
        <w:t>„Nie okrył się niesławą naród polski”. Społeczne aspekty września 1939 roku</w:t>
      </w:r>
      <w:r w:rsidRPr="00F86581">
        <w:rPr>
          <w:rFonts w:ascii="Times New Roman" w:eastAsia="ApoloniaNovaLekkaOT-Italic" w:hAnsi="Times New Roman" w:cs="Times New Roman"/>
          <w:iCs/>
        </w:rPr>
        <w:t xml:space="preserve">, </w:t>
      </w:r>
      <w:r w:rsidRPr="003D1622">
        <w:rPr>
          <w:rFonts w:ascii="Times New Roman" w:eastAsia="Apolonia-Bold" w:hAnsi="Times New Roman" w:cs="Times New Roman"/>
        </w:rPr>
        <w:t>Kraków: Wyd. Naukowe Akademii Pedagogicznej, 2002, s. 84.</w:t>
      </w:r>
    </w:p>
    <w:p w14:paraId="4C75CAA2" w14:textId="77777777" w:rsidR="00BC7B53" w:rsidRDefault="00BC7B53" w:rsidP="003D1622">
      <w:pPr>
        <w:jc w:val="both"/>
        <w:rPr>
          <w:rFonts w:ascii="Times New Roman" w:hAnsi="Times New Roman" w:cs="Times New Roman"/>
        </w:rPr>
      </w:pPr>
    </w:p>
    <w:p w14:paraId="5AEA8271" w14:textId="77777777" w:rsidR="004E73CB" w:rsidRPr="003D1622" w:rsidRDefault="004E73CB" w:rsidP="003D1622">
      <w:pPr>
        <w:jc w:val="both"/>
        <w:rPr>
          <w:rFonts w:ascii="Times New Roman" w:hAnsi="Times New Roman" w:cs="Times New Roman"/>
        </w:rPr>
      </w:pPr>
    </w:p>
    <w:p w14:paraId="37AB1777" w14:textId="30349516" w:rsidR="003D1622" w:rsidRPr="00DA685E" w:rsidRDefault="003D1622" w:rsidP="003D162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685E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33165117" w14:textId="04541182" w:rsidR="000C1D27" w:rsidRPr="006F0371" w:rsidRDefault="000C1D27" w:rsidP="000C1D27">
      <w:pPr>
        <w:jc w:val="both"/>
        <w:rPr>
          <w:rFonts w:ascii="Times New Roman" w:hAnsi="Times New Roman" w:cs="Times New Roman"/>
          <w:sz w:val="24"/>
          <w:szCs w:val="24"/>
        </w:rPr>
      </w:pPr>
      <w:r w:rsidRPr="006F0371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6F0371">
        <w:rPr>
          <w:rFonts w:ascii="Times New Roman" w:hAnsi="Times New Roman" w:cs="Times New Roman"/>
          <w:sz w:val="24"/>
          <w:szCs w:val="24"/>
        </w:rPr>
        <w:t xml:space="preserve"> Wyjaśnij, kto jest adresatem ulotki i które treści na to wskazują. </w:t>
      </w:r>
    </w:p>
    <w:p w14:paraId="7A31AA6E" w14:textId="5FFBF3ED" w:rsidR="000C1D27" w:rsidRPr="006F0371" w:rsidRDefault="000C1D27" w:rsidP="000C1D27">
      <w:pPr>
        <w:jc w:val="both"/>
        <w:rPr>
          <w:rFonts w:ascii="Times New Roman" w:hAnsi="Times New Roman" w:cs="Times New Roman"/>
          <w:sz w:val="24"/>
          <w:szCs w:val="24"/>
        </w:rPr>
      </w:pPr>
      <w:r w:rsidRPr="006F037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</w:t>
      </w:r>
      <w:r w:rsidRPr="006F0371">
        <w:rPr>
          <w:rFonts w:ascii="Times New Roman" w:hAnsi="Times New Roman" w:cs="Times New Roman"/>
          <w:sz w:val="24"/>
          <w:szCs w:val="24"/>
        </w:rPr>
        <w:t xml:space="preserve">Określ charakter ulotki i wskaż, co na to wskazuje. </w:t>
      </w:r>
    </w:p>
    <w:p w14:paraId="5E643E50" w14:textId="5880FD90" w:rsidR="000C1D27" w:rsidRPr="006F0371" w:rsidRDefault="000C1D27" w:rsidP="000C1D27">
      <w:pPr>
        <w:jc w:val="both"/>
        <w:rPr>
          <w:rFonts w:ascii="Times New Roman" w:hAnsi="Times New Roman" w:cs="Times New Roman"/>
          <w:sz w:val="24"/>
          <w:szCs w:val="24"/>
        </w:rPr>
      </w:pPr>
      <w:r w:rsidRPr="006F0371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6F0371">
        <w:rPr>
          <w:rFonts w:ascii="Times New Roman" w:hAnsi="Times New Roman" w:cs="Times New Roman"/>
          <w:sz w:val="24"/>
          <w:szCs w:val="24"/>
        </w:rPr>
        <w:t xml:space="preserve"> Podaj cel wydania i propagowania tej ulotki. </w:t>
      </w:r>
    </w:p>
    <w:p w14:paraId="03262781" w14:textId="68A3B815" w:rsidR="0022544B" w:rsidRPr="006F0371" w:rsidRDefault="006F0371" w:rsidP="003D1622">
      <w:pPr>
        <w:jc w:val="both"/>
        <w:rPr>
          <w:rFonts w:ascii="Times New Roman" w:hAnsi="Times New Roman" w:cs="Times New Roman"/>
          <w:sz w:val="24"/>
          <w:szCs w:val="24"/>
        </w:rPr>
      </w:pPr>
      <w:r w:rsidRPr="006F0371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430FC1" w:rsidRPr="006F037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30FC1" w:rsidRPr="006F03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2544B" w:rsidRPr="006F0371">
        <w:rPr>
          <w:rFonts w:ascii="Times New Roman" w:hAnsi="Times New Roman" w:cs="Times New Roman"/>
          <w:sz w:val="24"/>
          <w:szCs w:val="24"/>
        </w:rPr>
        <w:t>Wskaż co najmniej trzy postaci</w:t>
      </w:r>
      <w:r w:rsidRPr="006F0371">
        <w:rPr>
          <w:rFonts w:ascii="Times New Roman" w:hAnsi="Times New Roman" w:cs="Times New Roman"/>
          <w:sz w:val="24"/>
          <w:szCs w:val="24"/>
        </w:rPr>
        <w:t>e</w:t>
      </w:r>
      <w:r w:rsidR="0022544B" w:rsidRPr="006F0371">
        <w:rPr>
          <w:rFonts w:ascii="Times New Roman" w:hAnsi="Times New Roman" w:cs="Times New Roman"/>
          <w:sz w:val="24"/>
          <w:szCs w:val="24"/>
        </w:rPr>
        <w:t>, o których mowa w pierwszym zdaniu tekstu, oraz określ, jakie funkcje pełni</w:t>
      </w:r>
      <w:r w:rsidRPr="006F0371">
        <w:rPr>
          <w:rFonts w:ascii="Times New Roman" w:hAnsi="Times New Roman" w:cs="Times New Roman"/>
          <w:sz w:val="24"/>
          <w:szCs w:val="24"/>
        </w:rPr>
        <w:t>ły te osoby</w:t>
      </w:r>
      <w:r w:rsidR="0022544B" w:rsidRPr="006F0371">
        <w:rPr>
          <w:rFonts w:ascii="Times New Roman" w:hAnsi="Times New Roman" w:cs="Times New Roman"/>
          <w:sz w:val="24"/>
          <w:szCs w:val="24"/>
        </w:rPr>
        <w:t xml:space="preserve"> w państwie polskim </w:t>
      </w:r>
      <w:r w:rsidR="00DC3A44" w:rsidRPr="006F0371">
        <w:rPr>
          <w:rFonts w:ascii="Times New Roman" w:hAnsi="Times New Roman" w:cs="Times New Roman"/>
          <w:sz w:val="24"/>
          <w:szCs w:val="24"/>
        </w:rPr>
        <w:t>przed wybuchem wojny.</w:t>
      </w:r>
      <w:r w:rsidR="004E73CB" w:rsidRPr="006F0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B7D38" w14:textId="52395C8B" w:rsidR="00BC7B53" w:rsidRPr="006F0371" w:rsidRDefault="006F0371" w:rsidP="003D1622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F0371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22544B" w:rsidRPr="006F037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22544B" w:rsidRPr="006F0371">
        <w:rPr>
          <w:rFonts w:ascii="Times New Roman" w:hAnsi="Times New Roman" w:cs="Times New Roman"/>
          <w:sz w:val="24"/>
          <w:szCs w:val="24"/>
        </w:rPr>
        <w:t xml:space="preserve"> </w:t>
      </w:r>
      <w:r w:rsidR="00BC7B53" w:rsidRPr="006F0371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Omów treść sowieckiej ulotki, a następnie podaj, kto został w niej wskazany jako odpowiedzialny za klęskę Polski na Kresach. </w:t>
      </w:r>
    </w:p>
    <w:p w14:paraId="4F5C1DEF" w14:textId="207DC7D6" w:rsidR="000C1D27" w:rsidRPr="006F0371" w:rsidRDefault="006F0371" w:rsidP="000C1D27">
      <w:pPr>
        <w:jc w:val="both"/>
        <w:rPr>
          <w:rFonts w:ascii="Times New Roman" w:hAnsi="Times New Roman" w:cs="Times New Roman"/>
          <w:sz w:val="24"/>
          <w:szCs w:val="24"/>
        </w:rPr>
      </w:pPr>
      <w:r w:rsidRPr="006F0371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0C1D27" w:rsidRPr="006F037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C1D27" w:rsidRPr="006F0371">
        <w:rPr>
          <w:rFonts w:ascii="Times New Roman" w:hAnsi="Times New Roman" w:cs="Times New Roman"/>
          <w:sz w:val="24"/>
          <w:szCs w:val="24"/>
        </w:rPr>
        <w:t xml:space="preserve"> Określ, jaki jest stosunek autorów ulotki do rządzących w Polsce oraz co na to wskazuje. </w:t>
      </w:r>
    </w:p>
    <w:p w14:paraId="4DB503D4" w14:textId="54C84453" w:rsidR="006D2BB9" w:rsidRPr="006F0371" w:rsidRDefault="006F0371" w:rsidP="006D2BB9">
      <w:pPr>
        <w:jc w:val="both"/>
        <w:rPr>
          <w:rFonts w:ascii="Times New Roman" w:hAnsi="Times New Roman" w:cs="Times New Roman"/>
          <w:sz w:val="24"/>
          <w:szCs w:val="24"/>
        </w:rPr>
      </w:pPr>
      <w:r w:rsidRPr="006F0371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6D2BB9" w:rsidRPr="006F037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D2BB9" w:rsidRPr="006F03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Rozstrzygnij</w:t>
      </w:r>
      <w:r w:rsidR="006D2BB9" w:rsidRPr="006F0371">
        <w:rPr>
          <w:rFonts w:ascii="Times New Roman" w:hAnsi="Times New Roman" w:cs="Times New Roman"/>
          <w:sz w:val="24"/>
          <w:szCs w:val="24"/>
        </w:rPr>
        <w:t xml:space="preserve">, czy </w:t>
      </w:r>
      <w:r w:rsidRPr="006F0371">
        <w:rPr>
          <w:rFonts w:ascii="Times New Roman" w:hAnsi="Times New Roman" w:cs="Times New Roman"/>
          <w:sz w:val="24"/>
          <w:szCs w:val="24"/>
        </w:rPr>
        <w:t xml:space="preserve">można uznać za </w:t>
      </w:r>
      <w:r>
        <w:rPr>
          <w:rFonts w:ascii="Times New Roman" w:hAnsi="Times New Roman" w:cs="Times New Roman"/>
          <w:sz w:val="24"/>
          <w:szCs w:val="24"/>
        </w:rPr>
        <w:t>słuszne</w:t>
      </w:r>
      <w:r w:rsidRPr="006F0371">
        <w:rPr>
          <w:rFonts w:ascii="Times New Roman" w:hAnsi="Times New Roman" w:cs="Times New Roman"/>
          <w:sz w:val="24"/>
          <w:szCs w:val="24"/>
        </w:rPr>
        <w:t xml:space="preserve"> </w:t>
      </w:r>
      <w:r w:rsidR="006D2BB9" w:rsidRPr="006F0371">
        <w:rPr>
          <w:rFonts w:ascii="Times New Roman" w:hAnsi="Times New Roman" w:cs="Times New Roman"/>
          <w:sz w:val="24"/>
          <w:szCs w:val="24"/>
        </w:rPr>
        <w:t>oskarżenia padające pod 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581">
        <w:rPr>
          <w:rFonts w:ascii="Times New Roman" w:hAnsi="Times New Roman" w:cs="Times New Roman"/>
          <w:sz w:val="24"/>
          <w:szCs w:val="24"/>
        </w:rPr>
        <w:t>przedstawicieli polskich władz</w:t>
      </w:r>
      <w:bookmarkStart w:id="0" w:name="_GoBack"/>
      <w:bookmarkEnd w:id="0"/>
      <w:r w:rsidR="006D2BB9" w:rsidRPr="006F0371">
        <w:rPr>
          <w:rFonts w:ascii="Times New Roman" w:hAnsi="Times New Roman" w:cs="Times New Roman"/>
          <w:sz w:val="24"/>
          <w:szCs w:val="24"/>
        </w:rPr>
        <w:t xml:space="preserve">. Uzasadnij </w:t>
      </w:r>
      <w:r>
        <w:rPr>
          <w:rFonts w:ascii="Times New Roman" w:hAnsi="Times New Roman" w:cs="Times New Roman"/>
          <w:sz w:val="24"/>
          <w:szCs w:val="24"/>
        </w:rPr>
        <w:t xml:space="preserve">swoją </w:t>
      </w:r>
      <w:r w:rsidR="006D2BB9" w:rsidRPr="006F0371">
        <w:rPr>
          <w:rFonts w:ascii="Times New Roman" w:hAnsi="Times New Roman" w:cs="Times New Roman"/>
          <w:sz w:val="24"/>
          <w:szCs w:val="24"/>
        </w:rPr>
        <w:t xml:space="preserve">odpowiedź. </w:t>
      </w:r>
    </w:p>
    <w:p w14:paraId="15F40FAC" w14:textId="6C06B1AA" w:rsidR="000C1D27" w:rsidRPr="00211CF2" w:rsidRDefault="006F0371" w:rsidP="000C1D27">
      <w:pPr>
        <w:jc w:val="both"/>
        <w:rPr>
          <w:rFonts w:ascii="Times New Roman" w:hAnsi="Times New Roman" w:cs="Times New Roman"/>
          <w:sz w:val="24"/>
          <w:szCs w:val="24"/>
        </w:rPr>
      </w:pPr>
      <w:r w:rsidRPr="006F0371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0C1D27" w:rsidRPr="006F037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C1D27" w:rsidRPr="006F0371">
        <w:rPr>
          <w:rFonts w:ascii="Times New Roman" w:hAnsi="Times New Roman" w:cs="Times New Roman"/>
          <w:sz w:val="24"/>
          <w:szCs w:val="24"/>
        </w:rPr>
        <w:t xml:space="preserve"> Określ, jakie tereny autorzy ulotki nazywają Ukrainą Zachodnią</w:t>
      </w:r>
      <w:r w:rsidR="000F747A">
        <w:rPr>
          <w:rFonts w:ascii="Times New Roman" w:hAnsi="Times New Roman" w:cs="Times New Roman"/>
          <w:sz w:val="24"/>
          <w:szCs w:val="24"/>
        </w:rPr>
        <w:t>, a jakie</w:t>
      </w:r>
      <w:r w:rsidR="000C1D27" w:rsidRPr="006F0371">
        <w:rPr>
          <w:rFonts w:ascii="Times New Roman" w:hAnsi="Times New Roman" w:cs="Times New Roman"/>
          <w:sz w:val="24"/>
          <w:szCs w:val="24"/>
        </w:rPr>
        <w:t xml:space="preserve"> </w:t>
      </w:r>
      <w:r w:rsidR="000F747A">
        <w:rPr>
          <w:rFonts w:ascii="Times New Roman" w:hAnsi="Times New Roman" w:cs="Times New Roman"/>
          <w:sz w:val="24"/>
          <w:szCs w:val="24"/>
        </w:rPr>
        <w:t>B</w:t>
      </w:r>
      <w:r w:rsidR="000C1D27" w:rsidRPr="006F0371">
        <w:rPr>
          <w:rFonts w:ascii="Times New Roman" w:hAnsi="Times New Roman" w:cs="Times New Roman"/>
          <w:sz w:val="24"/>
          <w:szCs w:val="24"/>
        </w:rPr>
        <w:t>iałorusią Zachodnią.</w:t>
      </w:r>
      <w:r w:rsidR="000C1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13241" w14:textId="77777777" w:rsidR="00BC7B53" w:rsidRDefault="00BC7B53" w:rsidP="003D1622">
      <w:pPr>
        <w:jc w:val="both"/>
      </w:pPr>
    </w:p>
    <w:p w14:paraId="3460C823" w14:textId="77777777" w:rsidR="006D2BB9" w:rsidRDefault="006D2BB9" w:rsidP="003D1622">
      <w:pPr>
        <w:jc w:val="both"/>
      </w:pPr>
    </w:p>
    <w:sectPr w:rsidR="006D2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47A"/>
    <w:rsid w:val="000F7EF5"/>
    <w:rsid w:val="00112E28"/>
    <w:rsid w:val="001416EF"/>
    <w:rsid w:val="00161856"/>
    <w:rsid w:val="00163980"/>
    <w:rsid w:val="001919D8"/>
    <w:rsid w:val="001D3B32"/>
    <w:rsid w:val="00211CF2"/>
    <w:rsid w:val="0022544B"/>
    <w:rsid w:val="002343F5"/>
    <w:rsid w:val="00274F42"/>
    <w:rsid w:val="003547D8"/>
    <w:rsid w:val="003D1622"/>
    <w:rsid w:val="003E4AE8"/>
    <w:rsid w:val="00430FC1"/>
    <w:rsid w:val="004B0FF8"/>
    <w:rsid w:val="004E73CB"/>
    <w:rsid w:val="005070C5"/>
    <w:rsid w:val="00637E52"/>
    <w:rsid w:val="006D2BB9"/>
    <w:rsid w:val="006E48E1"/>
    <w:rsid w:val="006F0371"/>
    <w:rsid w:val="00773F47"/>
    <w:rsid w:val="007B58F4"/>
    <w:rsid w:val="00805338"/>
    <w:rsid w:val="00821997"/>
    <w:rsid w:val="00883176"/>
    <w:rsid w:val="00885C63"/>
    <w:rsid w:val="009122B2"/>
    <w:rsid w:val="009549C7"/>
    <w:rsid w:val="009A2B0C"/>
    <w:rsid w:val="009F566A"/>
    <w:rsid w:val="00AF4EEE"/>
    <w:rsid w:val="00B602A4"/>
    <w:rsid w:val="00B774D4"/>
    <w:rsid w:val="00BB6A08"/>
    <w:rsid w:val="00BC7B53"/>
    <w:rsid w:val="00C45427"/>
    <w:rsid w:val="00CA3511"/>
    <w:rsid w:val="00CE0149"/>
    <w:rsid w:val="00D133A4"/>
    <w:rsid w:val="00D2750D"/>
    <w:rsid w:val="00D76811"/>
    <w:rsid w:val="00DA685E"/>
    <w:rsid w:val="00DB0BA0"/>
    <w:rsid w:val="00DC3A44"/>
    <w:rsid w:val="00DD4C73"/>
    <w:rsid w:val="00E2166D"/>
    <w:rsid w:val="00E30383"/>
    <w:rsid w:val="00E37B3F"/>
    <w:rsid w:val="00EA742F"/>
    <w:rsid w:val="00ED1973"/>
    <w:rsid w:val="00EF4D32"/>
    <w:rsid w:val="00F24570"/>
    <w:rsid w:val="00F308B6"/>
    <w:rsid w:val="00F55481"/>
    <w:rsid w:val="00F7153F"/>
    <w:rsid w:val="00F86581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22</cp:revision>
  <dcterms:created xsi:type="dcterms:W3CDTF">2023-08-24T05:29:00Z</dcterms:created>
  <dcterms:modified xsi:type="dcterms:W3CDTF">2023-08-30T13:53:00Z</dcterms:modified>
</cp:coreProperties>
</file>