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B4" w:rsidRDefault="008B6BB4" w:rsidP="008B6BB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8B6BB4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203450" cy="311150"/>
            <wp:effectExtent l="0" t="0" r="6350" b="0"/>
            <wp:docPr id="1" name="Obraz 1" descr="N:\Redakcje\Tomaszewska\OD Kamy\00 slowa slowa\Ranking_diament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dakcje\Tomaszewska\OD Kamy\00 slowa slowa\Ranking_diament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B4" w:rsidRDefault="008B6BB4" w:rsidP="007768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8B6BB4" w:rsidRDefault="008B6BB4" w:rsidP="007768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7768E1" w:rsidRPr="00B63C25" w:rsidRDefault="007768E1" w:rsidP="007768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63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Metoda służąca hierarchizacji, czyli szeregowaniu informacji ze względu na ich ważność, a także pozwalająca na określanie istniejących między nimi zależności. Umożliwia ona doskonalenie umiejętności krytycznego myślenia, analizy, prezentacji i obrony własnego stanowiska. Uczy też efektywnego porozumiewania się, negocjowania, akceptacji innego niż własny punktu widzenia oraz doboru odpowiednich argumentów w dyskusji.</w:t>
      </w:r>
    </w:p>
    <w:p w:rsidR="007768E1" w:rsidRDefault="007768E1" w:rsidP="007768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561E48" w:rsidRDefault="00561E48" w:rsidP="007768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561E48" w:rsidRDefault="00561E48" w:rsidP="00561E4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561E48">
        <w:rPr>
          <w:rFonts w:ascii="Cambria" w:eastAsia="Times New Roman" w:hAnsi="Cambria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116379" cy="2770632"/>
            <wp:effectExtent l="0" t="0" r="8255" b="0"/>
            <wp:docPr id="2" name="Obraz 2" descr="N:\Redakcje\Tomaszewska\rysunki Sławka\di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dakcje\Tomaszewska\rysunki Sławka\dia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4" cy="277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48" w:rsidRDefault="00561E48" w:rsidP="00561E4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561E48" w:rsidRPr="00654F68" w:rsidRDefault="00561E48" w:rsidP="00561E48">
      <w:pPr>
        <w:shd w:val="clear" w:color="auto" w:fill="FFFFFF"/>
        <w:spacing w:after="0" w:line="240" w:lineRule="auto"/>
        <w:ind w:left="2124" w:firstLine="708"/>
        <w:jc w:val="center"/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</w:pPr>
      <w:r w:rsidRPr="00654F68"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>Źródło ilustracji: Archiwum GWO</w:t>
      </w:r>
    </w:p>
    <w:p w:rsidR="00561E48" w:rsidRDefault="00561E48" w:rsidP="007768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561E48" w:rsidRPr="00B63C25" w:rsidRDefault="00561E48" w:rsidP="007768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7768E1" w:rsidRDefault="007768E1" w:rsidP="007768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63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Przebieg pracy z wykorzystaniem rankingu diamentowego:</w:t>
      </w:r>
    </w:p>
    <w:p w:rsidR="00561E48" w:rsidRPr="00B63C25" w:rsidRDefault="00561E48" w:rsidP="007768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7768E1" w:rsidRPr="00561E48" w:rsidRDefault="00561E48" w:rsidP="00561E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</w:t>
      </w:r>
      <w:r w:rsidR="007768E1" w:rsidRPr="00561E4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auczyciel dzieli klasę na grupy i prz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edstawia problem do rozwiązania,</w:t>
      </w:r>
    </w:p>
    <w:p w:rsidR="007768E1" w:rsidRPr="00561E48" w:rsidRDefault="00561E48" w:rsidP="00561E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</w:t>
      </w:r>
      <w:r w:rsidR="007768E1" w:rsidRPr="00561E4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czniowie dyskutują nad możliwymi odpowiedz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iami, a następnie dokonują ich hi</w:t>
      </w:r>
      <w:r w:rsidR="007768E1" w:rsidRPr="00561E4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erar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chizacji pod względem ważności,</w:t>
      </w:r>
    </w:p>
    <w:p w:rsidR="007768E1" w:rsidRPr="00561E48" w:rsidRDefault="00561E48" w:rsidP="00561E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</w:t>
      </w:r>
      <w:r w:rsidR="007768E1" w:rsidRPr="00561E4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szeregowane propozycje przybierają formę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graficzną (w postaci diamentu),</w:t>
      </w:r>
    </w:p>
    <w:p w:rsidR="007768E1" w:rsidRPr="00561E48" w:rsidRDefault="00561E48" w:rsidP="00561E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g</w:t>
      </w:r>
      <w:r w:rsidR="007768E1" w:rsidRPr="00561E4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rupy prezentują efekty swojej pracy, wskazując też na zależności istniejące między poszczególnymi odpowiedziami.</w:t>
      </w:r>
    </w:p>
    <w:p w:rsidR="007768E1" w:rsidRPr="00B63C25" w:rsidRDefault="007768E1" w:rsidP="00561E48">
      <w:p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pl-PL"/>
        </w:rPr>
      </w:pPr>
    </w:p>
    <w:p w:rsidR="00561E48" w:rsidRDefault="00561E48" w:rsidP="007768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lang w:eastAsia="pl-PL"/>
        </w:rPr>
        <w:br w:type="page"/>
      </w:r>
    </w:p>
    <w:p w:rsidR="00831DA0" w:rsidRDefault="00561E48" w:rsidP="007768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lang w:eastAsia="pl-PL"/>
        </w:rPr>
        <w:lastRenderedPageBreak/>
        <w:t>Schemat rankingu diamentowego:</w:t>
      </w:r>
      <w:r w:rsidR="007768E1" w:rsidRPr="00B63C25">
        <w:rPr>
          <w:rFonts w:ascii="Cambria" w:eastAsia="Times New Roman" w:hAnsi="Cambria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E09EC" wp14:editId="54BF8EEE">
                <wp:simplePos x="0" y="0"/>
                <wp:positionH relativeFrom="column">
                  <wp:posOffset>2624455</wp:posOffset>
                </wp:positionH>
                <wp:positionV relativeFrom="paragraph">
                  <wp:posOffset>19050</wp:posOffset>
                </wp:positionV>
                <wp:extent cx="333375" cy="333375"/>
                <wp:effectExtent l="0" t="0" r="9525" b="952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8E1" w:rsidRPr="00B27EA0" w:rsidRDefault="007768E1" w:rsidP="00776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E09EC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6" type="#_x0000_t202" style="position:absolute;left:0;text-align:left;margin-left:206.65pt;margin-top:1.5pt;width:2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" stroked="f">
                <v:textbox>
                  <w:txbxContent>
                    <w:p w:rsidR="007768E1" w:rsidRPr="00B27EA0" w:rsidRDefault="007768E1" w:rsidP="007768E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DA0" w:rsidRDefault="00831DA0" w:rsidP="007768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831DA0" w:rsidRDefault="00831DA0" w:rsidP="007768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831DA0" w:rsidRDefault="00561E48" w:rsidP="00561E4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547872" cy="522844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75" cy="524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DA0" w:rsidRDefault="00831DA0" w:rsidP="007768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7768E1" w:rsidRPr="00B63C25" w:rsidRDefault="007768E1" w:rsidP="007768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63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1 – informacja najważniejsza</w:t>
      </w:r>
    </w:p>
    <w:p w:rsidR="007768E1" w:rsidRPr="00B63C25" w:rsidRDefault="007768E1" w:rsidP="007768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63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5 – informacja najmniej ważna</w:t>
      </w:r>
    </w:p>
    <w:p w:rsidR="007768E1" w:rsidRPr="00B63C25" w:rsidRDefault="007768E1" w:rsidP="007768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7768E1" w:rsidRPr="00B63C2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06" w:rsidRDefault="008B6BB4">
      <w:pPr>
        <w:spacing w:after="0" w:line="240" w:lineRule="auto"/>
      </w:pPr>
      <w:r>
        <w:separator/>
      </w:r>
    </w:p>
  </w:endnote>
  <w:endnote w:type="continuationSeparator" w:id="0">
    <w:p w:rsidR="003C7906" w:rsidRDefault="008B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804928"/>
      <w:docPartObj>
        <w:docPartGallery w:val="Page Numbers (Bottom of Page)"/>
        <w:docPartUnique/>
      </w:docPartObj>
    </w:sdtPr>
    <w:sdtEndPr/>
    <w:sdtContent>
      <w:p w:rsidR="00EA37EA" w:rsidRDefault="007768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4B3">
          <w:rPr>
            <w:noProof/>
          </w:rPr>
          <w:t>1</w:t>
        </w:r>
        <w:r>
          <w:fldChar w:fldCharType="end"/>
        </w:r>
      </w:p>
    </w:sdtContent>
  </w:sdt>
  <w:p w:rsidR="00EA37EA" w:rsidRDefault="00756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06" w:rsidRDefault="008B6BB4">
      <w:pPr>
        <w:spacing w:after="0" w:line="240" w:lineRule="auto"/>
      </w:pPr>
      <w:r>
        <w:separator/>
      </w:r>
    </w:p>
  </w:footnote>
  <w:footnote w:type="continuationSeparator" w:id="0">
    <w:p w:rsidR="003C7906" w:rsidRDefault="008B6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3255"/>
    <w:multiLevelType w:val="hybridMultilevel"/>
    <w:tmpl w:val="30B4F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74B56"/>
    <w:multiLevelType w:val="hybridMultilevel"/>
    <w:tmpl w:val="942C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E1"/>
    <w:rsid w:val="0005333A"/>
    <w:rsid w:val="003C7906"/>
    <w:rsid w:val="00561E48"/>
    <w:rsid w:val="007564B3"/>
    <w:rsid w:val="007768E1"/>
    <w:rsid w:val="00831DA0"/>
    <w:rsid w:val="008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B58B3-0EFE-4880-BEFA-A8A53C18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8E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8E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D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Alicja AT. Tomaszewska</cp:lastModifiedBy>
  <cp:revision>5</cp:revision>
  <cp:lastPrinted>2017-08-07T10:31:00Z</cp:lastPrinted>
  <dcterms:created xsi:type="dcterms:W3CDTF">2017-07-27T10:21:00Z</dcterms:created>
  <dcterms:modified xsi:type="dcterms:W3CDTF">2017-08-07T10:38:00Z</dcterms:modified>
</cp:coreProperties>
</file>