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F4A4E" w14:textId="77777777" w:rsidR="00B90C08" w:rsidRDefault="00B90C08" w:rsidP="005E5435">
      <w:pPr>
        <w:ind w:firstLine="360"/>
        <w:rPr>
          <w:rFonts w:ascii="Times New Roman" w:hAnsi="Times New Roman" w:cs="Times New Roman"/>
          <w:b/>
          <w:color w:val="0070C0"/>
        </w:rPr>
      </w:pPr>
    </w:p>
    <w:p w14:paraId="488251A6" w14:textId="77777777" w:rsidR="00B90C08" w:rsidRDefault="00B90C08" w:rsidP="005E5435">
      <w:pPr>
        <w:ind w:firstLine="360"/>
        <w:rPr>
          <w:rFonts w:ascii="Times New Roman" w:hAnsi="Times New Roman" w:cs="Times New Roman"/>
          <w:b/>
          <w:color w:val="0070C0"/>
        </w:rPr>
      </w:pPr>
    </w:p>
    <w:p w14:paraId="167A4CF2" w14:textId="74458A09" w:rsidR="00587478" w:rsidRPr="005945E7" w:rsidRDefault="00B90C08" w:rsidP="005E5435">
      <w:pPr>
        <w:ind w:firstLine="360"/>
        <w:rPr>
          <w:rFonts w:ascii="Times New Roman" w:hAnsi="Times New Roman" w:cs="Times New Roman"/>
          <w:b/>
          <w:color w:val="0070C0"/>
        </w:rPr>
      </w:pPr>
      <w:r>
        <w:rPr>
          <w:noProof/>
        </w:rPr>
        <w:pict w14:anchorId="21FC28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89pt;height:442.2pt;z-index:251659264;mso-position-horizontal:center;mso-position-horizontal-relative:margin;mso-position-vertical:top;mso-position-vertical-relative:margin">
            <v:imagedata r:id="rId6" o:title="377"/>
            <w10:wrap type="square" anchorx="margin" anchory="margin"/>
          </v:shape>
        </w:pict>
      </w:r>
      <w:r w:rsidR="005945E7" w:rsidRPr="005945E7">
        <w:rPr>
          <w:rFonts w:ascii="Times New Roman" w:hAnsi="Times New Roman" w:cs="Times New Roman"/>
          <w:b/>
          <w:color w:val="0070C0"/>
        </w:rPr>
        <w:t>Praca z mapą</w:t>
      </w:r>
    </w:p>
    <w:p w14:paraId="6CE69FE7" w14:textId="77777777" w:rsidR="005945E7" w:rsidRPr="00B90C08" w:rsidRDefault="00587478" w:rsidP="00587478">
      <w:pPr>
        <w:ind w:left="360"/>
        <w:rPr>
          <w:rFonts w:ascii="Times New Roman" w:hAnsi="Times New Roman" w:cs="Times New Roman"/>
          <w:bCs/>
        </w:rPr>
      </w:pPr>
      <w:r w:rsidRPr="00B90C08">
        <w:rPr>
          <w:rFonts w:ascii="Times New Roman" w:hAnsi="Times New Roman" w:cs="Times New Roman"/>
          <w:b/>
          <w:bCs/>
          <w:color w:val="0070C0"/>
        </w:rPr>
        <w:t>1.</w:t>
      </w:r>
      <w:r w:rsidRPr="00B90C08">
        <w:rPr>
          <w:rFonts w:ascii="Times New Roman" w:hAnsi="Times New Roman" w:cs="Times New Roman"/>
          <w:bCs/>
        </w:rPr>
        <w:t xml:space="preserve"> Wskaż na mapie i nazwij tereny zabrane </w:t>
      </w:r>
      <w:r w:rsidR="005945E7" w:rsidRPr="00B90C08">
        <w:rPr>
          <w:rFonts w:ascii="Times New Roman" w:hAnsi="Times New Roman" w:cs="Times New Roman"/>
          <w:bCs/>
        </w:rPr>
        <w:t>w I rozbiorze</w:t>
      </w:r>
      <w:r w:rsidR="005945E7" w:rsidRPr="00B90C08">
        <w:rPr>
          <w:rFonts w:ascii="Times New Roman" w:hAnsi="Times New Roman" w:cs="Times New Roman"/>
          <w:bCs/>
          <w:i/>
        </w:rPr>
        <w:t xml:space="preserve"> </w:t>
      </w:r>
      <w:r w:rsidRPr="00B90C08">
        <w:rPr>
          <w:rFonts w:ascii="Times New Roman" w:hAnsi="Times New Roman" w:cs="Times New Roman"/>
          <w:bCs/>
        </w:rPr>
        <w:t>przez</w:t>
      </w:r>
      <w:r w:rsidR="005945E7" w:rsidRPr="00B90C08">
        <w:rPr>
          <w:rFonts w:ascii="Times New Roman" w:hAnsi="Times New Roman" w:cs="Times New Roman"/>
          <w:bCs/>
        </w:rPr>
        <w:t>:</w:t>
      </w:r>
    </w:p>
    <w:p w14:paraId="6C0B6E49" w14:textId="67A83BD9" w:rsidR="005945E7" w:rsidRPr="00B90C08" w:rsidRDefault="005945E7" w:rsidP="00702B40">
      <w:pPr>
        <w:ind w:left="567" w:right="57"/>
        <w:rPr>
          <w:rFonts w:ascii="Times New Roman" w:hAnsi="Times New Roman" w:cs="Times New Roman"/>
          <w:bCs/>
        </w:rPr>
      </w:pPr>
      <w:r w:rsidRPr="00B90C08">
        <w:rPr>
          <w:rFonts w:ascii="Times New Roman" w:hAnsi="Times New Roman" w:cs="Times New Roman"/>
          <w:b/>
          <w:bCs/>
          <w:color w:val="0070C0"/>
        </w:rPr>
        <w:t>a)</w:t>
      </w:r>
      <w:r w:rsidR="00587478" w:rsidRPr="00B90C08">
        <w:rPr>
          <w:rFonts w:ascii="Times New Roman" w:hAnsi="Times New Roman" w:cs="Times New Roman"/>
          <w:bCs/>
          <w:color w:val="0070C0"/>
        </w:rPr>
        <w:t xml:space="preserve"> </w:t>
      </w:r>
      <w:r w:rsidRPr="00B90C08">
        <w:rPr>
          <w:rFonts w:ascii="Times New Roman" w:hAnsi="Times New Roman" w:cs="Times New Roman"/>
          <w:bCs/>
        </w:rPr>
        <w:t>Rosję,</w:t>
      </w:r>
      <w:r w:rsidR="005E5435" w:rsidRPr="00B90C08">
        <w:rPr>
          <w:rFonts w:ascii="Times New Roman" w:hAnsi="Times New Roman" w:cs="Times New Roman"/>
          <w:bCs/>
        </w:rPr>
        <w:tab/>
      </w:r>
      <w:r w:rsidR="005E5435" w:rsidRPr="00B90C08">
        <w:rPr>
          <w:rFonts w:ascii="Times New Roman" w:hAnsi="Times New Roman" w:cs="Times New Roman"/>
          <w:bCs/>
        </w:rPr>
        <w:tab/>
      </w:r>
      <w:r w:rsidR="005E5435" w:rsidRPr="00B90C08">
        <w:rPr>
          <w:rFonts w:ascii="Times New Roman" w:hAnsi="Times New Roman" w:cs="Times New Roman"/>
          <w:bCs/>
        </w:rPr>
        <w:tab/>
      </w:r>
      <w:r w:rsidRPr="00B90C08">
        <w:rPr>
          <w:rFonts w:ascii="Times New Roman" w:hAnsi="Times New Roman" w:cs="Times New Roman"/>
          <w:b/>
          <w:bCs/>
          <w:color w:val="0070C0"/>
        </w:rPr>
        <w:t xml:space="preserve">b) </w:t>
      </w:r>
      <w:r w:rsidR="005E5435" w:rsidRPr="00B90C08">
        <w:rPr>
          <w:rFonts w:ascii="Times New Roman" w:hAnsi="Times New Roman" w:cs="Times New Roman"/>
          <w:bCs/>
        </w:rPr>
        <w:t>Prusy,</w:t>
      </w:r>
      <w:r w:rsidR="005E5435" w:rsidRPr="00B90C08">
        <w:rPr>
          <w:rFonts w:ascii="Times New Roman" w:hAnsi="Times New Roman" w:cs="Times New Roman"/>
          <w:bCs/>
        </w:rPr>
        <w:tab/>
      </w:r>
      <w:r w:rsidR="005E5435" w:rsidRPr="00B90C08">
        <w:rPr>
          <w:rFonts w:ascii="Times New Roman" w:hAnsi="Times New Roman" w:cs="Times New Roman"/>
          <w:bCs/>
        </w:rPr>
        <w:tab/>
      </w:r>
      <w:r w:rsidRPr="00B90C08">
        <w:rPr>
          <w:rFonts w:ascii="Times New Roman" w:hAnsi="Times New Roman" w:cs="Times New Roman"/>
          <w:b/>
          <w:bCs/>
          <w:color w:val="0070C0"/>
        </w:rPr>
        <w:t xml:space="preserve">c) </w:t>
      </w:r>
      <w:r w:rsidRPr="00B90C08">
        <w:rPr>
          <w:rFonts w:ascii="Times New Roman" w:hAnsi="Times New Roman" w:cs="Times New Roman"/>
          <w:bCs/>
        </w:rPr>
        <w:t>Austrię.</w:t>
      </w:r>
      <w:r w:rsidR="005E5435" w:rsidRPr="00B90C08">
        <w:rPr>
          <w:rFonts w:ascii="Times New Roman" w:hAnsi="Times New Roman" w:cs="Times New Roman"/>
          <w:bCs/>
        </w:rPr>
        <w:t xml:space="preserve"> </w:t>
      </w:r>
    </w:p>
    <w:p w14:paraId="0D92C7DB" w14:textId="2D724356" w:rsidR="00587478" w:rsidRPr="005945E7" w:rsidRDefault="008B4D19" w:rsidP="00587478">
      <w:pPr>
        <w:ind w:left="360"/>
        <w:rPr>
          <w:rFonts w:ascii="Times New Roman" w:hAnsi="Times New Roman" w:cs="Times New Roman"/>
          <w:bCs/>
        </w:rPr>
      </w:pPr>
      <w:r w:rsidRPr="00B90C08">
        <w:rPr>
          <w:rFonts w:ascii="Times New Roman" w:hAnsi="Times New Roman" w:cs="Times New Roman"/>
          <w:b/>
          <w:bCs/>
          <w:color w:val="0070C0"/>
        </w:rPr>
        <w:t>2</w:t>
      </w:r>
      <w:r w:rsidR="00587478" w:rsidRPr="00B90C08">
        <w:rPr>
          <w:rFonts w:ascii="Times New Roman" w:hAnsi="Times New Roman" w:cs="Times New Roman"/>
          <w:b/>
          <w:bCs/>
          <w:color w:val="0070C0"/>
        </w:rPr>
        <w:t>.</w:t>
      </w:r>
      <w:r w:rsidR="00587478" w:rsidRPr="00B90C08">
        <w:rPr>
          <w:rFonts w:ascii="Times New Roman" w:hAnsi="Times New Roman" w:cs="Times New Roman"/>
          <w:bCs/>
        </w:rPr>
        <w:t xml:space="preserve"> Wskaż na mapie</w:t>
      </w:r>
      <w:r w:rsidR="005945E7" w:rsidRPr="00B90C08">
        <w:rPr>
          <w:rFonts w:ascii="Times New Roman" w:hAnsi="Times New Roman" w:cs="Times New Roman"/>
          <w:bCs/>
        </w:rPr>
        <w:t xml:space="preserve"> i </w:t>
      </w:r>
      <w:r w:rsidR="005E5435" w:rsidRPr="00B90C08">
        <w:rPr>
          <w:rFonts w:ascii="Times New Roman" w:hAnsi="Times New Roman" w:cs="Times New Roman"/>
          <w:bCs/>
        </w:rPr>
        <w:t>wymień</w:t>
      </w:r>
      <w:r w:rsidR="00587478" w:rsidRPr="00B90C08">
        <w:rPr>
          <w:rFonts w:ascii="Times New Roman" w:hAnsi="Times New Roman" w:cs="Times New Roman"/>
          <w:bCs/>
        </w:rPr>
        <w:t xml:space="preserve"> miejsca zawiązania</w:t>
      </w:r>
      <w:r w:rsidR="00587478" w:rsidRPr="005945E7">
        <w:rPr>
          <w:rFonts w:ascii="Times New Roman" w:hAnsi="Times New Roman" w:cs="Times New Roman"/>
          <w:bCs/>
        </w:rPr>
        <w:t xml:space="preserve"> konfederacji szlacheckich.</w:t>
      </w:r>
      <w:r w:rsidR="005945E7">
        <w:rPr>
          <w:rFonts w:ascii="Times New Roman" w:hAnsi="Times New Roman" w:cs="Times New Roman"/>
          <w:bCs/>
        </w:rPr>
        <w:t xml:space="preserve"> </w:t>
      </w:r>
    </w:p>
    <w:p w14:paraId="5309CE3C" w14:textId="3300A139" w:rsidR="00587478" w:rsidRPr="005945E7" w:rsidRDefault="008B4D19" w:rsidP="00587478">
      <w:pPr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0070C0"/>
        </w:rPr>
        <w:t>3</w:t>
      </w:r>
      <w:r w:rsidR="00587478" w:rsidRPr="005945E7">
        <w:rPr>
          <w:rFonts w:ascii="Times New Roman" w:hAnsi="Times New Roman" w:cs="Times New Roman"/>
          <w:b/>
          <w:bCs/>
          <w:color w:val="0070C0"/>
        </w:rPr>
        <w:t>.</w:t>
      </w:r>
      <w:r w:rsidR="00587478" w:rsidRPr="005945E7">
        <w:rPr>
          <w:rFonts w:ascii="Times New Roman" w:hAnsi="Times New Roman" w:cs="Times New Roman"/>
          <w:bCs/>
        </w:rPr>
        <w:t xml:space="preserve"> Na podstawie mapy i wiedzy pozaźródowej </w:t>
      </w:r>
      <w:r w:rsidR="00587478" w:rsidRPr="00B90C08">
        <w:rPr>
          <w:rFonts w:ascii="Times New Roman" w:hAnsi="Times New Roman" w:cs="Times New Roman"/>
          <w:bCs/>
        </w:rPr>
        <w:t>omów problem handlu</w:t>
      </w:r>
      <w:r w:rsidR="00587478" w:rsidRPr="005945E7">
        <w:rPr>
          <w:rFonts w:ascii="Times New Roman" w:hAnsi="Times New Roman" w:cs="Times New Roman"/>
          <w:bCs/>
        </w:rPr>
        <w:t xml:space="preserve"> wiślanego po I rozbiorze.</w:t>
      </w:r>
      <w:r w:rsidR="00276D01">
        <w:rPr>
          <w:rFonts w:ascii="Times New Roman" w:hAnsi="Times New Roman" w:cs="Times New Roman"/>
          <w:bCs/>
        </w:rPr>
        <w:t xml:space="preserve"> </w:t>
      </w:r>
    </w:p>
    <w:p w14:paraId="543C9B90" w14:textId="48BFC82D" w:rsidR="00276D01" w:rsidRPr="00B90C08" w:rsidRDefault="008B4D19" w:rsidP="00587478">
      <w:pPr>
        <w:ind w:left="360"/>
        <w:rPr>
          <w:rFonts w:ascii="Times New Roman" w:hAnsi="Times New Roman" w:cs="Times New Roman"/>
          <w:bCs/>
        </w:rPr>
      </w:pPr>
      <w:r w:rsidRPr="00B90C08">
        <w:rPr>
          <w:rFonts w:ascii="Times New Roman" w:hAnsi="Times New Roman" w:cs="Times New Roman"/>
          <w:b/>
          <w:bCs/>
          <w:color w:val="0070C0"/>
        </w:rPr>
        <w:t>4</w:t>
      </w:r>
      <w:r w:rsidR="00276D01" w:rsidRPr="00B90C08">
        <w:rPr>
          <w:rFonts w:ascii="Times New Roman" w:hAnsi="Times New Roman" w:cs="Times New Roman"/>
          <w:b/>
          <w:bCs/>
          <w:color w:val="0070C0"/>
        </w:rPr>
        <w:t>.</w:t>
      </w:r>
      <w:r w:rsidR="00276D01" w:rsidRPr="00B90C08">
        <w:rPr>
          <w:rFonts w:ascii="Times New Roman" w:hAnsi="Times New Roman" w:cs="Times New Roman"/>
          <w:bCs/>
        </w:rPr>
        <w:t xml:space="preserve"> Korzystając z mapy i wiedzy pozaźródłowej, wyjaśnij, jakie trudności w obronności kraju pojawiły się po I rozbiorze.</w:t>
      </w:r>
      <w:r w:rsidR="005E5435" w:rsidRPr="00B90C08">
        <w:rPr>
          <w:rFonts w:ascii="Times New Roman" w:hAnsi="Times New Roman" w:cs="Times New Roman"/>
          <w:bCs/>
        </w:rPr>
        <w:t xml:space="preserve"> </w:t>
      </w:r>
    </w:p>
    <w:p w14:paraId="3428CEE9" w14:textId="37DE2C74" w:rsidR="00587478" w:rsidRPr="005945E7" w:rsidRDefault="008B4D19" w:rsidP="005E5435">
      <w:pPr>
        <w:ind w:left="360"/>
        <w:jc w:val="both"/>
        <w:rPr>
          <w:rFonts w:ascii="Times New Roman" w:hAnsi="Times New Roman" w:cs="Times New Roman"/>
          <w:bCs/>
        </w:rPr>
      </w:pPr>
      <w:r w:rsidRPr="00B90C08">
        <w:rPr>
          <w:rFonts w:ascii="Times New Roman" w:hAnsi="Times New Roman" w:cs="Times New Roman"/>
          <w:b/>
          <w:bCs/>
          <w:color w:val="0070C0"/>
        </w:rPr>
        <w:t>5</w:t>
      </w:r>
      <w:r w:rsidR="00587478" w:rsidRPr="00B90C08">
        <w:rPr>
          <w:rFonts w:ascii="Times New Roman" w:hAnsi="Times New Roman" w:cs="Times New Roman"/>
          <w:b/>
          <w:bCs/>
          <w:color w:val="0070C0"/>
        </w:rPr>
        <w:t>.</w:t>
      </w:r>
      <w:r w:rsidR="00587478" w:rsidRPr="00B90C08">
        <w:rPr>
          <w:rFonts w:ascii="Times New Roman" w:hAnsi="Times New Roman" w:cs="Times New Roman"/>
          <w:bCs/>
        </w:rPr>
        <w:t xml:space="preserve"> Na podstawie mapy i wiedzy pozaźród</w:t>
      </w:r>
      <w:r w:rsidR="0036321A" w:rsidRPr="00B90C08">
        <w:rPr>
          <w:rFonts w:ascii="Times New Roman" w:hAnsi="Times New Roman" w:cs="Times New Roman"/>
          <w:bCs/>
        </w:rPr>
        <w:t>ł</w:t>
      </w:r>
      <w:r w:rsidR="00587478" w:rsidRPr="00B90C08">
        <w:rPr>
          <w:rFonts w:ascii="Times New Roman" w:hAnsi="Times New Roman" w:cs="Times New Roman"/>
          <w:bCs/>
        </w:rPr>
        <w:t xml:space="preserve">owej oceń, które z państw zaborczych najbardziej wzmocniło </w:t>
      </w:r>
      <w:r w:rsidR="0036321A" w:rsidRPr="00B90C08">
        <w:rPr>
          <w:rFonts w:ascii="Times New Roman" w:hAnsi="Times New Roman" w:cs="Times New Roman"/>
          <w:bCs/>
        </w:rPr>
        <w:t xml:space="preserve">swoją </w:t>
      </w:r>
      <w:r w:rsidR="00587478" w:rsidRPr="00B90C08">
        <w:rPr>
          <w:rFonts w:ascii="Times New Roman" w:hAnsi="Times New Roman" w:cs="Times New Roman"/>
          <w:bCs/>
        </w:rPr>
        <w:t>pozycję w Europie</w:t>
      </w:r>
      <w:r w:rsidR="00587478" w:rsidRPr="005945E7">
        <w:rPr>
          <w:rFonts w:ascii="Times New Roman" w:hAnsi="Times New Roman" w:cs="Times New Roman"/>
          <w:bCs/>
        </w:rPr>
        <w:t xml:space="preserve"> po I rozbiorze.</w:t>
      </w:r>
      <w:r w:rsidR="005E5435">
        <w:rPr>
          <w:rFonts w:ascii="Times New Roman" w:hAnsi="Times New Roman" w:cs="Times New Roman"/>
          <w:bCs/>
        </w:rPr>
        <w:t xml:space="preserve"> </w:t>
      </w:r>
    </w:p>
    <w:p w14:paraId="57BFE395" w14:textId="4A8339CD" w:rsidR="00587478" w:rsidRPr="00B90C08" w:rsidRDefault="008B4D19" w:rsidP="00B90C08">
      <w:pPr>
        <w:ind w:left="36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color w:val="0070C0"/>
        </w:rPr>
        <w:t>6</w:t>
      </w:r>
      <w:r w:rsidR="00587478" w:rsidRPr="005945E7">
        <w:rPr>
          <w:rFonts w:ascii="Times New Roman" w:hAnsi="Times New Roman" w:cs="Times New Roman"/>
          <w:b/>
          <w:bCs/>
          <w:color w:val="0070C0"/>
        </w:rPr>
        <w:t>.</w:t>
      </w:r>
      <w:r w:rsidR="00587478" w:rsidRPr="005945E7">
        <w:rPr>
          <w:rFonts w:ascii="Times New Roman" w:hAnsi="Times New Roman" w:cs="Times New Roman"/>
          <w:bCs/>
        </w:rPr>
        <w:t xml:space="preserve"> Wskaż na mapie obszary objęte działaniami konfederacji barskiej.</w:t>
      </w:r>
      <w:r w:rsidR="0036321A">
        <w:rPr>
          <w:rFonts w:ascii="Times New Roman" w:hAnsi="Times New Roman" w:cs="Times New Roman"/>
          <w:bCs/>
        </w:rPr>
        <w:t xml:space="preserve"> </w:t>
      </w:r>
      <w:bookmarkStart w:id="0" w:name="_GoBack"/>
      <w:bookmarkEnd w:id="0"/>
    </w:p>
    <w:sectPr w:rsidR="00587478" w:rsidRPr="00B90C08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3E47B" w14:textId="77777777" w:rsidR="005945E7" w:rsidRDefault="005945E7" w:rsidP="005945E7">
      <w:pPr>
        <w:spacing w:after="0" w:line="240" w:lineRule="auto"/>
      </w:pPr>
      <w:r>
        <w:separator/>
      </w:r>
    </w:p>
  </w:endnote>
  <w:endnote w:type="continuationSeparator" w:id="0">
    <w:p w14:paraId="3EBF9C20" w14:textId="77777777" w:rsidR="005945E7" w:rsidRDefault="005945E7" w:rsidP="00594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6C106" w14:textId="77777777" w:rsidR="005945E7" w:rsidRDefault="005945E7">
    <w:pPr>
      <w:pStyle w:val="Stopka"/>
    </w:pPr>
    <w:r w:rsidRPr="00B674E2">
      <w:rPr>
        <w:rFonts w:ascii="Times New Roman" w:hAnsi="Times New Roman" w:cs="Times New Roman"/>
        <w:b/>
        <w:noProof/>
        <w:color w:val="660033"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 wp14:anchorId="035D85BA" wp14:editId="35DFEC84">
          <wp:simplePos x="0" y="0"/>
          <wp:positionH relativeFrom="margin">
            <wp:posOffset>899312</wp:posOffset>
          </wp:positionH>
          <wp:positionV relativeFrom="paragraph">
            <wp:posOffset>-102768</wp:posOffset>
          </wp:positionV>
          <wp:extent cx="3771900" cy="390525"/>
          <wp:effectExtent l="0" t="0" r="0" b="9525"/>
          <wp:wrapNone/>
          <wp:docPr id="1" name="Obraz 1" descr="Z:\1e. LICEUM 1. Kartkówki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. LICEUM 1. Kartkówki\stop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620E65" w14:textId="77777777" w:rsidR="005945E7" w:rsidRDefault="005945E7" w:rsidP="005945E7">
      <w:pPr>
        <w:spacing w:after="0" w:line="240" w:lineRule="auto"/>
      </w:pPr>
      <w:r>
        <w:separator/>
      </w:r>
    </w:p>
  </w:footnote>
  <w:footnote w:type="continuationSeparator" w:id="0">
    <w:p w14:paraId="475C76AB" w14:textId="77777777" w:rsidR="005945E7" w:rsidRDefault="005945E7" w:rsidP="00594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80"/>
    <w:rsid w:val="00276D01"/>
    <w:rsid w:val="0036321A"/>
    <w:rsid w:val="00587478"/>
    <w:rsid w:val="005945E7"/>
    <w:rsid w:val="005E5435"/>
    <w:rsid w:val="006D111E"/>
    <w:rsid w:val="00702B40"/>
    <w:rsid w:val="00710888"/>
    <w:rsid w:val="008B4D19"/>
    <w:rsid w:val="00B90C08"/>
    <w:rsid w:val="00FB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283B38"/>
  <w15:chartTrackingRefBased/>
  <w15:docId w15:val="{0EFC2FD4-08C1-410A-933D-1FBA87F3D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4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45E7"/>
  </w:style>
  <w:style w:type="paragraph" w:styleId="Stopka">
    <w:name w:val="footer"/>
    <w:basedOn w:val="Normalny"/>
    <w:link w:val="StopkaZnak"/>
    <w:uiPriority w:val="99"/>
    <w:unhideWhenUsed/>
    <w:rsid w:val="005945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45E7"/>
  </w:style>
  <w:style w:type="paragraph" w:styleId="Akapitzlist">
    <w:name w:val="List Paragraph"/>
    <w:basedOn w:val="Normalny"/>
    <w:uiPriority w:val="34"/>
    <w:qFormat/>
    <w:rsid w:val="005945E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6D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6D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6D0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6D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6D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6D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6D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6D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6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6D0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276D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cp:keywords/>
  <dc:description/>
  <cp:lastModifiedBy>Agata Bugiel</cp:lastModifiedBy>
  <cp:revision>9</cp:revision>
  <dcterms:created xsi:type="dcterms:W3CDTF">2022-02-23T16:22:00Z</dcterms:created>
  <dcterms:modified xsi:type="dcterms:W3CDTF">2022-02-28T11:09:00Z</dcterms:modified>
</cp:coreProperties>
</file>