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12B" w:rsidRPr="0068612B" w:rsidRDefault="0068612B" w:rsidP="0068612B">
      <w:pPr>
        <w:spacing w:after="10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8612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Traktat pokojowy z Paryża, 1783 r. </w:t>
      </w:r>
    </w:p>
    <w:p w:rsidR="0068612B" w:rsidRPr="0068612B" w:rsidRDefault="0068612B" w:rsidP="006861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612B">
        <w:rPr>
          <w:rFonts w:ascii="Times New Roman" w:hAnsi="Times New Roman" w:cs="Times New Roman"/>
          <w:i/>
          <w:iCs/>
          <w:sz w:val="24"/>
          <w:szCs w:val="24"/>
        </w:rPr>
        <w:t>Artykuł I.</w:t>
      </w:r>
    </w:p>
    <w:p w:rsidR="0068612B" w:rsidRPr="0068612B" w:rsidRDefault="0068612B" w:rsidP="0068612B">
      <w:pPr>
        <w:autoSpaceDE w:val="0"/>
        <w:autoSpaceDN w:val="0"/>
        <w:adjustRightInd w:val="0"/>
        <w:spacing w:after="10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612B">
        <w:rPr>
          <w:rFonts w:ascii="Times New Roman" w:hAnsi="Times New Roman" w:cs="Times New Roman"/>
          <w:i/>
          <w:iCs/>
          <w:sz w:val="24"/>
          <w:szCs w:val="24"/>
        </w:rPr>
        <w:t>Jego Królewska Mość Król Brytyjski uznaje wymienione […] Stany Zjednoczone – a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68612B">
        <w:rPr>
          <w:rFonts w:ascii="Times New Roman" w:hAnsi="Times New Roman" w:cs="Times New Roman"/>
          <w:i/>
          <w:iCs/>
          <w:sz w:val="24"/>
          <w:szCs w:val="24"/>
        </w:rPr>
        <w:t xml:space="preserve">mianowicie: New Hampshire*, Massachusetts Bay*, </w:t>
      </w:r>
      <w:proofErr w:type="spellStart"/>
      <w:r w:rsidRPr="0068612B">
        <w:rPr>
          <w:rFonts w:ascii="Times New Roman" w:hAnsi="Times New Roman" w:cs="Times New Roman"/>
          <w:i/>
          <w:iCs/>
          <w:sz w:val="24"/>
          <w:szCs w:val="24"/>
        </w:rPr>
        <w:t>Rhode</w:t>
      </w:r>
      <w:proofErr w:type="spellEnd"/>
      <w:r w:rsidRPr="0068612B">
        <w:rPr>
          <w:rFonts w:ascii="Times New Roman" w:hAnsi="Times New Roman" w:cs="Times New Roman"/>
          <w:i/>
          <w:iCs/>
          <w:sz w:val="24"/>
          <w:szCs w:val="24"/>
        </w:rPr>
        <w:t xml:space="preserve"> Island and Providence </w:t>
      </w:r>
      <w:proofErr w:type="spellStart"/>
      <w:r w:rsidRPr="0068612B">
        <w:rPr>
          <w:rFonts w:ascii="Times New Roman" w:hAnsi="Times New Roman" w:cs="Times New Roman"/>
          <w:i/>
          <w:iCs/>
          <w:sz w:val="24"/>
          <w:szCs w:val="24"/>
        </w:rPr>
        <w:t>Plantations</w:t>
      </w:r>
      <w:proofErr w:type="spellEnd"/>
      <w:r w:rsidRPr="0068612B">
        <w:rPr>
          <w:rFonts w:ascii="Times New Roman" w:hAnsi="Times New Roman" w:cs="Times New Roman"/>
          <w:i/>
          <w:iCs/>
          <w:sz w:val="24"/>
          <w:szCs w:val="24"/>
        </w:rPr>
        <w:t xml:space="preserve">*, Connecticut*, New York*, New Jersey*, </w:t>
      </w:r>
      <w:proofErr w:type="spellStart"/>
      <w:r w:rsidRPr="0068612B">
        <w:rPr>
          <w:rFonts w:ascii="Times New Roman" w:hAnsi="Times New Roman" w:cs="Times New Roman"/>
          <w:i/>
          <w:iCs/>
          <w:sz w:val="24"/>
          <w:szCs w:val="24"/>
        </w:rPr>
        <w:t>Pennsylvania</w:t>
      </w:r>
      <w:proofErr w:type="spellEnd"/>
      <w:r w:rsidRPr="0068612B">
        <w:rPr>
          <w:rFonts w:ascii="Times New Roman" w:hAnsi="Times New Roman" w:cs="Times New Roman"/>
          <w:i/>
          <w:iCs/>
          <w:sz w:val="24"/>
          <w:szCs w:val="24"/>
        </w:rPr>
        <w:t>*, Delaware*,Maryland*, Virginia*, Północna Carolina*, Południowa Carolina i Georgia* – [za]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612B">
        <w:rPr>
          <w:rFonts w:ascii="Times New Roman" w:hAnsi="Times New Roman" w:cs="Times New Roman"/>
          <w:i/>
          <w:iCs/>
          <w:sz w:val="24"/>
          <w:szCs w:val="24"/>
        </w:rPr>
        <w:t>wolne, suwerenne i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68612B">
        <w:rPr>
          <w:rFonts w:ascii="Times New Roman" w:hAnsi="Times New Roman" w:cs="Times New Roman"/>
          <w:i/>
          <w:iCs/>
          <w:sz w:val="24"/>
          <w:szCs w:val="24"/>
        </w:rPr>
        <w:t>niepodległe państwa, że pertraktuje z nimi jako takimi i że wyrzeka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612B">
        <w:rPr>
          <w:rFonts w:ascii="Times New Roman" w:hAnsi="Times New Roman" w:cs="Times New Roman"/>
          <w:i/>
          <w:iCs/>
          <w:sz w:val="24"/>
          <w:szCs w:val="24"/>
        </w:rPr>
        <w:t>się w imieniu własnym oraz w imieniu swoich spadkobierców i następców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612B">
        <w:rPr>
          <w:rFonts w:ascii="Times New Roman" w:hAnsi="Times New Roman" w:cs="Times New Roman"/>
          <w:i/>
          <w:iCs/>
          <w:sz w:val="24"/>
          <w:szCs w:val="24"/>
        </w:rPr>
        <w:t>wszelkich pretensji do praw rządowych, własnościowych i terytorialnych, należących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612B">
        <w:rPr>
          <w:rFonts w:ascii="Times New Roman" w:hAnsi="Times New Roman" w:cs="Times New Roman"/>
          <w:i/>
          <w:iCs/>
          <w:sz w:val="24"/>
          <w:szCs w:val="24"/>
        </w:rPr>
        <w:t>do tych Stanów lub jakiejkolwiek ich części.</w:t>
      </w:r>
    </w:p>
    <w:p w:rsidR="0068612B" w:rsidRPr="0068612B" w:rsidRDefault="0068612B" w:rsidP="006B6310">
      <w:pPr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8612B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* New Hampshire </w:t>
      </w:r>
      <w:r w:rsidRPr="0068612B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r w:rsidRPr="0068612B">
        <w:rPr>
          <w:rFonts w:ascii="Times New Roman" w:hAnsi="Times New Roman" w:cs="Times New Roman"/>
          <w:sz w:val="20"/>
          <w:szCs w:val="20"/>
          <w:lang w:val="en-US"/>
        </w:rPr>
        <w:t>czyt</w:t>
      </w:r>
      <w:proofErr w:type="spellEnd"/>
      <w:r w:rsidRPr="0068612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68612B">
        <w:rPr>
          <w:rFonts w:ascii="Times New Roman" w:hAnsi="Times New Roman" w:cs="Times New Roman"/>
          <w:sz w:val="20"/>
          <w:szCs w:val="20"/>
          <w:lang w:val="en-US"/>
        </w:rPr>
        <w:t>nju</w:t>
      </w:r>
      <w:proofErr w:type="spellEnd"/>
      <w:r w:rsidRPr="0068612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8612B">
        <w:rPr>
          <w:rFonts w:ascii="Times New Roman" w:hAnsi="Times New Roman" w:cs="Times New Roman"/>
          <w:sz w:val="20"/>
          <w:szCs w:val="20"/>
          <w:lang w:val="en-US"/>
        </w:rPr>
        <w:t>hempszer</w:t>
      </w:r>
      <w:proofErr w:type="spellEnd"/>
      <w:r w:rsidRPr="0068612B">
        <w:rPr>
          <w:rFonts w:ascii="Times New Roman" w:hAnsi="Times New Roman" w:cs="Times New Roman"/>
          <w:sz w:val="20"/>
          <w:szCs w:val="20"/>
          <w:lang w:val="en-US"/>
        </w:rPr>
        <w:t>)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68612B" w:rsidRPr="0068612B" w:rsidRDefault="0068612B" w:rsidP="00686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8612B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* Massachusetts Bay </w:t>
      </w:r>
      <w:r w:rsidRPr="0068612B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r w:rsidRPr="0068612B">
        <w:rPr>
          <w:rFonts w:ascii="Times New Roman" w:hAnsi="Times New Roman" w:cs="Times New Roman"/>
          <w:sz w:val="20"/>
          <w:szCs w:val="20"/>
          <w:lang w:val="en-US"/>
        </w:rPr>
        <w:t>czyt</w:t>
      </w:r>
      <w:proofErr w:type="spellEnd"/>
      <w:r w:rsidRPr="0068612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68612B">
        <w:rPr>
          <w:rFonts w:ascii="Times New Roman" w:hAnsi="Times New Roman" w:cs="Times New Roman"/>
          <w:sz w:val="20"/>
          <w:szCs w:val="20"/>
          <w:lang w:val="en-US"/>
        </w:rPr>
        <w:t>meseczjusets</w:t>
      </w:r>
      <w:proofErr w:type="spellEnd"/>
      <w:r w:rsidRPr="0068612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8612B">
        <w:rPr>
          <w:rFonts w:ascii="Times New Roman" w:hAnsi="Times New Roman" w:cs="Times New Roman"/>
          <w:sz w:val="20"/>
          <w:szCs w:val="20"/>
          <w:lang w:val="en-US"/>
        </w:rPr>
        <w:t>bej</w:t>
      </w:r>
      <w:proofErr w:type="spellEnd"/>
      <w:r w:rsidRPr="0068612B">
        <w:rPr>
          <w:rFonts w:ascii="Times New Roman" w:hAnsi="Times New Roman" w:cs="Times New Roman"/>
          <w:sz w:val="20"/>
          <w:szCs w:val="20"/>
          <w:lang w:val="en-US"/>
        </w:rPr>
        <w:t>)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68612B" w:rsidRPr="0068612B" w:rsidRDefault="0068612B" w:rsidP="00686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8612B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* Rhode Island and Providence Plantations </w:t>
      </w:r>
      <w:r w:rsidRPr="0068612B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r w:rsidRPr="0068612B">
        <w:rPr>
          <w:rFonts w:ascii="Times New Roman" w:hAnsi="Times New Roman" w:cs="Times New Roman"/>
          <w:sz w:val="20"/>
          <w:szCs w:val="20"/>
          <w:lang w:val="en-US"/>
        </w:rPr>
        <w:t>czyt</w:t>
      </w:r>
      <w:proofErr w:type="spellEnd"/>
      <w:r w:rsidRPr="0068612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68612B">
        <w:rPr>
          <w:rFonts w:ascii="Times New Roman" w:hAnsi="Times New Roman" w:cs="Times New Roman"/>
          <w:sz w:val="20"/>
          <w:szCs w:val="20"/>
          <w:lang w:val="en-US"/>
        </w:rPr>
        <w:t>rołd</w:t>
      </w:r>
      <w:proofErr w:type="spellEnd"/>
      <w:r w:rsidRPr="0068612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8612B">
        <w:rPr>
          <w:rFonts w:ascii="Times New Roman" w:hAnsi="Times New Roman" w:cs="Times New Roman"/>
          <w:sz w:val="20"/>
          <w:szCs w:val="20"/>
          <w:lang w:val="en-US"/>
        </w:rPr>
        <w:t>ajlend</w:t>
      </w:r>
      <w:proofErr w:type="spellEnd"/>
      <w:r w:rsidRPr="0068612B">
        <w:rPr>
          <w:rFonts w:ascii="Times New Roman" w:hAnsi="Times New Roman" w:cs="Times New Roman"/>
          <w:sz w:val="20"/>
          <w:szCs w:val="20"/>
          <w:lang w:val="en-US"/>
        </w:rPr>
        <w:t xml:space="preserve"> end </w:t>
      </w:r>
      <w:proofErr w:type="spellStart"/>
      <w:r w:rsidRPr="0068612B">
        <w:rPr>
          <w:rFonts w:ascii="Times New Roman" w:hAnsi="Times New Roman" w:cs="Times New Roman"/>
          <w:sz w:val="20"/>
          <w:szCs w:val="20"/>
          <w:lang w:val="en-US"/>
        </w:rPr>
        <w:t>prowidens</w:t>
      </w:r>
      <w:proofErr w:type="spellEnd"/>
      <w:r w:rsidRPr="0068612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8612B">
        <w:rPr>
          <w:rFonts w:ascii="Times New Roman" w:hAnsi="Times New Roman" w:cs="Times New Roman"/>
          <w:sz w:val="20"/>
          <w:szCs w:val="20"/>
          <w:lang w:val="en-US"/>
        </w:rPr>
        <w:t>plantejszns</w:t>
      </w:r>
      <w:proofErr w:type="spellEnd"/>
      <w:r w:rsidRPr="0068612B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68612B" w:rsidRPr="0068612B" w:rsidRDefault="0068612B" w:rsidP="00686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8612B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* Connecticut </w:t>
      </w:r>
      <w:r w:rsidRPr="0068612B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r w:rsidRPr="0068612B">
        <w:rPr>
          <w:rFonts w:ascii="Times New Roman" w:hAnsi="Times New Roman" w:cs="Times New Roman"/>
          <w:sz w:val="20"/>
          <w:szCs w:val="20"/>
          <w:lang w:val="en-US"/>
        </w:rPr>
        <w:t>czyt</w:t>
      </w:r>
      <w:proofErr w:type="spellEnd"/>
      <w:r w:rsidRPr="0068612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68612B">
        <w:rPr>
          <w:rFonts w:ascii="Times New Roman" w:hAnsi="Times New Roman" w:cs="Times New Roman"/>
          <w:sz w:val="20"/>
          <w:szCs w:val="20"/>
          <w:lang w:val="en-US"/>
        </w:rPr>
        <w:t>konetiket</w:t>
      </w:r>
      <w:proofErr w:type="spellEnd"/>
      <w:r w:rsidRPr="0068612B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68612B" w:rsidRPr="0068612B" w:rsidRDefault="0068612B" w:rsidP="00686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8612B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* New York </w:t>
      </w:r>
      <w:r w:rsidRPr="0068612B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r w:rsidRPr="0068612B">
        <w:rPr>
          <w:rFonts w:ascii="Times New Roman" w:hAnsi="Times New Roman" w:cs="Times New Roman"/>
          <w:sz w:val="20"/>
          <w:szCs w:val="20"/>
          <w:lang w:val="en-US"/>
        </w:rPr>
        <w:t>czyt</w:t>
      </w:r>
      <w:proofErr w:type="spellEnd"/>
      <w:r w:rsidRPr="0068612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68612B">
        <w:rPr>
          <w:rFonts w:ascii="Times New Roman" w:hAnsi="Times New Roman" w:cs="Times New Roman"/>
          <w:sz w:val="20"/>
          <w:szCs w:val="20"/>
          <w:lang w:val="en-US"/>
        </w:rPr>
        <w:t>nju</w:t>
      </w:r>
      <w:proofErr w:type="spellEnd"/>
      <w:r w:rsidRPr="0068612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8612B">
        <w:rPr>
          <w:rFonts w:ascii="Times New Roman" w:hAnsi="Times New Roman" w:cs="Times New Roman"/>
          <w:sz w:val="20"/>
          <w:szCs w:val="20"/>
          <w:lang w:val="en-US"/>
        </w:rPr>
        <w:t>jork</w:t>
      </w:r>
      <w:proofErr w:type="spellEnd"/>
      <w:r w:rsidRPr="0068612B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68612B" w:rsidRPr="0068612B" w:rsidRDefault="0068612B" w:rsidP="00686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612B">
        <w:rPr>
          <w:rFonts w:ascii="Times New Roman" w:hAnsi="Times New Roman" w:cs="Times New Roman"/>
          <w:bCs/>
          <w:sz w:val="20"/>
          <w:szCs w:val="20"/>
        </w:rPr>
        <w:t xml:space="preserve">* New Jersey </w:t>
      </w:r>
      <w:r w:rsidRPr="0068612B">
        <w:rPr>
          <w:rFonts w:ascii="Times New Roman" w:hAnsi="Times New Roman" w:cs="Times New Roman"/>
          <w:sz w:val="20"/>
          <w:szCs w:val="20"/>
        </w:rPr>
        <w:t xml:space="preserve">(czyt. </w:t>
      </w:r>
      <w:proofErr w:type="spellStart"/>
      <w:r w:rsidRPr="0068612B">
        <w:rPr>
          <w:rFonts w:ascii="Times New Roman" w:hAnsi="Times New Roman" w:cs="Times New Roman"/>
          <w:sz w:val="20"/>
          <w:szCs w:val="20"/>
        </w:rPr>
        <w:t>nju</w:t>
      </w:r>
      <w:proofErr w:type="spellEnd"/>
      <w:r w:rsidRPr="006861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12B">
        <w:rPr>
          <w:rFonts w:ascii="Times New Roman" w:hAnsi="Times New Roman" w:cs="Times New Roman"/>
          <w:sz w:val="20"/>
          <w:szCs w:val="20"/>
        </w:rPr>
        <w:t>dżer</w:t>
      </w:r>
      <w:proofErr w:type="spellEnd"/>
      <w:r w:rsidRPr="0068612B">
        <w:rPr>
          <w:rFonts w:ascii="Times New Roman" w:hAnsi="Times New Roman" w:cs="Times New Roman"/>
          <w:sz w:val="20"/>
          <w:szCs w:val="20"/>
        </w:rPr>
        <w:t>-z-i)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612B" w:rsidRPr="0068612B" w:rsidRDefault="0068612B" w:rsidP="00686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612B">
        <w:rPr>
          <w:rFonts w:ascii="Times New Roman" w:hAnsi="Times New Roman" w:cs="Times New Roman"/>
          <w:bCs/>
          <w:sz w:val="20"/>
          <w:szCs w:val="20"/>
        </w:rPr>
        <w:t xml:space="preserve">* </w:t>
      </w:r>
      <w:proofErr w:type="spellStart"/>
      <w:r w:rsidRPr="0068612B">
        <w:rPr>
          <w:rFonts w:ascii="Times New Roman" w:hAnsi="Times New Roman" w:cs="Times New Roman"/>
          <w:bCs/>
          <w:sz w:val="20"/>
          <w:szCs w:val="20"/>
        </w:rPr>
        <w:t>Pennsylvania</w:t>
      </w:r>
      <w:proofErr w:type="spellEnd"/>
      <w:r w:rsidRPr="0068612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8612B">
        <w:rPr>
          <w:rFonts w:ascii="Times New Roman" w:hAnsi="Times New Roman" w:cs="Times New Roman"/>
          <w:sz w:val="20"/>
          <w:szCs w:val="20"/>
        </w:rPr>
        <w:t xml:space="preserve">(czyt. </w:t>
      </w:r>
      <w:proofErr w:type="spellStart"/>
      <w:r w:rsidRPr="0068612B">
        <w:rPr>
          <w:rFonts w:ascii="Times New Roman" w:hAnsi="Times New Roman" w:cs="Times New Roman"/>
          <w:sz w:val="20"/>
          <w:szCs w:val="20"/>
        </w:rPr>
        <w:t>pensylwenia</w:t>
      </w:r>
      <w:proofErr w:type="spellEnd"/>
      <w:r w:rsidRPr="0068612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612B" w:rsidRPr="0068612B" w:rsidRDefault="0068612B" w:rsidP="00686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612B">
        <w:rPr>
          <w:rFonts w:ascii="Times New Roman" w:hAnsi="Times New Roman" w:cs="Times New Roman"/>
          <w:bCs/>
          <w:sz w:val="20"/>
          <w:szCs w:val="20"/>
        </w:rPr>
        <w:t xml:space="preserve">* Delaware </w:t>
      </w:r>
      <w:r w:rsidRPr="0068612B">
        <w:rPr>
          <w:rFonts w:ascii="Times New Roman" w:hAnsi="Times New Roman" w:cs="Times New Roman"/>
          <w:sz w:val="20"/>
          <w:szCs w:val="20"/>
        </w:rPr>
        <w:t xml:space="preserve">(czyt. </w:t>
      </w:r>
      <w:proofErr w:type="spellStart"/>
      <w:r w:rsidRPr="0068612B">
        <w:rPr>
          <w:rFonts w:ascii="Times New Roman" w:hAnsi="Times New Roman" w:cs="Times New Roman"/>
          <w:sz w:val="20"/>
          <w:szCs w:val="20"/>
        </w:rPr>
        <w:t>delałer</w:t>
      </w:r>
      <w:proofErr w:type="spellEnd"/>
      <w:r w:rsidRPr="0068612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612B" w:rsidRPr="0068612B" w:rsidRDefault="0068612B" w:rsidP="00686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612B">
        <w:rPr>
          <w:rFonts w:ascii="Times New Roman" w:hAnsi="Times New Roman" w:cs="Times New Roman"/>
          <w:bCs/>
          <w:sz w:val="20"/>
          <w:szCs w:val="20"/>
        </w:rPr>
        <w:t xml:space="preserve">* Maryland </w:t>
      </w:r>
      <w:r w:rsidRPr="0068612B">
        <w:rPr>
          <w:rFonts w:ascii="Times New Roman" w:hAnsi="Times New Roman" w:cs="Times New Roman"/>
          <w:sz w:val="20"/>
          <w:szCs w:val="20"/>
        </w:rPr>
        <w:t xml:space="preserve">(czyt. </w:t>
      </w:r>
      <w:proofErr w:type="spellStart"/>
      <w:r w:rsidRPr="0068612B">
        <w:rPr>
          <w:rFonts w:ascii="Times New Roman" w:hAnsi="Times New Roman" w:cs="Times New Roman"/>
          <w:sz w:val="20"/>
          <w:szCs w:val="20"/>
        </w:rPr>
        <w:t>merylend</w:t>
      </w:r>
      <w:proofErr w:type="spellEnd"/>
      <w:r w:rsidRPr="0068612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612B" w:rsidRPr="0068612B" w:rsidRDefault="0068612B" w:rsidP="00686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612B">
        <w:rPr>
          <w:rFonts w:ascii="Times New Roman" w:hAnsi="Times New Roman" w:cs="Times New Roman"/>
          <w:bCs/>
          <w:sz w:val="20"/>
          <w:szCs w:val="20"/>
        </w:rPr>
        <w:t xml:space="preserve">* Virginia </w:t>
      </w:r>
      <w:r w:rsidRPr="0068612B">
        <w:rPr>
          <w:rFonts w:ascii="Times New Roman" w:hAnsi="Times New Roman" w:cs="Times New Roman"/>
          <w:sz w:val="20"/>
          <w:szCs w:val="20"/>
        </w:rPr>
        <w:t xml:space="preserve">(czyt. </w:t>
      </w:r>
      <w:proofErr w:type="spellStart"/>
      <w:r w:rsidRPr="0068612B">
        <w:rPr>
          <w:rFonts w:ascii="Times New Roman" w:hAnsi="Times New Roman" w:cs="Times New Roman"/>
          <w:sz w:val="20"/>
          <w:szCs w:val="20"/>
        </w:rPr>
        <w:t>werdżinia</w:t>
      </w:r>
      <w:proofErr w:type="spellEnd"/>
      <w:r w:rsidRPr="0068612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612B" w:rsidRPr="0068612B" w:rsidRDefault="0068612B" w:rsidP="00686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612B">
        <w:rPr>
          <w:rFonts w:ascii="Times New Roman" w:hAnsi="Times New Roman" w:cs="Times New Roman"/>
          <w:bCs/>
          <w:sz w:val="20"/>
          <w:szCs w:val="20"/>
        </w:rPr>
        <w:t xml:space="preserve">* Carolina </w:t>
      </w:r>
      <w:r w:rsidRPr="0068612B">
        <w:rPr>
          <w:rFonts w:ascii="Times New Roman" w:hAnsi="Times New Roman" w:cs="Times New Roman"/>
          <w:sz w:val="20"/>
          <w:szCs w:val="20"/>
        </w:rPr>
        <w:t xml:space="preserve">(czyt. </w:t>
      </w:r>
      <w:proofErr w:type="spellStart"/>
      <w:r w:rsidRPr="0068612B">
        <w:rPr>
          <w:rFonts w:ascii="Times New Roman" w:hAnsi="Times New Roman" w:cs="Times New Roman"/>
          <w:sz w:val="20"/>
          <w:szCs w:val="20"/>
        </w:rPr>
        <w:t>kerolajna</w:t>
      </w:r>
      <w:proofErr w:type="spellEnd"/>
      <w:r w:rsidRPr="0068612B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68612B" w:rsidRPr="0068612B" w:rsidRDefault="0068612B" w:rsidP="00686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612B">
        <w:rPr>
          <w:rFonts w:ascii="Times New Roman" w:hAnsi="Times New Roman" w:cs="Times New Roman"/>
          <w:bCs/>
          <w:sz w:val="20"/>
          <w:szCs w:val="20"/>
        </w:rPr>
        <w:t>*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8612B">
        <w:rPr>
          <w:rFonts w:ascii="Times New Roman" w:hAnsi="Times New Roman" w:cs="Times New Roman"/>
          <w:bCs/>
          <w:sz w:val="20"/>
          <w:szCs w:val="20"/>
        </w:rPr>
        <w:t xml:space="preserve">Georgia </w:t>
      </w:r>
      <w:r w:rsidRPr="0068612B">
        <w:rPr>
          <w:rFonts w:ascii="Times New Roman" w:hAnsi="Times New Roman" w:cs="Times New Roman"/>
          <w:sz w:val="20"/>
          <w:szCs w:val="20"/>
        </w:rPr>
        <w:t xml:space="preserve">(czyt. </w:t>
      </w:r>
      <w:proofErr w:type="spellStart"/>
      <w:r w:rsidRPr="0068612B">
        <w:rPr>
          <w:rFonts w:ascii="Times New Roman" w:hAnsi="Times New Roman" w:cs="Times New Roman"/>
          <w:sz w:val="20"/>
          <w:szCs w:val="20"/>
        </w:rPr>
        <w:t>dżordżja</w:t>
      </w:r>
      <w:proofErr w:type="spellEnd"/>
      <w:r w:rsidRPr="0068612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34D8" w:rsidRPr="0068612B" w:rsidRDefault="0068612B" w:rsidP="0068612B">
      <w:pPr>
        <w:spacing w:before="60" w:after="100" w:line="276" w:lineRule="auto"/>
        <w:jc w:val="right"/>
        <w:rPr>
          <w:rFonts w:ascii="Times New Roman" w:hAnsi="Times New Roman" w:cs="Times New Roman"/>
        </w:rPr>
      </w:pPr>
      <w:r w:rsidRPr="0068612B">
        <w:rPr>
          <w:rFonts w:ascii="Times New Roman" w:hAnsi="Times New Roman" w:cs="Times New Roman"/>
        </w:rPr>
        <w:t xml:space="preserve">T. </w:t>
      </w:r>
      <w:proofErr w:type="spellStart"/>
      <w:r w:rsidRPr="0068612B">
        <w:rPr>
          <w:rFonts w:ascii="Times New Roman" w:hAnsi="Times New Roman" w:cs="Times New Roman"/>
        </w:rPr>
        <w:t>Maresz</w:t>
      </w:r>
      <w:proofErr w:type="spellEnd"/>
      <w:r w:rsidRPr="0068612B">
        <w:rPr>
          <w:rFonts w:ascii="Times New Roman" w:hAnsi="Times New Roman" w:cs="Times New Roman"/>
        </w:rPr>
        <w:t xml:space="preserve">, K. Juszczyk, </w:t>
      </w:r>
      <w:r w:rsidRPr="0068612B">
        <w:rPr>
          <w:rFonts w:ascii="Times New Roman" w:hAnsi="Times New Roman" w:cs="Times New Roman"/>
          <w:i/>
          <w:iCs/>
        </w:rPr>
        <w:t>Historia w tekstach źródłowych. Wypisy</w:t>
      </w:r>
      <w:r w:rsidRPr="0068612B">
        <w:rPr>
          <w:rFonts w:ascii="Times New Roman" w:hAnsi="Times New Roman" w:cs="Times New Roman"/>
        </w:rPr>
        <w:t xml:space="preserve">, t. 2, </w:t>
      </w:r>
      <w:r w:rsidRPr="0068612B">
        <w:rPr>
          <w:rFonts w:ascii="Times New Roman" w:hAnsi="Times New Roman" w:cs="Times New Roman"/>
        </w:rPr>
        <w:br/>
        <w:t>Toruń: Wyd. Temat, 1994, s. 25.</w:t>
      </w:r>
    </w:p>
    <w:p w:rsidR="002124FC" w:rsidRDefault="002124FC" w:rsidP="00E657EB">
      <w:pPr>
        <w:spacing w:before="60" w:after="100"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762D3" w:rsidRPr="006B6310" w:rsidRDefault="007762D3" w:rsidP="00E657EB">
      <w:pPr>
        <w:spacing w:before="60" w:after="100"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B6310">
        <w:rPr>
          <w:rFonts w:ascii="Times New Roman" w:hAnsi="Times New Roman" w:cs="Times New Roman"/>
          <w:b/>
          <w:color w:val="0070C0"/>
          <w:sz w:val="24"/>
          <w:szCs w:val="24"/>
        </w:rPr>
        <w:t>Praca z materiałem</w:t>
      </w:r>
      <w:r w:rsidR="005F2301" w:rsidRPr="006B631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68612B" w:rsidRPr="006B6310" w:rsidRDefault="00925DEA" w:rsidP="0068612B">
      <w:pPr>
        <w:rPr>
          <w:rFonts w:ascii="Times New Roman" w:hAnsi="Times New Roman" w:cs="Times New Roman"/>
          <w:sz w:val="24"/>
          <w:szCs w:val="24"/>
        </w:rPr>
      </w:pPr>
      <w:r w:rsidRPr="006B6310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6B631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687AB1" w:rsidRPr="006B6310">
        <w:rPr>
          <w:rFonts w:ascii="Times New Roman" w:hAnsi="Times New Roman" w:cs="Times New Roman"/>
          <w:sz w:val="24"/>
          <w:szCs w:val="24"/>
        </w:rPr>
        <w:t xml:space="preserve">Podaj, jaki </w:t>
      </w:r>
      <w:r w:rsidR="0068612B" w:rsidRPr="006B6310">
        <w:rPr>
          <w:rFonts w:ascii="Times New Roman" w:hAnsi="Times New Roman" w:cs="Times New Roman"/>
          <w:sz w:val="24"/>
          <w:szCs w:val="24"/>
        </w:rPr>
        <w:t xml:space="preserve">układ polityczny pomiędzy koloniami a królem brytyjskim </w:t>
      </w:r>
      <w:r w:rsidR="00687AB1" w:rsidRPr="006B6310">
        <w:rPr>
          <w:rFonts w:ascii="Times New Roman" w:hAnsi="Times New Roman" w:cs="Times New Roman"/>
          <w:sz w:val="24"/>
          <w:szCs w:val="24"/>
        </w:rPr>
        <w:t>wprowadził</w:t>
      </w:r>
      <w:r w:rsidR="0068612B" w:rsidRPr="006B6310">
        <w:rPr>
          <w:rFonts w:ascii="Times New Roman" w:hAnsi="Times New Roman" w:cs="Times New Roman"/>
          <w:sz w:val="24"/>
          <w:szCs w:val="24"/>
        </w:rPr>
        <w:t xml:space="preserve"> pokój paryski. </w:t>
      </w:r>
    </w:p>
    <w:p w:rsidR="0068612B" w:rsidRPr="006B6310" w:rsidRDefault="0068612B" w:rsidP="0068612B">
      <w:pPr>
        <w:rPr>
          <w:rFonts w:ascii="Times New Roman" w:hAnsi="Times New Roman" w:cs="Times New Roman"/>
          <w:sz w:val="24"/>
          <w:szCs w:val="24"/>
        </w:rPr>
      </w:pPr>
      <w:r w:rsidRPr="006B6310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6B6310">
        <w:rPr>
          <w:rFonts w:ascii="Times New Roman" w:hAnsi="Times New Roman" w:cs="Times New Roman"/>
          <w:sz w:val="24"/>
          <w:szCs w:val="24"/>
        </w:rPr>
        <w:t xml:space="preserve"> Wskaż na mapie wymienione w tekście </w:t>
      </w:r>
      <w:r w:rsidR="00687AB1" w:rsidRPr="006B6310">
        <w:rPr>
          <w:rFonts w:ascii="Times New Roman" w:hAnsi="Times New Roman" w:cs="Times New Roman"/>
          <w:sz w:val="24"/>
          <w:szCs w:val="24"/>
        </w:rPr>
        <w:t>s</w:t>
      </w:r>
      <w:r w:rsidRPr="006B6310">
        <w:rPr>
          <w:rFonts w:ascii="Times New Roman" w:hAnsi="Times New Roman" w:cs="Times New Roman"/>
          <w:sz w:val="24"/>
          <w:szCs w:val="24"/>
        </w:rPr>
        <w:t>tany.</w:t>
      </w:r>
      <w:r w:rsidR="00687AB1" w:rsidRPr="006B63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12B" w:rsidRPr="0068612B" w:rsidRDefault="0068612B" w:rsidP="0068612B">
      <w:pPr>
        <w:rPr>
          <w:rFonts w:ascii="Times New Roman" w:hAnsi="Times New Roman" w:cs="Times New Roman"/>
          <w:sz w:val="24"/>
          <w:szCs w:val="24"/>
        </w:rPr>
      </w:pPr>
      <w:r w:rsidRPr="006B6310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6B631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6B6310">
        <w:rPr>
          <w:rFonts w:ascii="Times New Roman" w:hAnsi="Times New Roman" w:cs="Times New Roman"/>
          <w:sz w:val="24"/>
          <w:szCs w:val="24"/>
        </w:rPr>
        <w:t xml:space="preserve">Korzystając z wiedzy </w:t>
      </w:r>
      <w:proofErr w:type="spellStart"/>
      <w:r w:rsidRPr="006B6310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6B6310">
        <w:rPr>
          <w:rFonts w:ascii="Times New Roman" w:hAnsi="Times New Roman" w:cs="Times New Roman"/>
          <w:sz w:val="24"/>
          <w:szCs w:val="24"/>
        </w:rPr>
        <w:t>, ustal imię króla Wielkiej Brytanii oraz pierwszego prezydenta nowego państwa.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806" w:rsidRPr="0068612B" w:rsidRDefault="00190806" w:rsidP="0068612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90806" w:rsidRPr="006861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D3A" w:rsidRDefault="007762D3">
      <w:pPr>
        <w:spacing w:after="0" w:line="240" w:lineRule="auto"/>
      </w:pPr>
      <w:r>
        <w:separator/>
      </w:r>
    </w:p>
  </w:endnote>
  <w:endnote w:type="continuationSeparator" w:id="0">
    <w:p w:rsidR="00766D3A" w:rsidRDefault="0077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oloniaNovaOT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BE8" w:rsidRDefault="00C7204E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BF9B7D9" wp14:editId="460EDCF8">
          <wp:simplePos x="0" y="0"/>
          <wp:positionH relativeFrom="margin">
            <wp:posOffset>912495</wp:posOffset>
          </wp:positionH>
          <wp:positionV relativeFrom="paragraph">
            <wp:posOffset>-251460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D3A" w:rsidRDefault="007762D3">
      <w:pPr>
        <w:spacing w:after="0" w:line="240" w:lineRule="auto"/>
      </w:pPr>
      <w:r>
        <w:separator/>
      </w:r>
    </w:p>
  </w:footnote>
  <w:footnote w:type="continuationSeparator" w:id="0">
    <w:p w:rsidR="00766D3A" w:rsidRDefault="00776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035B1"/>
    <w:multiLevelType w:val="hybridMultilevel"/>
    <w:tmpl w:val="4894E172"/>
    <w:lvl w:ilvl="0" w:tplc="07C42EB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poloniaNovaOT-Bold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CD"/>
    <w:rsid w:val="000249A4"/>
    <w:rsid w:val="000265FB"/>
    <w:rsid w:val="000435CD"/>
    <w:rsid w:val="00080B25"/>
    <w:rsid w:val="000A3310"/>
    <w:rsid w:val="00116D0C"/>
    <w:rsid w:val="00190806"/>
    <w:rsid w:val="002124FC"/>
    <w:rsid w:val="0029029D"/>
    <w:rsid w:val="002957C6"/>
    <w:rsid w:val="002A0ACB"/>
    <w:rsid w:val="002C59AB"/>
    <w:rsid w:val="00317BA1"/>
    <w:rsid w:val="00322D07"/>
    <w:rsid w:val="003D7FF7"/>
    <w:rsid w:val="004115EF"/>
    <w:rsid w:val="004648DE"/>
    <w:rsid w:val="00487733"/>
    <w:rsid w:val="004D2C56"/>
    <w:rsid w:val="00526539"/>
    <w:rsid w:val="005C1A15"/>
    <w:rsid w:val="005F2301"/>
    <w:rsid w:val="005F3D63"/>
    <w:rsid w:val="00617D62"/>
    <w:rsid w:val="00680269"/>
    <w:rsid w:val="0068612B"/>
    <w:rsid w:val="00687AB1"/>
    <w:rsid w:val="006B6310"/>
    <w:rsid w:val="00766D3A"/>
    <w:rsid w:val="007762D3"/>
    <w:rsid w:val="00784FB3"/>
    <w:rsid w:val="007A53A2"/>
    <w:rsid w:val="00861967"/>
    <w:rsid w:val="008A57EA"/>
    <w:rsid w:val="008B2B70"/>
    <w:rsid w:val="00925DEA"/>
    <w:rsid w:val="009A34D8"/>
    <w:rsid w:val="00B83863"/>
    <w:rsid w:val="00BB6BB1"/>
    <w:rsid w:val="00C319A6"/>
    <w:rsid w:val="00C40271"/>
    <w:rsid w:val="00C7204E"/>
    <w:rsid w:val="00C95E5C"/>
    <w:rsid w:val="00CF43AC"/>
    <w:rsid w:val="00E64CC5"/>
    <w:rsid w:val="00E657EB"/>
    <w:rsid w:val="00E775B8"/>
    <w:rsid w:val="00EB2533"/>
    <w:rsid w:val="00EB4213"/>
    <w:rsid w:val="00EE76FD"/>
    <w:rsid w:val="00FB74A8"/>
    <w:rsid w:val="00FC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0ABAA-16E6-4CDB-A902-80CB4D84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20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72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04E"/>
  </w:style>
  <w:style w:type="paragraph" w:styleId="Akapitzlist">
    <w:name w:val="List Paragraph"/>
    <w:basedOn w:val="Normalny"/>
    <w:uiPriority w:val="34"/>
    <w:qFormat/>
    <w:rsid w:val="002A0A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6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41</cp:revision>
  <dcterms:created xsi:type="dcterms:W3CDTF">2021-11-05T12:17:00Z</dcterms:created>
  <dcterms:modified xsi:type="dcterms:W3CDTF">2021-12-07T11:18:00Z</dcterms:modified>
</cp:coreProperties>
</file>