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78" w:rsidRPr="00A52BC1" w:rsidRDefault="00D35078" w:rsidP="00FF17DD">
      <w:pPr>
        <w:pStyle w:val="Domylne"/>
        <w:spacing w:before="0" w:line="240" w:lineRule="auto"/>
        <w:ind w:right="1554"/>
        <w:rPr>
          <w:rFonts w:ascii="Calibri" w:hAnsi="Calibri" w:cs="Calibri"/>
          <w:b/>
          <w:bCs/>
          <w:iCs/>
          <w:spacing w:val="-2"/>
          <w:sz w:val="48"/>
          <w:szCs w:val="48"/>
        </w:rPr>
      </w:pPr>
      <w:bookmarkStart w:id="0" w:name="_GoBack"/>
      <w:bookmarkEnd w:id="0"/>
    </w:p>
    <w:p w:rsidR="00B15F6D" w:rsidRPr="00A52BC1" w:rsidRDefault="00B15F6D" w:rsidP="00B15F6D">
      <w:pPr>
        <w:pStyle w:val="Domylne"/>
        <w:spacing w:before="0" w:line="360" w:lineRule="auto"/>
        <w:ind w:right="107"/>
        <w:jc w:val="center"/>
        <w:rPr>
          <w:rFonts w:ascii="Calibri" w:hAnsi="Calibri" w:cs="Calibri"/>
          <w:b/>
          <w:bCs/>
          <w:iCs/>
          <w:spacing w:val="-2"/>
          <w:sz w:val="48"/>
          <w:szCs w:val="48"/>
        </w:rPr>
      </w:pPr>
    </w:p>
    <w:p w:rsidR="00B15F6D" w:rsidRPr="00A52BC1" w:rsidRDefault="006C382C" w:rsidP="00A415EC">
      <w:pPr>
        <w:pStyle w:val="Domylne"/>
        <w:spacing w:before="0" w:line="360" w:lineRule="auto"/>
        <w:jc w:val="center"/>
        <w:rPr>
          <w:rFonts w:ascii="Calibri" w:hAnsi="Calibri" w:cs="Calibri"/>
          <w:b/>
          <w:bCs/>
          <w:iCs/>
          <w:color w:val="6A6A6A" w:themeColor="background2" w:themeShade="80"/>
          <w:spacing w:val="-2"/>
          <w:sz w:val="48"/>
          <w:szCs w:val="48"/>
        </w:rPr>
      </w:pPr>
      <w:r w:rsidRPr="00A52BC1">
        <w:rPr>
          <w:rFonts w:ascii="Calibri" w:hAnsi="Calibri" w:cs="Calibri"/>
          <w:b/>
          <w:bCs/>
          <w:iCs/>
          <w:spacing w:val="-2"/>
          <w:sz w:val="48"/>
          <w:szCs w:val="48"/>
        </w:rPr>
        <w:t>To nasz świat</w:t>
      </w:r>
      <w:r w:rsidRPr="00A52BC1">
        <w:rPr>
          <w:rFonts w:ascii="Calibri" w:hAnsi="Calibri" w:cs="Calibri"/>
          <w:b/>
          <w:bCs/>
          <w:iCs/>
          <w:color w:val="auto"/>
          <w:spacing w:val="-2"/>
          <w:sz w:val="48"/>
          <w:szCs w:val="48"/>
        </w:rPr>
        <w:t xml:space="preserve">. </w:t>
      </w:r>
      <w:r w:rsidR="00B15838" w:rsidRPr="00A52BC1">
        <w:rPr>
          <w:rFonts w:ascii="Calibri" w:hAnsi="Calibri" w:cs="Calibri"/>
          <w:b/>
          <w:bCs/>
          <w:iCs/>
          <w:color w:val="6A6A6A" w:themeColor="background2" w:themeShade="80"/>
          <w:spacing w:val="-2"/>
          <w:sz w:val="48"/>
          <w:szCs w:val="48"/>
        </w:rPr>
        <w:t>Geografia</w:t>
      </w:r>
    </w:p>
    <w:p w:rsidR="00A754E3" w:rsidRPr="00A52BC1" w:rsidRDefault="006C382C" w:rsidP="00A415EC">
      <w:pPr>
        <w:pStyle w:val="Domylne"/>
        <w:spacing w:before="0" w:line="276" w:lineRule="auto"/>
        <w:jc w:val="center"/>
        <w:rPr>
          <w:rFonts w:ascii="Calibri" w:hAnsi="Calibri" w:cs="Calibri"/>
          <w:spacing w:val="-5"/>
        </w:rPr>
      </w:pPr>
      <w:r w:rsidRPr="00A52BC1">
        <w:rPr>
          <w:rFonts w:ascii="Calibri" w:hAnsi="Calibri" w:cs="Calibri"/>
        </w:rPr>
        <w:t>Program</w:t>
      </w:r>
      <w:r w:rsidRPr="00A52BC1">
        <w:rPr>
          <w:rFonts w:ascii="Calibri" w:hAnsi="Calibri" w:cs="Calibri"/>
          <w:spacing w:val="-10"/>
        </w:rPr>
        <w:t xml:space="preserve"> </w:t>
      </w:r>
      <w:r w:rsidRPr="00A52BC1">
        <w:rPr>
          <w:rFonts w:ascii="Calibri" w:hAnsi="Calibri" w:cs="Calibri"/>
        </w:rPr>
        <w:t>nauczania</w:t>
      </w:r>
      <w:r w:rsidRPr="00A52BC1">
        <w:rPr>
          <w:rFonts w:ascii="Calibri" w:hAnsi="Calibri" w:cs="Calibri"/>
          <w:spacing w:val="-5"/>
        </w:rPr>
        <w:t xml:space="preserve"> </w:t>
      </w:r>
      <w:r w:rsidR="00B15838" w:rsidRPr="00A52BC1">
        <w:rPr>
          <w:rFonts w:ascii="Calibri" w:hAnsi="Calibri" w:cs="Calibri"/>
        </w:rPr>
        <w:t>geografii</w:t>
      </w:r>
      <w:r w:rsidRPr="00A52BC1">
        <w:rPr>
          <w:rFonts w:ascii="Calibri" w:hAnsi="Calibri" w:cs="Calibri"/>
          <w:spacing w:val="-5"/>
        </w:rPr>
        <w:t xml:space="preserve"> </w:t>
      </w:r>
      <w:r w:rsidRPr="00A52BC1">
        <w:rPr>
          <w:rFonts w:ascii="Calibri" w:hAnsi="Calibri" w:cs="Calibri"/>
        </w:rPr>
        <w:t>dla</w:t>
      </w:r>
      <w:r w:rsidRPr="00A52BC1">
        <w:rPr>
          <w:rFonts w:ascii="Calibri" w:hAnsi="Calibri" w:cs="Calibri"/>
          <w:spacing w:val="-5"/>
        </w:rPr>
        <w:t xml:space="preserve"> </w:t>
      </w:r>
      <w:r w:rsidRPr="00A52BC1">
        <w:rPr>
          <w:rFonts w:ascii="Calibri" w:hAnsi="Calibri" w:cs="Calibri"/>
        </w:rPr>
        <w:t>drugiego</w:t>
      </w:r>
      <w:r w:rsidRPr="00A52BC1">
        <w:rPr>
          <w:rFonts w:ascii="Calibri" w:hAnsi="Calibri" w:cs="Calibri"/>
          <w:spacing w:val="-6"/>
        </w:rPr>
        <w:t xml:space="preserve"> </w:t>
      </w:r>
      <w:r w:rsidRPr="00A52BC1">
        <w:rPr>
          <w:rFonts w:ascii="Calibri" w:hAnsi="Calibri" w:cs="Calibri"/>
        </w:rPr>
        <w:t>etapu</w:t>
      </w:r>
      <w:r w:rsidRPr="00A52BC1">
        <w:rPr>
          <w:rFonts w:ascii="Calibri" w:hAnsi="Calibri" w:cs="Calibri"/>
          <w:spacing w:val="-5"/>
        </w:rPr>
        <w:t xml:space="preserve"> </w:t>
      </w:r>
      <w:r w:rsidRPr="00A52BC1">
        <w:rPr>
          <w:rFonts w:ascii="Calibri" w:hAnsi="Calibri" w:cs="Calibri"/>
        </w:rPr>
        <w:t xml:space="preserve">edukacyjnego </w:t>
      </w:r>
      <w:r w:rsidR="00600B33" w:rsidRPr="00A52BC1">
        <w:rPr>
          <w:rFonts w:ascii="Calibri" w:hAnsi="Calibri" w:cs="Calibri"/>
        </w:rPr>
        <w:br/>
      </w:r>
      <w:r w:rsidRPr="00A52BC1">
        <w:rPr>
          <w:rFonts w:ascii="Calibri" w:hAnsi="Calibri" w:cs="Calibri"/>
        </w:rPr>
        <w:t>(klasy V–VIII szkoła podstawowa)</w:t>
      </w:r>
      <w:r w:rsidR="00600B33" w:rsidRPr="00A52BC1">
        <w:rPr>
          <w:rFonts w:ascii="Calibri" w:hAnsi="Calibri" w:cs="Calibri"/>
        </w:rPr>
        <w:t xml:space="preserve"> </w:t>
      </w:r>
      <w:r w:rsidRPr="00A52BC1">
        <w:rPr>
          <w:rFonts w:ascii="Calibri" w:hAnsi="Calibri" w:cs="Calibri"/>
        </w:rPr>
        <w:t>zgodny</w:t>
      </w:r>
      <w:r w:rsidR="00026DFB">
        <w:rPr>
          <w:rFonts w:ascii="Calibri" w:hAnsi="Calibri" w:cs="Calibri"/>
          <w:spacing w:val="-11"/>
        </w:rPr>
        <w:t xml:space="preserve"> z </w:t>
      </w:r>
      <w:r w:rsidRPr="00A52BC1">
        <w:rPr>
          <w:rFonts w:ascii="Calibri" w:hAnsi="Calibri" w:cs="Calibri"/>
        </w:rPr>
        <w:t>podstawą</w:t>
      </w:r>
      <w:r w:rsidRPr="00A52BC1">
        <w:rPr>
          <w:rFonts w:ascii="Calibri" w:hAnsi="Calibri" w:cs="Calibri"/>
          <w:spacing w:val="-4"/>
        </w:rPr>
        <w:t xml:space="preserve"> </w:t>
      </w:r>
      <w:r w:rsidR="00600B33" w:rsidRPr="00A52BC1">
        <w:rPr>
          <w:rFonts w:ascii="Calibri" w:hAnsi="Calibri" w:cs="Calibri"/>
          <w:spacing w:val="-4"/>
        </w:rPr>
        <w:br/>
      </w:r>
      <w:r w:rsidRPr="00A52BC1">
        <w:rPr>
          <w:rFonts w:ascii="Calibri" w:hAnsi="Calibri" w:cs="Calibri"/>
        </w:rPr>
        <w:t>programową</w:t>
      </w:r>
      <w:r w:rsidRPr="00A52BC1">
        <w:rPr>
          <w:rFonts w:ascii="Calibri" w:hAnsi="Calibri" w:cs="Calibri"/>
          <w:spacing w:val="-4"/>
        </w:rPr>
        <w:t xml:space="preserve"> </w:t>
      </w:r>
      <w:r w:rsidRPr="00A52BC1">
        <w:rPr>
          <w:rFonts w:ascii="Calibri" w:hAnsi="Calibri" w:cs="Calibri"/>
        </w:rPr>
        <w:t>obowiązującą</w:t>
      </w:r>
      <w:r w:rsidRPr="00A52BC1">
        <w:rPr>
          <w:rFonts w:ascii="Calibri" w:hAnsi="Calibri" w:cs="Calibri"/>
          <w:spacing w:val="-4"/>
        </w:rPr>
        <w:t xml:space="preserve"> </w:t>
      </w:r>
      <w:r w:rsidRPr="00A52BC1">
        <w:rPr>
          <w:rFonts w:ascii="Calibri" w:hAnsi="Calibri" w:cs="Calibri"/>
        </w:rPr>
        <w:t>od</w:t>
      </w:r>
      <w:r w:rsidRPr="00A52BC1">
        <w:rPr>
          <w:rFonts w:ascii="Calibri" w:hAnsi="Calibri" w:cs="Calibri"/>
          <w:spacing w:val="-4"/>
        </w:rPr>
        <w:t xml:space="preserve"> </w:t>
      </w:r>
      <w:r w:rsidRPr="00A52BC1">
        <w:rPr>
          <w:rFonts w:ascii="Calibri" w:hAnsi="Calibri" w:cs="Calibri"/>
        </w:rPr>
        <w:t>1</w:t>
      </w:r>
      <w:r w:rsidR="00C763B0" w:rsidRPr="00A52BC1">
        <w:rPr>
          <w:rFonts w:ascii="Calibri" w:hAnsi="Calibri" w:cs="Calibri"/>
          <w:spacing w:val="-4"/>
        </w:rPr>
        <w:t xml:space="preserve"> </w:t>
      </w:r>
      <w:r w:rsidR="00AB6C5B" w:rsidRPr="00A52BC1">
        <w:rPr>
          <w:rFonts w:ascii="Calibri" w:hAnsi="Calibri" w:cs="Calibri"/>
          <w:spacing w:val="-4"/>
        </w:rPr>
        <w:t>września</w:t>
      </w:r>
      <w:r w:rsidRPr="00A52BC1">
        <w:rPr>
          <w:rFonts w:ascii="Calibri" w:hAnsi="Calibri" w:cs="Calibri"/>
          <w:spacing w:val="-5"/>
        </w:rPr>
        <w:t xml:space="preserve"> </w:t>
      </w:r>
      <w:r w:rsidRPr="00A52BC1">
        <w:rPr>
          <w:rFonts w:ascii="Calibri" w:hAnsi="Calibri" w:cs="Calibri"/>
        </w:rPr>
        <w:t>2017</w:t>
      </w:r>
      <w:r w:rsidRPr="00A52BC1">
        <w:rPr>
          <w:rFonts w:ascii="Calibri" w:hAnsi="Calibri" w:cs="Calibri"/>
          <w:spacing w:val="-4"/>
        </w:rPr>
        <w:t xml:space="preserve"> </w:t>
      </w:r>
      <w:r w:rsidRPr="00A52BC1">
        <w:rPr>
          <w:rFonts w:ascii="Calibri" w:hAnsi="Calibri" w:cs="Calibri"/>
          <w:spacing w:val="-5"/>
        </w:rPr>
        <w:t>r.</w:t>
      </w:r>
    </w:p>
    <w:p w:rsidR="00A2693F" w:rsidRPr="00A52BC1" w:rsidRDefault="00A415EC" w:rsidP="00A415EC">
      <w:pPr>
        <w:pStyle w:val="Domylne"/>
        <w:spacing w:before="0" w:line="276" w:lineRule="auto"/>
        <w:jc w:val="center"/>
        <w:rPr>
          <w:rFonts w:ascii="Calibri" w:hAnsi="Calibri" w:cs="Calibri"/>
          <w:spacing w:val="-5"/>
          <w:sz w:val="28"/>
          <w:szCs w:val="28"/>
        </w:rPr>
      </w:pPr>
      <w:r>
        <w:rPr>
          <w:rFonts w:ascii="Calibri" w:hAnsi="Calibri" w:cs="Calibri"/>
          <w:bCs/>
          <w:iCs/>
          <w:spacing w:val="-2"/>
        </w:rPr>
        <w:t>A</w:t>
      </w:r>
      <w:r w:rsidR="00B15838" w:rsidRPr="00A52BC1">
        <w:rPr>
          <w:rFonts w:ascii="Calibri" w:hAnsi="Calibri" w:cs="Calibri"/>
          <w:bCs/>
          <w:iCs/>
          <w:spacing w:val="-2"/>
        </w:rPr>
        <w:t xml:space="preserve">gnieszka </w:t>
      </w:r>
      <w:proofErr w:type="spellStart"/>
      <w:r w:rsidR="00B15838" w:rsidRPr="00A52BC1">
        <w:rPr>
          <w:rFonts w:ascii="Calibri" w:hAnsi="Calibri" w:cs="Calibri"/>
          <w:bCs/>
          <w:iCs/>
          <w:spacing w:val="-2"/>
        </w:rPr>
        <w:t>Maląg</w:t>
      </w:r>
      <w:proofErr w:type="spellEnd"/>
    </w:p>
    <w:p w:rsidR="00A2693F" w:rsidRPr="00A52BC1" w:rsidRDefault="00A2693F" w:rsidP="00FF17DD">
      <w:pPr>
        <w:pStyle w:val="Domylne"/>
        <w:spacing w:before="0" w:line="276" w:lineRule="auto"/>
        <w:ind w:right="1554"/>
        <w:rPr>
          <w:rFonts w:ascii="Calibri" w:hAnsi="Calibri" w:cs="Calibri"/>
          <w:spacing w:val="-5"/>
          <w:sz w:val="28"/>
          <w:szCs w:val="28"/>
        </w:rPr>
      </w:pPr>
    </w:p>
    <w:p w:rsidR="00A2693F" w:rsidRPr="00A52BC1" w:rsidRDefault="00A2693F" w:rsidP="00FF17DD">
      <w:pPr>
        <w:pStyle w:val="Domylne"/>
        <w:spacing w:before="0" w:line="276" w:lineRule="auto"/>
        <w:ind w:right="1554"/>
        <w:rPr>
          <w:rFonts w:ascii="Calibri" w:hAnsi="Calibri" w:cs="Calibri"/>
          <w:spacing w:val="-5"/>
          <w:sz w:val="28"/>
          <w:szCs w:val="28"/>
        </w:rPr>
      </w:pPr>
    </w:p>
    <w:sdt>
      <w:sdtPr>
        <w:rPr>
          <w:rFonts w:ascii="Times New Roman" w:eastAsia="Arial Unicode MS" w:hAnsi="Times New Roman" w:cs="Calibri"/>
          <w:b w:val="0"/>
          <w:color w:val="35C4CB"/>
          <w:sz w:val="24"/>
          <w:szCs w:val="24"/>
          <w:bdr w:val="nil"/>
          <w:lang w:val="en-US" w:eastAsia="en-US"/>
        </w:rPr>
        <w:id w:val="-2046050081"/>
        <w:docPartObj>
          <w:docPartGallery w:val="Table of Contents"/>
          <w:docPartUnique/>
        </w:docPartObj>
      </w:sdtPr>
      <w:sdtEndPr>
        <w:rPr>
          <w:bCs/>
          <w:color w:val="auto"/>
        </w:rPr>
      </w:sdtEndPr>
      <w:sdtContent>
        <w:p w:rsidR="00AB6C5B" w:rsidRPr="00A52BC1" w:rsidRDefault="00AB6C5B" w:rsidP="00FF17DD">
          <w:pPr>
            <w:pStyle w:val="Nagwekspisutreci"/>
            <w:spacing w:before="0" w:line="276" w:lineRule="auto"/>
            <w:ind w:right="260"/>
            <w:rPr>
              <w:rFonts w:cs="Calibri"/>
              <w:color w:val="000000" w:themeColor="text1"/>
            </w:rPr>
          </w:pPr>
          <w:r w:rsidRPr="00A52BC1">
            <w:rPr>
              <w:rFonts w:cs="Calibri"/>
              <w:color w:val="000000" w:themeColor="text1"/>
            </w:rPr>
            <w:t>Spis treści</w:t>
          </w:r>
        </w:p>
        <w:p w:rsidR="00AC4A27" w:rsidRDefault="00B96826">
          <w:pPr>
            <w:pStyle w:val="Spistreci1"/>
            <w:tabs>
              <w:tab w:val="right" w:pos="97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r w:rsidRPr="00A52BC1">
            <w:rPr>
              <w:rFonts w:ascii="Calibri" w:hAnsi="Calibri" w:cs="Calibri"/>
              <w:b w:val="0"/>
              <w:bCs w:val="0"/>
              <w:lang w:val="pl-PL"/>
            </w:rPr>
            <w:fldChar w:fldCharType="begin"/>
          </w:r>
          <w:r w:rsidRPr="00A52BC1">
            <w:rPr>
              <w:rFonts w:ascii="Calibri" w:hAnsi="Calibri" w:cs="Calibri"/>
              <w:b w:val="0"/>
              <w:bCs w:val="0"/>
              <w:lang w:val="pl-PL"/>
            </w:rPr>
            <w:instrText xml:space="preserve"> TOC \o "1-2" \h \z \u </w:instrText>
          </w:r>
          <w:r w:rsidRPr="00A52BC1">
            <w:rPr>
              <w:rFonts w:ascii="Calibri" w:hAnsi="Calibri" w:cs="Calibri"/>
              <w:b w:val="0"/>
              <w:bCs w:val="0"/>
              <w:lang w:val="pl-PL"/>
            </w:rPr>
            <w:fldChar w:fldCharType="separate"/>
          </w:r>
          <w:hyperlink w:anchor="_Toc165990630" w:history="1">
            <w:r w:rsidR="00AC4A27" w:rsidRPr="00CD5AFB">
              <w:rPr>
                <w:rStyle w:val="Hipercze"/>
                <w:noProof/>
                <w:lang w:val="pl-PL"/>
              </w:rPr>
              <w:t>UWAGI WSTĘPNE</w:t>
            </w:r>
            <w:r w:rsidR="00AC4A27">
              <w:rPr>
                <w:noProof/>
                <w:webHidden/>
              </w:rPr>
              <w:tab/>
            </w:r>
            <w:r w:rsidR="00AC4A27">
              <w:rPr>
                <w:noProof/>
                <w:webHidden/>
              </w:rPr>
              <w:fldChar w:fldCharType="begin"/>
            </w:r>
            <w:r w:rsidR="00AC4A27">
              <w:rPr>
                <w:noProof/>
                <w:webHidden/>
              </w:rPr>
              <w:instrText xml:space="preserve"> PAGEREF _Toc165990630 \h </w:instrText>
            </w:r>
            <w:r w:rsidR="00AC4A27">
              <w:rPr>
                <w:noProof/>
                <w:webHidden/>
              </w:rPr>
            </w:r>
            <w:r w:rsidR="00AC4A27">
              <w:rPr>
                <w:noProof/>
                <w:webHidden/>
              </w:rPr>
              <w:fldChar w:fldCharType="separate"/>
            </w:r>
            <w:r w:rsidR="003A55CB">
              <w:rPr>
                <w:rFonts w:hint="eastAsia"/>
                <w:noProof/>
                <w:webHidden/>
              </w:rPr>
              <w:t>2</w:t>
            </w:r>
            <w:r w:rsidR="00AC4A27">
              <w:rPr>
                <w:noProof/>
                <w:webHidden/>
              </w:rPr>
              <w:fldChar w:fldCharType="end"/>
            </w:r>
          </w:hyperlink>
        </w:p>
        <w:p w:rsidR="00AC4A27" w:rsidRDefault="001B0013">
          <w:pPr>
            <w:pStyle w:val="Spistreci1"/>
            <w:tabs>
              <w:tab w:val="right" w:pos="97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65990631" w:history="1"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OGÓLNE</w:t>
            </w:r>
            <w:r w:rsidR="00AC4A27" w:rsidRPr="00CD5AFB">
              <w:rPr>
                <w:rStyle w:val="Hipercze"/>
                <w:rFonts w:cs="Calibri"/>
                <w:noProof/>
                <w:spacing w:val="-14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CELE</w:t>
            </w:r>
            <w:r w:rsidR="00AC4A27" w:rsidRPr="00CD5AFB">
              <w:rPr>
                <w:rStyle w:val="Hipercze"/>
                <w:rFonts w:cs="Calibri"/>
                <w:noProof/>
                <w:spacing w:val="-15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EDUKACYJNE</w:t>
            </w:r>
            <w:r w:rsidR="00AC4A27">
              <w:rPr>
                <w:noProof/>
                <w:webHidden/>
              </w:rPr>
              <w:tab/>
            </w:r>
            <w:r w:rsidR="00AC4A27">
              <w:rPr>
                <w:noProof/>
                <w:webHidden/>
              </w:rPr>
              <w:fldChar w:fldCharType="begin"/>
            </w:r>
            <w:r w:rsidR="00AC4A27">
              <w:rPr>
                <w:noProof/>
                <w:webHidden/>
              </w:rPr>
              <w:instrText xml:space="preserve"> PAGEREF _Toc165990631 \h </w:instrText>
            </w:r>
            <w:r w:rsidR="00AC4A27">
              <w:rPr>
                <w:noProof/>
                <w:webHidden/>
              </w:rPr>
            </w:r>
            <w:r w:rsidR="00AC4A27">
              <w:rPr>
                <w:noProof/>
                <w:webHidden/>
              </w:rPr>
              <w:fldChar w:fldCharType="separate"/>
            </w:r>
            <w:r w:rsidR="003A55CB">
              <w:rPr>
                <w:rFonts w:hint="eastAsia"/>
                <w:noProof/>
                <w:webHidden/>
              </w:rPr>
              <w:t>2</w:t>
            </w:r>
            <w:r w:rsidR="00AC4A27">
              <w:rPr>
                <w:noProof/>
                <w:webHidden/>
              </w:rPr>
              <w:fldChar w:fldCharType="end"/>
            </w:r>
          </w:hyperlink>
        </w:p>
        <w:p w:rsidR="00AC4A27" w:rsidRDefault="001B0013">
          <w:pPr>
            <w:pStyle w:val="Spistreci1"/>
            <w:tabs>
              <w:tab w:val="right" w:pos="97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65990632" w:history="1"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RAMOWY</w:t>
            </w:r>
            <w:r w:rsidR="00AC4A27" w:rsidRPr="00CD5AFB">
              <w:rPr>
                <w:rStyle w:val="Hipercze"/>
                <w:rFonts w:cs="Calibri"/>
                <w:noProof/>
                <w:spacing w:val="-15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ROZKŁAD</w:t>
            </w:r>
            <w:r w:rsidR="00AC4A27" w:rsidRPr="00CD5AFB">
              <w:rPr>
                <w:rStyle w:val="Hipercze"/>
                <w:rFonts w:cs="Calibri"/>
                <w:noProof/>
                <w:spacing w:val="-15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MATERIAŁU</w:t>
            </w:r>
            <w:r w:rsidR="00AC4A27">
              <w:rPr>
                <w:noProof/>
                <w:webHidden/>
              </w:rPr>
              <w:tab/>
            </w:r>
            <w:r w:rsidR="00AC4A27">
              <w:rPr>
                <w:noProof/>
                <w:webHidden/>
              </w:rPr>
              <w:fldChar w:fldCharType="begin"/>
            </w:r>
            <w:r w:rsidR="00AC4A27">
              <w:rPr>
                <w:noProof/>
                <w:webHidden/>
              </w:rPr>
              <w:instrText xml:space="preserve"> PAGEREF _Toc165990632 \h </w:instrText>
            </w:r>
            <w:r w:rsidR="00AC4A27">
              <w:rPr>
                <w:noProof/>
                <w:webHidden/>
              </w:rPr>
            </w:r>
            <w:r w:rsidR="00AC4A27">
              <w:rPr>
                <w:noProof/>
                <w:webHidden/>
              </w:rPr>
              <w:fldChar w:fldCharType="separate"/>
            </w:r>
            <w:r w:rsidR="003A55CB">
              <w:rPr>
                <w:rFonts w:hint="eastAsia"/>
                <w:noProof/>
                <w:webHidden/>
              </w:rPr>
              <w:t>4</w:t>
            </w:r>
            <w:r w:rsidR="00AC4A27">
              <w:rPr>
                <w:noProof/>
                <w:webHidden/>
              </w:rPr>
              <w:fldChar w:fldCharType="end"/>
            </w:r>
          </w:hyperlink>
        </w:p>
        <w:p w:rsidR="00AC4A27" w:rsidRDefault="001B0013">
          <w:pPr>
            <w:pStyle w:val="Spistreci1"/>
            <w:tabs>
              <w:tab w:val="right" w:pos="97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65990633" w:history="1"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MATERIAŁ</w:t>
            </w:r>
            <w:r w:rsidR="00AC4A27" w:rsidRPr="00CD5AFB">
              <w:rPr>
                <w:rStyle w:val="Hipercze"/>
                <w:rFonts w:cs="Calibri"/>
                <w:noProof/>
                <w:spacing w:val="-8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NAUCZANIA</w:t>
            </w:r>
            <w:r w:rsidR="00AC4A27" w:rsidRPr="00CD5AFB">
              <w:rPr>
                <w:rStyle w:val="Hipercze"/>
                <w:rFonts w:cs="Calibri"/>
                <w:noProof/>
                <w:spacing w:val="-5"/>
                <w:lang w:val="pl-PL"/>
              </w:rPr>
              <w:t xml:space="preserve"> i 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OPIS</w:t>
            </w:r>
            <w:r w:rsidR="00AC4A27" w:rsidRPr="00CD5AFB">
              <w:rPr>
                <w:rStyle w:val="Hipercze"/>
                <w:rFonts w:cs="Calibri"/>
                <w:noProof/>
                <w:spacing w:val="-24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ZAŁOŻONYCH</w:t>
            </w:r>
            <w:r w:rsidR="00AC4A27" w:rsidRPr="00CD5AFB">
              <w:rPr>
                <w:rStyle w:val="Hipercze"/>
                <w:rFonts w:cs="Calibri"/>
                <w:noProof/>
                <w:spacing w:val="-4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OSIĄGNIĘĆ UCZNIA</w:t>
            </w:r>
            <w:r w:rsidR="00AC4A27">
              <w:rPr>
                <w:noProof/>
                <w:webHidden/>
              </w:rPr>
              <w:tab/>
            </w:r>
            <w:r w:rsidR="00AC4A27">
              <w:rPr>
                <w:noProof/>
                <w:webHidden/>
              </w:rPr>
              <w:fldChar w:fldCharType="begin"/>
            </w:r>
            <w:r w:rsidR="00AC4A27">
              <w:rPr>
                <w:noProof/>
                <w:webHidden/>
              </w:rPr>
              <w:instrText xml:space="preserve"> PAGEREF _Toc165990633 \h </w:instrText>
            </w:r>
            <w:r w:rsidR="00AC4A27">
              <w:rPr>
                <w:noProof/>
                <w:webHidden/>
              </w:rPr>
            </w:r>
            <w:r w:rsidR="00AC4A27">
              <w:rPr>
                <w:noProof/>
                <w:webHidden/>
              </w:rPr>
              <w:fldChar w:fldCharType="separate"/>
            </w:r>
            <w:r w:rsidR="003A55CB">
              <w:rPr>
                <w:rFonts w:hint="eastAsia"/>
                <w:noProof/>
                <w:webHidden/>
              </w:rPr>
              <w:t>5</w:t>
            </w:r>
            <w:r w:rsidR="00AC4A27">
              <w:rPr>
                <w:noProof/>
                <w:webHidden/>
              </w:rPr>
              <w:fldChar w:fldCharType="end"/>
            </w:r>
          </w:hyperlink>
        </w:p>
        <w:p w:rsidR="00AC4A27" w:rsidRPr="00AC4A27" w:rsidRDefault="001B0013">
          <w:pPr>
            <w:pStyle w:val="Spistreci2"/>
            <w:tabs>
              <w:tab w:val="right" w:pos="9736"/>
            </w:tabs>
            <w:rPr>
              <w:b/>
              <w:bCs/>
              <w:i w:val="0"/>
              <w:iCs w:val="0"/>
              <w:noProof/>
            </w:rPr>
          </w:pPr>
          <w:hyperlink w:anchor="_Toc165990634" w:history="1">
            <w:r w:rsidR="00AC4A27" w:rsidRPr="00AC4A27">
              <w:rPr>
                <w:b/>
                <w:bCs/>
                <w:i w:val="0"/>
                <w:iCs w:val="0"/>
              </w:rPr>
              <w:t>Klasa V</w:t>
            </w:r>
            <w:r w:rsidR="00AC4A27" w:rsidRPr="00AC4A27">
              <w:rPr>
                <w:b/>
                <w:bCs/>
                <w:i w:val="0"/>
                <w:iCs w:val="0"/>
                <w:noProof/>
                <w:webHidden/>
              </w:rPr>
              <w:tab/>
            </w:r>
            <w:r w:rsidR="00AC4A27" w:rsidRPr="00AC4A27">
              <w:rPr>
                <w:b/>
                <w:bCs/>
                <w:i w:val="0"/>
                <w:iCs w:val="0"/>
                <w:noProof/>
                <w:webHidden/>
              </w:rPr>
              <w:fldChar w:fldCharType="begin"/>
            </w:r>
            <w:r w:rsidR="00AC4A27" w:rsidRPr="00AC4A27">
              <w:rPr>
                <w:b/>
                <w:bCs/>
                <w:i w:val="0"/>
                <w:iCs w:val="0"/>
                <w:noProof/>
                <w:webHidden/>
              </w:rPr>
              <w:instrText xml:space="preserve"> PAGEREF _Toc165990634 \h </w:instrText>
            </w:r>
            <w:r w:rsidR="00AC4A27" w:rsidRPr="00AC4A27">
              <w:rPr>
                <w:b/>
                <w:bCs/>
                <w:i w:val="0"/>
                <w:iCs w:val="0"/>
                <w:noProof/>
                <w:webHidden/>
              </w:rPr>
            </w:r>
            <w:r w:rsidR="00AC4A27" w:rsidRPr="00AC4A27">
              <w:rPr>
                <w:b/>
                <w:bCs/>
                <w:i w:val="0"/>
                <w:iCs w:val="0"/>
                <w:noProof/>
                <w:webHidden/>
              </w:rPr>
              <w:fldChar w:fldCharType="separate"/>
            </w:r>
            <w:r w:rsidR="003A55CB">
              <w:rPr>
                <w:rFonts w:hint="eastAsia"/>
                <w:b/>
                <w:bCs/>
                <w:i w:val="0"/>
                <w:iCs w:val="0"/>
                <w:noProof/>
                <w:webHidden/>
              </w:rPr>
              <w:t>5</w:t>
            </w:r>
            <w:r w:rsidR="00AC4A27" w:rsidRPr="00AC4A27">
              <w:rPr>
                <w:b/>
                <w:bCs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AC4A27" w:rsidRDefault="001B0013">
          <w:pPr>
            <w:pStyle w:val="Spistreci1"/>
            <w:tabs>
              <w:tab w:val="right" w:pos="97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65990635" w:history="1"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ASPEKTY</w:t>
            </w:r>
            <w:r w:rsidR="00AC4A27" w:rsidRPr="00CD5AFB">
              <w:rPr>
                <w:rStyle w:val="Hipercze"/>
                <w:rFonts w:cs="Calibri"/>
                <w:noProof/>
                <w:spacing w:val="-20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WYCHOWAWCZE</w:t>
            </w:r>
            <w:r w:rsidR="00AC4A27" w:rsidRPr="00CD5AFB">
              <w:rPr>
                <w:rStyle w:val="Hipercze"/>
                <w:rFonts w:cs="Calibri"/>
                <w:noProof/>
                <w:spacing w:val="-20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SZCZEGÓŁOWYCH CELÓW EDUKACYJNYCH</w:t>
            </w:r>
            <w:r w:rsidR="00AC4A27">
              <w:rPr>
                <w:noProof/>
                <w:webHidden/>
              </w:rPr>
              <w:tab/>
            </w:r>
            <w:r w:rsidR="00AC4A27">
              <w:rPr>
                <w:noProof/>
                <w:webHidden/>
              </w:rPr>
              <w:fldChar w:fldCharType="begin"/>
            </w:r>
            <w:r w:rsidR="00AC4A27">
              <w:rPr>
                <w:noProof/>
                <w:webHidden/>
              </w:rPr>
              <w:instrText xml:space="preserve"> PAGEREF _Toc165990635 \h </w:instrText>
            </w:r>
            <w:r w:rsidR="00AC4A27">
              <w:rPr>
                <w:noProof/>
                <w:webHidden/>
              </w:rPr>
            </w:r>
            <w:r w:rsidR="00AC4A27">
              <w:rPr>
                <w:noProof/>
                <w:webHidden/>
              </w:rPr>
              <w:fldChar w:fldCharType="separate"/>
            </w:r>
            <w:r w:rsidR="003A55CB">
              <w:rPr>
                <w:rFonts w:hint="eastAsia"/>
                <w:noProof/>
                <w:webHidden/>
              </w:rPr>
              <w:t>8</w:t>
            </w:r>
            <w:r w:rsidR="00AC4A27">
              <w:rPr>
                <w:noProof/>
                <w:webHidden/>
              </w:rPr>
              <w:fldChar w:fldCharType="end"/>
            </w:r>
          </w:hyperlink>
        </w:p>
        <w:p w:rsidR="00AC4A27" w:rsidRDefault="001B0013">
          <w:pPr>
            <w:pStyle w:val="Spistreci1"/>
            <w:tabs>
              <w:tab w:val="right" w:pos="97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65990636" w:history="1"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PROPOZYCJE</w:t>
            </w:r>
            <w:r w:rsidR="00AC4A27" w:rsidRPr="00CD5AFB">
              <w:rPr>
                <w:rStyle w:val="Hipercze"/>
                <w:rFonts w:cs="Calibri"/>
                <w:noProof/>
                <w:spacing w:val="-19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METOD</w:t>
            </w:r>
            <w:r w:rsidR="00AC4A27" w:rsidRPr="00CD5AFB">
              <w:rPr>
                <w:rStyle w:val="Hipercze"/>
                <w:rFonts w:cs="Calibri"/>
                <w:noProof/>
                <w:spacing w:val="-17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spacing w:val="-2"/>
                <w:lang w:val="pl-PL"/>
              </w:rPr>
              <w:t>OCENIANIA</w:t>
            </w:r>
            <w:r w:rsidR="00AC4A27">
              <w:rPr>
                <w:noProof/>
                <w:webHidden/>
              </w:rPr>
              <w:tab/>
            </w:r>
            <w:r w:rsidR="00AC4A27">
              <w:rPr>
                <w:noProof/>
                <w:webHidden/>
              </w:rPr>
              <w:fldChar w:fldCharType="begin"/>
            </w:r>
            <w:r w:rsidR="00AC4A27">
              <w:rPr>
                <w:noProof/>
                <w:webHidden/>
              </w:rPr>
              <w:instrText xml:space="preserve"> PAGEREF _Toc165990636 \h </w:instrText>
            </w:r>
            <w:r w:rsidR="00AC4A27">
              <w:rPr>
                <w:noProof/>
                <w:webHidden/>
              </w:rPr>
            </w:r>
            <w:r w:rsidR="00AC4A27">
              <w:rPr>
                <w:noProof/>
                <w:webHidden/>
              </w:rPr>
              <w:fldChar w:fldCharType="separate"/>
            </w:r>
            <w:r w:rsidR="003A55CB">
              <w:rPr>
                <w:rFonts w:hint="eastAsia"/>
                <w:noProof/>
                <w:webHidden/>
              </w:rPr>
              <w:t>9</w:t>
            </w:r>
            <w:r w:rsidR="00AC4A27">
              <w:rPr>
                <w:noProof/>
                <w:webHidden/>
              </w:rPr>
              <w:fldChar w:fldCharType="end"/>
            </w:r>
          </w:hyperlink>
        </w:p>
        <w:p w:rsidR="00AC4A27" w:rsidRDefault="001B0013">
          <w:pPr>
            <w:pStyle w:val="Spistreci1"/>
            <w:tabs>
              <w:tab w:val="right" w:pos="97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65990637" w:history="1"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PROCEDURY</w:t>
            </w:r>
            <w:r w:rsidR="00AC4A27" w:rsidRPr="00CD5AFB">
              <w:rPr>
                <w:rStyle w:val="Hipercze"/>
                <w:rFonts w:cs="Calibri"/>
                <w:noProof/>
                <w:spacing w:val="-3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OSIĄGANIA</w:t>
            </w:r>
            <w:r w:rsidR="00AC4A27" w:rsidRPr="00CD5AFB">
              <w:rPr>
                <w:rStyle w:val="Hipercze"/>
                <w:rFonts w:cs="Calibri"/>
                <w:noProof/>
                <w:spacing w:val="-5"/>
                <w:lang w:val="pl-PL"/>
              </w:rPr>
              <w:t xml:space="preserve"> </w:t>
            </w:r>
            <w:r w:rsidR="00AC4A27" w:rsidRPr="00CD5AFB">
              <w:rPr>
                <w:rStyle w:val="Hipercze"/>
                <w:rFonts w:cs="Calibri"/>
                <w:noProof/>
                <w:lang w:val="pl-PL"/>
              </w:rPr>
              <w:t>CELÓW</w:t>
            </w:r>
            <w:r w:rsidR="00AC4A27">
              <w:rPr>
                <w:noProof/>
                <w:webHidden/>
              </w:rPr>
              <w:tab/>
            </w:r>
            <w:r w:rsidR="00AC4A27">
              <w:rPr>
                <w:noProof/>
                <w:webHidden/>
              </w:rPr>
              <w:fldChar w:fldCharType="begin"/>
            </w:r>
            <w:r w:rsidR="00AC4A27">
              <w:rPr>
                <w:noProof/>
                <w:webHidden/>
              </w:rPr>
              <w:instrText xml:space="preserve"> PAGEREF _Toc165990637 \h </w:instrText>
            </w:r>
            <w:r w:rsidR="00AC4A27">
              <w:rPr>
                <w:noProof/>
                <w:webHidden/>
              </w:rPr>
            </w:r>
            <w:r w:rsidR="00AC4A27">
              <w:rPr>
                <w:noProof/>
                <w:webHidden/>
              </w:rPr>
              <w:fldChar w:fldCharType="separate"/>
            </w:r>
            <w:r w:rsidR="003A55CB">
              <w:rPr>
                <w:rFonts w:hint="eastAsia"/>
                <w:noProof/>
                <w:webHidden/>
              </w:rPr>
              <w:t>11</w:t>
            </w:r>
            <w:r w:rsidR="00AC4A27">
              <w:rPr>
                <w:noProof/>
                <w:webHidden/>
              </w:rPr>
              <w:fldChar w:fldCharType="end"/>
            </w:r>
          </w:hyperlink>
        </w:p>
        <w:p w:rsidR="00AB6C5B" w:rsidRPr="00A52BC1" w:rsidRDefault="00B96826" w:rsidP="00FF17DD">
          <w:pPr>
            <w:spacing w:line="276" w:lineRule="auto"/>
            <w:ind w:right="260"/>
            <w:rPr>
              <w:rFonts w:ascii="Calibri" w:hAnsi="Calibri" w:cs="Calibri"/>
              <w:lang w:val="pl-PL"/>
            </w:rPr>
          </w:pPr>
          <w:r w:rsidRPr="00A52BC1"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  <w:fldChar w:fldCharType="end"/>
          </w:r>
        </w:p>
      </w:sdtContent>
    </w:sdt>
    <w:p w:rsidR="00AB6C5B" w:rsidRPr="00A52BC1" w:rsidRDefault="00AB6C5B" w:rsidP="00FF17DD">
      <w:pPr>
        <w:pStyle w:val="Domylne"/>
        <w:spacing w:before="0" w:line="321" w:lineRule="exact"/>
        <w:ind w:right="1103"/>
        <w:jc w:val="center"/>
        <w:rPr>
          <w:rFonts w:ascii="Calibri" w:eastAsia="Times New Roman" w:hAnsi="Calibri" w:cs="Calibri"/>
          <w:spacing w:val="-5"/>
          <w:sz w:val="28"/>
          <w:szCs w:val="28"/>
        </w:rPr>
      </w:pPr>
    </w:p>
    <w:p w:rsidR="00A754E3" w:rsidRPr="00A52BC1" w:rsidRDefault="00A754E3" w:rsidP="00FF17DD">
      <w:pPr>
        <w:pStyle w:val="Domylne"/>
        <w:spacing w:before="0" w:line="276" w:lineRule="auto"/>
        <w:ind w:right="1554"/>
        <w:rPr>
          <w:rFonts w:ascii="Calibri" w:hAnsi="Calibri" w:cs="Calibri"/>
          <w:spacing w:val="-5"/>
          <w:sz w:val="28"/>
          <w:szCs w:val="28"/>
        </w:rPr>
      </w:pPr>
    </w:p>
    <w:p w:rsidR="006E73CC" w:rsidRDefault="006E73CC" w:rsidP="00FF17DD">
      <w:pPr>
        <w:pStyle w:val="Domylne"/>
        <w:spacing w:before="0" w:line="276" w:lineRule="auto"/>
        <w:ind w:right="1554"/>
        <w:rPr>
          <w:rFonts w:ascii="Calibri" w:hAnsi="Calibri" w:cs="Calibri"/>
          <w:spacing w:val="-5"/>
          <w:sz w:val="28"/>
          <w:szCs w:val="28"/>
        </w:rPr>
      </w:pPr>
    </w:p>
    <w:p w:rsidR="00F332A7" w:rsidRDefault="00F332A7" w:rsidP="00FF17DD">
      <w:pPr>
        <w:pStyle w:val="Domylne"/>
        <w:spacing w:before="0" w:line="276" w:lineRule="auto"/>
        <w:ind w:right="1554"/>
        <w:rPr>
          <w:rFonts w:ascii="Calibri" w:hAnsi="Calibri" w:cs="Calibri"/>
          <w:spacing w:val="-5"/>
          <w:sz w:val="28"/>
          <w:szCs w:val="28"/>
        </w:rPr>
      </w:pPr>
    </w:p>
    <w:p w:rsidR="00F332A7" w:rsidRDefault="00F332A7" w:rsidP="00FF17DD">
      <w:pPr>
        <w:pStyle w:val="Domylne"/>
        <w:spacing w:before="0" w:line="276" w:lineRule="auto"/>
        <w:ind w:right="1554"/>
        <w:rPr>
          <w:rFonts w:ascii="Calibri" w:hAnsi="Calibri" w:cs="Calibri"/>
          <w:spacing w:val="-5"/>
          <w:sz w:val="28"/>
          <w:szCs w:val="28"/>
        </w:rPr>
      </w:pPr>
    </w:p>
    <w:p w:rsidR="00F332A7" w:rsidRPr="00A52BC1" w:rsidRDefault="00F332A7" w:rsidP="00FF17DD">
      <w:pPr>
        <w:pStyle w:val="Domylne"/>
        <w:spacing w:before="0" w:line="276" w:lineRule="auto"/>
        <w:ind w:right="1554"/>
        <w:rPr>
          <w:rFonts w:ascii="Calibri" w:hAnsi="Calibri" w:cs="Calibri"/>
          <w:spacing w:val="-5"/>
          <w:sz w:val="28"/>
          <w:szCs w:val="28"/>
        </w:rPr>
      </w:pPr>
    </w:p>
    <w:p w:rsidR="006E73CC" w:rsidRPr="00A52BC1" w:rsidRDefault="006E73CC" w:rsidP="00FF17DD">
      <w:pPr>
        <w:pStyle w:val="Domylne"/>
        <w:spacing w:before="0" w:line="276" w:lineRule="auto"/>
        <w:ind w:right="1554"/>
        <w:rPr>
          <w:rFonts w:ascii="Calibri" w:hAnsi="Calibri" w:cs="Calibri"/>
          <w:spacing w:val="-5"/>
          <w:sz w:val="28"/>
          <w:szCs w:val="28"/>
        </w:rPr>
      </w:pPr>
    </w:p>
    <w:p w:rsidR="004D4093" w:rsidRPr="00A52BC1" w:rsidRDefault="00A754E3" w:rsidP="004D4093">
      <w:pPr>
        <w:pStyle w:val="Domylne"/>
        <w:spacing w:before="0" w:line="276" w:lineRule="auto"/>
        <w:ind w:right="-35"/>
        <w:jc w:val="center"/>
        <w:rPr>
          <w:rFonts w:ascii="Calibri" w:hAnsi="Calibri" w:cs="Calibri"/>
          <w:spacing w:val="-5"/>
          <w:sz w:val="28"/>
          <w:szCs w:val="28"/>
        </w:rPr>
      </w:pPr>
      <w:r w:rsidRPr="00A52BC1">
        <w:rPr>
          <w:noProof/>
          <w:sz w:val="28"/>
          <w:szCs w:val="28"/>
        </w:rPr>
        <w:drawing>
          <wp:inline distT="0" distB="0" distL="0" distR="0" wp14:anchorId="4B737DD8" wp14:editId="28AFA07C">
            <wp:extent cx="1828800" cy="835611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92" cy="84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53" w:rsidRPr="00A52BC1" w:rsidRDefault="00A2693F" w:rsidP="00F332A7">
      <w:pPr>
        <w:pStyle w:val="Domylne"/>
        <w:spacing w:before="120" w:line="276" w:lineRule="auto"/>
        <w:ind w:right="-23"/>
        <w:jc w:val="center"/>
        <w:rPr>
          <w:rFonts w:ascii="Calibri" w:eastAsiaTheme="majorEastAsia" w:hAnsi="Calibri" w:cs="Calibri"/>
          <w:b/>
          <w:color w:val="F8B308"/>
          <w:sz w:val="32"/>
          <w:szCs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52BC1">
        <w:rPr>
          <w:rFonts w:ascii="Calibri" w:hAnsi="Calibri" w:cs="Calibri"/>
          <w:spacing w:val="-5"/>
        </w:rPr>
        <w:t xml:space="preserve">Gdańsk </w:t>
      </w:r>
      <w:r w:rsidR="004D4093" w:rsidRPr="00A52BC1">
        <w:rPr>
          <w:rFonts w:ascii="Calibri" w:hAnsi="Calibri" w:cs="Calibri"/>
          <w:spacing w:val="-5"/>
        </w:rPr>
        <w:t>202</w:t>
      </w:r>
      <w:r w:rsidR="0075475C" w:rsidRPr="00A52BC1">
        <w:rPr>
          <w:rFonts w:ascii="Calibri" w:hAnsi="Calibri" w:cs="Calibri"/>
          <w:spacing w:val="-5"/>
        </w:rPr>
        <w:t>4</w:t>
      </w:r>
      <w:r w:rsidR="00B61253" w:rsidRPr="00A52BC1">
        <w:rPr>
          <w:rFonts w:ascii="Calibri" w:eastAsiaTheme="majorEastAsia" w:hAnsi="Calibri" w:cs="Calibri"/>
          <w:b/>
          <w:color w:val="F8B308"/>
          <w:sz w:val="32"/>
          <w:szCs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:rsidR="00592A31" w:rsidRPr="00A52BC1" w:rsidRDefault="006C382C" w:rsidP="000E15A7">
      <w:pPr>
        <w:pStyle w:val="Nagwek1"/>
        <w:rPr>
          <w:lang w:val="pl-PL"/>
        </w:rPr>
      </w:pPr>
      <w:bookmarkStart w:id="1" w:name="_Toc165990630"/>
      <w:r w:rsidRPr="00A52BC1">
        <w:rPr>
          <w:lang w:val="pl-PL"/>
        </w:rPr>
        <w:lastRenderedPageBreak/>
        <w:t>UWAGI WSTĘPNE</w:t>
      </w:r>
      <w:bookmarkEnd w:id="1"/>
    </w:p>
    <w:p w:rsidR="00592A31" w:rsidRPr="00A52BC1" w:rsidRDefault="00504483" w:rsidP="006D372F">
      <w:pPr>
        <w:pStyle w:val="Domylne"/>
        <w:spacing w:before="120" w:after="120" w:line="240" w:lineRule="auto"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 xml:space="preserve">Program nauczania </w:t>
      </w:r>
      <w:r w:rsidRPr="00A52BC1">
        <w:rPr>
          <w:rFonts w:ascii="Calibri" w:hAnsi="Calibri" w:cs="Calibri"/>
          <w:i/>
          <w:iCs/>
        </w:rPr>
        <w:t xml:space="preserve">To nasz świat. </w:t>
      </w:r>
      <w:r w:rsidR="00D943F5" w:rsidRPr="00A52BC1">
        <w:rPr>
          <w:rFonts w:ascii="Calibri" w:hAnsi="Calibri" w:cs="Calibri"/>
          <w:i/>
          <w:iCs/>
        </w:rPr>
        <w:t>Geografia</w:t>
      </w:r>
      <w:r w:rsidRPr="00A52BC1">
        <w:rPr>
          <w:rFonts w:ascii="Calibri" w:hAnsi="Calibri" w:cs="Calibri"/>
          <w:i/>
          <w:iCs/>
        </w:rPr>
        <w:t xml:space="preserve"> </w:t>
      </w:r>
      <w:r w:rsidRPr="00A52BC1">
        <w:rPr>
          <w:rFonts w:ascii="Calibri" w:hAnsi="Calibri" w:cs="Calibri"/>
        </w:rPr>
        <w:t>jest zgodny</w:t>
      </w:r>
      <w:r w:rsidR="00026DFB">
        <w:rPr>
          <w:rFonts w:ascii="Calibri" w:hAnsi="Calibri" w:cs="Calibri"/>
        </w:rPr>
        <w:t xml:space="preserve"> z </w:t>
      </w:r>
      <w:r w:rsidRPr="00A52BC1">
        <w:rPr>
          <w:rFonts w:ascii="Calibri" w:hAnsi="Calibri" w:cs="Calibri"/>
        </w:rPr>
        <w:t>aktualną podstawą programową dla drugiego etapu edukacyjnego</w:t>
      </w:r>
      <w:r w:rsidR="008F3BE1" w:rsidRPr="00A52BC1">
        <w:rPr>
          <w:rFonts w:ascii="Calibri" w:hAnsi="Calibri" w:cs="Calibri"/>
        </w:rPr>
        <w:t>, klas V–VIII szkoły podstawowej</w:t>
      </w:r>
      <w:r w:rsidRPr="00A52BC1">
        <w:rPr>
          <w:rFonts w:ascii="Calibri" w:hAnsi="Calibri" w:cs="Calibri"/>
        </w:rPr>
        <w:t xml:space="preserve">. </w:t>
      </w:r>
      <w:r w:rsidR="006C382C" w:rsidRPr="00A52BC1">
        <w:rPr>
          <w:rFonts w:ascii="Calibri" w:hAnsi="Calibri" w:cs="Calibri"/>
        </w:rPr>
        <w:t xml:space="preserve">Podczas układania programu </w:t>
      </w:r>
      <w:r w:rsidR="00D66706" w:rsidRPr="00A52BC1">
        <w:rPr>
          <w:rFonts w:ascii="Calibri" w:hAnsi="Calibri" w:cs="Calibri"/>
        </w:rPr>
        <w:t>u</w:t>
      </w:r>
      <w:r w:rsidR="006C382C" w:rsidRPr="00A52BC1">
        <w:rPr>
          <w:rFonts w:ascii="Calibri" w:hAnsi="Calibri" w:cs="Calibri"/>
        </w:rPr>
        <w:t xml:space="preserve">względniono liczbę </w:t>
      </w:r>
      <w:r w:rsidR="005C2BB5" w:rsidRPr="007B64D1">
        <w:rPr>
          <w:rFonts w:ascii="Calibri" w:hAnsi="Calibri" w:cs="Calibri"/>
          <w:color w:val="auto"/>
        </w:rPr>
        <w:t>pięciu</w:t>
      </w:r>
      <w:r w:rsidR="006C382C" w:rsidRPr="007B64D1">
        <w:rPr>
          <w:rFonts w:ascii="Calibri" w:hAnsi="Calibri" w:cs="Calibri"/>
          <w:color w:val="auto"/>
        </w:rPr>
        <w:t xml:space="preserve"> godzin </w:t>
      </w:r>
      <w:r w:rsidR="005C2BB5" w:rsidRPr="007B64D1">
        <w:rPr>
          <w:rFonts w:ascii="Calibri" w:hAnsi="Calibri" w:cs="Calibri"/>
          <w:color w:val="auto"/>
        </w:rPr>
        <w:t>geografii</w:t>
      </w:r>
      <w:r w:rsidR="006C382C" w:rsidRPr="007B64D1">
        <w:rPr>
          <w:rFonts w:ascii="Calibri" w:hAnsi="Calibri" w:cs="Calibri"/>
          <w:color w:val="auto"/>
        </w:rPr>
        <w:t xml:space="preserve"> proponowaną przez MEN</w:t>
      </w:r>
      <w:r w:rsidR="00026DFB">
        <w:rPr>
          <w:rFonts w:ascii="Calibri" w:hAnsi="Calibri" w:cs="Calibri"/>
          <w:color w:val="auto"/>
        </w:rPr>
        <w:t xml:space="preserve"> w </w:t>
      </w:r>
      <w:r w:rsidR="006C382C" w:rsidRPr="00A52BC1">
        <w:rPr>
          <w:rFonts w:ascii="Calibri" w:hAnsi="Calibri" w:cs="Calibri"/>
        </w:rPr>
        <w:t>ramowym planie nauczania</w:t>
      </w:r>
      <w:r w:rsidR="008F3BE1" w:rsidRPr="00A52BC1">
        <w:rPr>
          <w:rFonts w:ascii="Calibri" w:hAnsi="Calibri" w:cs="Calibri"/>
        </w:rPr>
        <w:t xml:space="preserve">, po </w:t>
      </w:r>
      <w:r w:rsidR="007B64D1">
        <w:rPr>
          <w:rFonts w:ascii="Calibri" w:hAnsi="Calibri" w:cs="Calibri"/>
        </w:rPr>
        <w:t>jednej</w:t>
      </w:r>
      <w:r w:rsidR="005C2BB5">
        <w:rPr>
          <w:rFonts w:ascii="Calibri" w:hAnsi="Calibri" w:cs="Calibri"/>
        </w:rPr>
        <w:t xml:space="preserve"> godzinie</w:t>
      </w:r>
      <w:r w:rsidR="00026DFB">
        <w:rPr>
          <w:rFonts w:ascii="Calibri" w:hAnsi="Calibri" w:cs="Calibri"/>
        </w:rPr>
        <w:t xml:space="preserve"> w </w:t>
      </w:r>
      <w:r w:rsidR="005C2BB5">
        <w:rPr>
          <w:rFonts w:ascii="Calibri" w:hAnsi="Calibri" w:cs="Calibri"/>
        </w:rPr>
        <w:t>klasach V, VI</w:t>
      </w:r>
      <w:r w:rsidR="00026DFB">
        <w:rPr>
          <w:rFonts w:ascii="Calibri" w:hAnsi="Calibri" w:cs="Calibri"/>
        </w:rPr>
        <w:t xml:space="preserve"> i </w:t>
      </w:r>
      <w:r w:rsidR="005C2BB5">
        <w:rPr>
          <w:rFonts w:ascii="Calibri" w:hAnsi="Calibri" w:cs="Calibri"/>
        </w:rPr>
        <w:t xml:space="preserve">VIII oraz </w:t>
      </w:r>
      <w:r w:rsidR="008F3BE1" w:rsidRPr="00A52BC1">
        <w:rPr>
          <w:rFonts w:ascii="Calibri" w:hAnsi="Calibri" w:cs="Calibri"/>
        </w:rPr>
        <w:t xml:space="preserve">dwie </w:t>
      </w:r>
      <w:r w:rsidR="005C2BB5">
        <w:rPr>
          <w:rFonts w:ascii="Calibri" w:hAnsi="Calibri" w:cs="Calibri"/>
        </w:rPr>
        <w:t>godziny lekcyjne</w:t>
      </w:r>
      <w:r w:rsidR="00026DFB">
        <w:rPr>
          <w:rFonts w:ascii="Calibri" w:hAnsi="Calibri" w:cs="Calibri"/>
        </w:rPr>
        <w:t xml:space="preserve"> w </w:t>
      </w:r>
      <w:r w:rsidR="008F3BE1" w:rsidRPr="00A52BC1">
        <w:rPr>
          <w:rFonts w:ascii="Calibri" w:hAnsi="Calibri" w:cs="Calibri"/>
        </w:rPr>
        <w:t>klasie</w:t>
      </w:r>
      <w:r w:rsidR="005C2BB5">
        <w:rPr>
          <w:rFonts w:ascii="Calibri" w:hAnsi="Calibri" w:cs="Calibri"/>
        </w:rPr>
        <w:t xml:space="preserve"> VII.</w:t>
      </w:r>
    </w:p>
    <w:p w:rsidR="00EF5DB1" w:rsidRPr="00A52BC1" w:rsidRDefault="00235AEF" w:rsidP="006D372F">
      <w:pPr>
        <w:pStyle w:val="Domylne"/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Prezentowany program nauczania został przygotowany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myślą o uczniach zarówno bardzo zdolnych, jak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tych, którzy mają większe trudności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przyswajaniu wiedzy. Proponowane treści zostały ułożone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logiczny sposób, tak aby każdy uczeń mógł najpierw zapoznać się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podstawowymi pojęciami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zakresu geografii, a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miarę nauki</w:t>
      </w:r>
      <w:r w:rsidR="006D372F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poznawać coraz to bardziej złożone zagadnienia.</w:t>
      </w:r>
    </w:p>
    <w:p w:rsidR="00592A31" w:rsidRPr="000D1426" w:rsidRDefault="006C382C" w:rsidP="006D372F">
      <w:pPr>
        <w:pStyle w:val="Domylne"/>
        <w:spacing w:before="120" w:after="120" w:line="240" w:lineRule="auto"/>
        <w:jc w:val="both"/>
        <w:rPr>
          <w:rFonts w:ascii="Calibri" w:hAnsi="Calibri" w:cs="Calibri"/>
        </w:rPr>
      </w:pPr>
      <w:r w:rsidRPr="000D1426">
        <w:rPr>
          <w:rFonts w:ascii="Calibri" w:hAnsi="Calibri" w:cs="Calibri"/>
        </w:rPr>
        <w:t xml:space="preserve">Do programu </w:t>
      </w:r>
      <w:r w:rsidRPr="000D1426">
        <w:rPr>
          <w:rFonts w:ascii="Calibri" w:hAnsi="Calibri" w:cs="Calibri"/>
          <w:i/>
          <w:iCs/>
        </w:rPr>
        <w:t>To nasz świat</w:t>
      </w:r>
      <w:r w:rsidR="006D372F" w:rsidRPr="000D1426">
        <w:rPr>
          <w:rFonts w:ascii="Calibri" w:hAnsi="Calibri" w:cs="Calibri"/>
          <w:i/>
          <w:iCs/>
        </w:rPr>
        <w:t>.</w:t>
      </w:r>
      <w:r w:rsidRPr="000D1426">
        <w:rPr>
          <w:rFonts w:ascii="Calibri" w:hAnsi="Calibri" w:cs="Calibri"/>
          <w:i/>
          <w:iCs/>
        </w:rPr>
        <w:t xml:space="preserve"> </w:t>
      </w:r>
      <w:r w:rsidR="00D945B8" w:rsidRPr="000D1426">
        <w:rPr>
          <w:rFonts w:ascii="Calibri" w:hAnsi="Calibri" w:cs="Calibri"/>
          <w:i/>
          <w:iCs/>
        </w:rPr>
        <w:t>Geografia</w:t>
      </w:r>
      <w:r w:rsidRPr="000D1426">
        <w:rPr>
          <w:rFonts w:ascii="Calibri" w:hAnsi="Calibri" w:cs="Calibri"/>
          <w:i/>
          <w:iCs/>
        </w:rPr>
        <w:t xml:space="preserve"> </w:t>
      </w:r>
      <w:r w:rsidRPr="000D1426">
        <w:rPr>
          <w:rFonts w:ascii="Calibri" w:hAnsi="Calibri" w:cs="Calibri"/>
        </w:rPr>
        <w:t>są wydawane podręczniki, zeszyty ćwiczeń</w:t>
      </w:r>
      <w:r w:rsidR="00026DFB">
        <w:rPr>
          <w:rFonts w:ascii="Calibri" w:hAnsi="Calibri" w:cs="Calibri"/>
        </w:rPr>
        <w:t xml:space="preserve"> i </w:t>
      </w:r>
      <w:r w:rsidRPr="000D1426">
        <w:rPr>
          <w:rFonts w:ascii="Calibri" w:hAnsi="Calibri" w:cs="Calibri"/>
        </w:rPr>
        <w:t>podręczniki</w:t>
      </w:r>
      <w:r w:rsidR="00026DFB">
        <w:rPr>
          <w:rFonts w:ascii="Calibri" w:hAnsi="Calibri" w:cs="Calibri"/>
        </w:rPr>
        <w:t xml:space="preserve"> w </w:t>
      </w:r>
      <w:r w:rsidRPr="000D1426">
        <w:rPr>
          <w:rFonts w:ascii="Calibri" w:hAnsi="Calibri" w:cs="Calibri"/>
        </w:rPr>
        <w:t>wersji elektronicznej. Nauczyciele mogą także korzystać</w:t>
      </w:r>
      <w:r w:rsidR="00026DFB">
        <w:rPr>
          <w:rFonts w:ascii="Calibri" w:hAnsi="Calibri" w:cs="Calibri"/>
        </w:rPr>
        <w:t xml:space="preserve"> z </w:t>
      </w:r>
      <w:r w:rsidRPr="000D1426">
        <w:rPr>
          <w:rFonts w:ascii="Calibri" w:hAnsi="Calibri" w:cs="Calibri"/>
        </w:rPr>
        <w:t>kart pracy</w:t>
      </w:r>
      <w:r w:rsidR="006D372F" w:rsidRPr="000D1426">
        <w:rPr>
          <w:rFonts w:ascii="Calibri" w:hAnsi="Calibri" w:cs="Calibri"/>
        </w:rPr>
        <w:t>, prezentacji, filmów</w:t>
      </w:r>
      <w:r w:rsidR="00026DFB">
        <w:rPr>
          <w:rFonts w:ascii="Calibri" w:hAnsi="Calibri" w:cs="Calibri"/>
        </w:rPr>
        <w:t xml:space="preserve"> i </w:t>
      </w:r>
      <w:r w:rsidRPr="000D1426">
        <w:rPr>
          <w:rFonts w:ascii="Calibri" w:hAnsi="Calibri" w:cs="Calibri"/>
        </w:rPr>
        <w:t xml:space="preserve">sprawdzianów oraz innych </w:t>
      </w:r>
      <w:r w:rsidR="006D372F" w:rsidRPr="000D1426">
        <w:rPr>
          <w:rFonts w:ascii="Calibri" w:hAnsi="Calibri" w:cs="Calibri"/>
        </w:rPr>
        <w:t xml:space="preserve">materiałów </w:t>
      </w:r>
      <w:r w:rsidRPr="000D1426">
        <w:rPr>
          <w:rFonts w:ascii="Calibri" w:hAnsi="Calibri" w:cs="Calibri"/>
        </w:rPr>
        <w:t>przydatnych</w:t>
      </w:r>
      <w:r w:rsidR="00026DFB">
        <w:rPr>
          <w:rFonts w:ascii="Calibri" w:hAnsi="Calibri" w:cs="Calibri"/>
        </w:rPr>
        <w:t xml:space="preserve"> w </w:t>
      </w:r>
      <w:r w:rsidRPr="000D1426">
        <w:rPr>
          <w:rFonts w:ascii="Calibri" w:hAnsi="Calibri" w:cs="Calibri"/>
        </w:rPr>
        <w:t>pracy</w:t>
      </w:r>
      <w:r w:rsidR="00026DFB">
        <w:rPr>
          <w:rFonts w:ascii="Calibri" w:hAnsi="Calibri" w:cs="Calibri"/>
        </w:rPr>
        <w:t xml:space="preserve"> z </w:t>
      </w:r>
      <w:r w:rsidRPr="000D1426">
        <w:rPr>
          <w:rFonts w:ascii="Calibri" w:hAnsi="Calibri" w:cs="Calibri"/>
        </w:rPr>
        <w:t>uczniami.</w:t>
      </w:r>
    </w:p>
    <w:p w:rsidR="00E97F97" w:rsidRPr="000D1426" w:rsidRDefault="00E97F97" w:rsidP="006D372F">
      <w:pPr>
        <w:pStyle w:val="Domylne"/>
        <w:spacing w:before="120" w:after="120" w:line="240" w:lineRule="auto"/>
        <w:jc w:val="both"/>
        <w:rPr>
          <w:rFonts w:ascii="Calibri" w:hAnsi="Calibri" w:cs="Calibri"/>
          <w:color w:val="auto"/>
        </w:rPr>
      </w:pPr>
      <w:r w:rsidRPr="000D1426">
        <w:rPr>
          <w:rFonts w:ascii="Calibri" w:hAnsi="Calibri" w:cs="Calibri"/>
          <w:color w:val="auto"/>
        </w:rPr>
        <w:t>W prezentowanym programie nauczania zwrócono szczególną uwagę na rolę geografii jako dziedziny wiedzy, która integruje wiadomości o środowisku przyrodniczym</w:t>
      </w:r>
      <w:r w:rsidR="00026DFB">
        <w:rPr>
          <w:rFonts w:ascii="Calibri" w:hAnsi="Calibri" w:cs="Calibri"/>
          <w:color w:val="auto"/>
        </w:rPr>
        <w:t xml:space="preserve"> z </w:t>
      </w:r>
      <w:r w:rsidRPr="000D1426">
        <w:rPr>
          <w:rFonts w:ascii="Calibri" w:hAnsi="Calibri" w:cs="Calibri"/>
          <w:color w:val="auto"/>
        </w:rPr>
        <w:t>zagadnieniami społeczno-</w:t>
      </w:r>
      <w:r w:rsidR="007A0CA8">
        <w:rPr>
          <w:rFonts w:ascii="Calibri" w:hAnsi="Calibri" w:cs="Calibri"/>
          <w:color w:val="auto"/>
        </w:rPr>
        <w:br/>
        <w:t>-</w:t>
      </w:r>
      <w:r w:rsidRPr="000D1426">
        <w:rPr>
          <w:rFonts w:ascii="Calibri" w:hAnsi="Calibri" w:cs="Calibri"/>
          <w:color w:val="auto"/>
        </w:rPr>
        <w:t>gospodarczymi</w:t>
      </w:r>
      <w:r w:rsidR="00026DFB">
        <w:rPr>
          <w:rFonts w:ascii="Calibri" w:hAnsi="Calibri" w:cs="Calibri"/>
          <w:color w:val="auto"/>
        </w:rPr>
        <w:t xml:space="preserve"> i </w:t>
      </w:r>
      <w:r w:rsidRPr="000D1426">
        <w:rPr>
          <w:rFonts w:ascii="Calibri" w:hAnsi="Calibri" w:cs="Calibri"/>
          <w:color w:val="auto"/>
        </w:rPr>
        <w:t>treściami humanistycznymi.</w:t>
      </w:r>
      <w:r w:rsidR="00D71BA9" w:rsidRPr="000D1426">
        <w:rPr>
          <w:rFonts w:ascii="Calibri" w:hAnsi="Calibri" w:cs="Calibri"/>
          <w:color w:val="auto"/>
        </w:rPr>
        <w:t xml:space="preserve"> Pozwala to uczniom holistycznie spojrzeć na świat, dostrzegać zależności</w:t>
      </w:r>
      <w:r w:rsidR="00026DFB">
        <w:rPr>
          <w:rFonts w:ascii="Calibri" w:hAnsi="Calibri" w:cs="Calibri"/>
          <w:color w:val="auto"/>
        </w:rPr>
        <w:t xml:space="preserve"> i </w:t>
      </w:r>
      <w:r w:rsidR="00D71BA9" w:rsidRPr="000D1426">
        <w:rPr>
          <w:rFonts w:ascii="Calibri" w:hAnsi="Calibri" w:cs="Calibri"/>
          <w:color w:val="auto"/>
        </w:rPr>
        <w:t>wyciągać wnioski</w:t>
      </w:r>
      <w:r w:rsidR="001330EE">
        <w:rPr>
          <w:rFonts w:ascii="Calibri" w:hAnsi="Calibri" w:cs="Calibri"/>
          <w:color w:val="auto"/>
        </w:rPr>
        <w:t xml:space="preserve">. W </w:t>
      </w:r>
      <w:r w:rsidR="00D71BA9" w:rsidRPr="000D1426">
        <w:rPr>
          <w:rFonts w:ascii="Calibri" w:hAnsi="Calibri" w:cs="Calibri"/>
          <w:color w:val="auto"/>
        </w:rPr>
        <w:t>programie nauczania wielokrotnie podkreśla się znaczenie związków między elementami środowiska, inspiruje do zadawania pytań</w:t>
      </w:r>
      <w:r w:rsidR="00026DFB">
        <w:rPr>
          <w:rFonts w:ascii="Calibri" w:hAnsi="Calibri" w:cs="Calibri"/>
          <w:color w:val="auto"/>
        </w:rPr>
        <w:t xml:space="preserve"> i </w:t>
      </w:r>
      <w:r w:rsidR="00D71BA9" w:rsidRPr="000D1426">
        <w:rPr>
          <w:rFonts w:ascii="Calibri" w:hAnsi="Calibri" w:cs="Calibri"/>
          <w:color w:val="auto"/>
        </w:rPr>
        <w:t>samodzielnego poszukiwania wiedzy zarówno</w:t>
      </w:r>
      <w:r w:rsidR="00026DFB">
        <w:rPr>
          <w:rFonts w:ascii="Calibri" w:hAnsi="Calibri" w:cs="Calibri"/>
          <w:color w:val="auto"/>
        </w:rPr>
        <w:t xml:space="preserve"> w </w:t>
      </w:r>
      <w:r w:rsidR="00D71BA9" w:rsidRPr="000D1426">
        <w:rPr>
          <w:rFonts w:ascii="Calibri" w:hAnsi="Calibri" w:cs="Calibri"/>
          <w:color w:val="auto"/>
        </w:rPr>
        <w:t>różnych źródłach informacji, jak</w:t>
      </w:r>
      <w:r w:rsidR="00026DFB">
        <w:rPr>
          <w:rFonts w:ascii="Calibri" w:hAnsi="Calibri" w:cs="Calibri"/>
          <w:color w:val="auto"/>
        </w:rPr>
        <w:t xml:space="preserve"> i </w:t>
      </w:r>
      <w:r w:rsidR="00D71BA9" w:rsidRPr="000D1426">
        <w:rPr>
          <w:rFonts w:ascii="Calibri" w:hAnsi="Calibri" w:cs="Calibri"/>
          <w:color w:val="auto"/>
        </w:rPr>
        <w:t>podczas zajęć terenowych.</w:t>
      </w:r>
    </w:p>
    <w:p w:rsidR="00D71BA9" w:rsidRPr="001E6956" w:rsidRDefault="00D71BA9" w:rsidP="006D3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pl-PL" w:eastAsia="pl-PL"/>
        </w:rPr>
      </w:pPr>
      <w:r w:rsidRPr="000D1426">
        <w:rPr>
          <w:rFonts w:ascii="Calibri" w:hAnsi="Calibri" w:cs="Calibri"/>
          <w:lang w:val="pl-PL"/>
        </w:rPr>
        <w:t>Bardzo ważnym elementem jest kształtowanie właściwych postaw uczniów wobec różnych kultur</w:t>
      </w:r>
      <w:r w:rsidR="00026DFB">
        <w:rPr>
          <w:rFonts w:ascii="Calibri" w:hAnsi="Calibri" w:cs="Calibri"/>
          <w:lang w:val="pl-PL"/>
        </w:rPr>
        <w:t xml:space="preserve"> i </w:t>
      </w:r>
      <w:r w:rsidRPr="000D1426">
        <w:rPr>
          <w:rFonts w:ascii="Calibri" w:hAnsi="Calibri" w:cs="Calibri"/>
          <w:lang w:val="pl-PL"/>
        </w:rPr>
        <w:t>dostrzeganie potrzeby współpracy pomiędzy krajami jak</w:t>
      </w:r>
      <w:r w:rsidR="00026DFB">
        <w:rPr>
          <w:rFonts w:ascii="Calibri" w:hAnsi="Calibri" w:cs="Calibri"/>
          <w:lang w:val="pl-PL"/>
        </w:rPr>
        <w:t xml:space="preserve"> i </w:t>
      </w:r>
      <w:r w:rsidRPr="000D1426">
        <w:rPr>
          <w:rFonts w:ascii="Calibri" w:hAnsi="Calibri" w:cs="Calibri"/>
          <w:lang w:val="pl-PL"/>
        </w:rPr>
        <w:t>ich obywatelami.</w:t>
      </w:r>
      <w:r w:rsidR="001E6956" w:rsidRPr="000D1426">
        <w:rPr>
          <w:rFonts w:ascii="Calibri" w:hAnsi="Calibri" w:cs="Calibri"/>
          <w:lang w:val="pl-PL"/>
        </w:rPr>
        <w:t xml:space="preserve"> </w:t>
      </w:r>
      <w:r w:rsidR="001E6956" w:rsidRPr="000D1426">
        <w:rPr>
          <w:rFonts w:ascii="Calibri" w:hAnsi="Calibri" w:cs="Calibri"/>
          <w:lang w:val="pl-PL" w:eastAsia="pl-PL"/>
        </w:rPr>
        <w:t>Ważnym zadaniem geografii szkolnej jest także kształtowanie postawy patriotycznej</w:t>
      </w:r>
      <w:r w:rsidR="00026DFB">
        <w:rPr>
          <w:rFonts w:ascii="Calibri" w:hAnsi="Calibri" w:cs="Calibri"/>
          <w:lang w:val="pl-PL" w:eastAsia="pl-PL"/>
        </w:rPr>
        <w:t xml:space="preserve"> i </w:t>
      </w:r>
      <w:r w:rsidR="001E6956" w:rsidRPr="000D1426">
        <w:rPr>
          <w:rFonts w:ascii="Calibri" w:hAnsi="Calibri" w:cs="Calibri"/>
          <w:lang w:val="pl-PL" w:eastAsia="pl-PL"/>
        </w:rPr>
        <w:t>poczucia dumy</w:t>
      </w:r>
      <w:r w:rsidR="00026DFB">
        <w:rPr>
          <w:rFonts w:ascii="Calibri" w:hAnsi="Calibri" w:cs="Calibri"/>
          <w:lang w:val="pl-PL" w:eastAsia="pl-PL"/>
        </w:rPr>
        <w:t xml:space="preserve"> z </w:t>
      </w:r>
      <w:r w:rsidR="001E6956" w:rsidRPr="000D1426">
        <w:rPr>
          <w:rFonts w:ascii="Calibri" w:hAnsi="Calibri" w:cs="Calibri"/>
          <w:lang w:val="pl-PL" w:eastAsia="pl-PL"/>
        </w:rPr>
        <w:t>bycia Polakiem. Treści zaproponowane</w:t>
      </w:r>
      <w:r w:rsidR="00026DFB">
        <w:rPr>
          <w:rFonts w:ascii="Calibri" w:hAnsi="Calibri" w:cs="Calibri"/>
          <w:lang w:val="pl-PL" w:eastAsia="pl-PL"/>
        </w:rPr>
        <w:t xml:space="preserve"> w </w:t>
      </w:r>
      <w:r w:rsidR="001E6956" w:rsidRPr="000D1426">
        <w:rPr>
          <w:rFonts w:ascii="Calibri" w:hAnsi="Calibri" w:cs="Calibri"/>
          <w:lang w:val="pl-PL" w:eastAsia="pl-PL"/>
        </w:rPr>
        <w:t>tym programie nauczania sprzyjają takiemu modelow</w:t>
      </w:r>
      <w:r w:rsidR="006D372F" w:rsidRPr="000D1426">
        <w:rPr>
          <w:rFonts w:ascii="Calibri" w:hAnsi="Calibri" w:cs="Calibri"/>
          <w:lang w:val="pl-PL" w:eastAsia="pl-PL"/>
        </w:rPr>
        <w:t>i</w:t>
      </w:r>
      <w:r w:rsidR="001E6956" w:rsidRPr="000D1426">
        <w:rPr>
          <w:rFonts w:ascii="Calibri" w:hAnsi="Calibri" w:cs="Calibri"/>
          <w:lang w:val="pl-PL" w:eastAsia="pl-PL"/>
        </w:rPr>
        <w:t xml:space="preserve"> edukacji.</w:t>
      </w:r>
    </w:p>
    <w:p w:rsidR="00E97F97" w:rsidRDefault="00E97F97" w:rsidP="00686BAE">
      <w:pPr>
        <w:pStyle w:val="Domylne"/>
        <w:spacing w:before="120" w:after="120" w:line="240" w:lineRule="auto"/>
        <w:ind w:right="339"/>
        <w:jc w:val="both"/>
        <w:rPr>
          <w:rFonts w:ascii="Calibri" w:hAnsi="Calibri" w:cs="Calibri"/>
          <w:color w:val="F91E00" w:themeColor="accent5" w:themeShade="BF"/>
        </w:rPr>
      </w:pPr>
    </w:p>
    <w:p w:rsidR="00592A31" w:rsidRPr="00A52BC1" w:rsidRDefault="006C382C" w:rsidP="00702D8C">
      <w:pPr>
        <w:pStyle w:val="Nagwek1"/>
        <w:spacing w:line="276" w:lineRule="auto"/>
        <w:contextualSpacing/>
        <w:jc w:val="both"/>
        <w:rPr>
          <w:rFonts w:eastAsia="Times New Roman" w:cs="Calibri"/>
          <w:lang w:val="pl-PL"/>
        </w:rPr>
      </w:pPr>
      <w:bookmarkStart w:id="2" w:name="_Toc165990631"/>
      <w:r w:rsidRPr="00A52BC1">
        <w:rPr>
          <w:rFonts w:cs="Calibri"/>
          <w:lang w:val="pl-PL"/>
        </w:rPr>
        <w:t>OGÓLNE</w:t>
      </w:r>
      <w:r w:rsidRPr="00A52BC1">
        <w:rPr>
          <w:rFonts w:cs="Calibri"/>
          <w:spacing w:val="-14"/>
          <w:lang w:val="pl-PL"/>
        </w:rPr>
        <w:t xml:space="preserve"> </w:t>
      </w:r>
      <w:r w:rsidRPr="00A52BC1">
        <w:rPr>
          <w:rFonts w:cs="Calibri"/>
          <w:lang w:val="pl-PL"/>
        </w:rPr>
        <w:t>CELE</w:t>
      </w:r>
      <w:r w:rsidRPr="00A52BC1">
        <w:rPr>
          <w:rFonts w:cs="Calibri"/>
          <w:spacing w:val="-15"/>
          <w:lang w:val="pl-PL"/>
        </w:rPr>
        <w:t xml:space="preserve"> </w:t>
      </w:r>
      <w:r w:rsidRPr="00A52BC1">
        <w:rPr>
          <w:rFonts w:cs="Calibri"/>
          <w:lang w:val="pl-PL"/>
        </w:rPr>
        <w:t>EDUKACYJNE</w:t>
      </w:r>
      <w:bookmarkEnd w:id="2"/>
    </w:p>
    <w:p w:rsidR="001F0CB2" w:rsidRDefault="001F0CB2" w:rsidP="000356F8">
      <w:pPr>
        <w:pStyle w:val="Domylne"/>
        <w:spacing w:before="120" w:after="120" w:line="240" w:lineRule="auto"/>
        <w:ind w:right="344"/>
        <w:jc w:val="both"/>
        <w:rPr>
          <w:rFonts w:ascii="Calibri" w:hAnsi="Calibri" w:cs="Calibri"/>
        </w:rPr>
      </w:pPr>
      <w:r w:rsidRPr="00EE3604">
        <w:rPr>
          <w:rFonts w:ascii="Calibri" w:hAnsi="Calibri" w:cs="Calibri"/>
        </w:rPr>
        <w:t>Głównym cel</w:t>
      </w:r>
      <w:r w:rsidR="00EE3604" w:rsidRPr="00EE3604">
        <w:rPr>
          <w:rFonts w:ascii="Calibri" w:hAnsi="Calibri" w:cs="Calibri"/>
        </w:rPr>
        <w:t>em</w:t>
      </w:r>
      <w:r w:rsidRPr="00EE3604">
        <w:rPr>
          <w:rFonts w:ascii="Calibri" w:hAnsi="Calibri" w:cs="Calibri"/>
        </w:rPr>
        <w:t xml:space="preserve"> edukacyjnym zawartym</w:t>
      </w:r>
      <w:r w:rsidR="00026DFB">
        <w:rPr>
          <w:rFonts w:ascii="Calibri" w:hAnsi="Calibri" w:cs="Calibri"/>
        </w:rPr>
        <w:t xml:space="preserve"> w </w:t>
      </w:r>
      <w:r w:rsidRPr="00EE3604">
        <w:rPr>
          <w:rFonts w:ascii="Calibri" w:hAnsi="Calibri" w:cs="Calibri"/>
        </w:rPr>
        <w:t>prezentowanym programie jest</w:t>
      </w:r>
      <w:r w:rsidR="00EE3604" w:rsidRPr="00EE3604">
        <w:rPr>
          <w:rFonts w:ascii="Calibri" w:hAnsi="Calibri" w:cs="Calibri"/>
        </w:rPr>
        <w:t xml:space="preserve"> skłonienie ucznia</w:t>
      </w:r>
      <w:r w:rsidRPr="00EE3604">
        <w:rPr>
          <w:rFonts w:ascii="Calibri" w:hAnsi="Calibri" w:cs="Calibri"/>
        </w:rPr>
        <w:t xml:space="preserve">, </w:t>
      </w:r>
      <w:r w:rsidR="00EE3604" w:rsidRPr="00EE3604">
        <w:rPr>
          <w:rFonts w:ascii="Calibri" w:hAnsi="Calibri" w:cs="Calibri"/>
        </w:rPr>
        <w:t>a</w:t>
      </w:r>
      <w:r w:rsidRPr="00EE3604">
        <w:rPr>
          <w:rFonts w:ascii="Calibri" w:hAnsi="Calibri" w:cs="Calibri"/>
        </w:rPr>
        <w:t>by potrafił zastosować zdobytą wiedzę</w:t>
      </w:r>
      <w:r w:rsidR="00026DFB">
        <w:rPr>
          <w:rFonts w:ascii="Calibri" w:hAnsi="Calibri" w:cs="Calibri"/>
        </w:rPr>
        <w:t xml:space="preserve"> i </w:t>
      </w:r>
      <w:r w:rsidRPr="00EE3604">
        <w:rPr>
          <w:rFonts w:ascii="Calibri" w:hAnsi="Calibri" w:cs="Calibri"/>
        </w:rPr>
        <w:t>umiejętności</w:t>
      </w:r>
      <w:r w:rsidR="00026DFB">
        <w:rPr>
          <w:rFonts w:ascii="Calibri" w:hAnsi="Calibri" w:cs="Calibri"/>
        </w:rPr>
        <w:t xml:space="preserve"> w </w:t>
      </w:r>
      <w:r w:rsidRPr="00EE3604">
        <w:rPr>
          <w:rFonts w:ascii="Calibri" w:hAnsi="Calibri" w:cs="Calibri"/>
        </w:rPr>
        <w:t>życiu codziennym.</w:t>
      </w:r>
    </w:p>
    <w:p w:rsidR="00592A31" w:rsidRPr="00A52BC1" w:rsidRDefault="00BC0CAD" w:rsidP="000356F8">
      <w:pPr>
        <w:pStyle w:val="Domylne"/>
        <w:spacing w:before="120" w:after="120" w:line="240" w:lineRule="auto"/>
        <w:ind w:right="344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Wymagania</w:t>
      </w:r>
      <w:r w:rsidR="001F0CB2">
        <w:rPr>
          <w:rFonts w:ascii="Calibri" w:hAnsi="Calibri" w:cs="Calibri"/>
        </w:rPr>
        <w:t xml:space="preserve"> ogóle </w:t>
      </w:r>
      <w:r w:rsidR="00A754E3" w:rsidRPr="00A52BC1">
        <w:rPr>
          <w:rFonts w:ascii="Calibri" w:hAnsi="Calibri" w:cs="Calibri"/>
        </w:rPr>
        <w:t>zostały zwięźle opisane</w:t>
      </w:r>
      <w:r w:rsidR="00026DFB">
        <w:rPr>
          <w:rFonts w:ascii="Calibri" w:hAnsi="Calibri" w:cs="Calibri"/>
        </w:rPr>
        <w:t xml:space="preserve"> w </w:t>
      </w:r>
      <w:r w:rsidR="00A754E3" w:rsidRPr="00A52BC1">
        <w:rPr>
          <w:rFonts w:ascii="Calibri" w:hAnsi="Calibri" w:cs="Calibri"/>
        </w:rPr>
        <w:t>podstawie program</w:t>
      </w:r>
      <w:r w:rsidR="00EC7FB6" w:rsidRPr="00A52BC1">
        <w:rPr>
          <w:rFonts w:ascii="Calibri" w:hAnsi="Calibri" w:cs="Calibri"/>
        </w:rPr>
        <w:t>owej</w:t>
      </w:r>
      <w:r w:rsidR="00026DFB">
        <w:rPr>
          <w:rFonts w:ascii="Calibri" w:hAnsi="Calibri" w:cs="Calibri"/>
        </w:rPr>
        <w:t xml:space="preserve"> w </w:t>
      </w:r>
      <w:r w:rsidR="00EC7FB6" w:rsidRPr="00A52BC1">
        <w:rPr>
          <w:rFonts w:ascii="Calibri" w:hAnsi="Calibri" w:cs="Calibri"/>
        </w:rPr>
        <w:t xml:space="preserve">postaci </w:t>
      </w:r>
      <w:r w:rsidR="001F0CB2">
        <w:rPr>
          <w:rFonts w:ascii="Calibri" w:hAnsi="Calibri" w:cs="Calibri"/>
        </w:rPr>
        <w:t>trzech</w:t>
      </w:r>
      <w:r w:rsidR="00EC7FB6" w:rsidRPr="00A52BC1">
        <w:rPr>
          <w:rFonts w:ascii="Calibri" w:hAnsi="Calibri" w:cs="Calibri"/>
        </w:rPr>
        <w:t xml:space="preserve"> punktów:</w:t>
      </w:r>
    </w:p>
    <w:p w:rsidR="00592A31" w:rsidRPr="00A52BC1" w:rsidRDefault="001F0CB2" w:rsidP="00F332A7">
      <w:pPr>
        <w:pStyle w:val="Domylne"/>
        <w:numPr>
          <w:ilvl w:val="0"/>
          <w:numId w:val="1"/>
        </w:numPr>
        <w:tabs>
          <w:tab w:val="left" w:pos="567"/>
        </w:tabs>
        <w:spacing w:before="120" w:line="240" w:lineRule="auto"/>
        <w:ind w:left="426" w:right="347" w:hanging="142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Wiedza geograficzna.</w:t>
      </w:r>
    </w:p>
    <w:p w:rsidR="00592A31" w:rsidRPr="00A52BC1" w:rsidRDefault="001F0CB2" w:rsidP="00F332A7">
      <w:pPr>
        <w:pStyle w:val="Domylne"/>
        <w:numPr>
          <w:ilvl w:val="0"/>
          <w:numId w:val="1"/>
        </w:numPr>
        <w:tabs>
          <w:tab w:val="left" w:pos="567"/>
        </w:tabs>
        <w:spacing w:before="0" w:line="240" w:lineRule="auto"/>
        <w:ind w:left="426" w:hanging="142"/>
        <w:jc w:val="both"/>
        <w:rPr>
          <w:rFonts w:ascii="Calibri" w:eastAsia="Times New Roman" w:hAnsi="Calibri" w:cs="Calibri"/>
          <w:spacing w:val="-1"/>
        </w:rPr>
      </w:pPr>
      <w:r>
        <w:rPr>
          <w:rFonts w:ascii="Calibri" w:hAnsi="Calibri" w:cs="Calibri"/>
        </w:rPr>
        <w:t>Umiejętności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stosowanie wiedzy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praktyce.</w:t>
      </w:r>
    </w:p>
    <w:p w:rsidR="00A754E3" w:rsidRPr="00A52BC1" w:rsidRDefault="001F0CB2" w:rsidP="00F332A7">
      <w:pPr>
        <w:pStyle w:val="Domylne"/>
        <w:numPr>
          <w:ilvl w:val="0"/>
          <w:numId w:val="1"/>
        </w:numPr>
        <w:tabs>
          <w:tab w:val="left" w:pos="567"/>
        </w:tabs>
        <w:spacing w:before="0" w:after="120" w:line="240" w:lineRule="auto"/>
        <w:ind w:left="426" w:right="343" w:hanging="142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Kształtowanie postaw.</w:t>
      </w:r>
    </w:p>
    <w:p w:rsidR="00592A31" w:rsidRDefault="006C382C" w:rsidP="000356F8">
      <w:pPr>
        <w:pStyle w:val="Domylne"/>
        <w:tabs>
          <w:tab w:val="left" w:pos="709"/>
        </w:tabs>
        <w:spacing w:before="120" w:after="120" w:line="240" w:lineRule="auto"/>
        <w:ind w:right="353"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 xml:space="preserve">Program </w:t>
      </w:r>
      <w:r w:rsidRPr="00A52BC1">
        <w:rPr>
          <w:rFonts w:ascii="Calibri" w:hAnsi="Calibri" w:cs="Calibri"/>
          <w:i/>
          <w:iCs/>
        </w:rPr>
        <w:t xml:space="preserve">To nasz świat. </w:t>
      </w:r>
      <w:r w:rsidR="001F0CB2">
        <w:rPr>
          <w:rFonts w:ascii="Calibri" w:hAnsi="Calibri" w:cs="Calibri"/>
          <w:i/>
          <w:iCs/>
        </w:rPr>
        <w:t>Geografia</w:t>
      </w:r>
      <w:r w:rsidRPr="00A52BC1">
        <w:rPr>
          <w:rFonts w:ascii="Calibri" w:hAnsi="Calibri" w:cs="Calibri"/>
          <w:i/>
          <w:iCs/>
        </w:rPr>
        <w:t xml:space="preserve"> </w:t>
      </w:r>
      <w:r w:rsidRPr="00A52BC1">
        <w:rPr>
          <w:rFonts w:ascii="Calibri" w:hAnsi="Calibri" w:cs="Calibri"/>
        </w:rPr>
        <w:t>zakłada realizację powyższych celów</w:t>
      </w:r>
      <w:r w:rsidR="001F0CB2">
        <w:rPr>
          <w:rFonts w:ascii="Calibri" w:hAnsi="Calibri" w:cs="Calibri"/>
        </w:rPr>
        <w:t>.</w:t>
      </w:r>
      <w:r w:rsidR="00BC0CAD">
        <w:rPr>
          <w:rFonts w:ascii="Calibri" w:hAnsi="Calibri" w:cs="Calibri"/>
        </w:rPr>
        <w:t xml:space="preserve"> Uczeń kończący II etap edukacyjny</w:t>
      </w:r>
      <w:r w:rsidR="00026DFB">
        <w:rPr>
          <w:rFonts w:ascii="Calibri" w:hAnsi="Calibri" w:cs="Calibri"/>
        </w:rPr>
        <w:t xml:space="preserve"> z </w:t>
      </w:r>
      <w:r w:rsidR="00BC0CAD">
        <w:rPr>
          <w:rFonts w:ascii="Calibri" w:hAnsi="Calibri" w:cs="Calibri"/>
        </w:rPr>
        <w:t>geografii powinien posiadać wystarczającą wiedzę geograficzną, sprawnie posługiwać się właściwymi terminami, dostrzegać zależności</w:t>
      </w:r>
      <w:r w:rsidR="00026DFB">
        <w:rPr>
          <w:rFonts w:ascii="Calibri" w:hAnsi="Calibri" w:cs="Calibri"/>
        </w:rPr>
        <w:t xml:space="preserve"> w </w:t>
      </w:r>
      <w:r w:rsidR="00BC0CAD">
        <w:rPr>
          <w:rFonts w:ascii="Calibri" w:hAnsi="Calibri" w:cs="Calibri"/>
        </w:rPr>
        <w:t>środowisku geograficznym, stosować zdobytą wiedzę</w:t>
      </w:r>
      <w:r w:rsidR="00026DFB">
        <w:rPr>
          <w:rFonts w:ascii="Calibri" w:hAnsi="Calibri" w:cs="Calibri"/>
        </w:rPr>
        <w:t xml:space="preserve"> i </w:t>
      </w:r>
      <w:r w:rsidR="00BC0CAD">
        <w:rPr>
          <w:rFonts w:ascii="Calibri" w:hAnsi="Calibri" w:cs="Calibri"/>
        </w:rPr>
        <w:t>umiejętności oraz prezentować oczekiwaną postawę.</w:t>
      </w:r>
    </w:p>
    <w:p w:rsidR="00154FC2" w:rsidRDefault="00154FC2" w:rsidP="000356F8">
      <w:pPr>
        <w:pStyle w:val="Nagwek3"/>
        <w:tabs>
          <w:tab w:val="left" w:pos="709"/>
        </w:tabs>
        <w:spacing w:before="120" w:after="120" w:line="240" w:lineRule="auto"/>
        <w:contextualSpacing/>
        <w:jc w:val="both"/>
        <w:rPr>
          <w:lang w:val="pl-PL"/>
        </w:rPr>
      </w:pPr>
    </w:p>
    <w:p w:rsidR="00592A31" w:rsidRPr="00A73C4B" w:rsidRDefault="00A73C4B" w:rsidP="000356F8">
      <w:pPr>
        <w:pStyle w:val="Nagwek3"/>
        <w:tabs>
          <w:tab w:val="left" w:pos="709"/>
        </w:tabs>
        <w:spacing w:before="120" w:after="120" w:line="240" w:lineRule="auto"/>
        <w:contextualSpacing/>
        <w:jc w:val="both"/>
        <w:rPr>
          <w:lang w:val="pl-PL"/>
        </w:rPr>
      </w:pPr>
      <w:r w:rsidRPr="00A73C4B">
        <w:rPr>
          <w:lang w:val="pl-PL"/>
        </w:rPr>
        <w:t>Wiedza geograficzna – cele kształcenia</w:t>
      </w:r>
    </w:p>
    <w:p w:rsidR="00A73C4B" w:rsidRPr="00834EA1" w:rsidRDefault="00A73C4B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834EA1">
        <w:rPr>
          <w:rFonts w:ascii="Calibri" w:hAnsi="Calibri" w:cs="Calibri"/>
          <w:sz w:val="24"/>
          <w:szCs w:val="24"/>
          <w:lang w:eastAsia="pl-PL"/>
        </w:rPr>
        <w:t>Opanowanie podstawowego słownictwa geograficznego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834EA1">
        <w:rPr>
          <w:rFonts w:ascii="Calibri" w:hAnsi="Calibri" w:cs="Calibri"/>
          <w:sz w:val="24"/>
          <w:szCs w:val="24"/>
          <w:lang w:eastAsia="pl-PL"/>
        </w:rPr>
        <w:t>celu opisywania</w:t>
      </w:r>
      <w:r w:rsidR="001D4CDE" w:rsidRPr="00834EA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34EA1">
        <w:rPr>
          <w:rFonts w:ascii="Calibri" w:hAnsi="Calibri" w:cs="Calibri"/>
          <w:sz w:val="24"/>
          <w:szCs w:val="24"/>
          <w:lang w:eastAsia="pl-PL"/>
        </w:rPr>
        <w:t>oraz wyjaśniania występujących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834EA1">
        <w:rPr>
          <w:rFonts w:ascii="Calibri" w:hAnsi="Calibri" w:cs="Calibri"/>
          <w:sz w:val="24"/>
          <w:szCs w:val="24"/>
          <w:lang w:eastAsia="pl-PL"/>
        </w:rPr>
        <w:t>środowisku geograficznym zjawisk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834EA1">
        <w:rPr>
          <w:rFonts w:ascii="Calibri" w:hAnsi="Calibri" w:cs="Calibri"/>
          <w:sz w:val="24"/>
          <w:szCs w:val="24"/>
          <w:lang w:eastAsia="pl-PL"/>
        </w:rPr>
        <w:t>zachodzących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834EA1">
        <w:rPr>
          <w:rFonts w:ascii="Calibri" w:hAnsi="Calibri" w:cs="Calibri"/>
          <w:sz w:val="24"/>
          <w:szCs w:val="24"/>
          <w:lang w:eastAsia="pl-PL"/>
        </w:rPr>
        <w:t>nim procesów.</w:t>
      </w:r>
    </w:p>
    <w:p w:rsidR="00F332A7" w:rsidRDefault="00A73C4B" w:rsidP="00F332A7">
      <w:pPr>
        <w:pStyle w:val="Akapitzlist"/>
        <w:numPr>
          <w:ilvl w:val="0"/>
          <w:numId w:val="39"/>
        </w:numPr>
        <w:adjustRightInd w:val="0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834EA1">
        <w:rPr>
          <w:rFonts w:ascii="Calibri" w:hAnsi="Calibri" w:cs="Calibri"/>
          <w:sz w:val="24"/>
          <w:szCs w:val="24"/>
          <w:lang w:eastAsia="pl-PL"/>
        </w:rPr>
        <w:t>Poznanie wybranych krajobrazów Polski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834EA1">
        <w:rPr>
          <w:rFonts w:ascii="Calibri" w:hAnsi="Calibri" w:cs="Calibri"/>
          <w:sz w:val="24"/>
          <w:szCs w:val="24"/>
          <w:lang w:eastAsia="pl-PL"/>
        </w:rPr>
        <w:t>świata, ich głównych cech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834EA1">
        <w:rPr>
          <w:rFonts w:ascii="Calibri" w:hAnsi="Calibri" w:cs="Calibri"/>
          <w:sz w:val="24"/>
          <w:szCs w:val="24"/>
          <w:lang w:eastAsia="pl-PL"/>
        </w:rPr>
        <w:t>składników.</w:t>
      </w:r>
    </w:p>
    <w:p w:rsidR="00A73C4B" w:rsidRPr="00834EA1" w:rsidRDefault="00A73C4B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834EA1">
        <w:rPr>
          <w:rFonts w:ascii="Calibri" w:hAnsi="Calibri" w:cs="Calibri"/>
          <w:sz w:val="24"/>
          <w:szCs w:val="24"/>
          <w:lang w:eastAsia="pl-PL"/>
        </w:rPr>
        <w:t>Poznanie głównych cech środowiska geograficznego Polski, własnego regionu</w:t>
      </w:r>
      <w:r w:rsidR="001D4CDE" w:rsidRPr="00834EA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34EA1">
        <w:rPr>
          <w:rFonts w:ascii="Calibri" w:hAnsi="Calibri" w:cs="Calibri"/>
          <w:sz w:val="24"/>
          <w:szCs w:val="24"/>
          <w:lang w:eastAsia="pl-PL"/>
        </w:rPr>
        <w:t>oraz najbliższego otoczenia – „małej ojczyzny”, a także wybranych krajów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834EA1">
        <w:rPr>
          <w:rFonts w:ascii="Calibri" w:hAnsi="Calibri" w:cs="Calibri"/>
          <w:sz w:val="24"/>
          <w:szCs w:val="24"/>
          <w:lang w:eastAsia="pl-PL"/>
        </w:rPr>
        <w:t>regionów</w:t>
      </w:r>
      <w:r w:rsidR="001D4CDE" w:rsidRPr="00834EA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34EA1">
        <w:rPr>
          <w:rFonts w:ascii="Calibri" w:hAnsi="Calibri" w:cs="Calibri"/>
          <w:sz w:val="24"/>
          <w:szCs w:val="24"/>
          <w:lang w:eastAsia="pl-PL"/>
        </w:rPr>
        <w:t>Europy oraz świata.</w:t>
      </w:r>
    </w:p>
    <w:p w:rsidR="00A73C4B" w:rsidRPr="00834EA1" w:rsidRDefault="00A73C4B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834EA1">
        <w:rPr>
          <w:rFonts w:ascii="Calibri" w:hAnsi="Calibri" w:cs="Calibri"/>
          <w:sz w:val="24"/>
          <w:szCs w:val="24"/>
          <w:lang w:eastAsia="pl-PL"/>
        </w:rPr>
        <w:lastRenderedPageBreak/>
        <w:t>Poznanie zróżnicowanych form działalności człowieka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834EA1">
        <w:rPr>
          <w:rFonts w:ascii="Calibri" w:hAnsi="Calibri" w:cs="Calibri"/>
          <w:sz w:val="24"/>
          <w:szCs w:val="24"/>
          <w:lang w:eastAsia="pl-PL"/>
        </w:rPr>
        <w:t>środowisku, ich uwarunkowa</w:t>
      </w:r>
      <w:r w:rsidR="001D4CDE" w:rsidRPr="00834EA1">
        <w:rPr>
          <w:rFonts w:ascii="Calibri" w:hAnsi="Calibri" w:cs="Calibri"/>
          <w:sz w:val="24"/>
          <w:szCs w:val="24"/>
          <w:lang w:eastAsia="pl-PL"/>
        </w:rPr>
        <w:t>ń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834EA1">
        <w:rPr>
          <w:rFonts w:ascii="Calibri" w:hAnsi="Calibri" w:cs="Calibri"/>
          <w:sz w:val="24"/>
          <w:szCs w:val="24"/>
          <w:lang w:eastAsia="pl-PL"/>
        </w:rPr>
        <w:t>konsekwencji oraz dostrzeganie potrzeby racjonalnego gospodarowania</w:t>
      </w:r>
      <w:r w:rsidR="001D4CDE" w:rsidRPr="00834EA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34EA1">
        <w:rPr>
          <w:rFonts w:ascii="Calibri" w:hAnsi="Calibri" w:cs="Calibri"/>
          <w:sz w:val="24"/>
          <w:szCs w:val="24"/>
          <w:lang w:eastAsia="pl-PL"/>
        </w:rPr>
        <w:t>zasobami przyrody.</w:t>
      </w:r>
    </w:p>
    <w:p w:rsidR="00A73C4B" w:rsidRPr="00834EA1" w:rsidRDefault="00A73C4B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834EA1">
        <w:rPr>
          <w:rFonts w:ascii="Calibri" w:hAnsi="Calibri" w:cs="Calibri"/>
          <w:sz w:val="24"/>
          <w:szCs w:val="24"/>
          <w:lang w:eastAsia="pl-PL"/>
        </w:rPr>
        <w:t>Rozumienie zróżnicowania przyrodniczego, społeczno-gospodarczego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834EA1">
        <w:rPr>
          <w:rFonts w:ascii="Calibri" w:hAnsi="Calibri" w:cs="Calibri"/>
          <w:sz w:val="24"/>
          <w:szCs w:val="24"/>
          <w:lang w:eastAsia="pl-PL"/>
        </w:rPr>
        <w:t>kulturowego</w:t>
      </w:r>
      <w:r w:rsidR="001D4CDE" w:rsidRPr="00834EA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34EA1">
        <w:rPr>
          <w:rFonts w:ascii="Calibri" w:hAnsi="Calibri" w:cs="Calibri"/>
          <w:sz w:val="24"/>
          <w:szCs w:val="24"/>
          <w:lang w:eastAsia="pl-PL"/>
        </w:rPr>
        <w:t>świata.</w:t>
      </w:r>
    </w:p>
    <w:p w:rsidR="00A73C4B" w:rsidRPr="00834EA1" w:rsidRDefault="00A73C4B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834EA1">
        <w:rPr>
          <w:rFonts w:ascii="Calibri" w:hAnsi="Calibri" w:cs="Calibri"/>
          <w:sz w:val="24"/>
          <w:szCs w:val="24"/>
          <w:lang w:eastAsia="pl-PL"/>
        </w:rPr>
        <w:t>Identyfikowanie współzależności między elementami środowiska przyrodniczego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834EA1">
        <w:rPr>
          <w:rFonts w:ascii="Calibri" w:hAnsi="Calibri" w:cs="Calibri"/>
          <w:sz w:val="24"/>
          <w:szCs w:val="24"/>
          <w:lang w:eastAsia="pl-PL"/>
        </w:rPr>
        <w:t>społeczno-</w:t>
      </w:r>
      <w:r w:rsidR="00F332A7">
        <w:rPr>
          <w:rFonts w:ascii="Calibri" w:hAnsi="Calibri" w:cs="Calibri"/>
          <w:sz w:val="24"/>
          <w:szCs w:val="24"/>
          <w:lang w:eastAsia="pl-PL"/>
        </w:rPr>
        <w:br/>
        <w:t>-</w:t>
      </w:r>
      <w:r w:rsidRPr="00834EA1">
        <w:rPr>
          <w:rFonts w:ascii="Calibri" w:hAnsi="Calibri" w:cs="Calibri"/>
          <w:sz w:val="24"/>
          <w:szCs w:val="24"/>
          <w:lang w:eastAsia="pl-PL"/>
        </w:rPr>
        <w:t>gospodarczego oraz związków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834EA1">
        <w:rPr>
          <w:rFonts w:ascii="Calibri" w:hAnsi="Calibri" w:cs="Calibri"/>
          <w:sz w:val="24"/>
          <w:szCs w:val="24"/>
          <w:lang w:eastAsia="pl-PL"/>
        </w:rPr>
        <w:t>zależności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834EA1">
        <w:rPr>
          <w:rFonts w:ascii="Calibri" w:hAnsi="Calibri" w:cs="Calibri"/>
          <w:sz w:val="24"/>
          <w:szCs w:val="24"/>
          <w:lang w:eastAsia="pl-PL"/>
        </w:rPr>
        <w:t>środowisku</w:t>
      </w:r>
      <w:r w:rsidR="00834EA1" w:rsidRPr="00834EA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34EA1">
        <w:rPr>
          <w:rFonts w:ascii="Calibri" w:hAnsi="Calibri" w:cs="Calibri"/>
          <w:sz w:val="24"/>
          <w:szCs w:val="24"/>
          <w:lang w:eastAsia="pl-PL"/>
        </w:rPr>
        <w:t xml:space="preserve">geograficznym </w:t>
      </w:r>
      <w:r w:rsidR="00971990">
        <w:rPr>
          <w:rFonts w:ascii="Calibri" w:hAnsi="Calibri" w:cs="Calibri"/>
          <w:sz w:val="24"/>
          <w:szCs w:val="24"/>
          <w:lang w:eastAsia="pl-PL"/>
        </w:rPr>
        <w:t>na wybranych przykładach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834EA1">
        <w:rPr>
          <w:rFonts w:ascii="Calibri" w:hAnsi="Calibri" w:cs="Calibri"/>
          <w:sz w:val="24"/>
          <w:szCs w:val="24"/>
          <w:lang w:eastAsia="pl-PL"/>
        </w:rPr>
        <w:t>skali lokalnej, regionalnej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834EA1">
        <w:rPr>
          <w:rFonts w:ascii="Calibri" w:hAnsi="Calibri" w:cs="Calibri"/>
          <w:sz w:val="24"/>
          <w:szCs w:val="24"/>
          <w:lang w:eastAsia="pl-PL"/>
        </w:rPr>
        <w:t>globalnej.</w:t>
      </w:r>
    </w:p>
    <w:p w:rsidR="00A73C4B" w:rsidRPr="00834EA1" w:rsidRDefault="00834EA1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834EA1">
        <w:rPr>
          <w:rFonts w:ascii="Calibri" w:hAnsi="Calibri" w:cs="Calibri"/>
          <w:sz w:val="24"/>
          <w:szCs w:val="24"/>
          <w:lang w:eastAsia="pl-PL"/>
        </w:rPr>
        <w:t>I</w:t>
      </w:r>
      <w:r w:rsidR="00A73C4B" w:rsidRPr="00834EA1">
        <w:rPr>
          <w:rFonts w:ascii="Calibri" w:hAnsi="Calibri" w:cs="Calibri"/>
          <w:sz w:val="24"/>
          <w:szCs w:val="24"/>
          <w:lang w:eastAsia="pl-PL"/>
        </w:rPr>
        <w:t>ntegrowanie wiedzy przyrodniczej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z </w:t>
      </w:r>
      <w:r w:rsidR="00A73C4B" w:rsidRPr="00834EA1">
        <w:rPr>
          <w:rFonts w:ascii="Calibri" w:hAnsi="Calibri" w:cs="Calibri"/>
          <w:sz w:val="24"/>
          <w:szCs w:val="24"/>
          <w:lang w:eastAsia="pl-PL"/>
        </w:rPr>
        <w:t>wiedzą społeczno-ekonomiczną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="00A73C4B" w:rsidRPr="00834EA1">
        <w:rPr>
          <w:rFonts w:ascii="Calibri" w:hAnsi="Calibri" w:cs="Calibri"/>
          <w:sz w:val="24"/>
          <w:szCs w:val="24"/>
          <w:lang w:eastAsia="pl-PL"/>
        </w:rPr>
        <w:t>humanistyczną.</w:t>
      </w:r>
    </w:p>
    <w:p w:rsidR="00786EB6" w:rsidRPr="00A73C4B" w:rsidRDefault="00786EB6" w:rsidP="00035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pl-PL" w:eastAsia="pl-PL"/>
        </w:rPr>
      </w:pPr>
    </w:p>
    <w:p w:rsidR="00592A31" w:rsidRDefault="00671051" w:rsidP="000356F8">
      <w:pPr>
        <w:pStyle w:val="Nagwek3"/>
        <w:tabs>
          <w:tab w:val="left" w:pos="709"/>
        </w:tabs>
        <w:spacing w:before="120" w:after="120" w:line="240" w:lineRule="auto"/>
        <w:contextualSpacing/>
        <w:jc w:val="both"/>
        <w:rPr>
          <w:lang w:val="pl-PL"/>
        </w:rPr>
      </w:pPr>
      <w:r w:rsidRPr="00671051">
        <w:rPr>
          <w:lang w:val="pl-PL"/>
        </w:rPr>
        <w:t>Umiejętności stosowania wiedzy</w:t>
      </w:r>
      <w:r w:rsidR="00026DFB">
        <w:rPr>
          <w:lang w:val="pl-PL"/>
        </w:rPr>
        <w:t xml:space="preserve"> w </w:t>
      </w:r>
      <w:r w:rsidRPr="00671051">
        <w:rPr>
          <w:lang w:val="pl-PL"/>
        </w:rPr>
        <w:t>praktyce</w:t>
      </w:r>
      <w:r w:rsidR="00611280">
        <w:rPr>
          <w:lang w:val="pl-PL"/>
        </w:rPr>
        <w:t xml:space="preserve"> </w:t>
      </w:r>
      <w:r w:rsidR="00611280" w:rsidRPr="00A73C4B">
        <w:rPr>
          <w:lang w:val="pl-PL"/>
        </w:rPr>
        <w:t>– cele kształcenia</w:t>
      </w:r>
    </w:p>
    <w:p w:rsidR="00671051" w:rsidRPr="00671051" w:rsidRDefault="00671051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671051">
        <w:rPr>
          <w:rFonts w:ascii="Calibri" w:hAnsi="Calibri" w:cs="Calibri"/>
          <w:sz w:val="24"/>
          <w:szCs w:val="24"/>
          <w:lang w:eastAsia="pl-PL"/>
        </w:rPr>
        <w:t>Prowadzenie obserwacji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671051">
        <w:rPr>
          <w:rFonts w:ascii="Calibri" w:hAnsi="Calibri" w:cs="Calibri"/>
          <w:sz w:val="24"/>
          <w:szCs w:val="24"/>
          <w:lang w:eastAsia="pl-PL"/>
        </w:rPr>
        <w:t>pomiarów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671051">
        <w:rPr>
          <w:rFonts w:ascii="Calibri" w:hAnsi="Calibri" w:cs="Calibri"/>
          <w:sz w:val="24"/>
          <w:szCs w:val="24"/>
          <w:lang w:eastAsia="pl-PL"/>
        </w:rPr>
        <w:t>terenie, analizowanie pozyskanych danych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671051">
        <w:rPr>
          <w:rFonts w:ascii="Calibri" w:hAnsi="Calibri" w:cs="Calibri"/>
          <w:sz w:val="24"/>
          <w:szCs w:val="24"/>
          <w:lang w:eastAsia="pl-PL"/>
        </w:rPr>
        <w:t>formułowanie wniosków na ich podstawie.</w:t>
      </w:r>
    </w:p>
    <w:p w:rsidR="00671051" w:rsidRPr="00671051" w:rsidRDefault="00671051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671051">
        <w:rPr>
          <w:rFonts w:ascii="Calibri" w:hAnsi="Calibri" w:cs="Calibri"/>
          <w:sz w:val="24"/>
          <w:szCs w:val="24"/>
          <w:lang w:eastAsia="pl-PL"/>
        </w:rPr>
        <w:t>Korzystanie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z </w:t>
      </w:r>
      <w:r w:rsidRPr="00671051">
        <w:rPr>
          <w:rFonts w:ascii="Calibri" w:hAnsi="Calibri" w:cs="Calibri"/>
          <w:sz w:val="24"/>
          <w:szCs w:val="24"/>
          <w:lang w:eastAsia="pl-PL"/>
        </w:rPr>
        <w:t>planów, map, fotografii, rysunków, wykresów, diagramów, danych statystycznych, tekstów źródłowych oraz technologii informacyjno-komunikacyjnych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671051">
        <w:rPr>
          <w:rFonts w:ascii="Calibri" w:hAnsi="Calibri" w:cs="Calibri"/>
          <w:sz w:val="24"/>
          <w:szCs w:val="24"/>
          <w:lang w:eastAsia="pl-PL"/>
        </w:rPr>
        <w:t>celu zdobywania, przetwarzania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671051">
        <w:rPr>
          <w:rFonts w:ascii="Calibri" w:hAnsi="Calibri" w:cs="Calibri"/>
          <w:sz w:val="24"/>
          <w:szCs w:val="24"/>
          <w:lang w:eastAsia="pl-PL"/>
        </w:rPr>
        <w:t>prezentowania informacji geograficznych</w:t>
      </w:r>
    </w:p>
    <w:p w:rsidR="00671051" w:rsidRPr="00971990" w:rsidRDefault="00671051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Interpretowanie map różnej treści.</w:t>
      </w:r>
    </w:p>
    <w:p w:rsidR="00671051" w:rsidRPr="00971990" w:rsidRDefault="00671051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Określanie związków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zależności między poszczególnymi elementami środowiska przyrodniczego, społeczno-gospodarczego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kulturowego, dokonywanie uogólnień.</w:t>
      </w:r>
    </w:p>
    <w:p w:rsidR="00671051" w:rsidRPr="00971990" w:rsidRDefault="00671051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Ocenianie zjawisk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procesów społeczno-kulturowych oraz gospodarczych zachodzących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971990">
        <w:rPr>
          <w:rFonts w:ascii="Calibri" w:hAnsi="Calibri" w:cs="Calibri"/>
          <w:sz w:val="24"/>
          <w:szCs w:val="24"/>
          <w:lang w:eastAsia="pl-PL"/>
        </w:rPr>
        <w:t>Polsce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 w </w:t>
      </w:r>
      <w:r w:rsidRPr="00971990">
        <w:rPr>
          <w:rFonts w:ascii="Calibri" w:hAnsi="Calibri" w:cs="Calibri"/>
          <w:sz w:val="24"/>
          <w:szCs w:val="24"/>
          <w:lang w:eastAsia="pl-PL"/>
        </w:rPr>
        <w:t>różnych regionach świata.</w:t>
      </w:r>
    </w:p>
    <w:p w:rsidR="00671051" w:rsidRPr="00971990" w:rsidRDefault="00671051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Stawianie pytań oraz proponowanie rozwiązań problemów dotyczących środowiska geograficznego.</w:t>
      </w:r>
    </w:p>
    <w:p w:rsidR="00671051" w:rsidRPr="00971990" w:rsidRDefault="00671051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 xml:space="preserve">Podejmowanie nowych wyzwań oraz racjonalnych działań </w:t>
      </w:r>
      <w:proofErr w:type="spellStart"/>
      <w:r w:rsidRPr="00971990">
        <w:rPr>
          <w:rFonts w:ascii="Calibri" w:hAnsi="Calibri" w:cs="Calibri"/>
          <w:sz w:val="24"/>
          <w:szCs w:val="24"/>
          <w:lang w:eastAsia="pl-PL"/>
        </w:rPr>
        <w:t>prośrodowiskowych</w:t>
      </w:r>
      <w:proofErr w:type="spellEnd"/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społecznych.</w:t>
      </w:r>
    </w:p>
    <w:p w:rsidR="00671051" w:rsidRPr="00F332A7" w:rsidRDefault="00671051" w:rsidP="00F332A7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Rozwijanie umiejętności percepcji przestrzeni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wyobraźni przestrzennej.</w:t>
      </w:r>
    </w:p>
    <w:p w:rsidR="00611280" w:rsidRPr="00971990" w:rsidRDefault="00611280" w:rsidP="000356F8">
      <w:pPr>
        <w:jc w:val="both"/>
      </w:pPr>
    </w:p>
    <w:p w:rsidR="00611280" w:rsidRPr="00971990" w:rsidRDefault="00611280" w:rsidP="000356F8">
      <w:pPr>
        <w:pStyle w:val="Nagwek3"/>
        <w:tabs>
          <w:tab w:val="left" w:pos="709"/>
        </w:tabs>
        <w:spacing w:before="120" w:after="120" w:line="240" w:lineRule="auto"/>
        <w:contextualSpacing/>
        <w:jc w:val="both"/>
        <w:rPr>
          <w:lang w:val="pl-PL"/>
        </w:rPr>
      </w:pPr>
      <w:r w:rsidRPr="00971990">
        <w:rPr>
          <w:lang w:val="pl-PL"/>
        </w:rPr>
        <w:t>Kształtowanie postaw – cele kształcenia</w:t>
      </w:r>
    </w:p>
    <w:p w:rsidR="00611280" w:rsidRPr="00971990" w:rsidRDefault="00611280" w:rsidP="000356F8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Rozpoznawanie swoich predyspozycji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talentów oraz rozwijanie pasji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zainteresowań geograficznych.</w:t>
      </w:r>
    </w:p>
    <w:p w:rsidR="00611280" w:rsidRPr="00971990" w:rsidRDefault="00611280" w:rsidP="000356F8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Łączenie racjonalności naukowej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z </w:t>
      </w:r>
      <w:r w:rsidRPr="00971990">
        <w:rPr>
          <w:rFonts w:ascii="Calibri" w:hAnsi="Calibri" w:cs="Calibri"/>
          <w:sz w:val="24"/>
          <w:szCs w:val="24"/>
          <w:lang w:eastAsia="pl-PL"/>
        </w:rPr>
        <w:t>refleksją nad pięknem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harmonią świata przyrody oraz dziedzictwem kulturowym ludzkości.</w:t>
      </w:r>
    </w:p>
    <w:p w:rsidR="00611280" w:rsidRPr="00971990" w:rsidRDefault="00611280" w:rsidP="000356F8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Przyjmowanie postawy szacunku do środowiska przyrodniczego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kulturowego oraz rozumienie potrzeby racjonalnego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971990">
        <w:rPr>
          <w:rFonts w:ascii="Calibri" w:hAnsi="Calibri" w:cs="Calibri"/>
          <w:sz w:val="24"/>
          <w:szCs w:val="24"/>
          <w:lang w:eastAsia="pl-PL"/>
        </w:rPr>
        <w:t>nim gospodarowania.</w:t>
      </w:r>
    </w:p>
    <w:p w:rsidR="00611280" w:rsidRPr="00971990" w:rsidRDefault="00611280" w:rsidP="000356F8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Rozwijanie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971990">
        <w:rPr>
          <w:rFonts w:ascii="Calibri" w:hAnsi="Calibri" w:cs="Calibri"/>
          <w:sz w:val="24"/>
          <w:szCs w:val="24"/>
          <w:lang w:eastAsia="pl-PL"/>
        </w:rPr>
        <w:t>sobie poczucia tożsamości oraz wykazywanie postawy patriotycznej, wspólnotowej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obywatelskiej.</w:t>
      </w:r>
    </w:p>
    <w:p w:rsidR="00611280" w:rsidRPr="00971990" w:rsidRDefault="00611280" w:rsidP="000356F8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Kształtowanie poczucia dumy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z </w:t>
      </w:r>
      <w:r w:rsidRPr="00971990">
        <w:rPr>
          <w:rFonts w:ascii="Calibri" w:hAnsi="Calibri" w:cs="Calibri"/>
          <w:sz w:val="24"/>
          <w:szCs w:val="24"/>
          <w:lang w:eastAsia="pl-PL"/>
        </w:rPr>
        <w:t>piękna ojczystej przyrody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dorobku narodu (różnych obiektów dziedzictwa przyrodniczego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kulturowego własnego regionu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971990">
        <w:rPr>
          <w:rFonts w:ascii="Calibri" w:hAnsi="Calibri" w:cs="Calibri"/>
          <w:sz w:val="24"/>
          <w:szCs w:val="24"/>
          <w:lang w:eastAsia="pl-PL"/>
        </w:rPr>
        <w:t>Polski, krajobrazów Polski, walorów przyrodniczych, kulturowych, turystycznych</w:t>
      </w:r>
      <w:r w:rsidR="00971990" w:rsidRPr="00971990">
        <w:rPr>
          <w:rFonts w:ascii="Calibri" w:hAnsi="Calibri" w:cs="Calibri"/>
          <w:sz w:val="24"/>
          <w:szCs w:val="24"/>
          <w:lang w:eastAsia="pl-PL"/>
        </w:rPr>
        <w:t>).</w:t>
      </w:r>
    </w:p>
    <w:p w:rsidR="00611280" w:rsidRPr="00093D24" w:rsidRDefault="00611280" w:rsidP="000356F8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71990">
        <w:rPr>
          <w:rFonts w:ascii="Calibri" w:hAnsi="Calibri" w:cs="Calibri"/>
          <w:sz w:val="24"/>
          <w:szCs w:val="24"/>
          <w:lang w:eastAsia="pl-PL"/>
        </w:rPr>
        <w:t>Kształtowanie pozytywnych – emocjonalnych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093D24">
        <w:rPr>
          <w:rFonts w:ascii="Calibri" w:hAnsi="Calibri" w:cs="Calibri"/>
          <w:sz w:val="24"/>
          <w:szCs w:val="24"/>
          <w:lang w:eastAsia="pl-PL"/>
        </w:rPr>
        <w:t>duchowych – więzi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z </w:t>
      </w:r>
      <w:r w:rsidRPr="00093D24">
        <w:rPr>
          <w:rFonts w:ascii="Calibri" w:hAnsi="Calibri" w:cs="Calibri"/>
          <w:sz w:val="24"/>
          <w:szCs w:val="24"/>
          <w:lang w:eastAsia="pl-PL"/>
        </w:rPr>
        <w:t>najbliższym otoczeniem, krajem ojczystym, a także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z </w:t>
      </w:r>
      <w:r w:rsidRPr="00093D24">
        <w:rPr>
          <w:rFonts w:ascii="Calibri" w:hAnsi="Calibri" w:cs="Calibri"/>
          <w:sz w:val="24"/>
          <w:szCs w:val="24"/>
          <w:lang w:eastAsia="pl-PL"/>
        </w:rPr>
        <w:t>całą planetą Ziemią.</w:t>
      </w:r>
    </w:p>
    <w:p w:rsidR="00611280" w:rsidRPr="00093D24" w:rsidRDefault="00611280" w:rsidP="000356F8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093D24">
        <w:rPr>
          <w:rFonts w:ascii="Calibri" w:hAnsi="Calibri" w:cs="Calibri"/>
          <w:sz w:val="24"/>
          <w:szCs w:val="24"/>
          <w:lang w:eastAsia="pl-PL"/>
        </w:rPr>
        <w:t>Rozwijanie zdolności percepcji najbliższego.</w:t>
      </w:r>
    </w:p>
    <w:p w:rsidR="00611280" w:rsidRPr="00093D24" w:rsidRDefault="00611280" w:rsidP="000356F8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093D24">
        <w:rPr>
          <w:rFonts w:ascii="Calibri" w:hAnsi="Calibri" w:cs="Calibri"/>
          <w:sz w:val="24"/>
          <w:szCs w:val="24"/>
          <w:lang w:eastAsia="pl-PL"/>
        </w:rPr>
        <w:t>Rozwijanie postawy współodpowiedzialności za stan środowiska geograficznego, kształtowanie ładu przestrzennego oraz przyszłego rozwoju społeczno-kulturowego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093D24">
        <w:rPr>
          <w:rFonts w:ascii="Calibri" w:hAnsi="Calibri" w:cs="Calibri"/>
          <w:sz w:val="24"/>
          <w:szCs w:val="24"/>
          <w:lang w:eastAsia="pl-PL"/>
        </w:rPr>
        <w:t>gospodarczego „małej ojczyzny”, własnego regionu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093D24">
        <w:rPr>
          <w:rFonts w:ascii="Calibri" w:hAnsi="Calibri" w:cs="Calibri"/>
          <w:sz w:val="24"/>
          <w:szCs w:val="24"/>
          <w:lang w:eastAsia="pl-PL"/>
        </w:rPr>
        <w:t>Polski.</w:t>
      </w:r>
    </w:p>
    <w:p w:rsidR="00611280" w:rsidRPr="00093D24" w:rsidRDefault="00611280" w:rsidP="000356F8">
      <w:pPr>
        <w:pStyle w:val="Akapitzlist"/>
        <w:numPr>
          <w:ilvl w:val="0"/>
          <w:numId w:val="39"/>
        </w:numPr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093D24">
        <w:rPr>
          <w:rFonts w:ascii="Calibri" w:hAnsi="Calibri" w:cs="Calibri"/>
          <w:sz w:val="24"/>
          <w:szCs w:val="24"/>
          <w:lang w:eastAsia="pl-PL"/>
        </w:rPr>
        <w:t>Przełamywanie stereotypów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093D24">
        <w:rPr>
          <w:rFonts w:ascii="Calibri" w:hAnsi="Calibri" w:cs="Calibri"/>
          <w:sz w:val="24"/>
          <w:szCs w:val="24"/>
          <w:lang w:eastAsia="pl-PL"/>
        </w:rPr>
        <w:t>kształtowanie postawy szacunku, zrozumienia, akceptacji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093D24">
        <w:rPr>
          <w:rFonts w:ascii="Calibri" w:hAnsi="Calibri" w:cs="Calibri"/>
          <w:sz w:val="24"/>
          <w:szCs w:val="24"/>
          <w:lang w:eastAsia="pl-PL"/>
        </w:rPr>
        <w:t>poszanowania innych kultur przy jednoczesnym zachowaniu poczucia wartości dziedzictwa kulturowego własnego narodu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093D24">
        <w:rPr>
          <w:rFonts w:ascii="Calibri" w:hAnsi="Calibri" w:cs="Calibri"/>
          <w:sz w:val="24"/>
          <w:szCs w:val="24"/>
          <w:lang w:eastAsia="pl-PL"/>
        </w:rPr>
        <w:t>własnej tożsamości.</w:t>
      </w:r>
    </w:p>
    <w:p w:rsidR="00592A31" w:rsidRPr="00A52BC1" w:rsidRDefault="006C382C" w:rsidP="00686BAE">
      <w:pPr>
        <w:pStyle w:val="Nagwek1"/>
        <w:contextualSpacing/>
        <w:jc w:val="both"/>
        <w:rPr>
          <w:rFonts w:eastAsia="Times New Roman" w:cs="Calibri"/>
          <w:lang w:val="pl-PL"/>
        </w:rPr>
      </w:pPr>
      <w:bookmarkStart w:id="3" w:name="_Toc165990632"/>
      <w:r w:rsidRPr="00A52BC1">
        <w:rPr>
          <w:rFonts w:cs="Calibri"/>
          <w:lang w:val="pl-PL"/>
        </w:rPr>
        <w:lastRenderedPageBreak/>
        <w:t>RAMOWY</w:t>
      </w:r>
      <w:r w:rsidRPr="00A52BC1">
        <w:rPr>
          <w:rFonts w:cs="Calibri"/>
          <w:spacing w:val="-15"/>
          <w:lang w:val="pl-PL"/>
        </w:rPr>
        <w:t xml:space="preserve"> </w:t>
      </w:r>
      <w:r w:rsidRPr="00A52BC1">
        <w:rPr>
          <w:rFonts w:cs="Calibri"/>
          <w:lang w:val="pl-PL"/>
        </w:rPr>
        <w:t>ROZKŁAD</w:t>
      </w:r>
      <w:r w:rsidRPr="00A52BC1">
        <w:rPr>
          <w:rFonts w:cs="Calibri"/>
          <w:spacing w:val="-15"/>
          <w:lang w:val="pl-PL"/>
        </w:rPr>
        <w:t xml:space="preserve"> </w:t>
      </w:r>
      <w:r w:rsidRPr="00A52BC1">
        <w:rPr>
          <w:rFonts w:cs="Calibri"/>
          <w:lang w:val="pl-PL"/>
        </w:rPr>
        <w:t>MATERIAŁU</w:t>
      </w:r>
      <w:bookmarkEnd w:id="3"/>
      <w:r w:rsidR="00A65704" w:rsidRPr="00A52BC1">
        <w:rPr>
          <w:rFonts w:cs="Calibri"/>
          <w:lang w:val="pl-PL"/>
        </w:rPr>
        <w:t xml:space="preserve"> </w:t>
      </w:r>
    </w:p>
    <w:p w:rsidR="00971990" w:rsidRPr="00971990" w:rsidRDefault="00971990" w:rsidP="00971990">
      <w:pPr>
        <w:pStyle w:val="Domylne"/>
        <w:spacing w:before="120" w:after="120"/>
        <w:ind w:right="33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Podstaw</w:t>
      </w:r>
      <w:r w:rsidR="00C93AF4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 xml:space="preserve"> programow</w:t>
      </w:r>
      <w:r w:rsidR="00C93AF4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 xml:space="preserve"> </w:t>
      </w:r>
      <w:r w:rsidR="00C93AF4">
        <w:rPr>
          <w:rFonts w:ascii="Calibri" w:eastAsia="Times New Roman" w:hAnsi="Calibri" w:cs="Calibri"/>
        </w:rPr>
        <w:t xml:space="preserve">wyznacza </w:t>
      </w:r>
      <w:r w:rsidRPr="00971990">
        <w:rPr>
          <w:rFonts w:ascii="Calibri" w:eastAsia="Times New Roman" w:hAnsi="Calibri" w:cs="Calibri"/>
        </w:rPr>
        <w:t>wymiar godzin</w:t>
      </w:r>
      <w:r w:rsidR="00C93AF4">
        <w:rPr>
          <w:rFonts w:ascii="Calibri" w:eastAsia="Times New Roman" w:hAnsi="Calibri" w:cs="Calibri"/>
        </w:rPr>
        <w:t xml:space="preserve">, które należy </w:t>
      </w:r>
      <w:r w:rsidRPr="00971990">
        <w:rPr>
          <w:rFonts w:ascii="Calibri" w:eastAsia="Times New Roman" w:hAnsi="Calibri" w:cs="Calibri"/>
        </w:rPr>
        <w:t>przeznaczyć minimalnie na realizację danego działu kształcenia</w:t>
      </w:r>
      <w:r w:rsidR="00C93AF4">
        <w:rPr>
          <w:rFonts w:ascii="Calibri" w:eastAsia="Times New Roman" w:hAnsi="Calibri" w:cs="Calibri"/>
        </w:rPr>
        <w:t>:</w:t>
      </w:r>
    </w:p>
    <w:p w:rsidR="00C93AF4" w:rsidRPr="00F332A7" w:rsidRDefault="00C93AF4" w:rsidP="0021517A">
      <w:pPr>
        <w:pStyle w:val="Akapitzlist"/>
        <w:numPr>
          <w:ilvl w:val="0"/>
          <w:numId w:val="39"/>
        </w:numPr>
        <w:adjustRightInd w:val="0"/>
        <w:ind w:left="284" w:right="390" w:hanging="284"/>
        <w:rPr>
          <w:rFonts w:ascii="Calibri" w:hAnsi="Calibri" w:cs="Calibri"/>
          <w:sz w:val="24"/>
          <w:szCs w:val="24"/>
          <w:lang w:eastAsia="pl-PL"/>
        </w:rPr>
      </w:pPr>
      <w:r w:rsidRPr="00F332A7">
        <w:rPr>
          <w:rFonts w:ascii="Calibri" w:hAnsi="Calibri" w:cs="Calibri"/>
          <w:sz w:val="24"/>
          <w:szCs w:val="24"/>
          <w:lang w:eastAsia="pl-PL"/>
        </w:rPr>
        <w:t>piąta klasa: działy I–IV (łącznie 26 godz.),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F332A7">
        <w:rPr>
          <w:rFonts w:ascii="Calibri" w:hAnsi="Calibri" w:cs="Calibri"/>
          <w:sz w:val="24"/>
          <w:szCs w:val="24"/>
          <w:lang w:eastAsia="pl-PL"/>
        </w:rPr>
        <w:t>tym –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i </w:t>
      </w:r>
      <w:r w:rsidRPr="00F332A7">
        <w:rPr>
          <w:rFonts w:ascii="Calibri" w:hAnsi="Calibri" w:cs="Calibri"/>
          <w:sz w:val="24"/>
          <w:szCs w:val="24"/>
          <w:lang w:eastAsia="pl-PL"/>
        </w:rPr>
        <w:t xml:space="preserve">(2 godz.), II (13 godz.), III (2 godz.), </w:t>
      </w:r>
      <w:r w:rsidR="0021517A">
        <w:rPr>
          <w:rFonts w:ascii="Calibri" w:hAnsi="Calibri" w:cs="Calibri"/>
          <w:sz w:val="24"/>
          <w:szCs w:val="24"/>
          <w:lang w:eastAsia="pl-PL"/>
        </w:rPr>
        <w:br/>
      </w:r>
      <w:r w:rsidRPr="00F332A7">
        <w:rPr>
          <w:rFonts w:ascii="Calibri" w:hAnsi="Calibri" w:cs="Calibri"/>
          <w:sz w:val="24"/>
          <w:szCs w:val="24"/>
          <w:lang w:eastAsia="pl-PL"/>
        </w:rPr>
        <w:t>IV (9 godz.);</w:t>
      </w:r>
    </w:p>
    <w:p w:rsidR="00C93AF4" w:rsidRPr="00F332A7" w:rsidRDefault="00C93AF4" w:rsidP="0021517A">
      <w:pPr>
        <w:pStyle w:val="Akapitzlist"/>
        <w:numPr>
          <w:ilvl w:val="0"/>
          <w:numId w:val="39"/>
        </w:numPr>
        <w:adjustRightInd w:val="0"/>
        <w:ind w:left="284" w:right="390" w:hanging="284"/>
        <w:rPr>
          <w:rFonts w:ascii="Calibri" w:hAnsi="Calibri" w:cs="Calibri"/>
          <w:sz w:val="24"/>
          <w:szCs w:val="24"/>
          <w:lang w:eastAsia="pl-PL"/>
        </w:rPr>
      </w:pPr>
      <w:r w:rsidRPr="00F332A7">
        <w:rPr>
          <w:rFonts w:ascii="Calibri" w:hAnsi="Calibri" w:cs="Calibri"/>
          <w:sz w:val="24"/>
          <w:szCs w:val="24"/>
          <w:lang w:eastAsia="pl-PL"/>
        </w:rPr>
        <w:t>szósta klasa: działy V–VIII (łącznie 26 godz.),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F332A7">
        <w:rPr>
          <w:rFonts w:ascii="Calibri" w:hAnsi="Calibri" w:cs="Calibri"/>
          <w:sz w:val="24"/>
          <w:szCs w:val="24"/>
          <w:lang w:eastAsia="pl-PL"/>
        </w:rPr>
        <w:t>tym – V (5 godz.), VI (4 godz.), VII (11 godz.), VIII (6 godz.);</w:t>
      </w:r>
    </w:p>
    <w:p w:rsidR="00C93AF4" w:rsidRPr="00F332A7" w:rsidRDefault="00C93AF4" w:rsidP="0021517A">
      <w:pPr>
        <w:pStyle w:val="Akapitzlist"/>
        <w:numPr>
          <w:ilvl w:val="0"/>
          <w:numId w:val="39"/>
        </w:numPr>
        <w:adjustRightInd w:val="0"/>
        <w:ind w:left="284" w:right="390" w:hanging="284"/>
        <w:rPr>
          <w:rFonts w:ascii="Calibri" w:hAnsi="Calibri" w:cs="Calibri"/>
          <w:sz w:val="24"/>
          <w:szCs w:val="24"/>
          <w:lang w:eastAsia="pl-PL"/>
        </w:rPr>
      </w:pPr>
      <w:r w:rsidRPr="00F332A7">
        <w:rPr>
          <w:rFonts w:ascii="Calibri" w:hAnsi="Calibri" w:cs="Calibri"/>
          <w:sz w:val="24"/>
          <w:szCs w:val="24"/>
          <w:lang w:eastAsia="pl-PL"/>
        </w:rPr>
        <w:t>siódma klasa: działy IX–XIII (łącznie 60 godz.),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F332A7">
        <w:rPr>
          <w:rFonts w:ascii="Calibri" w:hAnsi="Calibri" w:cs="Calibri"/>
          <w:sz w:val="24"/>
          <w:szCs w:val="24"/>
          <w:lang w:eastAsia="pl-PL"/>
        </w:rPr>
        <w:t xml:space="preserve">tym – IX (13 godz.), X (22 godz.), </w:t>
      </w:r>
      <w:r w:rsidR="0021517A">
        <w:rPr>
          <w:rFonts w:ascii="Calibri" w:hAnsi="Calibri" w:cs="Calibri"/>
          <w:sz w:val="24"/>
          <w:szCs w:val="24"/>
          <w:lang w:eastAsia="pl-PL"/>
        </w:rPr>
        <w:br/>
      </w:r>
      <w:r w:rsidRPr="00F332A7">
        <w:rPr>
          <w:rFonts w:ascii="Calibri" w:hAnsi="Calibri" w:cs="Calibri"/>
          <w:sz w:val="24"/>
          <w:szCs w:val="24"/>
          <w:lang w:eastAsia="pl-PL"/>
        </w:rPr>
        <w:t>XI (14 godz.), XII (7 godz.), XIII (4 godz.);</w:t>
      </w:r>
    </w:p>
    <w:p w:rsidR="00971990" w:rsidRPr="00F332A7" w:rsidRDefault="00C93AF4" w:rsidP="0021517A">
      <w:pPr>
        <w:pStyle w:val="Akapitzlist"/>
        <w:numPr>
          <w:ilvl w:val="0"/>
          <w:numId w:val="39"/>
        </w:numPr>
        <w:adjustRightInd w:val="0"/>
        <w:ind w:left="284" w:right="390" w:hanging="284"/>
        <w:rPr>
          <w:rFonts w:ascii="Calibri" w:hAnsi="Calibri" w:cs="Calibri"/>
          <w:sz w:val="24"/>
          <w:szCs w:val="24"/>
          <w:lang w:eastAsia="pl-PL"/>
        </w:rPr>
      </w:pPr>
      <w:r w:rsidRPr="00F332A7">
        <w:rPr>
          <w:rFonts w:ascii="Calibri" w:hAnsi="Calibri" w:cs="Calibri"/>
          <w:sz w:val="24"/>
          <w:szCs w:val="24"/>
          <w:lang w:eastAsia="pl-PL"/>
        </w:rPr>
        <w:t>ósma klasa: działy XIV–XVIII (łącznie 26 godz.),</w:t>
      </w:r>
      <w:r w:rsidR="00026DFB">
        <w:rPr>
          <w:rFonts w:ascii="Calibri" w:hAnsi="Calibri" w:cs="Calibri"/>
          <w:sz w:val="24"/>
          <w:szCs w:val="24"/>
          <w:lang w:eastAsia="pl-PL"/>
        </w:rPr>
        <w:t xml:space="preserve"> w </w:t>
      </w:r>
      <w:r w:rsidRPr="00F332A7">
        <w:rPr>
          <w:rFonts w:ascii="Calibri" w:hAnsi="Calibri" w:cs="Calibri"/>
          <w:sz w:val="24"/>
          <w:szCs w:val="24"/>
          <w:lang w:eastAsia="pl-PL"/>
        </w:rPr>
        <w:t xml:space="preserve">tym – XIV (8 godz.), XV (7 godz.), </w:t>
      </w:r>
      <w:r w:rsidR="0021517A">
        <w:rPr>
          <w:rFonts w:ascii="Calibri" w:hAnsi="Calibri" w:cs="Calibri"/>
          <w:sz w:val="24"/>
          <w:szCs w:val="24"/>
          <w:lang w:eastAsia="pl-PL"/>
        </w:rPr>
        <w:br/>
      </w:r>
      <w:r w:rsidRPr="00F332A7">
        <w:rPr>
          <w:rFonts w:ascii="Calibri" w:hAnsi="Calibri" w:cs="Calibri"/>
          <w:sz w:val="24"/>
          <w:szCs w:val="24"/>
          <w:lang w:eastAsia="pl-PL"/>
        </w:rPr>
        <w:t>XVI (7 godz.), XVII (2 godz.), XVIII (2 godz.).</w:t>
      </w:r>
    </w:p>
    <w:p w:rsidR="00971990" w:rsidRPr="00C93AF4" w:rsidRDefault="00C93AF4" w:rsidP="00C93AF4">
      <w:pPr>
        <w:pStyle w:val="Domylne"/>
        <w:spacing w:before="120" w:after="120" w:line="240" w:lineRule="auto"/>
        <w:ind w:right="341"/>
        <w:jc w:val="both"/>
        <w:rPr>
          <w:rFonts w:ascii="Calibri" w:hAnsi="Calibri" w:cs="Calibri"/>
        </w:rPr>
      </w:pPr>
      <w:r w:rsidRPr="00C93AF4">
        <w:rPr>
          <w:rFonts w:ascii="Calibri" w:hAnsi="Calibri" w:cs="Calibri"/>
        </w:rPr>
        <w:t>Pozostałe godziny</w:t>
      </w:r>
      <w:r w:rsidR="00026DFB">
        <w:rPr>
          <w:rFonts w:ascii="Calibri" w:hAnsi="Calibri" w:cs="Calibri"/>
        </w:rPr>
        <w:t xml:space="preserve"> w </w:t>
      </w:r>
      <w:r w:rsidRPr="00C93AF4">
        <w:rPr>
          <w:rFonts w:ascii="Calibri" w:hAnsi="Calibri" w:cs="Calibri"/>
        </w:rPr>
        <w:t>roku szkolnym nauczyciel wykorzystać zgodnie</w:t>
      </w:r>
      <w:r w:rsidR="00026DFB">
        <w:rPr>
          <w:rFonts w:ascii="Calibri" w:hAnsi="Calibri" w:cs="Calibri"/>
        </w:rPr>
        <w:t xml:space="preserve"> z </w:t>
      </w:r>
      <w:r w:rsidR="00971990" w:rsidRPr="00C93AF4">
        <w:rPr>
          <w:rFonts w:ascii="Calibri" w:hAnsi="Calibri" w:cs="Calibri"/>
        </w:rPr>
        <w:t>własnym wyborem</w:t>
      </w:r>
      <w:r w:rsidRPr="00C93AF4">
        <w:rPr>
          <w:rFonts w:ascii="Calibri" w:hAnsi="Calibri" w:cs="Calibri"/>
        </w:rPr>
        <w:t xml:space="preserve"> </w:t>
      </w:r>
      <w:r w:rsidR="00971990" w:rsidRPr="00C93AF4">
        <w:rPr>
          <w:rFonts w:ascii="Calibri" w:hAnsi="Calibri" w:cs="Calibri"/>
        </w:rPr>
        <w:t>na realizację projektów</w:t>
      </w:r>
      <w:r w:rsidR="00026DFB">
        <w:rPr>
          <w:rFonts w:ascii="Calibri" w:hAnsi="Calibri" w:cs="Calibri"/>
        </w:rPr>
        <w:t xml:space="preserve"> i </w:t>
      </w:r>
      <w:r w:rsidR="00971990" w:rsidRPr="00C93AF4">
        <w:rPr>
          <w:rFonts w:ascii="Calibri" w:hAnsi="Calibri" w:cs="Calibri"/>
        </w:rPr>
        <w:t>dodatkowych zajęć terenowych</w:t>
      </w:r>
      <w:r w:rsidRPr="00C93AF4">
        <w:rPr>
          <w:rFonts w:ascii="Calibri" w:hAnsi="Calibri" w:cs="Calibri"/>
        </w:rPr>
        <w:t>,</w:t>
      </w:r>
      <w:r w:rsidR="00971990" w:rsidRPr="00C93AF4">
        <w:rPr>
          <w:rFonts w:ascii="Calibri" w:hAnsi="Calibri" w:cs="Calibri"/>
        </w:rPr>
        <w:t xml:space="preserve"> przeprowadzenie </w:t>
      </w:r>
      <w:r w:rsidRPr="00C93AF4">
        <w:rPr>
          <w:rFonts w:ascii="Calibri" w:hAnsi="Calibri" w:cs="Calibri"/>
        </w:rPr>
        <w:t xml:space="preserve">dodatkowych lekcji ćwiczeniowych, </w:t>
      </w:r>
      <w:r w:rsidR="00971990" w:rsidRPr="00C93AF4">
        <w:rPr>
          <w:rFonts w:ascii="Calibri" w:hAnsi="Calibri" w:cs="Calibri"/>
        </w:rPr>
        <w:t>lekcji powtórzeniowych</w:t>
      </w:r>
      <w:r w:rsidRPr="00C93AF4">
        <w:rPr>
          <w:rFonts w:ascii="Calibri" w:hAnsi="Calibri" w:cs="Calibri"/>
        </w:rPr>
        <w:t xml:space="preserve"> bądź sprawdzianów albo </w:t>
      </w:r>
      <w:r w:rsidRPr="00A52BC1">
        <w:rPr>
          <w:rFonts w:ascii="Calibri" w:hAnsi="Calibri" w:cs="Calibri"/>
        </w:rPr>
        <w:t>zrealizowanie materiału wykraczającego poza podstawę programową</w:t>
      </w:r>
      <w:r w:rsidR="00971990" w:rsidRPr="00C93AF4">
        <w:rPr>
          <w:rFonts w:ascii="Calibri" w:hAnsi="Calibri" w:cs="Calibri"/>
        </w:rPr>
        <w:t>.</w:t>
      </w:r>
    </w:p>
    <w:p w:rsidR="00592A31" w:rsidRDefault="006C382C" w:rsidP="000356F8">
      <w:pPr>
        <w:pStyle w:val="Domylne"/>
        <w:spacing w:before="120" w:after="120" w:line="240" w:lineRule="auto"/>
        <w:ind w:right="341"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Zgodnie</w:t>
      </w:r>
      <w:r w:rsidR="00026DFB">
        <w:rPr>
          <w:rFonts w:ascii="Calibri" w:hAnsi="Calibri" w:cs="Calibri"/>
        </w:rPr>
        <w:t xml:space="preserve"> z </w:t>
      </w:r>
      <w:r w:rsidRPr="00A52BC1">
        <w:rPr>
          <w:rFonts w:ascii="Calibri" w:hAnsi="Calibri" w:cs="Calibri"/>
        </w:rPr>
        <w:t>założeniami podstawy programowej</w:t>
      </w:r>
      <w:r w:rsidR="00026DFB">
        <w:rPr>
          <w:rFonts w:ascii="Calibri" w:hAnsi="Calibri" w:cs="Calibri"/>
        </w:rPr>
        <w:t xml:space="preserve"> w </w:t>
      </w:r>
      <w:r w:rsidRPr="00A52BC1">
        <w:rPr>
          <w:rFonts w:ascii="Calibri" w:hAnsi="Calibri" w:cs="Calibri"/>
        </w:rPr>
        <w:t xml:space="preserve">podanym niżej </w:t>
      </w:r>
      <w:r w:rsidR="00C93AF4">
        <w:rPr>
          <w:rFonts w:ascii="Calibri" w:hAnsi="Calibri" w:cs="Calibri"/>
        </w:rPr>
        <w:t xml:space="preserve">rozkładzie </w:t>
      </w:r>
      <w:r w:rsidRPr="00A52BC1">
        <w:rPr>
          <w:rFonts w:ascii="Calibri" w:hAnsi="Calibri" w:cs="Calibri"/>
        </w:rPr>
        <w:t xml:space="preserve">uwzględniono </w:t>
      </w:r>
      <w:r w:rsidR="00C93AF4">
        <w:rPr>
          <w:rFonts w:ascii="Calibri" w:hAnsi="Calibri" w:cs="Calibri"/>
        </w:rPr>
        <w:t>żądaną liczbę godzin obowiązkowych</w:t>
      </w:r>
      <w:r w:rsidR="00C80A71">
        <w:rPr>
          <w:rFonts w:ascii="Calibri" w:hAnsi="Calibri" w:cs="Calibri"/>
        </w:rPr>
        <w:t xml:space="preserve">. </w:t>
      </w:r>
    </w:p>
    <w:p w:rsidR="00971990" w:rsidRPr="00A52BC1" w:rsidRDefault="00971990" w:rsidP="000356F8">
      <w:pPr>
        <w:pStyle w:val="Domylne"/>
        <w:spacing w:before="120" w:after="120" w:line="240" w:lineRule="auto"/>
        <w:ind w:right="341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1092"/>
        <w:gridCol w:w="1933"/>
        <w:gridCol w:w="1529"/>
        <w:gridCol w:w="1481"/>
      </w:tblGrid>
      <w:tr w:rsidR="00C93AF4" w:rsidRPr="00A52BC1" w:rsidTr="00C93AF4">
        <w:trPr>
          <w:cantSplit/>
          <w:trHeight w:val="574"/>
        </w:trPr>
        <w:tc>
          <w:tcPr>
            <w:tcW w:w="0" w:type="auto"/>
            <w:shd w:val="clear" w:color="auto" w:fill="D5D5D5" w:themeFill="background2"/>
            <w:vAlign w:val="center"/>
          </w:tcPr>
          <w:p w:rsidR="00C93AF4" w:rsidRPr="00A52BC1" w:rsidRDefault="00C93AF4" w:rsidP="0045395C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A52BC1">
              <w:rPr>
                <w:rFonts w:ascii="Calibri" w:hAnsi="Calibri" w:cs="Calibri"/>
                <w:b/>
                <w:lang w:val="pl-PL"/>
              </w:rPr>
              <w:t>Części</w:t>
            </w:r>
          </w:p>
        </w:tc>
        <w:tc>
          <w:tcPr>
            <w:tcW w:w="0" w:type="auto"/>
            <w:shd w:val="clear" w:color="auto" w:fill="D5D5D5" w:themeFill="background2"/>
            <w:vAlign w:val="center"/>
          </w:tcPr>
          <w:p w:rsidR="00C93AF4" w:rsidRPr="00A52BC1" w:rsidRDefault="00C93AF4" w:rsidP="0045395C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A52BC1">
              <w:rPr>
                <w:rFonts w:ascii="Calibri" w:hAnsi="Calibri" w:cs="Calibri"/>
                <w:b/>
                <w:lang w:val="pl-PL"/>
              </w:rPr>
              <w:t>Działy</w:t>
            </w:r>
          </w:p>
        </w:tc>
        <w:tc>
          <w:tcPr>
            <w:tcW w:w="0" w:type="auto"/>
            <w:shd w:val="clear" w:color="auto" w:fill="D5D5D5" w:themeFill="background2"/>
            <w:vAlign w:val="center"/>
          </w:tcPr>
          <w:p w:rsidR="00C93AF4" w:rsidRPr="00A52BC1" w:rsidRDefault="00C93AF4" w:rsidP="0045395C">
            <w:pPr>
              <w:ind w:right="-5"/>
              <w:jc w:val="center"/>
              <w:rPr>
                <w:rFonts w:ascii="Calibri" w:hAnsi="Calibri" w:cs="Calibri"/>
                <w:b/>
                <w:lang w:val="pl-PL"/>
              </w:rPr>
            </w:pPr>
            <w:r w:rsidRPr="00A52BC1">
              <w:rPr>
                <w:rFonts w:ascii="Calibri" w:hAnsi="Calibri" w:cs="Calibri"/>
                <w:b/>
                <w:lang w:val="pl-PL"/>
              </w:rPr>
              <w:t>Liczba godzin</w:t>
            </w:r>
          </w:p>
        </w:tc>
        <w:tc>
          <w:tcPr>
            <w:tcW w:w="0" w:type="auto"/>
            <w:shd w:val="clear" w:color="auto" w:fill="D5D5D5" w:themeFill="background2"/>
            <w:vAlign w:val="center"/>
          </w:tcPr>
          <w:p w:rsidR="00C93AF4" w:rsidRPr="00A52BC1" w:rsidRDefault="00C93AF4" w:rsidP="0045395C">
            <w:pPr>
              <w:ind w:right="-5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Suma godzin</w:t>
            </w:r>
          </w:p>
        </w:tc>
      </w:tr>
      <w:tr w:rsidR="00C93AF4" w:rsidRPr="00A52BC1" w:rsidTr="00796CD8">
        <w:trPr>
          <w:cantSplit/>
          <w:trHeight w:val="283"/>
        </w:trPr>
        <w:tc>
          <w:tcPr>
            <w:tcW w:w="0" w:type="auto"/>
            <w:vMerge w:val="restart"/>
            <w:shd w:val="clear" w:color="auto" w:fill="D5D5D5" w:themeFill="background2"/>
            <w:vAlign w:val="center"/>
          </w:tcPr>
          <w:p w:rsidR="00C93AF4" w:rsidRPr="00A52BC1" w:rsidRDefault="00C93AF4" w:rsidP="0045395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right="27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A52BC1">
              <w:rPr>
                <w:rFonts w:ascii="Calibri" w:hAnsi="Calibri" w:cs="Calibri"/>
              </w:rPr>
              <w:t>Klasa</w:t>
            </w:r>
            <w:r w:rsidRPr="00A52BC1">
              <w:rPr>
                <w:rFonts w:ascii="Calibri" w:hAnsi="Calibri" w:cs="Calibri"/>
                <w:spacing w:val="-11"/>
              </w:rPr>
              <w:t xml:space="preserve"> </w:t>
            </w:r>
            <w:r w:rsidRPr="00A52BC1">
              <w:rPr>
                <w:rFonts w:ascii="Calibri" w:hAnsi="Calibri" w:cs="Calibri"/>
                <w:spacing w:val="-5"/>
              </w:rPr>
              <w:t>V</w:t>
            </w:r>
          </w:p>
        </w:tc>
        <w:tc>
          <w:tcPr>
            <w:tcW w:w="0" w:type="auto"/>
            <w:vAlign w:val="center"/>
          </w:tcPr>
          <w:p w:rsidR="00C93AF4" w:rsidRPr="00A52BC1" w:rsidRDefault="00C93AF4" w:rsidP="00C93AF4">
            <w:pPr>
              <w:pStyle w:val="Bezodstpw"/>
              <w:jc w:val="left"/>
              <w:rPr>
                <w:rFonts w:cs="Calibri"/>
                <w:b w:val="0"/>
                <w:lang w:val="pl-PL"/>
              </w:rPr>
            </w:pPr>
            <w:r>
              <w:rPr>
                <w:rFonts w:cs="Calibri"/>
                <w:b w:val="0"/>
                <w:lang w:val="pl-PL"/>
              </w:rPr>
              <w:t>Geografia jako nauka</w:t>
            </w:r>
          </w:p>
        </w:tc>
        <w:tc>
          <w:tcPr>
            <w:tcW w:w="0" w:type="auto"/>
            <w:vAlign w:val="center"/>
          </w:tcPr>
          <w:p w:rsidR="00C93AF4" w:rsidRPr="00A52BC1" w:rsidRDefault="00C93AF4" w:rsidP="0045395C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  <w:r>
              <w:rPr>
                <w:rFonts w:eastAsia="Times New Roman" w:cs="Calibri"/>
                <w:b w:val="0"/>
                <w:lang w:val="pl-PL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93AF4" w:rsidRDefault="00C93AF4" w:rsidP="0045395C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  <w:r>
              <w:rPr>
                <w:rFonts w:eastAsia="Times New Roman" w:cs="Calibri"/>
                <w:b w:val="0"/>
                <w:lang w:val="pl-PL"/>
              </w:rPr>
              <w:t>26</w:t>
            </w:r>
          </w:p>
        </w:tc>
      </w:tr>
      <w:tr w:rsidR="00C93AF4" w:rsidRPr="00A52BC1" w:rsidTr="00796CD8">
        <w:trPr>
          <w:cantSplit/>
          <w:trHeight w:val="283"/>
        </w:trPr>
        <w:tc>
          <w:tcPr>
            <w:tcW w:w="0" w:type="auto"/>
            <w:vMerge/>
            <w:shd w:val="clear" w:color="auto" w:fill="D5D5D5" w:themeFill="background2"/>
            <w:vAlign w:val="center"/>
          </w:tcPr>
          <w:p w:rsidR="00C93AF4" w:rsidRPr="00A52BC1" w:rsidRDefault="00C93AF4" w:rsidP="0045395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right="27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center"/>
          </w:tcPr>
          <w:p w:rsidR="00C93AF4" w:rsidRPr="00A52BC1" w:rsidRDefault="00C93AF4" w:rsidP="00C93AF4">
            <w:pPr>
              <w:pStyle w:val="Bezodstpw"/>
              <w:jc w:val="left"/>
              <w:rPr>
                <w:rFonts w:cs="Calibri"/>
                <w:b w:val="0"/>
                <w:lang w:val="pl-PL"/>
              </w:rPr>
            </w:pPr>
            <w:r>
              <w:rPr>
                <w:rFonts w:cs="Calibri"/>
                <w:b w:val="0"/>
                <w:lang w:val="pl-PL"/>
              </w:rPr>
              <w:t>Lądy</w:t>
            </w:r>
            <w:r w:rsidR="00026DFB">
              <w:rPr>
                <w:rFonts w:cs="Calibri"/>
                <w:b w:val="0"/>
                <w:lang w:val="pl-PL"/>
              </w:rPr>
              <w:t xml:space="preserve"> i </w:t>
            </w:r>
            <w:r>
              <w:rPr>
                <w:rFonts w:cs="Calibri"/>
                <w:b w:val="0"/>
                <w:lang w:val="pl-PL"/>
              </w:rPr>
              <w:t>oceany</w:t>
            </w:r>
          </w:p>
        </w:tc>
        <w:tc>
          <w:tcPr>
            <w:tcW w:w="0" w:type="auto"/>
            <w:vAlign w:val="center"/>
          </w:tcPr>
          <w:p w:rsidR="00C93AF4" w:rsidRPr="00A52BC1" w:rsidRDefault="00C93AF4" w:rsidP="0045395C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  <w:r>
              <w:rPr>
                <w:rFonts w:eastAsia="Times New Roman" w:cs="Calibri"/>
                <w:b w:val="0"/>
                <w:lang w:val="pl-PL"/>
              </w:rPr>
              <w:t>2</w:t>
            </w:r>
          </w:p>
        </w:tc>
        <w:tc>
          <w:tcPr>
            <w:tcW w:w="0" w:type="auto"/>
            <w:vMerge/>
          </w:tcPr>
          <w:p w:rsidR="00C93AF4" w:rsidRDefault="00C93AF4" w:rsidP="0045395C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</w:tr>
      <w:tr w:rsidR="00C93AF4" w:rsidRPr="00A52BC1" w:rsidTr="00796CD8">
        <w:trPr>
          <w:cantSplit/>
          <w:trHeight w:val="283"/>
        </w:trPr>
        <w:tc>
          <w:tcPr>
            <w:tcW w:w="0" w:type="auto"/>
            <w:vMerge/>
            <w:shd w:val="clear" w:color="auto" w:fill="D5D5D5" w:themeFill="background2"/>
            <w:vAlign w:val="center"/>
          </w:tcPr>
          <w:p w:rsidR="00C93AF4" w:rsidRPr="00A52BC1" w:rsidRDefault="00C93AF4" w:rsidP="0045395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right="27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center"/>
          </w:tcPr>
          <w:p w:rsidR="00C93AF4" w:rsidRPr="00A52BC1" w:rsidRDefault="00C93AF4" w:rsidP="00C93AF4">
            <w:pPr>
              <w:pStyle w:val="Bezodstpw"/>
              <w:jc w:val="left"/>
              <w:rPr>
                <w:rFonts w:cs="Calibri"/>
                <w:b w:val="0"/>
                <w:lang w:val="pl-PL"/>
              </w:rPr>
            </w:pPr>
            <w:r>
              <w:rPr>
                <w:rFonts w:cs="Calibri"/>
                <w:b w:val="0"/>
                <w:spacing w:val="-4"/>
                <w:lang w:val="pl-PL"/>
              </w:rPr>
              <w:t>Mapa</w:t>
            </w:r>
          </w:p>
        </w:tc>
        <w:tc>
          <w:tcPr>
            <w:tcW w:w="0" w:type="auto"/>
            <w:vAlign w:val="center"/>
          </w:tcPr>
          <w:p w:rsidR="00C93AF4" w:rsidRPr="00A52BC1" w:rsidRDefault="00C93AF4" w:rsidP="0045395C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  <w:r>
              <w:rPr>
                <w:rFonts w:eastAsia="Times New Roman" w:cs="Calibri"/>
                <w:b w:val="0"/>
                <w:lang w:val="pl-PL"/>
              </w:rPr>
              <w:t>4</w:t>
            </w:r>
          </w:p>
        </w:tc>
        <w:tc>
          <w:tcPr>
            <w:tcW w:w="0" w:type="auto"/>
            <w:vMerge/>
          </w:tcPr>
          <w:p w:rsidR="00C93AF4" w:rsidRDefault="00C93AF4" w:rsidP="0045395C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</w:tr>
      <w:tr w:rsidR="00C93AF4" w:rsidRPr="00A52BC1" w:rsidTr="00796CD8">
        <w:trPr>
          <w:cantSplit/>
          <w:trHeight w:val="283"/>
        </w:trPr>
        <w:tc>
          <w:tcPr>
            <w:tcW w:w="0" w:type="auto"/>
            <w:vMerge/>
            <w:shd w:val="clear" w:color="auto" w:fill="D5D5D5" w:themeFill="background2"/>
            <w:vAlign w:val="center"/>
          </w:tcPr>
          <w:p w:rsidR="00C93AF4" w:rsidRPr="00A52BC1" w:rsidRDefault="00C93AF4" w:rsidP="0045395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right="27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center"/>
          </w:tcPr>
          <w:p w:rsidR="00C93AF4" w:rsidRPr="00A52BC1" w:rsidRDefault="00C93AF4" w:rsidP="00C93AF4">
            <w:pPr>
              <w:pStyle w:val="Bezodstpw"/>
              <w:jc w:val="left"/>
              <w:rPr>
                <w:rFonts w:cs="Calibri"/>
                <w:b w:val="0"/>
                <w:lang w:val="pl-PL"/>
              </w:rPr>
            </w:pPr>
            <w:r>
              <w:rPr>
                <w:rFonts w:cs="Calibri"/>
                <w:b w:val="0"/>
                <w:spacing w:val="-2"/>
                <w:lang w:val="pl-PL"/>
              </w:rPr>
              <w:t>Krajobrazy Polski</w:t>
            </w:r>
          </w:p>
        </w:tc>
        <w:tc>
          <w:tcPr>
            <w:tcW w:w="0" w:type="auto"/>
            <w:vAlign w:val="center"/>
          </w:tcPr>
          <w:p w:rsidR="00C93AF4" w:rsidRPr="00A52BC1" w:rsidRDefault="00C93AF4" w:rsidP="00C93AF4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  <w:r>
              <w:rPr>
                <w:rFonts w:eastAsia="Times New Roman" w:cs="Calibri"/>
                <w:b w:val="0"/>
                <w:lang w:val="pl-PL"/>
              </w:rPr>
              <w:t>8</w:t>
            </w:r>
          </w:p>
        </w:tc>
        <w:tc>
          <w:tcPr>
            <w:tcW w:w="0" w:type="auto"/>
            <w:vMerge/>
          </w:tcPr>
          <w:p w:rsidR="00C93AF4" w:rsidRDefault="00C93AF4" w:rsidP="0045395C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</w:tr>
      <w:tr w:rsidR="00C93AF4" w:rsidRPr="00A52BC1" w:rsidTr="00796CD8">
        <w:trPr>
          <w:cantSplit/>
          <w:trHeight w:val="283"/>
        </w:trPr>
        <w:tc>
          <w:tcPr>
            <w:tcW w:w="0" w:type="auto"/>
            <w:vMerge/>
            <w:shd w:val="clear" w:color="auto" w:fill="D5D5D5" w:themeFill="background2"/>
            <w:vAlign w:val="center"/>
          </w:tcPr>
          <w:p w:rsidR="00C93AF4" w:rsidRPr="00A52BC1" w:rsidRDefault="00C93AF4" w:rsidP="0045395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right="27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center"/>
          </w:tcPr>
          <w:p w:rsidR="00C93AF4" w:rsidRDefault="00C93AF4" w:rsidP="00C93AF4">
            <w:pPr>
              <w:pStyle w:val="Bezodstpw"/>
              <w:jc w:val="left"/>
              <w:rPr>
                <w:rFonts w:cs="Calibri"/>
                <w:b w:val="0"/>
                <w:spacing w:val="-2"/>
                <w:lang w:val="pl-PL"/>
              </w:rPr>
            </w:pPr>
            <w:r>
              <w:rPr>
                <w:rFonts w:cs="Calibri"/>
                <w:b w:val="0"/>
                <w:spacing w:val="-2"/>
                <w:lang w:val="pl-PL"/>
              </w:rPr>
              <w:t>Krajobrazy świata</w:t>
            </w:r>
          </w:p>
        </w:tc>
        <w:tc>
          <w:tcPr>
            <w:tcW w:w="0" w:type="auto"/>
            <w:vAlign w:val="center"/>
          </w:tcPr>
          <w:p w:rsidR="00C93AF4" w:rsidRDefault="00C93AF4" w:rsidP="0045395C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  <w:r>
              <w:rPr>
                <w:rFonts w:eastAsia="Times New Roman" w:cs="Calibri"/>
                <w:b w:val="0"/>
                <w:lang w:val="pl-PL"/>
              </w:rPr>
              <w:t>11</w:t>
            </w:r>
          </w:p>
        </w:tc>
        <w:tc>
          <w:tcPr>
            <w:tcW w:w="0" w:type="auto"/>
            <w:vMerge/>
          </w:tcPr>
          <w:p w:rsidR="00C93AF4" w:rsidRDefault="00C93AF4" w:rsidP="0045395C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</w:tr>
      <w:tr w:rsidR="00C93AF4" w:rsidRPr="00A52BC1" w:rsidTr="00BF5484">
        <w:trPr>
          <w:cantSplit/>
          <w:trHeight w:val="227"/>
        </w:trPr>
        <w:tc>
          <w:tcPr>
            <w:tcW w:w="0" w:type="auto"/>
            <w:shd w:val="clear" w:color="auto" w:fill="D5D5D5" w:themeFill="background2"/>
            <w:vAlign w:val="center"/>
          </w:tcPr>
          <w:p w:rsidR="00C93AF4" w:rsidRPr="00A52BC1" w:rsidRDefault="00C93AF4" w:rsidP="00DE1D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right="27"/>
              <w:contextualSpacing/>
              <w:jc w:val="center"/>
              <w:rPr>
                <w:rFonts w:ascii="Calibri" w:hAnsi="Calibri" w:cs="Calibri"/>
              </w:rPr>
            </w:pPr>
            <w:r w:rsidRPr="00A52BC1">
              <w:rPr>
                <w:rFonts w:ascii="Calibri" w:hAnsi="Calibri" w:cs="Calibri"/>
              </w:rPr>
              <w:t>Klasa</w:t>
            </w:r>
            <w:r w:rsidRPr="00A52BC1">
              <w:rPr>
                <w:rFonts w:ascii="Calibri" w:hAnsi="Calibri" w:cs="Calibri"/>
                <w:spacing w:val="-11"/>
              </w:rPr>
              <w:t xml:space="preserve"> </w:t>
            </w:r>
            <w:r w:rsidRPr="00A52BC1">
              <w:rPr>
                <w:rFonts w:ascii="Calibri" w:hAnsi="Calibri" w:cs="Calibri"/>
                <w:spacing w:val="-4"/>
              </w:rPr>
              <w:t>VI</w:t>
            </w: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cs="Calibri"/>
                <w:b w:val="0"/>
                <w:spacing w:val="-2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</w:tr>
      <w:tr w:rsidR="00C93AF4" w:rsidRPr="00A52BC1" w:rsidTr="00BF5484">
        <w:trPr>
          <w:cantSplit/>
          <w:trHeight w:val="227"/>
        </w:trPr>
        <w:tc>
          <w:tcPr>
            <w:tcW w:w="0" w:type="auto"/>
            <w:shd w:val="clear" w:color="auto" w:fill="D5D5D5" w:themeFill="background2"/>
            <w:vAlign w:val="center"/>
          </w:tcPr>
          <w:p w:rsidR="00C93AF4" w:rsidRPr="00A52BC1" w:rsidRDefault="00C93AF4" w:rsidP="00DE1D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right="27"/>
              <w:contextualSpacing/>
              <w:jc w:val="center"/>
              <w:rPr>
                <w:rFonts w:ascii="Calibri" w:hAnsi="Calibri" w:cs="Calibri"/>
              </w:rPr>
            </w:pPr>
            <w:r w:rsidRPr="00A52BC1">
              <w:rPr>
                <w:rFonts w:ascii="Calibri" w:hAnsi="Calibri" w:cs="Calibri"/>
              </w:rPr>
              <w:t>Klasa</w:t>
            </w:r>
            <w:r w:rsidRPr="00A52BC1">
              <w:rPr>
                <w:rFonts w:ascii="Calibri" w:hAnsi="Calibri" w:cs="Calibri"/>
                <w:spacing w:val="-11"/>
              </w:rPr>
              <w:t xml:space="preserve"> </w:t>
            </w:r>
            <w:r w:rsidRPr="00A52BC1">
              <w:rPr>
                <w:rFonts w:ascii="Calibri" w:hAnsi="Calibri" w:cs="Calibri"/>
                <w:spacing w:val="-4"/>
              </w:rPr>
              <w:t>V</w:t>
            </w:r>
            <w:r>
              <w:rPr>
                <w:rFonts w:ascii="Calibri" w:hAnsi="Calibri" w:cs="Calibri"/>
                <w:spacing w:val="-4"/>
              </w:rPr>
              <w:t>I</w:t>
            </w:r>
            <w:r w:rsidRPr="00A52BC1">
              <w:rPr>
                <w:rFonts w:ascii="Calibri" w:hAnsi="Calibri" w:cs="Calibri"/>
                <w:spacing w:val="-4"/>
              </w:rPr>
              <w:t>I</w:t>
            </w: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cs="Calibri"/>
                <w:b w:val="0"/>
                <w:spacing w:val="-2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</w:tr>
      <w:tr w:rsidR="00C93AF4" w:rsidRPr="00A52BC1" w:rsidTr="00BF5484">
        <w:trPr>
          <w:cantSplit/>
          <w:trHeight w:val="227"/>
        </w:trPr>
        <w:tc>
          <w:tcPr>
            <w:tcW w:w="0" w:type="auto"/>
            <w:vMerge w:val="restart"/>
            <w:shd w:val="clear" w:color="auto" w:fill="D5D5D5" w:themeFill="background2"/>
            <w:vAlign w:val="center"/>
          </w:tcPr>
          <w:p w:rsidR="00C93AF4" w:rsidRPr="00A52BC1" w:rsidRDefault="00C93AF4" w:rsidP="00DE1D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right="27"/>
              <w:contextualSpacing/>
              <w:jc w:val="center"/>
              <w:rPr>
                <w:rFonts w:ascii="Calibri" w:hAnsi="Calibri" w:cs="Calibri"/>
              </w:rPr>
            </w:pPr>
            <w:r w:rsidRPr="00A52BC1">
              <w:rPr>
                <w:rFonts w:ascii="Calibri" w:hAnsi="Calibri" w:cs="Calibri"/>
              </w:rPr>
              <w:t>Klasa</w:t>
            </w:r>
            <w:r w:rsidRPr="00A52BC1">
              <w:rPr>
                <w:rFonts w:ascii="Calibri" w:hAnsi="Calibri" w:cs="Calibri"/>
                <w:spacing w:val="-11"/>
              </w:rPr>
              <w:t xml:space="preserve"> </w:t>
            </w:r>
            <w:r w:rsidRPr="00A52BC1">
              <w:rPr>
                <w:rFonts w:ascii="Calibri" w:hAnsi="Calibri" w:cs="Calibri"/>
                <w:spacing w:val="-4"/>
              </w:rPr>
              <w:t>V</w:t>
            </w:r>
            <w:r>
              <w:rPr>
                <w:rFonts w:ascii="Calibri" w:hAnsi="Calibri" w:cs="Calibri"/>
                <w:spacing w:val="-4"/>
              </w:rPr>
              <w:t>II</w:t>
            </w:r>
            <w:r w:rsidRPr="00A52BC1">
              <w:rPr>
                <w:rFonts w:ascii="Calibri" w:hAnsi="Calibri" w:cs="Calibri"/>
                <w:spacing w:val="-4"/>
              </w:rPr>
              <w:t>I</w:t>
            </w: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cs="Calibri"/>
                <w:b w:val="0"/>
                <w:spacing w:val="-2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</w:tr>
      <w:tr w:rsidR="00C93AF4" w:rsidRPr="00A52BC1" w:rsidTr="00BF5484">
        <w:trPr>
          <w:cantSplit/>
          <w:trHeight w:val="283"/>
        </w:trPr>
        <w:tc>
          <w:tcPr>
            <w:tcW w:w="0" w:type="auto"/>
            <w:vMerge/>
            <w:shd w:val="clear" w:color="auto" w:fill="D5D5D5" w:themeFill="background2"/>
          </w:tcPr>
          <w:p w:rsidR="00C93AF4" w:rsidRPr="00A52BC1" w:rsidRDefault="00C93AF4" w:rsidP="00DE1D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right="341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cs="Calibri"/>
                <w:b w:val="0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</w:tr>
      <w:tr w:rsidR="00C93AF4" w:rsidRPr="00A52BC1" w:rsidTr="00BF5484">
        <w:trPr>
          <w:cantSplit/>
          <w:trHeight w:val="283"/>
        </w:trPr>
        <w:tc>
          <w:tcPr>
            <w:tcW w:w="0" w:type="auto"/>
            <w:vMerge/>
            <w:shd w:val="clear" w:color="auto" w:fill="D5D5D5" w:themeFill="background2"/>
          </w:tcPr>
          <w:p w:rsidR="00C93AF4" w:rsidRPr="00A52BC1" w:rsidRDefault="00C93AF4" w:rsidP="00DE1D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right="341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cs="Calibri"/>
                <w:b w:val="0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</w:tr>
      <w:tr w:rsidR="00C93AF4" w:rsidRPr="00A52BC1" w:rsidTr="00BF5484">
        <w:trPr>
          <w:cantSplit/>
          <w:trHeight w:val="283"/>
        </w:trPr>
        <w:tc>
          <w:tcPr>
            <w:tcW w:w="0" w:type="auto"/>
            <w:vMerge/>
            <w:shd w:val="clear" w:color="auto" w:fill="D5D5D5" w:themeFill="background2"/>
          </w:tcPr>
          <w:p w:rsidR="00C93AF4" w:rsidRPr="00A52BC1" w:rsidRDefault="00C93AF4" w:rsidP="00DE1D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right="341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cs="Calibri"/>
                <w:b w:val="0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  <w:tc>
          <w:tcPr>
            <w:tcW w:w="0" w:type="auto"/>
          </w:tcPr>
          <w:p w:rsidR="00C93AF4" w:rsidRPr="00A52BC1" w:rsidRDefault="00C93AF4" w:rsidP="00DE1DBF">
            <w:pPr>
              <w:pStyle w:val="Bezodstpw"/>
              <w:rPr>
                <w:rFonts w:eastAsia="Times New Roman" w:cs="Calibri"/>
                <w:b w:val="0"/>
                <w:lang w:val="pl-PL"/>
              </w:rPr>
            </w:pPr>
          </w:p>
        </w:tc>
      </w:tr>
      <w:tr w:rsidR="00C93AF4" w:rsidRPr="00A52BC1" w:rsidTr="00BF5484">
        <w:trPr>
          <w:cantSplit/>
          <w:trHeight w:val="283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3AF4" w:rsidRPr="00A52BC1" w:rsidRDefault="00C93AF4" w:rsidP="00C93AF4">
            <w:pPr>
              <w:pStyle w:val="Domylne"/>
              <w:spacing w:before="120" w:after="120" w:line="276" w:lineRule="auto"/>
              <w:ind w:right="2314"/>
              <w:contextualSpacing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3AF4" w:rsidRPr="00A52BC1" w:rsidRDefault="00C93AF4" w:rsidP="00DE1DBF">
            <w:pPr>
              <w:pStyle w:val="Domylne"/>
              <w:spacing w:before="120" w:after="120" w:line="276" w:lineRule="auto"/>
              <w:ind w:right="2314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93AF4" w:rsidRPr="00A52BC1" w:rsidRDefault="00C93AF4" w:rsidP="00C93AF4">
      <w:pPr>
        <w:pStyle w:val="Domylne"/>
        <w:spacing w:before="120" w:after="120" w:line="276" w:lineRule="auto"/>
        <w:ind w:right="2314"/>
        <w:contextualSpacing/>
        <w:rPr>
          <w:rFonts w:ascii="Calibri" w:eastAsia="Arial" w:hAnsi="Calibri" w:cs="Calibri"/>
          <w:sz w:val="20"/>
          <w:szCs w:val="20"/>
        </w:rPr>
      </w:pPr>
      <w:r w:rsidRPr="00A52BC1">
        <w:rPr>
          <w:rFonts w:ascii="Calibri" w:hAnsi="Calibri" w:cs="Calibri"/>
          <w:sz w:val="20"/>
          <w:szCs w:val="20"/>
        </w:rPr>
        <w:t>Suma godzin</w:t>
      </w:r>
      <w:r w:rsidR="00026DFB">
        <w:rPr>
          <w:rFonts w:ascii="Calibri" w:hAnsi="Calibri" w:cs="Calibri"/>
          <w:sz w:val="20"/>
          <w:szCs w:val="20"/>
        </w:rPr>
        <w:t xml:space="preserve"> w </w:t>
      </w:r>
      <w:r w:rsidRPr="00A52BC1">
        <w:rPr>
          <w:rFonts w:ascii="Calibri" w:hAnsi="Calibri" w:cs="Calibri"/>
          <w:sz w:val="20"/>
          <w:szCs w:val="20"/>
        </w:rPr>
        <w:t xml:space="preserve">klasie V: </w:t>
      </w:r>
      <w:r>
        <w:rPr>
          <w:rFonts w:ascii="Calibri" w:hAnsi="Calibri" w:cs="Calibri"/>
          <w:sz w:val="20"/>
          <w:szCs w:val="20"/>
        </w:rPr>
        <w:t>około 30</w:t>
      </w:r>
      <w:r w:rsidRPr="00A52BC1">
        <w:rPr>
          <w:rFonts w:ascii="Calibri" w:hAnsi="Calibri" w:cs="Calibri"/>
          <w:sz w:val="20"/>
          <w:szCs w:val="20"/>
        </w:rPr>
        <w:t xml:space="preserve"> </w:t>
      </w:r>
    </w:p>
    <w:p w:rsidR="00C93AF4" w:rsidRPr="00A52BC1" w:rsidRDefault="00C93AF4" w:rsidP="00C93AF4">
      <w:pPr>
        <w:pStyle w:val="Domylne"/>
        <w:spacing w:before="120" w:after="120" w:line="276" w:lineRule="auto"/>
        <w:ind w:right="2314"/>
        <w:contextualSpacing/>
        <w:rPr>
          <w:rFonts w:ascii="Calibri" w:eastAsia="Arial" w:hAnsi="Calibri" w:cs="Calibri"/>
          <w:sz w:val="20"/>
          <w:szCs w:val="20"/>
        </w:rPr>
      </w:pPr>
      <w:r w:rsidRPr="00A52BC1">
        <w:rPr>
          <w:rFonts w:ascii="Calibri" w:hAnsi="Calibri" w:cs="Calibri"/>
          <w:sz w:val="20"/>
          <w:szCs w:val="20"/>
        </w:rPr>
        <w:t>Suma godzin</w:t>
      </w:r>
      <w:r w:rsidR="00026DFB">
        <w:rPr>
          <w:rFonts w:ascii="Calibri" w:hAnsi="Calibri" w:cs="Calibri"/>
          <w:sz w:val="20"/>
          <w:szCs w:val="20"/>
        </w:rPr>
        <w:t xml:space="preserve"> w </w:t>
      </w:r>
      <w:r w:rsidRPr="00A52BC1">
        <w:rPr>
          <w:rFonts w:ascii="Calibri" w:hAnsi="Calibri" w:cs="Calibri"/>
          <w:sz w:val="20"/>
          <w:szCs w:val="20"/>
        </w:rPr>
        <w:t>klasie V</w:t>
      </w:r>
      <w:r>
        <w:rPr>
          <w:rFonts w:ascii="Calibri" w:hAnsi="Calibri" w:cs="Calibri"/>
          <w:sz w:val="20"/>
          <w:szCs w:val="20"/>
        </w:rPr>
        <w:t>I</w:t>
      </w:r>
      <w:r w:rsidRPr="00A52BC1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około 30</w:t>
      </w:r>
    </w:p>
    <w:p w:rsidR="00C93AF4" w:rsidRPr="00A52BC1" w:rsidRDefault="00C93AF4" w:rsidP="00C93AF4">
      <w:pPr>
        <w:pStyle w:val="Domylne"/>
        <w:spacing w:before="120" w:after="120" w:line="276" w:lineRule="auto"/>
        <w:ind w:right="2314"/>
        <w:contextualSpacing/>
        <w:rPr>
          <w:rFonts w:ascii="Calibri" w:eastAsia="Arial" w:hAnsi="Calibri" w:cs="Calibri"/>
          <w:sz w:val="20"/>
          <w:szCs w:val="20"/>
        </w:rPr>
      </w:pPr>
      <w:r w:rsidRPr="00A52BC1">
        <w:rPr>
          <w:rFonts w:ascii="Calibri" w:hAnsi="Calibri" w:cs="Calibri"/>
          <w:sz w:val="20"/>
          <w:szCs w:val="20"/>
        </w:rPr>
        <w:t>Suma godzin</w:t>
      </w:r>
      <w:r w:rsidR="00026DFB">
        <w:rPr>
          <w:rFonts w:ascii="Calibri" w:hAnsi="Calibri" w:cs="Calibri"/>
          <w:sz w:val="20"/>
          <w:szCs w:val="20"/>
        </w:rPr>
        <w:t xml:space="preserve"> w </w:t>
      </w:r>
      <w:r w:rsidRPr="00A52BC1">
        <w:rPr>
          <w:rFonts w:ascii="Calibri" w:hAnsi="Calibri" w:cs="Calibri"/>
          <w:sz w:val="20"/>
          <w:szCs w:val="20"/>
        </w:rPr>
        <w:t>klasie V</w:t>
      </w:r>
      <w:r>
        <w:rPr>
          <w:rFonts w:ascii="Calibri" w:hAnsi="Calibri" w:cs="Calibri"/>
          <w:sz w:val="20"/>
          <w:szCs w:val="20"/>
        </w:rPr>
        <w:t>II</w:t>
      </w:r>
      <w:r w:rsidRPr="00A52BC1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około 60</w:t>
      </w:r>
    </w:p>
    <w:p w:rsidR="00C93AF4" w:rsidRPr="00A52BC1" w:rsidRDefault="00C93AF4" w:rsidP="00C93AF4">
      <w:pPr>
        <w:pStyle w:val="Domylne"/>
        <w:spacing w:before="120" w:after="120" w:line="276" w:lineRule="auto"/>
        <w:ind w:right="2314"/>
        <w:contextualSpacing/>
        <w:rPr>
          <w:rFonts w:ascii="Calibri" w:eastAsia="Arial" w:hAnsi="Calibri" w:cs="Calibri"/>
          <w:sz w:val="20"/>
          <w:szCs w:val="20"/>
        </w:rPr>
      </w:pPr>
      <w:r w:rsidRPr="00A52BC1">
        <w:rPr>
          <w:rFonts w:ascii="Calibri" w:hAnsi="Calibri" w:cs="Calibri"/>
          <w:sz w:val="20"/>
          <w:szCs w:val="20"/>
        </w:rPr>
        <w:t>Suma godzin</w:t>
      </w:r>
      <w:r w:rsidR="00026DFB">
        <w:rPr>
          <w:rFonts w:ascii="Calibri" w:hAnsi="Calibri" w:cs="Calibri"/>
          <w:sz w:val="20"/>
          <w:szCs w:val="20"/>
        </w:rPr>
        <w:t xml:space="preserve"> w </w:t>
      </w:r>
      <w:r w:rsidRPr="00A52BC1">
        <w:rPr>
          <w:rFonts w:ascii="Calibri" w:hAnsi="Calibri" w:cs="Calibri"/>
          <w:sz w:val="20"/>
          <w:szCs w:val="20"/>
        </w:rPr>
        <w:t>klasie V</w:t>
      </w:r>
      <w:r>
        <w:rPr>
          <w:rFonts w:ascii="Calibri" w:hAnsi="Calibri" w:cs="Calibri"/>
          <w:sz w:val="20"/>
          <w:szCs w:val="20"/>
        </w:rPr>
        <w:t>III</w:t>
      </w:r>
      <w:r w:rsidRPr="00A52BC1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około 30</w:t>
      </w:r>
    </w:p>
    <w:p w:rsidR="00C93AF4" w:rsidRDefault="00C93AF4">
      <w:pPr>
        <w:rPr>
          <w:rFonts w:ascii="Calibri" w:eastAsiaTheme="majorEastAsia" w:hAnsi="Calibri" w:cs="Calibri"/>
          <w:b/>
          <w:color w:val="6A6A6A" w:themeColor="background2" w:themeShade="80"/>
          <w:sz w:val="32"/>
          <w:szCs w:val="32"/>
          <w:lang w:val="pl-PL"/>
        </w:rPr>
      </w:pPr>
    </w:p>
    <w:p w:rsidR="00592A31" w:rsidRPr="00A52BC1" w:rsidRDefault="006C382C" w:rsidP="000356F8">
      <w:pPr>
        <w:pStyle w:val="Nagwek1"/>
        <w:spacing w:line="276" w:lineRule="auto"/>
        <w:contextualSpacing/>
        <w:jc w:val="both"/>
        <w:rPr>
          <w:rFonts w:eastAsia="Times New Roman" w:cs="Calibri"/>
          <w:lang w:val="pl-PL"/>
        </w:rPr>
      </w:pPr>
      <w:bookmarkStart w:id="4" w:name="_Toc165990633"/>
      <w:r w:rsidRPr="00A52BC1">
        <w:rPr>
          <w:rFonts w:cs="Calibri"/>
          <w:lang w:val="pl-PL"/>
        </w:rPr>
        <w:lastRenderedPageBreak/>
        <w:t>MATERIAŁ</w:t>
      </w:r>
      <w:r w:rsidRPr="00A52BC1">
        <w:rPr>
          <w:rFonts w:cs="Calibri"/>
          <w:spacing w:val="-8"/>
          <w:lang w:val="pl-PL"/>
        </w:rPr>
        <w:t xml:space="preserve"> </w:t>
      </w:r>
      <w:r w:rsidRPr="00A52BC1">
        <w:rPr>
          <w:rFonts w:cs="Calibri"/>
          <w:lang w:val="pl-PL"/>
        </w:rPr>
        <w:t>NAUCZANIA</w:t>
      </w:r>
      <w:r w:rsidR="00026DFB">
        <w:rPr>
          <w:rFonts w:cs="Calibri"/>
          <w:spacing w:val="-5"/>
          <w:lang w:val="pl-PL"/>
        </w:rPr>
        <w:t xml:space="preserve"> i </w:t>
      </w:r>
      <w:r w:rsidRPr="00A52BC1">
        <w:rPr>
          <w:rFonts w:cs="Calibri"/>
          <w:lang w:val="pl-PL"/>
        </w:rPr>
        <w:t>OPIS</w:t>
      </w:r>
      <w:r w:rsidRPr="00A52BC1">
        <w:rPr>
          <w:rFonts w:cs="Calibri"/>
          <w:spacing w:val="-24"/>
          <w:lang w:val="pl-PL"/>
        </w:rPr>
        <w:t xml:space="preserve"> </w:t>
      </w:r>
      <w:r w:rsidRPr="00A52BC1">
        <w:rPr>
          <w:rFonts w:cs="Calibri"/>
          <w:lang w:val="pl-PL"/>
        </w:rPr>
        <w:t>ZAŁOŻONYCH</w:t>
      </w:r>
      <w:r w:rsidRPr="00A52BC1">
        <w:rPr>
          <w:rFonts w:cs="Calibri"/>
          <w:spacing w:val="-4"/>
          <w:lang w:val="pl-PL"/>
        </w:rPr>
        <w:t xml:space="preserve"> </w:t>
      </w:r>
      <w:r w:rsidRPr="00A52BC1">
        <w:rPr>
          <w:rFonts w:cs="Calibri"/>
          <w:lang w:val="pl-PL"/>
        </w:rPr>
        <w:t>OSIĄGNIĘĆ UCZNIA</w:t>
      </w:r>
      <w:bookmarkEnd w:id="4"/>
    </w:p>
    <w:p w:rsidR="009D6AE0" w:rsidRPr="00A52BC1" w:rsidRDefault="006C382C" w:rsidP="000356F8">
      <w:pPr>
        <w:pStyle w:val="Domylne"/>
        <w:spacing w:before="120" w:after="120" w:line="240" w:lineRule="auto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Poniżej znajduje się opis treści nauczania wraz</w:t>
      </w:r>
      <w:r w:rsidR="00026DFB">
        <w:rPr>
          <w:rFonts w:ascii="Calibri" w:hAnsi="Calibri" w:cs="Calibri"/>
        </w:rPr>
        <w:t xml:space="preserve"> z </w:t>
      </w:r>
      <w:r w:rsidRPr="00A52BC1">
        <w:rPr>
          <w:rFonts w:ascii="Calibri" w:hAnsi="Calibri" w:cs="Calibri"/>
        </w:rPr>
        <w:t>wymaganiami podzielonymi na: konieczne, podstawowe, rozszerzające</w:t>
      </w:r>
      <w:r w:rsidR="00026DFB">
        <w:rPr>
          <w:rFonts w:ascii="Calibri" w:hAnsi="Calibri" w:cs="Calibri"/>
        </w:rPr>
        <w:t xml:space="preserve"> i </w:t>
      </w:r>
      <w:r w:rsidR="00DF1593" w:rsidRPr="00A52BC1">
        <w:rPr>
          <w:rFonts w:ascii="Calibri" w:hAnsi="Calibri" w:cs="Calibri"/>
        </w:rPr>
        <w:t>dopełniające</w:t>
      </w:r>
      <w:r w:rsidR="001330EE">
        <w:rPr>
          <w:rFonts w:ascii="Calibri" w:hAnsi="Calibri" w:cs="Calibri"/>
        </w:rPr>
        <w:t xml:space="preserve">. W </w:t>
      </w:r>
      <w:r w:rsidRPr="00A52BC1">
        <w:rPr>
          <w:rFonts w:ascii="Calibri" w:hAnsi="Calibri" w:cs="Calibri"/>
        </w:rPr>
        <w:t>osobnym rozdziale, dla zwiększenia czytelności, zostały zamieszczone aspekty wychowawcze szczegółowych celów edukacyjnych.</w:t>
      </w:r>
    </w:p>
    <w:p w:rsidR="00592A31" w:rsidRPr="00A52BC1" w:rsidRDefault="006C382C" w:rsidP="000E15A7">
      <w:pPr>
        <w:pStyle w:val="Nagwek2"/>
        <w:rPr>
          <w:lang w:val="pl-PL"/>
        </w:rPr>
      </w:pPr>
      <w:bookmarkStart w:id="5" w:name="_Toc165990634"/>
      <w:r w:rsidRPr="00A52BC1">
        <w:rPr>
          <w:lang w:val="pl-PL"/>
        </w:rPr>
        <w:t>Klasa V</w:t>
      </w:r>
      <w:bookmarkEnd w:id="5"/>
    </w:p>
    <w:tbl>
      <w:tblPr>
        <w:tblStyle w:val="TableNormal"/>
        <w:tblW w:w="974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59"/>
        <w:gridCol w:w="1701"/>
        <w:gridCol w:w="1805"/>
      </w:tblGrid>
      <w:tr w:rsidR="009D6AE0" w:rsidRPr="00A52BC1" w:rsidTr="00C93A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AE0" w:rsidRPr="00A52BC1" w:rsidRDefault="009D6AE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A52BC1">
              <w:rPr>
                <w:rFonts w:ascii="Calibri" w:hAnsi="Calibri" w:cs="Calibri"/>
                <w:b/>
              </w:rPr>
              <w:t>ZAGADNIENIA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AE0" w:rsidRPr="00A52BC1" w:rsidRDefault="009D071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A52BC1">
              <w:rPr>
                <w:rFonts w:ascii="Calibri" w:hAnsi="Calibri" w:cs="Calibri"/>
                <w:b/>
              </w:rPr>
              <w:t>TREŚCI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AE0" w:rsidRPr="00A52BC1" w:rsidRDefault="00E465C2" w:rsidP="00103F4D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A52BC1">
              <w:rPr>
                <w:rFonts w:ascii="Calibri" w:hAnsi="Calibri" w:cs="Calibri"/>
                <w:b/>
              </w:rPr>
              <w:t>SZCZEGÓŁOWE CELE EDUKACYJNE</w:t>
            </w:r>
          </w:p>
        </w:tc>
      </w:tr>
      <w:tr w:rsidR="00582DA4" w:rsidRPr="00A52BC1" w:rsidTr="00C93AF4">
        <w:trPr>
          <w:trHeight w:val="7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AE0" w:rsidRPr="00A52BC1" w:rsidRDefault="009D6AE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AE0" w:rsidRPr="00A52BC1" w:rsidRDefault="009D6AE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AE0" w:rsidRPr="00A52BC1" w:rsidRDefault="009D6AE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A52BC1">
              <w:rPr>
                <w:rFonts w:ascii="Calibri" w:hAnsi="Calibri" w:cs="Calibri"/>
                <w:b/>
              </w:rPr>
              <w:t>WYMAGANIA KONIECZNE</w:t>
            </w:r>
          </w:p>
          <w:p w:rsidR="009D6AE0" w:rsidRPr="00A52BC1" w:rsidRDefault="009D6AE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A52BC1">
              <w:rPr>
                <w:rFonts w:ascii="Calibri" w:hAnsi="Calibri" w:cs="Calibri"/>
                <w:b/>
              </w:rPr>
              <w:t>UCZEŃ</w:t>
            </w:r>
            <w:r w:rsidR="00C70F94" w:rsidRPr="00A52BC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AE0" w:rsidRPr="00A52BC1" w:rsidRDefault="009D6AE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A52BC1">
              <w:rPr>
                <w:rFonts w:ascii="Calibri" w:hAnsi="Calibri" w:cs="Calibri"/>
                <w:b/>
              </w:rPr>
              <w:t>WYMAGANIA PODSTAWOWE</w:t>
            </w:r>
          </w:p>
          <w:p w:rsidR="009D6AE0" w:rsidRPr="00A52BC1" w:rsidRDefault="009D6AE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A52BC1">
              <w:rPr>
                <w:rFonts w:ascii="Calibri" w:hAnsi="Calibri" w:cs="Calibri"/>
                <w:b/>
              </w:rPr>
              <w:t>UCZEŃ</w:t>
            </w:r>
            <w:r w:rsidR="00C70F94" w:rsidRPr="00A52BC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AE0" w:rsidRPr="00A52BC1" w:rsidRDefault="009D6AE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A52BC1">
              <w:rPr>
                <w:rFonts w:ascii="Calibri" w:hAnsi="Calibri" w:cs="Calibri"/>
                <w:b/>
              </w:rPr>
              <w:t>WYMAGANIA ROZSZERZAJĄCE UCZEŃ: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F94" w:rsidRPr="00A52BC1" w:rsidRDefault="009D6AE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A52BC1">
              <w:rPr>
                <w:rFonts w:ascii="Calibri" w:hAnsi="Calibri" w:cs="Calibri"/>
                <w:b/>
              </w:rPr>
              <w:t>WYMAGANIA DOPEŁNIAJĄCE</w:t>
            </w:r>
          </w:p>
          <w:p w:rsidR="009D6AE0" w:rsidRPr="00A52BC1" w:rsidRDefault="009D6AE0" w:rsidP="0008743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A52BC1">
              <w:rPr>
                <w:rFonts w:ascii="Calibri" w:hAnsi="Calibri" w:cs="Calibri"/>
                <w:b/>
              </w:rPr>
              <w:t>UCZEŃ</w:t>
            </w:r>
            <w:r w:rsidR="00C70F94" w:rsidRPr="00A52BC1">
              <w:rPr>
                <w:rFonts w:ascii="Calibri" w:hAnsi="Calibri" w:cs="Calibri"/>
                <w:b/>
              </w:rPr>
              <w:t>:</w:t>
            </w:r>
          </w:p>
        </w:tc>
      </w:tr>
      <w:tr w:rsidR="009D6AE0" w:rsidRPr="00A52BC1" w:rsidTr="00133B67">
        <w:tc>
          <w:tcPr>
            <w:tcW w:w="97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AE0" w:rsidRPr="00A52BC1" w:rsidRDefault="00A72B9E" w:rsidP="000E2FA8">
            <w:pPr>
              <w:pStyle w:val="Bezodstpw"/>
              <w:rPr>
                <w:rFonts w:cs="Calibri"/>
                <w:b w:val="0"/>
                <w:szCs w:val="20"/>
                <w:lang w:val="pl-PL"/>
              </w:rPr>
            </w:pPr>
            <w:r w:rsidRPr="00A52BC1">
              <w:rPr>
                <w:rFonts w:cs="Calibri"/>
                <w:b w:val="0"/>
                <w:szCs w:val="20"/>
                <w:lang w:val="pl-PL"/>
              </w:rPr>
              <w:t>GEOGRAFIA JAKO NAUKA</w:t>
            </w:r>
          </w:p>
        </w:tc>
      </w:tr>
      <w:tr w:rsidR="00582DA4" w:rsidRPr="00A52BC1" w:rsidTr="00FE4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DA4" w:rsidRPr="00A52BC1" w:rsidRDefault="00BC0DF1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GEOGRAFIA JAKO NAUKA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DA4" w:rsidRPr="00A52BC1" w:rsidRDefault="00BF5484" w:rsidP="00AC4A27">
            <w:pPr>
              <w:pStyle w:val="Styltabeli2"/>
              <w:numPr>
                <w:ilvl w:val="0"/>
                <w:numId w:val="2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eografia 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jako nauka</w:t>
            </w:r>
          </w:p>
          <w:p w:rsidR="00995E0C" w:rsidRPr="00A52BC1" w:rsidRDefault="00BF5484" w:rsidP="00AC4A27">
            <w:pPr>
              <w:pStyle w:val="Akapitzlist"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 xml:space="preserve">źródła </w:t>
            </w:r>
            <w:r w:rsidR="00995E0C" w:rsidRPr="00A52BC1">
              <w:rPr>
                <w:rFonts w:ascii="Calibri" w:hAnsi="Calibri" w:cs="Calibri"/>
                <w:bCs/>
                <w:sz w:val="18"/>
                <w:szCs w:val="18"/>
              </w:rPr>
              <w:t>informacji geograficznej</w:t>
            </w:r>
          </w:p>
          <w:p w:rsidR="00995E0C" w:rsidRPr="00A52BC1" w:rsidRDefault="00BF5484" w:rsidP="00AC4A27">
            <w:pPr>
              <w:pStyle w:val="Styltabeli2"/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główne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="00995E0C" w:rsidRPr="00A52BC1">
              <w:rPr>
                <w:rFonts w:ascii="Calibri" w:hAnsi="Calibri" w:cs="Calibri"/>
                <w:bCs/>
                <w:sz w:val="18"/>
                <w:szCs w:val="18"/>
              </w:rPr>
              <w:t>pośrednie kierunki świata</w:t>
            </w:r>
          </w:p>
          <w:p w:rsidR="00582DA4" w:rsidRPr="00A52BC1" w:rsidRDefault="00582DA4" w:rsidP="005C6EE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DA4" w:rsidRPr="00A52BC1" w:rsidRDefault="00BF5484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 xml:space="preserve"> czym zajmuje się geografia</w:t>
            </w:r>
          </w:p>
          <w:p w:rsidR="00582DA4" w:rsidRPr="00A52BC1" w:rsidRDefault="00BF5484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główne kierunki świata</w:t>
            </w:r>
          </w:p>
          <w:p w:rsidR="00995E0C" w:rsidRPr="00A52BC1" w:rsidRDefault="00BF5484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źródła wiedzy geograficznej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DA4" w:rsidRPr="00A52BC1" w:rsidRDefault="00BF5484" w:rsidP="00BF5484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główne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pośrednie kierunki świata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języku polskim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skróty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języku angielskim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DA4" w:rsidRPr="00A52BC1" w:rsidRDefault="00BF5484" w:rsidP="00995E0C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 xml:space="preserve">znajduje 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korelację pomiędzy geografią a innymi dziedzinami wiedzy</w:t>
            </w:r>
          </w:p>
          <w:p w:rsidR="00995E0C" w:rsidRPr="00A52BC1" w:rsidRDefault="00BF5484" w:rsidP="00BF5484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 xml:space="preserve">stosuje 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główne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pośrednie kierunki świata do opisu położenia względem innych obiektów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DA4" w:rsidRPr="00A52BC1" w:rsidRDefault="00BF5484" w:rsidP="00BF5484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 xml:space="preserve">potrafi 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korzystać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różnych źródeł informacji geograficznej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="00995E0C" w:rsidRPr="00A52BC1">
              <w:rPr>
                <w:rFonts w:ascii="Calibri" w:hAnsi="Calibri" w:cs="Calibri"/>
                <w:sz w:val="18"/>
                <w:szCs w:val="18"/>
              </w:rPr>
              <w:t>celu uzyskania informacji</w:t>
            </w:r>
          </w:p>
        </w:tc>
      </w:tr>
      <w:tr w:rsidR="00A72B9E" w:rsidRPr="00A52BC1" w:rsidTr="00BF5484">
        <w:tc>
          <w:tcPr>
            <w:tcW w:w="97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B9E" w:rsidRPr="00A52BC1" w:rsidRDefault="00A72B9E" w:rsidP="00BF5484">
            <w:pPr>
              <w:pStyle w:val="Bezodstpw"/>
              <w:rPr>
                <w:rFonts w:cs="Calibri"/>
                <w:b w:val="0"/>
                <w:szCs w:val="20"/>
                <w:lang w:val="pl-PL"/>
              </w:rPr>
            </w:pPr>
            <w:r w:rsidRPr="00A52BC1">
              <w:rPr>
                <w:rFonts w:cs="Calibri"/>
                <w:b w:val="0"/>
                <w:szCs w:val="20"/>
                <w:lang w:val="pl-PL"/>
              </w:rPr>
              <w:t>LĄDY</w:t>
            </w:r>
            <w:r w:rsidR="00026DFB">
              <w:rPr>
                <w:rFonts w:cs="Calibri"/>
                <w:b w:val="0"/>
                <w:szCs w:val="20"/>
                <w:lang w:val="pl-PL"/>
              </w:rPr>
              <w:t xml:space="preserve"> i </w:t>
            </w:r>
            <w:r w:rsidRPr="00A52BC1">
              <w:rPr>
                <w:rFonts w:cs="Calibri"/>
                <w:b w:val="0"/>
                <w:szCs w:val="20"/>
                <w:lang w:val="pl-PL"/>
              </w:rPr>
              <w:t>OCEANY</w:t>
            </w:r>
          </w:p>
        </w:tc>
      </w:tr>
      <w:tr w:rsidR="00FE4A8D" w:rsidRPr="00A52BC1" w:rsidTr="00BC2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8D" w:rsidRDefault="00BC0DF1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LĄDY</w:t>
            </w:r>
            <w:r w:rsidR="00026DFB">
              <w:rPr>
                <w:rFonts w:ascii="Calibri" w:hAnsi="Calibri" w:cs="Calibri"/>
              </w:rPr>
              <w:t xml:space="preserve"> i </w:t>
            </w:r>
            <w:r>
              <w:rPr>
                <w:rFonts w:ascii="Calibri" w:hAnsi="Calibri" w:cs="Calibri"/>
              </w:rPr>
              <w:t>OCEANY NA ZIEMI</w:t>
            </w:r>
          </w:p>
          <w:p w:rsidR="00BC0DF1" w:rsidRPr="00A52BC1" w:rsidRDefault="00BC0DF1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B6" w:rsidRPr="00A52BC1" w:rsidRDefault="00E219B6" w:rsidP="00E219B6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Ziemia jako planeta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w </w:t>
            </w: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Układzie Słonecznym</w:t>
            </w:r>
          </w:p>
          <w:p w:rsidR="00E219B6" w:rsidRPr="00A52BC1" w:rsidRDefault="00BF5484" w:rsidP="00E219B6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 xml:space="preserve">kształt </w:t>
            </w:r>
            <w:r w:rsidR="00E219B6" w:rsidRPr="00A52BC1">
              <w:rPr>
                <w:rFonts w:ascii="Calibri" w:hAnsi="Calibri" w:cs="Calibri"/>
                <w:bCs/>
                <w:sz w:val="18"/>
                <w:szCs w:val="18"/>
              </w:rPr>
              <w:t>Ziemi</w:t>
            </w:r>
          </w:p>
          <w:p w:rsidR="00E219B6" w:rsidRPr="00A52BC1" w:rsidRDefault="00BF5484" w:rsidP="00E219B6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 xml:space="preserve">siatka </w:t>
            </w:r>
            <w:r w:rsidR="00E219B6" w:rsidRPr="00A52BC1">
              <w:rPr>
                <w:rFonts w:ascii="Calibri" w:hAnsi="Calibri" w:cs="Calibri"/>
                <w:bCs/>
                <w:sz w:val="18"/>
                <w:szCs w:val="18"/>
              </w:rPr>
              <w:t>geograficzna</w:t>
            </w:r>
          </w:p>
          <w:p w:rsidR="00E219B6" w:rsidRPr="00A52BC1" w:rsidRDefault="00BF5484" w:rsidP="00E219B6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 xml:space="preserve">cechy </w:t>
            </w:r>
            <w:r w:rsidR="00E219B6" w:rsidRPr="00A52BC1">
              <w:rPr>
                <w:rFonts w:ascii="Calibri" w:hAnsi="Calibri" w:cs="Calibri"/>
                <w:bCs/>
                <w:sz w:val="18"/>
                <w:szCs w:val="18"/>
              </w:rPr>
              <w:t>południków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="00E219B6" w:rsidRPr="00A52BC1">
              <w:rPr>
                <w:rFonts w:ascii="Calibri" w:hAnsi="Calibri" w:cs="Calibri"/>
                <w:bCs/>
                <w:sz w:val="18"/>
                <w:szCs w:val="18"/>
              </w:rPr>
              <w:t>równoleż</w:t>
            </w:r>
            <w:r w:rsidR="00796CD8">
              <w:rPr>
                <w:rFonts w:ascii="Calibri" w:hAnsi="Calibri" w:cs="Calibri"/>
                <w:bCs/>
                <w:sz w:val="18"/>
                <w:szCs w:val="18"/>
              </w:rPr>
              <w:softHyphen/>
            </w:r>
            <w:r w:rsidR="00E219B6" w:rsidRPr="00A52BC1">
              <w:rPr>
                <w:rFonts w:ascii="Calibri" w:hAnsi="Calibri" w:cs="Calibri"/>
                <w:bCs/>
                <w:sz w:val="18"/>
                <w:szCs w:val="18"/>
              </w:rPr>
              <w:t>ników</w:t>
            </w:r>
          </w:p>
          <w:p w:rsidR="00FE4A8D" w:rsidRPr="00A52BC1" w:rsidRDefault="00BF5484" w:rsidP="00796CD8">
            <w:pPr>
              <w:pStyle w:val="Akapitzlist"/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 xml:space="preserve">rozmieszczenie </w:t>
            </w:r>
            <w:r w:rsidR="00E219B6" w:rsidRPr="00A52BC1">
              <w:rPr>
                <w:rFonts w:ascii="Calibri" w:hAnsi="Calibri" w:cs="Calibri"/>
                <w:bCs/>
                <w:sz w:val="18"/>
                <w:szCs w:val="18"/>
              </w:rPr>
              <w:t>kontynentów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="00E219B6" w:rsidRPr="00A52BC1">
              <w:rPr>
                <w:rFonts w:ascii="Calibri" w:hAnsi="Calibri" w:cs="Calibri"/>
                <w:bCs/>
                <w:sz w:val="18"/>
                <w:szCs w:val="18"/>
              </w:rPr>
              <w:t>oceanów na Ziemi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B6" w:rsidRPr="00A52BC1" w:rsidRDefault="00BF5484" w:rsidP="00E219B6">
            <w:pPr>
              <w:pStyle w:val="Akapitzlist"/>
              <w:numPr>
                <w:ilvl w:val="0"/>
                <w:numId w:val="23"/>
              </w:numPr>
              <w:autoSpaceDN/>
              <w:snapToGrid w:val="0"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E219B6" w:rsidRPr="00A52BC1">
              <w:rPr>
                <w:rFonts w:ascii="Calibri" w:hAnsi="Calibri" w:cs="Calibri"/>
                <w:sz w:val="18"/>
                <w:szCs w:val="18"/>
              </w:rPr>
              <w:t>na globusie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="00E219B6" w:rsidRPr="00A52BC1">
              <w:rPr>
                <w:rFonts w:ascii="Calibri" w:hAnsi="Calibri" w:cs="Calibri"/>
                <w:sz w:val="18"/>
                <w:szCs w:val="18"/>
              </w:rPr>
              <w:t xml:space="preserve">mapie świata: bieguny, równik, południk </w:t>
            </w:r>
            <w:r w:rsidR="00796CD8" w:rsidRPr="00A52BC1">
              <w:rPr>
                <w:rFonts w:ascii="Calibri" w:hAnsi="Calibri" w:cs="Calibri"/>
                <w:sz w:val="18"/>
                <w:szCs w:val="18"/>
              </w:rPr>
              <w:t>0°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="00E219B6" w:rsidRPr="00A52BC1">
              <w:rPr>
                <w:rFonts w:ascii="Calibri" w:hAnsi="Calibri" w:cs="Calibri"/>
                <w:sz w:val="18"/>
                <w:szCs w:val="18"/>
              </w:rPr>
              <w:t>180°, półkule, zwrotniki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="00E219B6" w:rsidRPr="00A52BC1">
              <w:rPr>
                <w:rFonts w:ascii="Calibri" w:hAnsi="Calibri" w:cs="Calibri"/>
                <w:sz w:val="18"/>
                <w:szCs w:val="18"/>
              </w:rPr>
              <w:t xml:space="preserve">koła podbiegunowe </w:t>
            </w:r>
          </w:p>
          <w:p w:rsidR="00E219B6" w:rsidRPr="00A52BC1" w:rsidRDefault="00E219B6" w:rsidP="00E219B6">
            <w:pPr>
              <w:pStyle w:val="Akapitzlist"/>
              <w:numPr>
                <w:ilvl w:val="0"/>
                <w:numId w:val="23"/>
              </w:numPr>
              <w:autoSpaceDN/>
              <w:snapToGrid w:val="0"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wskazuje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nazywa kontynenty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oceany na globusie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mapie świata </w:t>
            </w:r>
          </w:p>
          <w:p w:rsidR="00FE4A8D" w:rsidRPr="00A52BC1" w:rsidRDefault="00BF5484" w:rsidP="00796CD8">
            <w:pPr>
              <w:pStyle w:val="Akapitzlist"/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796CD8">
              <w:rPr>
                <w:rFonts w:ascii="Calibri" w:hAnsi="Calibri" w:cs="Calibri"/>
                <w:bCs/>
                <w:sz w:val="18"/>
                <w:szCs w:val="18"/>
              </w:rPr>
              <w:t xml:space="preserve">określa </w:t>
            </w:r>
            <w:r w:rsidR="00E219B6" w:rsidRPr="00796CD8">
              <w:rPr>
                <w:rFonts w:ascii="Calibri" w:hAnsi="Calibri" w:cs="Calibri"/>
                <w:bCs/>
                <w:sz w:val="18"/>
                <w:szCs w:val="18"/>
              </w:rPr>
              <w:t>położenie kontynentów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="00E219B6" w:rsidRPr="00796CD8">
              <w:rPr>
                <w:rFonts w:ascii="Calibri" w:hAnsi="Calibri" w:cs="Calibri"/>
                <w:bCs/>
                <w:sz w:val="18"/>
                <w:szCs w:val="18"/>
              </w:rPr>
              <w:t>oceanów względem półkul Ziemi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8D" w:rsidRPr="00A52BC1" w:rsidRDefault="00E62220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podaje wartości charaktery</w:t>
            </w:r>
            <w:r w:rsidR="00796CD8">
              <w:rPr>
                <w:rFonts w:ascii="Calibri" w:hAnsi="Calibri" w:cs="Calibri"/>
                <w:sz w:val="18"/>
                <w:szCs w:val="18"/>
              </w:rPr>
              <w:softHyphen/>
            </w:r>
            <w:r w:rsidRPr="00A52BC1">
              <w:rPr>
                <w:rFonts w:ascii="Calibri" w:hAnsi="Calibri" w:cs="Calibri"/>
                <w:sz w:val="18"/>
                <w:szCs w:val="18"/>
              </w:rPr>
              <w:t>stycznych równoleżników (równik, zwrotniki, koła podbiegunowe)</w:t>
            </w:r>
          </w:p>
          <w:p w:rsidR="002F5574" w:rsidRPr="00A52BC1" w:rsidRDefault="002F5574" w:rsidP="00796CD8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podaje cechy południków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równoleżników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8D" w:rsidRPr="00A52BC1" w:rsidRDefault="00E62220" w:rsidP="00995E0C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porównuje siatkę geograficzną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kartograficzną</w:t>
            </w:r>
          </w:p>
          <w:p w:rsidR="002F5574" w:rsidRPr="00A52BC1" w:rsidRDefault="002F5574" w:rsidP="00796CD8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porównuje południki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równoleżniki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8D" w:rsidRPr="00A52BC1" w:rsidRDefault="00E62220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omawia położenie Ziemi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Układzie Słonecznym</w:t>
            </w:r>
          </w:p>
          <w:p w:rsidR="002F5574" w:rsidRPr="00A52BC1" w:rsidRDefault="002F5574" w:rsidP="00796CD8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potrafi określić położenie wybranego punktu na Ziemi względem charakterystycz</w:t>
            </w:r>
            <w:r w:rsidR="00796CD8">
              <w:rPr>
                <w:rFonts w:ascii="Calibri" w:hAnsi="Calibri" w:cs="Calibri"/>
                <w:sz w:val="18"/>
                <w:szCs w:val="18"/>
              </w:rPr>
              <w:softHyphen/>
            </w:r>
            <w:r w:rsidRPr="00A52BC1">
              <w:rPr>
                <w:rFonts w:ascii="Calibri" w:hAnsi="Calibri" w:cs="Calibri"/>
                <w:sz w:val="18"/>
                <w:szCs w:val="18"/>
              </w:rPr>
              <w:t>nych równoleżników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południka </w:t>
            </w:r>
            <w:r w:rsidR="00796CD8" w:rsidRPr="00A52BC1">
              <w:rPr>
                <w:rFonts w:ascii="Calibri" w:hAnsi="Calibri" w:cs="Calibri"/>
                <w:sz w:val="18"/>
                <w:szCs w:val="18"/>
              </w:rPr>
              <w:t>0°</w:t>
            </w:r>
          </w:p>
        </w:tc>
      </w:tr>
      <w:tr w:rsidR="00BC2F89" w:rsidRPr="00A52BC1" w:rsidTr="00575F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F89" w:rsidRPr="00A52BC1" w:rsidRDefault="00BF5484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WIELKIE ODKRYCIA GEOGRA</w:t>
            </w:r>
            <w:r w:rsidR="00796CD8"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t>FICZNE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F89" w:rsidRPr="00A52BC1" w:rsidRDefault="00BF5484" w:rsidP="00E219B6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 xml:space="preserve">wielkie </w:t>
            </w:r>
            <w:r w:rsidR="00BC2F89" w:rsidRPr="00A52BC1">
              <w:rPr>
                <w:rFonts w:ascii="Calibri" w:hAnsi="Calibri" w:cs="Calibri"/>
                <w:bCs/>
                <w:sz w:val="18"/>
                <w:szCs w:val="18"/>
              </w:rPr>
              <w:t>odkrycia geograficzne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F89" w:rsidRPr="00A52BC1" w:rsidRDefault="00BC2F89" w:rsidP="00BC2F89">
            <w:pPr>
              <w:pStyle w:val="Akapitzlist"/>
              <w:numPr>
                <w:ilvl w:val="0"/>
                <w:numId w:val="23"/>
              </w:numPr>
              <w:autoSpaceDN/>
              <w:snapToGrid w:val="0"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wskazuje kontynenty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oceany na trasach wypraw geograficznych K.</w:t>
            </w:r>
            <w:r w:rsidR="00796CD8">
              <w:rPr>
                <w:rFonts w:ascii="Calibri" w:hAnsi="Calibri" w:cs="Calibri"/>
                <w:sz w:val="18"/>
                <w:szCs w:val="18"/>
              </w:rPr>
              <w:t>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Kolumba, V.</w:t>
            </w:r>
            <w:r w:rsidR="00796CD8">
              <w:rPr>
                <w:rFonts w:ascii="Calibri" w:hAnsi="Calibri" w:cs="Calibri"/>
                <w:sz w:val="18"/>
                <w:szCs w:val="18"/>
              </w:rPr>
              <w:t>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da</w:t>
            </w:r>
            <w:r w:rsidR="00796CD8">
              <w:rPr>
                <w:rFonts w:ascii="Calibri" w:hAnsi="Calibri" w:cs="Calibri"/>
                <w:sz w:val="18"/>
                <w:szCs w:val="18"/>
              </w:rPr>
              <w:t>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Gamy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F.</w:t>
            </w:r>
            <w:r w:rsidR="00796CD8">
              <w:rPr>
                <w:rFonts w:ascii="Calibri" w:hAnsi="Calibri" w:cs="Calibri"/>
                <w:sz w:val="18"/>
                <w:szCs w:val="18"/>
              </w:rPr>
              <w:t>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Magellana</w:t>
            </w:r>
          </w:p>
          <w:p w:rsidR="00BC2F89" w:rsidRPr="00A52BC1" w:rsidRDefault="00BC2F89" w:rsidP="00BC2F89">
            <w:pPr>
              <w:pStyle w:val="Akapitzlist"/>
              <w:autoSpaceDN/>
              <w:snapToGrid w:val="0"/>
              <w:spacing w:before="40" w:after="40"/>
              <w:ind w:left="170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F89" w:rsidRPr="00A52BC1" w:rsidRDefault="00BC2F89" w:rsidP="00796CD8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omawia przyczyny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znaczenie wielkich wypraw geograficznych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F89" w:rsidRPr="00A52BC1" w:rsidRDefault="00BC2F89" w:rsidP="00995E0C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omawia skutki wielkich odkryć geograficznych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F89" w:rsidRPr="00A52BC1" w:rsidRDefault="00BC2F89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omawia przebieg wpraw wybranych podróżników</w:t>
            </w:r>
          </w:p>
        </w:tc>
      </w:tr>
    </w:tbl>
    <w:p w:rsidR="00796CD8" w:rsidRDefault="00796CD8">
      <w:r>
        <w:rPr>
          <w:b/>
        </w:rPr>
        <w:br w:type="page"/>
      </w:r>
    </w:p>
    <w:tbl>
      <w:tblPr>
        <w:tblStyle w:val="TableNormal"/>
        <w:tblW w:w="9743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59"/>
        <w:gridCol w:w="1701"/>
        <w:gridCol w:w="1805"/>
      </w:tblGrid>
      <w:tr w:rsidR="00575F98" w:rsidRPr="00A52BC1" w:rsidTr="00796CD8">
        <w:tc>
          <w:tcPr>
            <w:tcW w:w="97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F98" w:rsidRPr="00A52BC1" w:rsidRDefault="00575F98" w:rsidP="00BF5484">
            <w:pPr>
              <w:pStyle w:val="Bezodstpw"/>
              <w:rPr>
                <w:rFonts w:cs="Calibri"/>
                <w:b w:val="0"/>
                <w:szCs w:val="20"/>
                <w:lang w:val="pl-PL"/>
              </w:rPr>
            </w:pPr>
            <w:r w:rsidRPr="00A52BC1">
              <w:rPr>
                <w:rFonts w:cs="Calibri"/>
                <w:b w:val="0"/>
                <w:szCs w:val="20"/>
                <w:lang w:val="pl-PL"/>
              </w:rPr>
              <w:lastRenderedPageBreak/>
              <w:t>MAPA</w:t>
            </w:r>
          </w:p>
        </w:tc>
      </w:tr>
      <w:tr w:rsidR="00575F98" w:rsidRPr="00A52BC1" w:rsidTr="00796C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484" w:rsidRPr="00A52BC1" w:rsidRDefault="00BF5484" w:rsidP="00BF5484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 w:rsidRPr="00A52BC1">
              <w:rPr>
                <w:rFonts w:ascii="Calibri" w:hAnsi="Calibri" w:cs="Calibri"/>
              </w:rPr>
              <w:t>MAPA</w:t>
            </w:r>
            <w:r w:rsidR="00026DFB">
              <w:rPr>
                <w:rFonts w:ascii="Calibri" w:hAnsi="Calibri" w:cs="Calibri"/>
              </w:rPr>
              <w:t xml:space="preserve"> i </w:t>
            </w:r>
            <w:r w:rsidRPr="00A52BC1">
              <w:rPr>
                <w:rFonts w:ascii="Calibri" w:hAnsi="Calibri" w:cs="Calibri"/>
              </w:rPr>
              <w:t>JEJ ELEMENTY</w:t>
            </w:r>
          </w:p>
          <w:p w:rsidR="005D0A1A" w:rsidRPr="00A52BC1" w:rsidRDefault="005D0A1A" w:rsidP="00BF5484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F98" w:rsidRPr="00A52BC1" w:rsidRDefault="00796CD8" w:rsidP="00E219B6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mapa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jej elementy</w:t>
            </w:r>
          </w:p>
          <w:p w:rsidR="00AE45DE" w:rsidRPr="00A52BC1" w:rsidRDefault="00AE45DE" w:rsidP="00E219B6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różnica między planem a mapą</w:t>
            </w:r>
          </w:p>
          <w:p w:rsidR="00AE45DE" w:rsidRPr="00A52BC1" w:rsidRDefault="00AE45DE" w:rsidP="00E219B6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rodzaje map</w:t>
            </w:r>
          </w:p>
          <w:p w:rsidR="00AE45DE" w:rsidRPr="00A52BC1" w:rsidRDefault="00AE45DE" w:rsidP="00BF5484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pojęcia: mapa, wysokość, skala mapy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52B" w:rsidRPr="00A52BC1" w:rsidRDefault="003D452B" w:rsidP="00BC2F89">
            <w:pPr>
              <w:pStyle w:val="Akapitzlist"/>
              <w:numPr>
                <w:ilvl w:val="0"/>
                <w:numId w:val="23"/>
              </w:numPr>
              <w:autoSpaceDN/>
              <w:snapToGrid w:val="0"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wyjaśnia pojęcie mapa</w:t>
            </w:r>
            <w:r w:rsidR="0007487B" w:rsidRPr="00A52BC1">
              <w:rPr>
                <w:rFonts w:ascii="Calibri" w:hAnsi="Calibri" w:cs="Calibri"/>
                <w:sz w:val="18"/>
                <w:szCs w:val="18"/>
              </w:rPr>
              <w:t>, wymienia jej elementy</w:t>
            </w:r>
          </w:p>
          <w:p w:rsidR="00575F98" w:rsidRPr="00A52BC1" w:rsidRDefault="00AE45DE" w:rsidP="00BC2F89">
            <w:pPr>
              <w:pStyle w:val="Akapitzlist"/>
              <w:numPr>
                <w:ilvl w:val="0"/>
                <w:numId w:val="23"/>
              </w:numPr>
              <w:autoSpaceDN/>
              <w:snapToGrid w:val="0"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korzysta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legendy mapy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celu pozyskania informacji</w:t>
            </w:r>
          </w:p>
          <w:p w:rsidR="00AE45DE" w:rsidRPr="00A52BC1" w:rsidRDefault="00AE45DE" w:rsidP="00BC2F89">
            <w:pPr>
              <w:pStyle w:val="Akapitzlist"/>
              <w:numPr>
                <w:ilvl w:val="0"/>
                <w:numId w:val="23"/>
              </w:numPr>
              <w:autoSpaceDN/>
              <w:snapToGrid w:val="0"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rozróżnia rodzaje map</w:t>
            </w:r>
          </w:p>
          <w:p w:rsidR="00AE45DE" w:rsidRPr="00A52BC1" w:rsidRDefault="003D452B" w:rsidP="00BC2F89">
            <w:pPr>
              <w:pStyle w:val="Akapitzlist"/>
              <w:numPr>
                <w:ilvl w:val="0"/>
                <w:numId w:val="23"/>
              </w:numPr>
              <w:autoSpaceDN/>
              <w:snapToGrid w:val="0"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podaje przykłady map tematycznych,</w:t>
            </w:r>
          </w:p>
          <w:p w:rsidR="003D452B" w:rsidRPr="00A52BC1" w:rsidRDefault="003D452B" w:rsidP="00796CD8">
            <w:pPr>
              <w:pStyle w:val="Akapitzlist"/>
              <w:numPr>
                <w:ilvl w:val="0"/>
                <w:numId w:val="23"/>
              </w:numPr>
              <w:autoSpaceDN/>
              <w:snapToGrid w:val="0"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podaje różnice między mapą papierową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cyfrową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F98" w:rsidRPr="00A52BC1" w:rsidRDefault="0007487B" w:rsidP="005D0A1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wyszukuje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atlasie różne przykłady map tematycznych</w:t>
            </w:r>
          </w:p>
          <w:p w:rsidR="004F2EA0" w:rsidRPr="00A52BC1" w:rsidRDefault="004F2EA0" w:rsidP="005D0A1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796CD8">
              <w:rPr>
                <w:rFonts w:ascii="Calibri" w:hAnsi="Calibri" w:cs="Calibri"/>
                <w:sz w:val="18"/>
                <w:szCs w:val="18"/>
              </w:rPr>
              <w:t>, jak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 wykorzyst</w:t>
            </w:r>
            <w:r w:rsidR="00796CD8">
              <w:rPr>
                <w:rFonts w:ascii="Calibri" w:hAnsi="Calibri" w:cs="Calibri"/>
                <w:sz w:val="18"/>
                <w:szCs w:val="18"/>
              </w:rPr>
              <w:t>ywać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796CD8">
              <w:rPr>
                <w:rFonts w:ascii="Calibri" w:hAnsi="Calibri" w:cs="Calibri"/>
                <w:sz w:val="18"/>
                <w:szCs w:val="18"/>
              </w:rPr>
              <w:t>ę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zależności od jej rodzaju</w:t>
            </w:r>
          </w:p>
          <w:p w:rsidR="005D0A1A" w:rsidRPr="00A52BC1" w:rsidRDefault="005D0A1A" w:rsidP="00BF5484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484" w:rsidRPr="00A52BC1" w:rsidRDefault="00BF5484" w:rsidP="00BF5484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proponuje trasę wycieczki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uwzględnieniem informacji zawartych na mapie</w:t>
            </w:r>
          </w:p>
          <w:p w:rsidR="005D0A1A" w:rsidRPr="00A52BC1" w:rsidRDefault="005D0A1A" w:rsidP="00BF5484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9CF" w:rsidRPr="00A52BC1" w:rsidRDefault="00BF29CF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potrafi zorientować mapę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terenie</w:t>
            </w:r>
          </w:p>
          <w:p w:rsidR="004F2EA0" w:rsidRPr="00A52BC1" w:rsidRDefault="004F2EA0" w:rsidP="00796CD8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posługuje się planem miasta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mapą turystyczną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terenie</w:t>
            </w:r>
          </w:p>
        </w:tc>
      </w:tr>
      <w:tr w:rsidR="00BF5484" w:rsidRPr="00A52BC1" w:rsidTr="00796C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484" w:rsidRPr="00A52BC1" w:rsidRDefault="00BF5484" w:rsidP="00BF5484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 w:rsidRPr="00A52BC1">
              <w:rPr>
                <w:rFonts w:ascii="Calibri" w:hAnsi="Calibri" w:cs="Calibri"/>
              </w:rPr>
              <w:t>SKALA MAPY</w:t>
            </w:r>
            <w:r w:rsidR="00026DFB">
              <w:rPr>
                <w:rFonts w:ascii="Calibri" w:hAnsi="Calibri" w:cs="Calibri"/>
              </w:rPr>
              <w:t xml:space="preserve"> i </w:t>
            </w:r>
            <w:r w:rsidRPr="00A52BC1">
              <w:rPr>
                <w:rFonts w:ascii="Calibri" w:hAnsi="Calibri" w:cs="Calibri"/>
              </w:rPr>
              <w:t>PLANU</w:t>
            </w:r>
          </w:p>
          <w:p w:rsidR="00BF5484" w:rsidRPr="00A52BC1" w:rsidRDefault="00BF5484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484" w:rsidRPr="00A52BC1" w:rsidRDefault="00BF5484" w:rsidP="00E219B6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skala mapy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CD8" w:rsidRDefault="00796CD8" w:rsidP="00796CD8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odczytuj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 skalę mapy </w:t>
            </w:r>
          </w:p>
          <w:p w:rsidR="00BF5484" w:rsidRPr="00796CD8" w:rsidRDefault="00796CD8" w:rsidP="00796CD8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stosuj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 skalę mapy do odczytu odległości na mapie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484" w:rsidRPr="00796CD8" w:rsidRDefault="00796CD8" w:rsidP="00796CD8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oblicza odległości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linii prostej na mapie za pomocą skali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484" w:rsidRPr="00A52BC1" w:rsidRDefault="00BF5484" w:rsidP="00026DFB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oblicza długości trasy złożonej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kil</w:t>
            </w:r>
            <w:r w:rsidR="00026DFB">
              <w:rPr>
                <w:rFonts w:ascii="Calibri" w:hAnsi="Calibri" w:cs="Calibri"/>
                <w:sz w:val="18"/>
                <w:szCs w:val="18"/>
              </w:rPr>
              <w:t>k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u </w:t>
            </w:r>
            <w:r w:rsidR="00026DFB" w:rsidRPr="00A52BC1">
              <w:rPr>
                <w:rFonts w:ascii="Calibri" w:hAnsi="Calibri" w:cs="Calibri"/>
                <w:sz w:val="18"/>
                <w:szCs w:val="18"/>
              </w:rPr>
              <w:t xml:space="preserve">prostych 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odcinków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484" w:rsidRPr="00A52BC1" w:rsidRDefault="00BF5484" w:rsidP="00BF5484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25CB" w:rsidRPr="00A52BC1" w:rsidTr="00796C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CB" w:rsidRPr="00A52BC1" w:rsidRDefault="005D0A1A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 w:rsidRPr="00A52BC1">
              <w:rPr>
                <w:rFonts w:ascii="Calibri" w:hAnsi="Calibri" w:cs="Calibri"/>
              </w:rPr>
              <w:t>UKSZTAŁTOWANIE TERENU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CB" w:rsidRPr="00A52BC1" w:rsidRDefault="005D0A1A" w:rsidP="00026DFB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pojęcia wysokość bezwzględna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względna, poziomice</w:t>
            </w:r>
            <w:r w:rsidR="00EC37DC" w:rsidRPr="00A52BC1">
              <w:rPr>
                <w:rFonts w:ascii="Calibri" w:hAnsi="Calibri" w:cs="Calibri"/>
                <w:bCs/>
                <w:sz w:val="18"/>
                <w:szCs w:val="18"/>
              </w:rPr>
              <w:t>, rysunek poziomicowy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DC" w:rsidRPr="00A52BC1" w:rsidRDefault="00EC37DC" w:rsidP="005D0A1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pojęcia wysokość bezwzględna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względna, poziomice</w:t>
            </w:r>
          </w:p>
          <w:p w:rsidR="005D0A1A" w:rsidRPr="00A52BC1" w:rsidRDefault="005D0A1A" w:rsidP="005D0A1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odczytuje wysokości bezwzględne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mapy </w:t>
            </w:r>
          </w:p>
          <w:p w:rsidR="000325CB" w:rsidRPr="00A52BC1" w:rsidRDefault="005D0A1A" w:rsidP="00BC2F89">
            <w:pPr>
              <w:pStyle w:val="Akapitzlist"/>
              <w:numPr>
                <w:ilvl w:val="0"/>
                <w:numId w:val="23"/>
              </w:numPr>
              <w:autoSpaceDN/>
              <w:snapToGrid w:val="0"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posługuje się rysunkiem poziomicowym</w:t>
            </w:r>
          </w:p>
          <w:p w:rsidR="005D0A1A" w:rsidRPr="00A52BC1" w:rsidRDefault="005D0A1A" w:rsidP="00BC2F89">
            <w:pPr>
              <w:pStyle w:val="Akapitzlist"/>
              <w:numPr>
                <w:ilvl w:val="0"/>
                <w:numId w:val="23"/>
              </w:numPr>
              <w:autoSpaceDN/>
              <w:snapToGrid w:val="0"/>
              <w:spacing w:before="40" w:after="40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rozpoznaje na mapie formy wypukłe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wklęsłe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A1A" w:rsidRPr="00A52BC1" w:rsidRDefault="005D0A1A" w:rsidP="005D0A1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oblicza wysokość względną</w:t>
            </w:r>
            <w:r w:rsidR="00E056E8">
              <w:rPr>
                <w:rFonts w:ascii="Calibri" w:hAnsi="Calibri" w:cs="Calibri"/>
                <w:sz w:val="18"/>
                <w:szCs w:val="18"/>
              </w:rPr>
              <w:t>,</w:t>
            </w:r>
            <w:r w:rsidRPr="00A52BC1">
              <w:rPr>
                <w:rFonts w:ascii="Calibri" w:hAnsi="Calibri" w:cs="Calibri"/>
                <w:sz w:val="18"/>
                <w:szCs w:val="18"/>
              </w:rPr>
              <w:t xml:space="preserve"> korzystając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poziomic na mapie</w:t>
            </w:r>
          </w:p>
          <w:p w:rsidR="000325CB" w:rsidRPr="00A52BC1" w:rsidRDefault="000325CB" w:rsidP="005D0A1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A1A" w:rsidRPr="00A52BC1" w:rsidRDefault="005D0A1A" w:rsidP="005D0A1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rozpoznaje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terenie elementy krajobrazu widoczne na mapie</w:t>
            </w:r>
          </w:p>
          <w:p w:rsidR="000325CB" w:rsidRPr="00A52BC1" w:rsidRDefault="000325CB" w:rsidP="00EC37DC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A1A" w:rsidRPr="00A52BC1" w:rsidRDefault="005D0A1A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BC1">
              <w:rPr>
                <w:rFonts w:ascii="Calibri" w:hAnsi="Calibri" w:cs="Calibri"/>
                <w:sz w:val="18"/>
                <w:szCs w:val="18"/>
              </w:rPr>
              <w:t>dokonuje obserwacji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pomiarów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A52BC1">
              <w:rPr>
                <w:rFonts w:ascii="Calibri" w:hAnsi="Calibri" w:cs="Calibri"/>
                <w:sz w:val="18"/>
                <w:szCs w:val="18"/>
              </w:rPr>
              <w:t>najbliższej okolicy szkoły</w:t>
            </w:r>
          </w:p>
        </w:tc>
      </w:tr>
      <w:tr w:rsidR="00EC37DC" w:rsidRPr="00A52BC1" w:rsidTr="00796C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DC" w:rsidRDefault="00EC37DC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 w:rsidRPr="00A52BC1">
              <w:rPr>
                <w:rFonts w:ascii="Calibri" w:hAnsi="Calibri" w:cs="Calibri"/>
              </w:rPr>
              <w:t>KRAJOBRAZ</w:t>
            </w:r>
          </w:p>
          <w:p w:rsidR="00A569F6" w:rsidRPr="00A52BC1" w:rsidRDefault="00A569F6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OCHRONA PRZYRODY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DC" w:rsidRDefault="00A52BC1" w:rsidP="005D0A1A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pojęci</w:t>
            </w:r>
            <w:r w:rsidR="00A569F6">
              <w:rPr>
                <w:rFonts w:ascii="Calibri" w:hAnsi="Calibri" w:cs="Calibri"/>
                <w:bCs/>
                <w:sz w:val="18"/>
                <w:szCs w:val="18"/>
              </w:rPr>
              <w:t xml:space="preserve">a </w:t>
            </w:r>
            <w:r w:rsidRPr="00A52BC1">
              <w:rPr>
                <w:rFonts w:ascii="Calibri" w:hAnsi="Calibri" w:cs="Calibri"/>
                <w:bCs/>
                <w:sz w:val="18"/>
                <w:szCs w:val="18"/>
              </w:rPr>
              <w:t>krajobraz</w:t>
            </w:r>
            <w:r w:rsidR="00A569F6">
              <w:rPr>
                <w:rFonts w:ascii="Calibri" w:hAnsi="Calibri" w:cs="Calibri"/>
                <w:bCs/>
                <w:sz w:val="18"/>
                <w:szCs w:val="18"/>
              </w:rPr>
              <w:t>, mapa krajobrazowa, krajobraz antropoge</w:t>
            </w:r>
            <w:r w:rsidR="00E056E8">
              <w:rPr>
                <w:rFonts w:ascii="Calibri" w:hAnsi="Calibri" w:cs="Calibri"/>
                <w:bCs/>
                <w:sz w:val="18"/>
                <w:szCs w:val="18"/>
              </w:rPr>
              <w:softHyphen/>
            </w:r>
            <w:r w:rsidR="00A569F6">
              <w:rPr>
                <w:rFonts w:ascii="Calibri" w:hAnsi="Calibri" w:cs="Calibri"/>
                <w:bCs/>
                <w:sz w:val="18"/>
                <w:szCs w:val="18"/>
              </w:rPr>
              <w:t>niczny</w:t>
            </w:r>
          </w:p>
          <w:p w:rsidR="00A569F6" w:rsidRPr="00A52BC1" w:rsidRDefault="00A569F6" w:rsidP="005D0A1A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sposoby ochrony przyrody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9F6" w:rsidRPr="00E056E8" w:rsidRDefault="00A569F6" w:rsidP="00E056E8">
            <w:pPr>
              <w:pStyle w:val="Styltabeli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E056E8">
              <w:rPr>
                <w:rFonts w:ascii="Calibri" w:hAnsi="Calibri" w:cs="Calibri"/>
                <w:sz w:val="18"/>
                <w:szCs w:val="18"/>
              </w:rPr>
              <w:t>wyjaśnia pojęcie krajobraz</w:t>
            </w:r>
            <w:r w:rsidR="00026DFB" w:rsidRPr="00E056E8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E056E8">
              <w:rPr>
                <w:rFonts w:ascii="Calibri" w:hAnsi="Calibri" w:cs="Calibri"/>
                <w:sz w:val="18"/>
                <w:szCs w:val="18"/>
              </w:rPr>
              <w:t>wyróżnia jego rodzaje</w:t>
            </w:r>
          </w:p>
          <w:p w:rsidR="00A52BC1" w:rsidRPr="00E056E8" w:rsidRDefault="00A52BC1" w:rsidP="00E056E8">
            <w:pPr>
              <w:pStyle w:val="Styltabeli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E056E8">
              <w:rPr>
                <w:rFonts w:ascii="Calibri" w:hAnsi="Calibri" w:cs="Calibri"/>
                <w:sz w:val="18"/>
                <w:szCs w:val="18"/>
              </w:rPr>
              <w:t xml:space="preserve">podaje nazwy barw stosowanych na mapach </w:t>
            </w:r>
            <w:proofErr w:type="spellStart"/>
            <w:r w:rsidR="00A569F6" w:rsidRPr="00E056E8">
              <w:rPr>
                <w:rFonts w:ascii="Calibri" w:hAnsi="Calibri" w:cs="Calibri"/>
                <w:sz w:val="18"/>
                <w:szCs w:val="18"/>
              </w:rPr>
              <w:t>ogólnogeogra</w:t>
            </w:r>
            <w:r w:rsidR="00E056E8">
              <w:rPr>
                <w:rFonts w:ascii="Calibri" w:hAnsi="Calibri" w:cs="Calibri"/>
                <w:sz w:val="18"/>
                <w:szCs w:val="18"/>
              </w:rPr>
              <w:softHyphen/>
            </w:r>
            <w:r w:rsidR="00A569F6" w:rsidRPr="00E056E8">
              <w:rPr>
                <w:rFonts w:ascii="Calibri" w:hAnsi="Calibri" w:cs="Calibri"/>
                <w:sz w:val="18"/>
                <w:szCs w:val="18"/>
              </w:rPr>
              <w:t>ficzna</w:t>
            </w:r>
            <w:proofErr w:type="spellEnd"/>
            <w:r w:rsidR="00A569F6" w:rsidRPr="00E056E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C37DC" w:rsidRPr="00286450" w:rsidRDefault="00A569F6" w:rsidP="00E056E8">
            <w:pPr>
              <w:pStyle w:val="Styltabeli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</w:rPr>
            </w:pPr>
            <w:r w:rsidRPr="00E056E8">
              <w:rPr>
                <w:rFonts w:ascii="Calibri" w:hAnsi="Calibri" w:cs="Calibri"/>
                <w:sz w:val="18"/>
                <w:szCs w:val="18"/>
              </w:rPr>
              <w:t>wymienia pasy krajobrazowe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DC" w:rsidRDefault="00A569F6" w:rsidP="005D0A1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posługuje się mapą </w:t>
            </w:r>
            <w:proofErr w:type="spellStart"/>
            <w:r w:rsidR="00BC0DF1">
              <w:rPr>
                <w:rFonts w:ascii="Calibri" w:hAnsi="Calibri" w:cs="Calibri"/>
                <w:sz w:val="18"/>
                <w:szCs w:val="18"/>
              </w:rPr>
              <w:t>ogólno</w:t>
            </w:r>
            <w:r w:rsidR="00E056E8">
              <w:rPr>
                <w:rFonts w:ascii="Calibri" w:hAnsi="Calibri" w:cs="Calibri"/>
                <w:sz w:val="18"/>
                <w:szCs w:val="18"/>
              </w:rPr>
              <w:softHyphen/>
            </w:r>
            <w:r w:rsidR="00BC0DF1">
              <w:rPr>
                <w:rFonts w:ascii="Calibri" w:hAnsi="Calibri" w:cs="Calibri"/>
                <w:sz w:val="18"/>
                <w:szCs w:val="18"/>
              </w:rPr>
              <w:t>geograficzną</w:t>
            </w:r>
            <w:proofErr w:type="spellEnd"/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>
              <w:rPr>
                <w:rFonts w:ascii="Calibri" w:hAnsi="Calibri" w:cs="Calibri"/>
                <w:sz w:val="18"/>
                <w:szCs w:val="18"/>
              </w:rPr>
              <w:t>krajobrazową</w:t>
            </w:r>
          </w:p>
          <w:p w:rsidR="00A569F6" w:rsidRPr="00A52BC1" w:rsidRDefault="00A569F6" w:rsidP="005D0A1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wyszukuje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>
              <w:rPr>
                <w:rFonts w:ascii="Calibri" w:hAnsi="Calibri" w:cs="Calibri"/>
                <w:sz w:val="18"/>
                <w:szCs w:val="18"/>
              </w:rPr>
              <w:t>przedstawia informacje na temat form ochrony przyrody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DC" w:rsidRDefault="00A569F6" w:rsidP="005D0A1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rozpoznaje na mapie </w:t>
            </w:r>
            <w:r w:rsidR="00497E01">
              <w:rPr>
                <w:rFonts w:ascii="Calibri" w:hAnsi="Calibri" w:cs="Calibri"/>
                <w:sz w:val="18"/>
                <w:szCs w:val="18"/>
              </w:rPr>
              <w:t>składniki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krajobraz</w:t>
            </w:r>
            <w:r w:rsidR="00497E01">
              <w:rPr>
                <w:rFonts w:ascii="Calibri" w:hAnsi="Calibri" w:cs="Calibri"/>
                <w:sz w:val="18"/>
                <w:szCs w:val="18"/>
              </w:rPr>
              <w:t>u</w:t>
            </w:r>
          </w:p>
          <w:p w:rsidR="00A569F6" w:rsidRDefault="00A569F6" w:rsidP="005D0A1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sposoby ochrony przyrody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A569F6" w:rsidRDefault="00A569F6" w:rsidP="005D0A1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formy ochrony przyrody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A569F6" w:rsidRDefault="00A569F6" w:rsidP="00A569F6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A569F6" w:rsidRPr="00A52BC1" w:rsidRDefault="00A569F6" w:rsidP="00A569F6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DC" w:rsidRDefault="00A569F6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zróżnicowanie krajobrazowe Polski</w:t>
            </w:r>
          </w:p>
          <w:p w:rsidR="00A569F6" w:rsidRDefault="00A569F6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BF548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dlaczego należy chronić przyrodę</w:t>
            </w:r>
          </w:p>
          <w:p w:rsidR="00A569F6" w:rsidRPr="00A52BC1" w:rsidRDefault="00A569F6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>
              <w:rPr>
                <w:rFonts w:ascii="Calibri" w:hAnsi="Calibri" w:cs="Calibri"/>
                <w:sz w:val="18"/>
                <w:szCs w:val="18"/>
              </w:rPr>
              <w:t>omawia różne formy ochrony przyrody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>
              <w:rPr>
                <w:rFonts w:ascii="Calibri" w:hAnsi="Calibri" w:cs="Calibri"/>
                <w:sz w:val="18"/>
                <w:szCs w:val="18"/>
              </w:rPr>
              <w:t>Polsce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>
              <w:rPr>
                <w:rFonts w:ascii="Calibri" w:hAnsi="Calibri" w:cs="Calibri"/>
                <w:sz w:val="18"/>
                <w:szCs w:val="18"/>
              </w:rPr>
              <w:t>tym parki narodowe</w:t>
            </w:r>
          </w:p>
        </w:tc>
      </w:tr>
    </w:tbl>
    <w:p w:rsidR="00E056E8" w:rsidRDefault="00E056E8">
      <w:r>
        <w:rPr>
          <w:b/>
        </w:rPr>
        <w:br w:type="page"/>
      </w:r>
    </w:p>
    <w:tbl>
      <w:tblPr>
        <w:tblStyle w:val="TableNormal"/>
        <w:tblW w:w="9743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59"/>
        <w:gridCol w:w="1701"/>
        <w:gridCol w:w="1805"/>
      </w:tblGrid>
      <w:tr w:rsidR="0019599F" w:rsidRPr="00A52BC1" w:rsidTr="00796CD8">
        <w:tc>
          <w:tcPr>
            <w:tcW w:w="97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99F" w:rsidRPr="00A52BC1" w:rsidRDefault="0019599F" w:rsidP="00BF5484">
            <w:pPr>
              <w:pStyle w:val="Bezodstpw"/>
              <w:rPr>
                <w:rFonts w:cs="Calibri"/>
                <w:b w:val="0"/>
                <w:szCs w:val="20"/>
                <w:lang w:val="pl-PL"/>
              </w:rPr>
            </w:pPr>
            <w:r>
              <w:rPr>
                <w:rFonts w:cs="Calibri"/>
                <w:b w:val="0"/>
                <w:szCs w:val="20"/>
                <w:lang w:val="pl-PL"/>
              </w:rPr>
              <w:lastRenderedPageBreak/>
              <w:t xml:space="preserve">KRAJOBRAZY </w:t>
            </w:r>
            <w:r w:rsidR="001F63D0">
              <w:rPr>
                <w:rFonts w:cs="Calibri"/>
                <w:b w:val="0"/>
                <w:szCs w:val="20"/>
                <w:lang w:val="pl-PL"/>
              </w:rPr>
              <w:t>POLSKI</w:t>
            </w:r>
          </w:p>
        </w:tc>
      </w:tr>
      <w:tr w:rsidR="0019599F" w:rsidRPr="00A52BC1" w:rsidTr="00796C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99F" w:rsidRDefault="00167BAE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KRAINY GEOGRA</w:t>
            </w:r>
            <w:r w:rsidR="00CB3FF9"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t>FICZNE</w:t>
            </w:r>
            <w:r w:rsidR="00026DFB">
              <w:rPr>
                <w:rFonts w:ascii="Calibri" w:hAnsi="Calibri" w:cs="Calibri"/>
              </w:rPr>
              <w:t xml:space="preserve"> w </w:t>
            </w:r>
            <w:r>
              <w:rPr>
                <w:rFonts w:ascii="Calibri" w:hAnsi="Calibri" w:cs="Calibri"/>
              </w:rPr>
              <w:t>POLSCE</w:t>
            </w:r>
          </w:p>
          <w:p w:rsidR="00CE485E" w:rsidRPr="00A52BC1" w:rsidRDefault="00CE485E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KRAJOBRAZY NATURALNE</w:t>
            </w:r>
            <w:r w:rsidR="00026DFB">
              <w:rPr>
                <w:rFonts w:ascii="Calibri" w:hAnsi="Calibri" w:cs="Calibri"/>
              </w:rPr>
              <w:t xml:space="preserve"> i </w:t>
            </w:r>
            <w:r>
              <w:rPr>
                <w:rFonts w:ascii="Calibri" w:hAnsi="Calibri" w:cs="Calibri"/>
              </w:rPr>
              <w:t>ANTROPOGE</w:t>
            </w:r>
            <w:r w:rsidR="00CB3FF9"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t>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99F" w:rsidRPr="00D3347D" w:rsidRDefault="00167BAE" w:rsidP="005D0A1A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D3347D">
              <w:rPr>
                <w:rFonts w:ascii="Calibri" w:hAnsi="Calibri" w:cs="Calibri"/>
                <w:bCs/>
                <w:sz w:val="18"/>
                <w:szCs w:val="18"/>
              </w:rPr>
              <w:t>krainy geograficzne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w </w:t>
            </w:r>
            <w:r w:rsidRPr="00D3347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  <w:p w:rsidR="00167BAE" w:rsidRPr="00D3347D" w:rsidRDefault="00167BAE" w:rsidP="005D0A1A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D3347D">
              <w:rPr>
                <w:rFonts w:ascii="Calibri" w:hAnsi="Calibri" w:cs="Calibri"/>
                <w:bCs/>
                <w:sz w:val="18"/>
                <w:szCs w:val="18"/>
              </w:rPr>
              <w:t>cechy poszczególnych pasów krajobrazowych</w:t>
            </w:r>
          </w:p>
          <w:p w:rsidR="00C43C24" w:rsidRPr="00D3347D" w:rsidRDefault="00C43C24" w:rsidP="005D0A1A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D3347D">
              <w:rPr>
                <w:rFonts w:ascii="Calibri" w:hAnsi="Calibri" w:cs="Calibri"/>
                <w:bCs/>
                <w:sz w:val="18"/>
                <w:szCs w:val="18"/>
              </w:rPr>
              <w:t>dziedzictwo przyrodnicze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D3347D">
              <w:rPr>
                <w:rFonts w:ascii="Calibri" w:hAnsi="Calibri" w:cs="Calibri"/>
                <w:bCs/>
                <w:sz w:val="18"/>
                <w:szCs w:val="18"/>
              </w:rPr>
              <w:t>kulturowe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w </w:t>
            </w:r>
            <w:r w:rsidRPr="00D3347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  <w:p w:rsidR="00D3347D" w:rsidRPr="00D3347D" w:rsidRDefault="00D3347D" w:rsidP="005D0A1A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D3347D">
              <w:rPr>
                <w:rFonts w:ascii="Calibri" w:hAnsi="Calibri" w:cs="Calibri"/>
                <w:bCs/>
                <w:sz w:val="18"/>
                <w:szCs w:val="18"/>
              </w:rPr>
              <w:t>krajobrazy naturalne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D3347D">
              <w:rPr>
                <w:rFonts w:ascii="Calibri" w:hAnsi="Calibri" w:cs="Calibri"/>
                <w:bCs/>
                <w:sz w:val="18"/>
                <w:szCs w:val="18"/>
              </w:rPr>
              <w:t>antropogeniczne</w:t>
            </w:r>
          </w:p>
          <w:p w:rsidR="00D3347D" w:rsidRPr="00D3347D" w:rsidRDefault="00D3347D" w:rsidP="005D0A1A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D3347D">
              <w:rPr>
                <w:rFonts w:ascii="Calibri" w:hAnsi="Calibri" w:cs="Calibri"/>
                <w:bCs/>
                <w:sz w:val="18"/>
                <w:szCs w:val="18"/>
              </w:rPr>
              <w:t>krajobraz wielkomiejski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99F" w:rsidRPr="00E056E8" w:rsidRDefault="00167BAE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wskazuje na mapie krainy geograficzne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w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  <w:r w:rsidR="002232BC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(Pobrzeże Słowińskie, Pojezierze Mazurskie, Nizina Mazowiecka, Wyżyna Krakowsko-</w:t>
            </w:r>
            <w:r w:rsidR="00E056E8">
              <w:rPr>
                <w:rFonts w:ascii="Calibri" w:hAnsi="Calibri" w:cs="Calibri"/>
                <w:bCs/>
                <w:sz w:val="18"/>
                <w:szCs w:val="18"/>
              </w:rPr>
              <w:br/>
              <w:t>-</w:t>
            </w:r>
            <w:r w:rsidR="002232BC" w:rsidRPr="00E056E8">
              <w:rPr>
                <w:rFonts w:ascii="Calibri" w:hAnsi="Calibri" w:cs="Calibri"/>
                <w:bCs/>
                <w:sz w:val="18"/>
                <w:szCs w:val="18"/>
              </w:rPr>
              <w:t>Częstochowska, Wyżyna Lubelska, Wyżyna Śląska, Tatry</w:t>
            </w:r>
            <w:r w:rsidR="00D3347D" w:rsidRPr="00E056E8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5C7AF2" w:rsidRPr="00E056E8" w:rsidRDefault="005C7AF2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rozpoznaje </w:t>
            </w:r>
            <w:r w:rsidR="00E056E8">
              <w:rPr>
                <w:rFonts w:ascii="Calibri" w:hAnsi="Calibri" w:cs="Calibri"/>
                <w:bCs/>
                <w:sz w:val="18"/>
                <w:szCs w:val="18"/>
              </w:rPr>
              <w:t>n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a filmach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ilustracjach krajobrazy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w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  <w:p w:rsidR="002232BC" w:rsidRPr="00E056E8" w:rsidRDefault="002232BC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wymienia gatunki roślin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zwierząt występujące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w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danym krajobrazie</w:t>
            </w:r>
          </w:p>
          <w:p w:rsidR="00C43C24" w:rsidRPr="00E056E8" w:rsidRDefault="00C43C24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wskazuje na mapie obiekty dziedzictwa przyrodniczego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kulturowego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w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  <w:p w:rsidR="00D3347D" w:rsidRPr="00E056E8" w:rsidRDefault="00D3347D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wyjaśnia różnice między krajobrazem naturalnym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="00050A59" w:rsidRPr="00E056E8">
              <w:rPr>
                <w:rFonts w:ascii="Calibri" w:hAnsi="Calibri" w:cs="Calibri"/>
                <w:bCs/>
                <w:sz w:val="18"/>
                <w:szCs w:val="18"/>
              </w:rPr>
              <w:t>antropoge</w:t>
            </w:r>
            <w:r w:rsidR="00E056E8">
              <w:rPr>
                <w:rFonts w:ascii="Calibri" w:hAnsi="Calibri" w:cs="Calibri"/>
                <w:bCs/>
                <w:sz w:val="18"/>
                <w:szCs w:val="18"/>
              </w:rPr>
              <w:softHyphen/>
            </w:r>
            <w:r w:rsidR="00050A59" w:rsidRPr="00E056E8">
              <w:rPr>
                <w:rFonts w:ascii="Calibri" w:hAnsi="Calibri" w:cs="Calibri"/>
                <w:bCs/>
                <w:sz w:val="18"/>
                <w:szCs w:val="18"/>
              </w:rPr>
              <w:t>nicznym</w:t>
            </w:r>
          </w:p>
          <w:p w:rsidR="00D3347D" w:rsidRPr="00E056E8" w:rsidRDefault="00D3347D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charakteryzuje krajobraz wielkomiejski</w:t>
            </w:r>
          </w:p>
          <w:p w:rsidR="00D3347D" w:rsidRPr="00D3347D" w:rsidRDefault="00D3347D" w:rsidP="00D3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  <w:p w:rsidR="00D3347D" w:rsidRPr="00D3347D" w:rsidRDefault="00D3347D" w:rsidP="00D3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99F" w:rsidRPr="00050A59" w:rsidRDefault="00167BAE" w:rsidP="00050A59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3347D">
              <w:rPr>
                <w:rFonts w:ascii="Calibri" w:hAnsi="Calibri" w:cs="Calibri"/>
                <w:sz w:val="18"/>
                <w:szCs w:val="18"/>
              </w:rPr>
              <w:t>charakteryzuje warunki klimatyczne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D3347D">
              <w:rPr>
                <w:rFonts w:ascii="Calibri" w:hAnsi="Calibri" w:cs="Calibri"/>
                <w:sz w:val="18"/>
                <w:szCs w:val="18"/>
              </w:rPr>
              <w:t>poszcze</w:t>
            </w:r>
            <w:r w:rsidR="00E056E8">
              <w:rPr>
                <w:rFonts w:ascii="Calibri" w:hAnsi="Calibri" w:cs="Calibri"/>
                <w:sz w:val="18"/>
                <w:szCs w:val="18"/>
              </w:rPr>
              <w:softHyphen/>
            </w:r>
            <w:r w:rsidRPr="00D3347D">
              <w:rPr>
                <w:rFonts w:ascii="Calibri" w:hAnsi="Calibri" w:cs="Calibri"/>
                <w:sz w:val="18"/>
                <w:szCs w:val="18"/>
              </w:rPr>
              <w:t>gólnych pasach</w:t>
            </w:r>
            <w:r w:rsidR="00050A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50A59">
              <w:rPr>
                <w:rFonts w:ascii="Calibri" w:hAnsi="Calibri" w:cs="Calibri"/>
                <w:sz w:val="18"/>
                <w:szCs w:val="18"/>
              </w:rPr>
              <w:t>krajobrazowych</w:t>
            </w:r>
          </w:p>
          <w:p w:rsidR="00C43C24" w:rsidRPr="00D3347D" w:rsidRDefault="00C43C24" w:rsidP="005D0A1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3347D">
              <w:rPr>
                <w:rFonts w:ascii="Calibri" w:hAnsi="Calibri" w:cs="Calibri"/>
                <w:sz w:val="18"/>
                <w:szCs w:val="18"/>
              </w:rPr>
              <w:t>omawia najważniejsze walory przyrodnicze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D3347D">
              <w:rPr>
                <w:rFonts w:ascii="Calibri" w:hAnsi="Calibri" w:cs="Calibri"/>
                <w:sz w:val="18"/>
                <w:szCs w:val="18"/>
              </w:rPr>
              <w:t>kulturowe Polski</w:t>
            </w:r>
          </w:p>
          <w:p w:rsidR="00D3347D" w:rsidRPr="00D3347D" w:rsidRDefault="00D3347D" w:rsidP="005D0A1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3347D">
              <w:rPr>
                <w:rFonts w:ascii="Calibri" w:hAnsi="Calibri" w:cs="Calibri"/>
                <w:sz w:val="18"/>
                <w:szCs w:val="18"/>
              </w:rPr>
              <w:t>omawia wpływ warunków przyrodniczych na sposób zagospodarowania terenu na przykładach Wyżyny Lubelskiej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D3347D">
              <w:rPr>
                <w:rFonts w:ascii="Calibri" w:hAnsi="Calibri" w:cs="Calibri"/>
                <w:sz w:val="18"/>
                <w:szCs w:val="18"/>
              </w:rPr>
              <w:t>Śląskiej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99F" w:rsidRPr="00D3347D" w:rsidRDefault="005C7AF2" w:rsidP="005D0A1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3347D">
              <w:rPr>
                <w:rFonts w:ascii="Calibri" w:hAnsi="Calibri" w:cs="Calibri"/>
                <w:sz w:val="18"/>
                <w:szCs w:val="18"/>
              </w:rPr>
              <w:t>wskazuje</w:t>
            </w:r>
            <w:r w:rsidR="00AA73A2" w:rsidRPr="00D3347D">
              <w:rPr>
                <w:rFonts w:ascii="Calibri" w:hAnsi="Calibri" w:cs="Calibri"/>
                <w:sz w:val="18"/>
                <w:szCs w:val="18"/>
              </w:rPr>
              <w:t xml:space="preserve"> podobieństwa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="00AA73A2" w:rsidRPr="00D3347D">
              <w:rPr>
                <w:rFonts w:ascii="Calibri" w:hAnsi="Calibri" w:cs="Calibri"/>
                <w:sz w:val="18"/>
                <w:szCs w:val="18"/>
              </w:rPr>
              <w:t>różnice pomiędzy pasami krajobrazowymi</w:t>
            </w:r>
          </w:p>
          <w:p w:rsidR="00C43C24" w:rsidRPr="00D3347D" w:rsidRDefault="00C43C24" w:rsidP="005D0A1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3347D">
              <w:rPr>
                <w:rFonts w:ascii="Calibri" w:hAnsi="Calibri" w:cs="Calibri"/>
                <w:sz w:val="18"/>
                <w:szCs w:val="18"/>
              </w:rPr>
              <w:t>wyjaśnia znaczenie dziedzictwa przyrodniczego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D3347D">
              <w:rPr>
                <w:rFonts w:ascii="Calibri" w:hAnsi="Calibri" w:cs="Calibri"/>
                <w:sz w:val="18"/>
                <w:szCs w:val="18"/>
              </w:rPr>
              <w:t>kulturowego</w:t>
            </w:r>
          </w:p>
          <w:p w:rsidR="00D3347D" w:rsidRPr="00D3347D" w:rsidRDefault="00D3347D" w:rsidP="005D0A1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3347D">
              <w:rPr>
                <w:rFonts w:ascii="Calibri" w:hAnsi="Calibri" w:cs="Calibri"/>
                <w:sz w:val="18"/>
                <w:szCs w:val="18"/>
              </w:rPr>
              <w:t>omawia przykłady negatywnego wpływu człowieka na środowisko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99F" w:rsidRPr="00D3347D" w:rsidRDefault="005C7AF2" w:rsidP="00A7696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3347D">
              <w:rPr>
                <w:rFonts w:ascii="Calibri" w:hAnsi="Calibri" w:cs="Calibri"/>
                <w:sz w:val="18"/>
                <w:szCs w:val="18"/>
              </w:rPr>
              <w:t>przedstawia podstawowe zależności między elementami krajobrazów</w:t>
            </w:r>
          </w:p>
          <w:p w:rsidR="00AC4A27" w:rsidRDefault="00C43C24" w:rsidP="00AC4A27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3347D">
              <w:rPr>
                <w:rFonts w:ascii="Calibri" w:hAnsi="Calibri" w:cs="Calibri"/>
                <w:sz w:val="18"/>
                <w:szCs w:val="18"/>
              </w:rPr>
              <w:t>dokonuje oceny krajobrazu najbliższej okolicy pod względem jego piękna oraz ładu przestrzennego</w:t>
            </w:r>
          </w:p>
          <w:p w:rsidR="00AC4A27" w:rsidRPr="00D3347D" w:rsidRDefault="00AC4A27" w:rsidP="00AC4A27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3347D">
              <w:rPr>
                <w:rFonts w:ascii="Calibri" w:hAnsi="Calibri" w:cs="Calibri"/>
                <w:sz w:val="18"/>
                <w:szCs w:val="18"/>
              </w:rPr>
              <w:t>opisuje życie mieszkańców wybranych krain geograficznych</w:t>
            </w:r>
          </w:p>
          <w:p w:rsidR="00C43C24" w:rsidRPr="00D3347D" w:rsidRDefault="00C43C24" w:rsidP="00AC4A27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6DA" w:rsidRPr="00A52BC1" w:rsidTr="00796CD8">
        <w:tc>
          <w:tcPr>
            <w:tcW w:w="97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6DA" w:rsidRPr="00A52BC1" w:rsidRDefault="00BB26DA" w:rsidP="00BF5484">
            <w:pPr>
              <w:pStyle w:val="Bezodstpw"/>
              <w:rPr>
                <w:rFonts w:cs="Calibri"/>
                <w:b w:val="0"/>
                <w:szCs w:val="20"/>
                <w:lang w:val="pl-PL"/>
              </w:rPr>
            </w:pPr>
            <w:r>
              <w:rPr>
                <w:rFonts w:cs="Calibri"/>
                <w:b w:val="0"/>
                <w:szCs w:val="20"/>
                <w:lang w:val="pl-PL"/>
              </w:rPr>
              <w:t>KRAJOBRAZY ŚWIATA</w:t>
            </w:r>
          </w:p>
        </w:tc>
      </w:tr>
      <w:tr w:rsidR="00BB26DA" w:rsidRPr="00A52BC1" w:rsidTr="00796C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6DA" w:rsidRDefault="00A30C7B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STREFY KLIMATYCZNE</w:t>
            </w:r>
          </w:p>
          <w:p w:rsidR="00A30C7B" w:rsidRDefault="00A30C7B" w:rsidP="005C6EEA">
            <w:pPr>
              <w:pStyle w:val="Styltabeli2"/>
              <w:spacing w:before="120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STREFY KRAJOBRAZOWE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6DA" w:rsidRDefault="00554142" w:rsidP="005D0A1A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rozmieszczenie stref klimatycznych</w:t>
            </w:r>
            <w:r w:rsidR="00026DFB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krajobrazo</w:t>
            </w:r>
            <w:r w:rsidR="00E056E8">
              <w:rPr>
                <w:rFonts w:ascii="Calibri" w:hAnsi="Calibri" w:cs="Calibri"/>
                <w:bCs/>
                <w:sz w:val="18"/>
                <w:szCs w:val="18"/>
              </w:rPr>
              <w:softHyphen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wych na świecie</w:t>
            </w:r>
          </w:p>
          <w:p w:rsidR="00554142" w:rsidRDefault="00554142" w:rsidP="005D0A1A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klimatogram</w:t>
            </w:r>
            <w:proofErr w:type="spellEnd"/>
          </w:p>
          <w:p w:rsidR="00554142" w:rsidRPr="00D3347D" w:rsidRDefault="00554142" w:rsidP="005D0A1A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cechy poszczególnych stref krajobrazowych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6DA" w:rsidRPr="00E056E8" w:rsidRDefault="00554142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wskazuje na mapie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omawia strefy klimatyczne świata</w:t>
            </w:r>
          </w:p>
          <w:p w:rsidR="00554142" w:rsidRPr="00E056E8" w:rsidRDefault="00554142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wskazuje na mapie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omawia strefy krajobrazowe na świecie</w:t>
            </w:r>
          </w:p>
          <w:p w:rsidR="00CB76CD" w:rsidRPr="00E056E8" w:rsidRDefault="00CB76CD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odczytuje informacje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 xml:space="preserve">zawarte na </w:t>
            </w:r>
            <w:r w:rsidR="00F24F88" w:rsidRPr="00E056E8">
              <w:rPr>
                <w:rFonts w:ascii="Calibri" w:hAnsi="Calibri" w:cs="Calibri"/>
                <w:bCs/>
                <w:sz w:val="18"/>
                <w:szCs w:val="18"/>
              </w:rPr>
              <w:t>klimogramach</w:t>
            </w:r>
          </w:p>
          <w:p w:rsidR="00F24F88" w:rsidRPr="00E056E8" w:rsidRDefault="00F24F88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przedstawia główne cechy krajobrazów świata</w:t>
            </w:r>
          </w:p>
          <w:p w:rsidR="00F24F88" w:rsidRPr="00E056E8" w:rsidRDefault="00F24F88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hAnsi="Calibri" w:cs="Calibri"/>
                <w:bCs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rozpoznaje krajobrazy świata na filmach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ilustracjach</w:t>
            </w:r>
          </w:p>
          <w:p w:rsidR="007967D2" w:rsidRPr="00D3347D" w:rsidRDefault="007967D2" w:rsidP="00E056E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ind w:right="57"/>
              <w:rPr>
                <w:rFonts w:ascii="Calibri" w:eastAsia="Calibri" w:hAnsi="Calibri" w:cs="Calibri"/>
                <w:sz w:val="18"/>
                <w:szCs w:val="18"/>
              </w:rPr>
            </w:pP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rozpoznaje na </w:t>
            </w:r>
            <w:r w:rsidR="00C3014C" w:rsidRPr="00E056E8">
              <w:rPr>
                <w:rFonts w:ascii="Calibri" w:hAnsi="Calibri" w:cs="Calibri"/>
                <w:bCs/>
                <w:sz w:val="18"/>
                <w:szCs w:val="18"/>
              </w:rPr>
              <w:t>filmach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ilustracjach różne gatunki zwierząt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i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roślin występujące</w:t>
            </w:r>
            <w:r w:rsidR="00026DFB" w:rsidRPr="00E056E8">
              <w:rPr>
                <w:rFonts w:ascii="Calibri" w:hAnsi="Calibri" w:cs="Calibri"/>
                <w:bCs/>
                <w:sz w:val="18"/>
                <w:szCs w:val="18"/>
              </w:rPr>
              <w:t xml:space="preserve"> w </w:t>
            </w:r>
            <w:r w:rsidRPr="00E056E8">
              <w:rPr>
                <w:rFonts w:ascii="Calibri" w:hAnsi="Calibri" w:cs="Calibri"/>
                <w:bCs/>
                <w:sz w:val="18"/>
                <w:szCs w:val="18"/>
              </w:rPr>
              <w:t>różnych strefach krajobrazowych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6DA" w:rsidRDefault="00F24F88" w:rsidP="00050A59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wskazuje podobieństwa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>
              <w:rPr>
                <w:rFonts w:ascii="Calibri" w:hAnsi="Calibri" w:cs="Calibri"/>
                <w:sz w:val="18"/>
                <w:szCs w:val="18"/>
              </w:rPr>
              <w:t>różnice różnych stref krajobrazowych na świecie</w:t>
            </w:r>
          </w:p>
          <w:p w:rsidR="00F24F88" w:rsidRPr="00D3347D" w:rsidRDefault="00F24F88" w:rsidP="00E056E8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zależność między życiem mieszkańców a</w:t>
            </w:r>
            <w:r w:rsidR="00E056E8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warunkami przyrodniczymi występującymi</w:t>
            </w:r>
            <w:r w:rsidR="00026D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6DFB">
              <w:rPr>
                <w:rFonts w:ascii="Calibri" w:hAnsi="Calibri" w:cs="Calibri"/>
                <w:sz w:val="18"/>
                <w:szCs w:val="18"/>
              </w:rPr>
              <w:lastRenderedPageBreak/>
              <w:t>w </w:t>
            </w:r>
            <w:r>
              <w:rPr>
                <w:rFonts w:ascii="Calibri" w:hAnsi="Calibri" w:cs="Calibri"/>
                <w:sz w:val="18"/>
                <w:szCs w:val="18"/>
              </w:rPr>
              <w:t>różnych strefach krajobrazowych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6DA" w:rsidRDefault="00E056E8" w:rsidP="005D0A1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</w:t>
            </w:r>
            <w:r w:rsidR="00CB76CD">
              <w:rPr>
                <w:rFonts w:ascii="Calibri" w:hAnsi="Calibri" w:cs="Calibri"/>
                <w:sz w:val="18"/>
                <w:szCs w:val="18"/>
              </w:rPr>
              <w:t xml:space="preserve">orównuje </w:t>
            </w:r>
            <w:proofErr w:type="spellStart"/>
            <w:r w:rsidR="00CB76CD">
              <w:rPr>
                <w:rFonts w:ascii="Calibri" w:hAnsi="Calibri" w:cs="Calibri"/>
                <w:sz w:val="18"/>
                <w:szCs w:val="18"/>
              </w:rPr>
              <w:t>klimatogramy</w:t>
            </w:r>
            <w:proofErr w:type="spellEnd"/>
            <w:r w:rsidR="00026DFB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="00CB76CD">
              <w:rPr>
                <w:rFonts w:ascii="Calibri" w:hAnsi="Calibri" w:cs="Calibri"/>
                <w:sz w:val="18"/>
                <w:szCs w:val="18"/>
              </w:rPr>
              <w:t xml:space="preserve">różnych </w:t>
            </w:r>
            <w:r w:rsidR="00F24F88">
              <w:rPr>
                <w:rFonts w:ascii="Calibri" w:hAnsi="Calibri" w:cs="Calibri"/>
                <w:sz w:val="18"/>
                <w:szCs w:val="18"/>
              </w:rPr>
              <w:t>strefach</w:t>
            </w:r>
            <w:r w:rsidR="00CB76CD">
              <w:rPr>
                <w:rFonts w:ascii="Calibri" w:hAnsi="Calibri" w:cs="Calibri"/>
                <w:sz w:val="18"/>
                <w:szCs w:val="18"/>
              </w:rPr>
              <w:t xml:space="preserve"> krajobrazowych</w:t>
            </w:r>
          </w:p>
          <w:p w:rsidR="00CB76CD" w:rsidRPr="00D3347D" w:rsidRDefault="00BF5484" w:rsidP="005D0A1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="00CB76CD">
              <w:rPr>
                <w:rFonts w:ascii="Calibri" w:hAnsi="Calibri" w:cs="Calibri"/>
                <w:sz w:val="18"/>
                <w:szCs w:val="18"/>
              </w:rPr>
              <w:t xml:space="preserve">ykazuje zależność pomiędzy </w:t>
            </w:r>
            <w:r w:rsidR="00F24F88">
              <w:rPr>
                <w:rFonts w:ascii="Calibri" w:hAnsi="Calibri" w:cs="Calibri"/>
                <w:sz w:val="18"/>
                <w:szCs w:val="18"/>
              </w:rPr>
              <w:t>klimatem</w:t>
            </w:r>
            <w:r w:rsidR="00CB76CD">
              <w:rPr>
                <w:rFonts w:ascii="Calibri" w:hAnsi="Calibri" w:cs="Calibri"/>
                <w:sz w:val="18"/>
                <w:szCs w:val="18"/>
              </w:rPr>
              <w:t xml:space="preserve"> a strefą krajobrazową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2A1" w:rsidRPr="00FF02A1" w:rsidRDefault="00D602C6" w:rsidP="00FF02A1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="00FF02A1">
              <w:rPr>
                <w:rFonts w:ascii="Calibri" w:hAnsi="Calibri" w:cs="Calibri"/>
                <w:sz w:val="18"/>
                <w:szCs w:val="18"/>
              </w:rPr>
              <w:t xml:space="preserve">dentyfikuje współzależność </w:t>
            </w:r>
            <w:r w:rsidR="00FF02A1" w:rsidRPr="00FF02A1">
              <w:rPr>
                <w:rFonts w:ascii="Calibri" w:hAnsi="Calibri" w:cs="Calibri"/>
                <w:sz w:val="18"/>
                <w:szCs w:val="18"/>
              </w:rPr>
              <w:t>między składnikami poznawanych krajobrazów</w:t>
            </w:r>
          </w:p>
          <w:p w:rsidR="00FF02A1" w:rsidRDefault="00FF02A1" w:rsidP="00FF02A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FF02A1">
              <w:rPr>
                <w:rFonts w:ascii="Calibri" w:hAnsi="Calibri" w:cs="Calibri"/>
                <w:sz w:val="18"/>
                <w:szCs w:val="18"/>
              </w:rPr>
              <w:t>i warunkami życia człowieka</w:t>
            </w:r>
          </w:p>
          <w:p w:rsidR="00FF02A1" w:rsidRPr="00FF02A1" w:rsidRDefault="00FF02A1" w:rsidP="00FF02A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B26DA" w:rsidRPr="00D3347D" w:rsidRDefault="00BB26DA" w:rsidP="00FF02A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056E8" w:rsidRDefault="00E056E8" w:rsidP="000356F8">
      <w:pPr>
        <w:pStyle w:val="Nagwek1"/>
        <w:spacing w:line="276" w:lineRule="auto"/>
        <w:contextualSpacing/>
        <w:jc w:val="both"/>
        <w:rPr>
          <w:rFonts w:cs="Calibri"/>
          <w:color w:val="auto"/>
          <w:lang w:val="pl-PL"/>
        </w:rPr>
      </w:pPr>
    </w:p>
    <w:p w:rsidR="00592A31" w:rsidRPr="00231730" w:rsidRDefault="006C382C" w:rsidP="000356F8">
      <w:pPr>
        <w:pStyle w:val="Nagwek1"/>
        <w:spacing w:line="276" w:lineRule="auto"/>
        <w:contextualSpacing/>
        <w:jc w:val="both"/>
        <w:rPr>
          <w:rFonts w:eastAsia="Times New Roman" w:cs="Calibri"/>
          <w:color w:val="auto"/>
          <w:lang w:val="pl-PL"/>
        </w:rPr>
      </w:pPr>
      <w:bookmarkStart w:id="6" w:name="_Toc165990635"/>
      <w:r w:rsidRPr="00231730">
        <w:rPr>
          <w:rFonts w:cs="Calibri"/>
          <w:color w:val="auto"/>
          <w:lang w:val="pl-PL"/>
        </w:rPr>
        <w:t>ASPEKTY</w:t>
      </w:r>
      <w:r w:rsidRPr="00231730">
        <w:rPr>
          <w:rFonts w:cs="Calibri"/>
          <w:color w:val="auto"/>
          <w:spacing w:val="-20"/>
          <w:lang w:val="pl-PL"/>
        </w:rPr>
        <w:t xml:space="preserve"> </w:t>
      </w:r>
      <w:r w:rsidRPr="00231730">
        <w:rPr>
          <w:rFonts w:cs="Calibri"/>
          <w:color w:val="auto"/>
          <w:lang w:val="pl-PL"/>
        </w:rPr>
        <w:t>WYCHOWAWCZE</w:t>
      </w:r>
      <w:r w:rsidRPr="00231730">
        <w:rPr>
          <w:rFonts w:cs="Calibri"/>
          <w:color w:val="auto"/>
          <w:spacing w:val="-20"/>
          <w:lang w:val="pl-PL"/>
        </w:rPr>
        <w:t xml:space="preserve"> </w:t>
      </w:r>
      <w:r w:rsidRPr="00231730">
        <w:rPr>
          <w:rFonts w:cs="Calibri"/>
          <w:color w:val="auto"/>
          <w:lang w:val="pl-PL"/>
        </w:rPr>
        <w:t>SZCZEGÓŁOWYCH CELÓW EDUKACYJNYCH</w:t>
      </w:r>
      <w:bookmarkEnd w:id="6"/>
    </w:p>
    <w:p w:rsidR="00592A31" w:rsidRPr="00A52BC1" w:rsidRDefault="006C382C" w:rsidP="000356F8">
      <w:pPr>
        <w:pStyle w:val="Domylne"/>
        <w:spacing w:before="120" w:after="120" w:line="240" w:lineRule="auto"/>
        <w:ind w:right="375"/>
        <w:contextualSpacing/>
        <w:jc w:val="both"/>
        <w:rPr>
          <w:rFonts w:ascii="Calibri" w:eastAsia="Times New Roman" w:hAnsi="Calibri" w:cs="Calibri"/>
        </w:rPr>
      </w:pPr>
      <w:r w:rsidRPr="00A52BC1">
        <w:rPr>
          <w:rFonts w:ascii="Calibri" w:hAnsi="Calibri" w:cs="Calibri"/>
        </w:rPr>
        <w:t xml:space="preserve">Lekcje </w:t>
      </w:r>
      <w:r w:rsidR="00115573">
        <w:rPr>
          <w:rFonts w:ascii="Calibri" w:hAnsi="Calibri" w:cs="Calibri"/>
        </w:rPr>
        <w:t>geografii</w:t>
      </w:r>
      <w:r w:rsidR="00DF1593" w:rsidRPr="00A52BC1">
        <w:rPr>
          <w:rFonts w:ascii="Calibri" w:hAnsi="Calibri" w:cs="Calibri"/>
        </w:rPr>
        <w:t xml:space="preserve"> umożliwiają </w:t>
      </w:r>
      <w:r w:rsidR="00115573">
        <w:rPr>
          <w:rFonts w:ascii="Calibri" w:hAnsi="Calibri" w:cs="Calibri"/>
        </w:rPr>
        <w:t>realizację</w:t>
      </w:r>
      <w:r w:rsidR="00DF1593" w:rsidRPr="00A52BC1">
        <w:rPr>
          <w:rFonts w:ascii="Calibri" w:hAnsi="Calibri" w:cs="Calibri"/>
        </w:rPr>
        <w:t xml:space="preserve"> wielu celów wychowawczych. </w:t>
      </w:r>
      <w:r w:rsidR="00115573">
        <w:rPr>
          <w:rFonts w:ascii="Calibri" w:hAnsi="Calibri" w:cs="Calibri"/>
        </w:rPr>
        <w:t>Ich</w:t>
      </w:r>
      <w:r w:rsidR="00DF1593" w:rsidRPr="00A52BC1">
        <w:rPr>
          <w:rFonts w:ascii="Calibri" w:hAnsi="Calibri" w:cs="Calibri"/>
        </w:rPr>
        <w:t xml:space="preserve"> osiągnięcie wymaga cierpliwości</w:t>
      </w:r>
      <w:r w:rsidR="00115573">
        <w:rPr>
          <w:rFonts w:ascii="Calibri" w:hAnsi="Calibri" w:cs="Calibri"/>
        </w:rPr>
        <w:t xml:space="preserve">, </w:t>
      </w:r>
      <w:r w:rsidR="00DF1593" w:rsidRPr="00A52BC1">
        <w:rPr>
          <w:rFonts w:ascii="Calibri" w:hAnsi="Calibri" w:cs="Calibri"/>
        </w:rPr>
        <w:t>systematycznej pracy</w:t>
      </w:r>
      <w:r w:rsidR="00026DFB">
        <w:rPr>
          <w:rFonts w:ascii="Calibri" w:hAnsi="Calibri" w:cs="Calibri"/>
        </w:rPr>
        <w:t xml:space="preserve"> i </w:t>
      </w:r>
      <w:r w:rsidR="00115573">
        <w:rPr>
          <w:rFonts w:ascii="Calibri" w:hAnsi="Calibri" w:cs="Calibri"/>
        </w:rPr>
        <w:t>zaangażowania</w:t>
      </w:r>
      <w:r w:rsidR="00DF1593" w:rsidRPr="00A52BC1">
        <w:rPr>
          <w:rFonts w:ascii="Calibri" w:hAnsi="Calibri" w:cs="Calibri"/>
        </w:rPr>
        <w:t>. Wiele</w:t>
      </w:r>
      <w:r w:rsidR="00026DFB">
        <w:rPr>
          <w:rFonts w:ascii="Calibri" w:hAnsi="Calibri" w:cs="Calibri"/>
        </w:rPr>
        <w:t xml:space="preserve"> z </w:t>
      </w:r>
      <w:r w:rsidR="00DF1593" w:rsidRPr="00A52BC1">
        <w:rPr>
          <w:rFonts w:ascii="Calibri" w:hAnsi="Calibri" w:cs="Calibri"/>
        </w:rPr>
        <w:t>tych celów zostanie osiągniętych</w:t>
      </w:r>
      <w:r w:rsidR="00026DFB">
        <w:rPr>
          <w:rFonts w:ascii="Calibri" w:hAnsi="Calibri" w:cs="Calibri"/>
        </w:rPr>
        <w:t xml:space="preserve"> w </w:t>
      </w:r>
      <w:r w:rsidR="00DF1593" w:rsidRPr="00A52BC1">
        <w:rPr>
          <w:rFonts w:ascii="Calibri" w:hAnsi="Calibri" w:cs="Calibri"/>
        </w:rPr>
        <w:t xml:space="preserve">starszych klasach szkoły podstawowej, a niektóre </w:t>
      </w:r>
      <w:r w:rsidR="00BF5484">
        <w:rPr>
          <w:rFonts w:ascii="Calibri" w:hAnsi="Calibri" w:cs="Calibri"/>
        </w:rPr>
        <w:t xml:space="preserve">– </w:t>
      </w:r>
      <w:r w:rsidR="00DF1593" w:rsidRPr="00A52BC1">
        <w:rPr>
          <w:rFonts w:ascii="Calibri" w:hAnsi="Calibri" w:cs="Calibri"/>
        </w:rPr>
        <w:t>dopiero</w:t>
      </w:r>
      <w:r w:rsidR="00026DFB">
        <w:rPr>
          <w:rFonts w:ascii="Calibri" w:hAnsi="Calibri" w:cs="Calibri"/>
        </w:rPr>
        <w:t xml:space="preserve"> w </w:t>
      </w:r>
      <w:r w:rsidR="00DF1593" w:rsidRPr="00A52BC1">
        <w:rPr>
          <w:rFonts w:ascii="Calibri" w:hAnsi="Calibri" w:cs="Calibri"/>
        </w:rPr>
        <w:t xml:space="preserve">liceum. Żeby tak się stało, należy dążyć do ich realizacji jak </w:t>
      </w:r>
      <w:r w:rsidRPr="00A52BC1">
        <w:rPr>
          <w:rFonts w:ascii="Calibri" w:hAnsi="Calibri" w:cs="Calibri"/>
        </w:rPr>
        <w:t>najwcześniej.</w:t>
      </w:r>
    </w:p>
    <w:p w:rsidR="00702D8C" w:rsidRPr="00A52BC1" w:rsidRDefault="006C382C" w:rsidP="000356F8">
      <w:pPr>
        <w:pStyle w:val="Nagwek3"/>
        <w:spacing w:before="120" w:after="120" w:line="276" w:lineRule="auto"/>
        <w:contextualSpacing/>
        <w:jc w:val="both"/>
        <w:rPr>
          <w:lang w:val="pl-PL"/>
        </w:rPr>
      </w:pPr>
      <w:r w:rsidRPr="00A52BC1">
        <w:rPr>
          <w:lang w:val="pl-PL"/>
        </w:rPr>
        <w:t xml:space="preserve">Szczegółowe cele wychowawcze </w:t>
      </w:r>
    </w:p>
    <w:p w:rsidR="00592A31" w:rsidRPr="00A52BC1" w:rsidRDefault="006C382C" w:rsidP="000356F8">
      <w:pPr>
        <w:pStyle w:val="Bezodstpw"/>
        <w:spacing w:after="120"/>
        <w:jc w:val="both"/>
        <w:rPr>
          <w:rFonts w:eastAsia="Times New Roman"/>
          <w:lang w:val="pl-PL"/>
        </w:rPr>
      </w:pPr>
      <w:r w:rsidRPr="00A52BC1">
        <w:rPr>
          <w:lang w:val="pl-PL"/>
        </w:rPr>
        <w:t>Uczeń:</w:t>
      </w:r>
    </w:p>
    <w:p w:rsidR="00F60AC8" w:rsidRPr="00F60AC8" w:rsidRDefault="00F60AC8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organizuje swoją pracę na lekcji (skupienie, notatka, udział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aktywnościach)</w:t>
      </w:r>
      <w:r w:rsidR="00DB6C0F">
        <w:rPr>
          <w:rFonts w:ascii="Calibri" w:hAnsi="Calibri" w:cs="Calibri"/>
        </w:rPr>
        <w:t>,</w:t>
      </w:r>
      <w:r w:rsidRPr="00F60AC8">
        <w:rPr>
          <w:rFonts w:ascii="Calibri" w:hAnsi="Calibri" w:cs="Calibri"/>
        </w:rPr>
        <w:t xml:space="preserve"> </w:t>
      </w:r>
    </w:p>
    <w:p w:rsidR="00592A31" w:rsidRPr="00A52BC1" w:rsidRDefault="00F60AC8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Calibri" w:eastAsia="Times New Roman" w:hAnsi="Calibri" w:cs="Calibri"/>
        </w:rPr>
      </w:pPr>
      <w:r w:rsidRPr="00A52BC1">
        <w:rPr>
          <w:rFonts w:ascii="Calibri" w:hAnsi="Calibri" w:cs="Calibri"/>
        </w:rPr>
        <w:t>dba o ład na stanowisku pracy,</w:t>
      </w:r>
    </w:p>
    <w:p w:rsidR="00DF1593" w:rsidRDefault="00F60AC8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korzysta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różnych źródeł informacji (szczególnie ze źródeł interaktywnych)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odpowiedzialny sposób,</w:t>
      </w:r>
    </w:p>
    <w:p w:rsidR="00DF1593" w:rsidRPr="00F60AC8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F60AC8">
        <w:rPr>
          <w:rFonts w:ascii="Calibri" w:hAnsi="Calibri" w:cs="Calibri"/>
        </w:rPr>
        <w:t xml:space="preserve">szanuje </w:t>
      </w:r>
      <w:r w:rsidR="00F60AC8">
        <w:rPr>
          <w:rFonts w:ascii="Calibri" w:hAnsi="Calibri" w:cs="Calibri"/>
        </w:rPr>
        <w:t>wyposażenie pracowni geograficznej oraz prezentowane eksponaty</w:t>
      </w:r>
      <w:r w:rsidRPr="00F60AC8">
        <w:rPr>
          <w:rFonts w:ascii="Calibri" w:hAnsi="Calibri" w:cs="Calibri"/>
        </w:rPr>
        <w:t>,</w:t>
      </w:r>
    </w:p>
    <w:p w:rsidR="00DF1593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w razie potrzeby śmiało zadaje pytania,</w:t>
      </w:r>
    </w:p>
    <w:p w:rsidR="00F60AC8" w:rsidRDefault="00F60AC8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bierze aktywny udział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lekcji</w:t>
      </w:r>
      <w:r w:rsidR="00E056E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np. prac</w:t>
      </w:r>
      <w:r w:rsidR="00E056E8">
        <w:rPr>
          <w:rFonts w:ascii="Calibri" w:hAnsi="Calibri" w:cs="Calibri"/>
        </w:rPr>
        <w:t xml:space="preserve">uje </w:t>
      </w:r>
      <w:r w:rsidR="00026DFB">
        <w:rPr>
          <w:rFonts w:ascii="Calibri" w:hAnsi="Calibri" w:cs="Calibri"/>
        </w:rPr>
        <w:t>w </w:t>
      </w:r>
      <w:r>
        <w:rPr>
          <w:rFonts w:ascii="Calibri" w:hAnsi="Calibri" w:cs="Calibri"/>
        </w:rPr>
        <w:t>grup</w:t>
      </w:r>
      <w:r w:rsidR="00E056E8">
        <w:rPr>
          <w:rFonts w:ascii="Calibri" w:hAnsi="Calibri" w:cs="Calibri"/>
        </w:rPr>
        <w:t>ie</w:t>
      </w:r>
      <w:r>
        <w:rPr>
          <w:rFonts w:ascii="Calibri" w:hAnsi="Calibri" w:cs="Calibri"/>
        </w:rPr>
        <w:t>, wykon</w:t>
      </w:r>
      <w:r w:rsidR="00E056E8">
        <w:rPr>
          <w:rFonts w:ascii="Calibri" w:hAnsi="Calibri" w:cs="Calibri"/>
        </w:rPr>
        <w:t>uj</w:t>
      </w:r>
      <w:r>
        <w:rPr>
          <w:rFonts w:ascii="Calibri" w:hAnsi="Calibri" w:cs="Calibri"/>
        </w:rPr>
        <w:t>e dodatkow</w:t>
      </w:r>
      <w:r w:rsidR="00E056E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zada</w:t>
      </w:r>
      <w:r w:rsidR="00E056E8">
        <w:rPr>
          <w:rFonts w:ascii="Calibri" w:hAnsi="Calibri" w:cs="Calibri"/>
        </w:rPr>
        <w:t>nia</w:t>
      </w:r>
      <w:r>
        <w:rPr>
          <w:rFonts w:ascii="Calibri" w:hAnsi="Calibri" w:cs="Calibri"/>
        </w:rPr>
        <w:t>,</w:t>
      </w:r>
    </w:p>
    <w:p w:rsidR="00F60AC8" w:rsidRPr="00A52BC1" w:rsidRDefault="00F60AC8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wykazuje umiejętność pracy</w:t>
      </w:r>
      <w:r w:rsidR="00026DFB">
        <w:rPr>
          <w:rFonts w:ascii="Calibri" w:hAnsi="Calibri" w:cs="Calibri"/>
        </w:rPr>
        <w:t xml:space="preserve"> w </w:t>
      </w:r>
      <w:r w:rsidRPr="00A52BC1">
        <w:rPr>
          <w:rFonts w:ascii="Calibri" w:hAnsi="Calibri" w:cs="Calibri"/>
        </w:rPr>
        <w:t>grupie,</w:t>
      </w:r>
    </w:p>
    <w:p w:rsidR="00231730" w:rsidRDefault="00F60AC8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w razie potrzeby potrafi pokierować pracą grupy,</w:t>
      </w:r>
      <w:r>
        <w:rPr>
          <w:rFonts w:ascii="Calibri" w:hAnsi="Calibri" w:cs="Calibri"/>
        </w:rPr>
        <w:t xml:space="preserve"> spełnia się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różnych rolach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grupie</w:t>
      </w:r>
      <w:r w:rsidR="00DB6C0F">
        <w:rPr>
          <w:rFonts w:ascii="Calibri" w:hAnsi="Calibri" w:cs="Calibri"/>
        </w:rPr>
        <w:t>,</w:t>
      </w:r>
    </w:p>
    <w:p w:rsidR="00DF1593" w:rsidRPr="00231730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231730">
        <w:rPr>
          <w:rFonts w:ascii="Calibri" w:hAnsi="Calibri" w:cs="Calibri"/>
        </w:rPr>
        <w:t>starannie wykonuje rysunki</w:t>
      </w:r>
      <w:r w:rsidR="00026DFB">
        <w:rPr>
          <w:rFonts w:ascii="Calibri" w:hAnsi="Calibri" w:cs="Calibri"/>
        </w:rPr>
        <w:t xml:space="preserve"> i </w:t>
      </w:r>
      <w:r w:rsidRPr="00231730">
        <w:rPr>
          <w:rFonts w:ascii="Calibri" w:hAnsi="Calibri" w:cs="Calibri"/>
        </w:rPr>
        <w:t>wykresy, korzystając</w:t>
      </w:r>
      <w:r w:rsidR="00026DFB">
        <w:rPr>
          <w:rFonts w:ascii="Calibri" w:hAnsi="Calibri" w:cs="Calibri"/>
        </w:rPr>
        <w:t xml:space="preserve"> z </w:t>
      </w:r>
      <w:r w:rsidRPr="00231730">
        <w:rPr>
          <w:rFonts w:ascii="Calibri" w:hAnsi="Calibri" w:cs="Calibri"/>
        </w:rPr>
        <w:t>przyborów kreślarskich,</w:t>
      </w:r>
    </w:p>
    <w:p w:rsidR="00DF1593" w:rsidRPr="00A52BC1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dokładnie zapisuje rozwiązania zadań,</w:t>
      </w:r>
    </w:p>
    <w:p w:rsidR="00DF1593" w:rsidRPr="00A52BC1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 xml:space="preserve">systematycznie </w:t>
      </w:r>
      <w:r w:rsidR="00F60AC8">
        <w:rPr>
          <w:rFonts w:ascii="Calibri" w:hAnsi="Calibri" w:cs="Calibri"/>
        </w:rPr>
        <w:t>przygotowuje się do lekcji</w:t>
      </w:r>
      <w:r w:rsidRPr="00A52BC1">
        <w:rPr>
          <w:rFonts w:ascii="Calibri" w:hAnsi="Calibri" w:cs="Calibri"/>
        </w:rPr>
        <w:t>,</w:t>
      </w:r>
    </w:p>
    <w:p w:rsidR="00DF1593" w:rsidRPr="00A52BC1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starannie wykonuje proste ćwiczenia,</w:t>
      </w:r>
      <w:r w:rsidR="00F60AC8">
        <w:rPr>
          <w:rFonts w:ascii="Calibri" w:hAnsi="Calibri" w:cs="Calibri"/>
        </w:rPr>
        <w:t xml:space="preserve"> zadania</w:t>
      </w:r>
      <w:r w:rsidR="00026DFB">
        <w:rPr>
          <w:rFonts w:ascii="Calibri" w:hAnsi="Calibri" w:cs="Calibri"/>
        </w:rPr>
        <w:t xml:space="preserve"> z </w:t>
      </w:r>
      <w:r w:rsidR="00F60AC8">
        <w:rPr>
          <w:rFonts w:ascii="Calibri" w:hAnsi="Calibri" w:cs="Calibri"/>
        </w:rPr>
        <w:t>mapą,</w:t>
      </w:r>
    </w:p>
    <w:p w:rsidR="00DF1593" w:rsidRPr="00A52BC1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wykonuje dokładnie obliczenia, korzystając</w:t>
      </w:r>
      <w:r w:rsidR="00026DFB">
        <w:rPr>
          <w:rFonts w:ascii="Calibri" w:hAnsi="Calibri" w:cs="Calibri"/>
        </w:rPr>
        <w:t xml:space="preserve"> w </w:t>
      </w:r>
      <w:r w:rsidRPr="00A52BC1">
        <w:rPr>
          <w:rFonts w:ascii="Calibri" w:hAnsi="Calibri" w:cs="Calibri"/>
        </w:rPr>
        <w:t>razie potrzeby</w:t>
      </w:r>
      <w:r w:rsidR="00026DFB">
        <w:rPr>
          <w:rFonts w:ascii="Calibri" w:hAnsi="Calibri" w:cs="Calibri"/>
        </w:rPr>
        <w:t xml:space="preserve"> z </w:t>
      </w:r>
      <w:r w:rsidRPr="00A52BC1">
        <w:rPr>
          <w:rFonts w:ascii="Calibri" w:hAnsi="Calibri" w:cs="Calibri"/>
        </w:rPr>
        <w:t>kalkulatora</w:t>
      </w:r>
      <w:r w:rsidR="00F60AC8">
        <w:rPr>
          <w:rFonts w:ascii="Calibri" w:hAnsi="Calibri" w:cs="Calibri"/>
        </w:rPr>
        <w:t>,</w:t>
      </w:r>
    </w:p>
    <w:p w:rsidR="00DF1593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w miarę potrzeby</w:t>
      </w:r>
      <w:r w:rsidR="00026DFB">
        <w:rPr>
          <w:rFonts w:ascii="Calibri" w:hAnsi="Calibri" w:cs="Calibri"/>
        </w:rPr>
        <w:t xml:space="preserve"> i </w:t>
      </w:r>
      <w:r w:rsidRPr="00A52BC1">
        <w:rPr>
          <w:rFonts w:ascii="Calibri" w:hAnsi="Calibri" w:cs="Calibri"/>
        </w:rPr>
        <w:t>możliwości służy pomocą kolegom,</w:t>
      </w:r>
    </w:p>
    <w:p w:rsidR="00F60AC8" w:rsidRPr="00A52BC1" w:rsidRDefault="00F60AC8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 uprzejmy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pomocny zarówno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stosunku do rówieśników, jak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nauczyciela,</w:t>
      </w:r>
    </w:p>
    <w:p w:rsidR="00DF1593" w:rsidRPr="00A52BC1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wypowiadając się, precyzyjnie formułuje myśli,</w:t>
      </w:r>
    </w:p>
    <w:p w:rsidR="00DF1593" w:rsidRPr="00A52BC1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>precyzyjnie</w:t>
      </w:r>
      <w:r w:rsidR="00026DFB">
        <w:rPr>
          <w:rFonts w:ascii="Calibri" w:hAnsi="Calibri" w:cs="Calibri"/>
        </w:rPr>
        <w:t xml:space="preserve"> i </w:t>
      </w:r>
      <w:r w:rsidRPr="00A52BC1">
        <w:rPr>
          <w:rFonts w:ascii="Calibri" w:hAnsi="Calibri" w:cs="Calibri"/>
        </w:rPr>
        <w:t>jasno odpowiada na postawione pytania,</w:t>
      </w:r>
    </w:p>
    <w:p w:rsidR="00592A31" w:rsidRPr="00F60AC8" w:rsidRDefault="00DF1593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eastAsia="Times New Roman" w:hAnsi="Calibri" w:cs="Calibri"/>
        </w:rPr>
      </w:pPr>
      <w:r w:rsidRPr="00A52BC1">
        <w:rPr>
          <w:rFonts w:ascii="Calibri" w:hAnsi="Calibri" w:cs="Calibri"/>
        </w:rPr>
        <w:t>z</w:t>
      </w:r>
      <w:r w:rsidRPr="00A52BC1">
        <w:t xml:space="preserve"> </w:t>
      </w:r>
      <w:r w:rsidRPr="00A52BC1">
        <w:rPr>
          <w:rFonts w:ascii="Calibri" w:hAnsi="Calibri" w:cs="Calibri"/>
        </w:rPr>
        <w:t>zaangażowaniem pogłębia wiedzę, poszukując dodatkowych informacji</w:t>
      </w:r>
      <w:r w:rsidR="00026DFB">
        <w:rPr>
          <w:rFonts w:ascii="Calibri" w:hAnsi="Calibri" w:cs="Calibri"/>
        </w:rPr>
        <w:t xml:space="preserve"> w </w:t>
      </w:r>
      <w:r w:rsidRPr="00A52BC1">
        <w:rPr>
          <w:rFonts w:ascii="Calibri" w:hAnsi="Calibri" w:cs="Calibri"/>
        </w:rPr>
        <w:t xml:space="preserve">różnych źródłach (literatura, </w:t>
      </w:r>
      <w:proofErr w:type="spellStart"/>
      <w:r w:rsidRPr="00A52BC1">
        <w:rPr>
          <w:rFonts w:ascii="Calibri" w:hAnsi="Calibri" w:cs="Calibri"/>
        </w:rPr>
        <w:t>internet</w:t>
      </w:r>
      <w:proofErr w:type="spellEnd"/>
      <w:r w:rsidRPr="00A52BC1">
        <w:rPr>
          <w:rFonts w:ascii="Calibri" w:hAnsi="Calibri" w:cs="Calibri"/>
        </w:rPr>
        <w:t>)</w:t>
      </w:r>
      <w:r w:rsidR="00F60AC8">
        <w:rPr>
          <w:rFonts w:ascii="Calibri" w:hAnsi="Calibri" w:cs="Calibri"/>
        </w:rPr>
        <w:t>,</w:t>
      </w:r>
    </w:p>
    <w:p w:rsidR="00F60AC8" w:rsidRDefault="00F60AC8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chętnie uczestniczy</w:t>
      </w:r>
      <w:r w:rsidR="00026DFB">
        <w:rPr>
          <w:rFonts w:ascii="Calibri" w:eastAsia="Times New Roman" w:hAnsi="Calibri" w:cs="Calibri"/>
        </w:rPr>
        <w:t xml:space="preserve"> w </w:t>
      </w:r>
      <w:r>
        <w:rPr>
          <w:rFonts w:ascii="Calibri" w:eastAsia="Times New Roman" w:hAnsi="Calibri" w:cs="Calibri"/>
        </w:rPr>
        <w:t>konkursach</w:t>
      </w:r>
      <w:r w:rsidR="00026DFB">
        <w:rPr>
          <w:rFonts w:ascii="Calibri" w:eastAsia="Times New Roman" w:hAnsi="Calibri" w:cs="Calibri"/>
        </w:rPr>
        <w:t xml:space="preserve"> i </w:t>
      </w:r>
      <w:r>
        <w:rPr>
          <w:rFonts w:ascii="Calibri" w:eastAsia="Times New Roman" w:hAnsi="Calibri" w:cs="Calibri"/>
        </w:rPr>
        <w:t xml:space="preserve">projektach </w:t>
      </w:r>
      <w:proofErr w:type="spellStart"/>
      <w:r>
        <w:rPr>
          <w:rFonts w:ascii="Calibri" w:eastAsia="Times New Roman" w:hAnsi="Calibri" w:cs="Calibri"/>
        </w:rPr>
        <w:t>międzyprzedmiotowych</w:t>
      </w:r>
      <w:proofErr w:type="spellEnd"/>
      <w:r>
        <w:rPr>
          <w:rFonts w:ascii="Calibri" w:eastAsia="Times New Roman" w:hAnsi="Calibri" w:cs="Calibri"/>
        </w:rPr>
        <w:t>,</w:t>
      </w:r>
    </w:p>
    <w:p w:rsidR="00F60AC8" w:rsidRDefault="00F60AC8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angażuje się</w:t>
      </w:r>
      <w:r w:rsidR="00026DFB">
        <w:rPr>
          <w:rFonts w:ascii="Calibri" w:eastAsia="Times New Roman" w:hAnsi="Calibri" w:cs="Calibri"/>
        </w:rPr>
        <w:t xml:space="preserve"> w </w:t>
      </w:r>
      <w:r>
        <w:rPr>
          <w:rFonts w:ascii="Calibri" w:eastAsia="Times New Roman" w:hAnsi="Calibri" w:cs="Calibri"/>
        </w:rPr>
        <w:t>zajęcia terenowe, jest zawsze właściwie do nich przygotowany,</w:t>
      </w:r>
    </w:p>
    <w:p w:rsidR="00F60AC8" w:rsidRDefault="00F60AC8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dba o bezpieczeństwo swoje</w:t>
      </w:r>
      <w:r w:rsidR="00026DFB">
        <w:rPr>
          <w:rFonts w:ascii="Calibri" w:eastAsia="Times New Roman" w:hAnsi="Calibri" w:cs="Calibri"/>
        </w:rPr>
        <w:t xml:space="preserve"> i </w:t>
      </w:r>
      <w:r>
        <w:rPr>
          <w:rFonts w:ascii="Calibri" w:eastAsia="Times New Roman" w:hAnsi="Calibri" w:cs="Calibri"/>
        </w:rPr>
        <w:t>innych podczas zajęć terenowych</w:t>
      </w:r>
      <w:r w:rsidR="00026DFB">
        <w:rPr>
          <w:rFonts w:ascii="Calibri" w:eastAsia="Times New Roman" w:hAnsi="Calibri" w:cs="Calibri"/>
        </w:rPr>
        <w:t xml:space="preserve"> i w </w:t>
      </w:r>
      <w:r>
        <w:rPr>
          <w:rFonts w:ascii="Calibri" w:eastAsia="Times New Roman" w:hAnsi="Calibri" w:cs="Calibri"/>
        </w:rPr>
        <w:t>sali lekcyjnej</w:t>
      </w:r>
      <w:r w:rsidR="00DB6C0F">
        <w:rPr>
          <w:rFonts w:ascii="Calibri" w:eastAsia="Times New Roman" w:hAnsi="Calibri" w:cs="Calibri"/>
        </w:rPr>
        <w:t>,</w:t>
      </w:r>
    </w:p>
    <w:p w:rsidR="00DB6C0F" w:rsidRDefault="00DB6C0F" w:rsidP="000356F8">
      <w:pPr>
        <w:pStyle w:val="Domylne"/>
        <w:numPr>
          <w:ilvl w:val="0"/>
          <w:numId w:val="4"/>
        </w:numPr>
        <w:tabs>
          <w:tab w:val="left" w:pos="709"/>
        </w:tabs>
        <w:spacing w:before="120" w:after="120" w:line="240" w:lineRule="auto"/>
        <w:ind w:right="540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szanuje </w:t>
      </w:r>
      <w:r w:rsidR="0004278C">
        <w:rPr>
          <w:rFonts w:ascii="Calibri" w:eastAsia="Times New Roman" w:hAnsi="Calibri" w:cs="Calibri"/>
        </w:rPr>
        <w:t xml:space="preserve">ludzi, </w:t>
      </w:r>
      <w:r>
        <w:rPr>
          <w:rFonts w:ascii="Calibri" w:eastAsia="Times New Roman" w:hAnsi="Calibri" w:cs="Calibri"/>
        </w:rPr>
        <w:t>przyrodę</w:t>
      </w:r>
      <w:r w:rsidR="0004278C">
        <w:rPr>
          <w:rFonts w:ascii="Calibri" w:eastAsia="Times New Roman" w:hAnsi="Calibri" w:cs="Calibri"/>
        </w:rPr>
        <w:t xml:space="preserve"> </w:t>
      </w:r>
      <w:r w:rsidR="005B0A4C">
        <w:rPr>
          <w:rFonts w:ascii="Calibri" w:eastAsia="Times New Roman" w:hAnsi="Calibri" w:cs="Calibri"/>
        </w:rPr>
        <w:t>oraz elementy dziedzictwa kulturowego.</w:t>
      </w:r>
    </w:p>
    <w:p w:rsidR="00F60AC8" w:rsidRPr="00A52BC1" w:rsidRDefault="00F60AC8" w:rsidP="00DB6C0F">
      <w:pPr>
        <w:pStyle w:val="Domylne"/>
        <w:tabs>
          <w:tab w:val="left" w:pos="709"/>
        </w:tabs>
        <w:spacing w:before="120" w:after="120" w:line="240" w:lineRule="auto"/>
        <w:ind w:left="720" w:right="540"/>
        <w:contextualSpacing/>
        <w:jc w:val="both"/>
        <w:rPr>
          <w:rFonts w:ascii="Calibri" w:eastAsia="Times New Roman" w:hAnsi="Calibri" w:cs="Calibri"/>
        </w:rPr>
      </w:pPr>
    </w:p>
    <w:p w:rsidR="00592A31" w:rsidRPr="000356F8" w:rsidRDefault="006C382C" w:rsidP="000356F8">
      <w:pPr>
        <w:pStyle w:val="Nagwek1"/>
        <w:spacing w:line="276" w:lineRule="auto"/>
        <w:contextualSpacing/>
        <w:jc w:val="both"/>
        <w:rPr>
          <w:rFonts w:eastAsia="Times New Roman" w:cs="Calibri"/>
          <w:color w:val="auto"/>
          <w:spacing w:val="-2"/>
          <w:lang w:val="pl-PL"/>
        </w:rPr>
      </w:pPr>
      <w:bookmarkStart w:id="7" w:name="_Toc165990636"/>
      <w:r w:rsidRPr="000356F8">
        <w:rPr>
          <w:rFonts w:cs="Calibri"/>
          <w:color w:val="auto"/>
          <w:lang w:val="pl-PL"/>
        </w:rPr>
        <w:t>PROPOZYCJE</w:t>
      </w:r>
      <w:r w:rsidRPr="000356F8">
        <w:rPr>
          <w:rFonts w:cs="Calibri"/>
          <w:color w:val="auto"/>
          <w:spacing w:val="-19"/>
          <w:lang w:val="pl-PL"/>
        </w:rPr>
        <w:t xml:space="preserve"> </w:t>
      </w:r>
      <w:r w:rsidRPr="000356F8">
        <w:rPr>
          <w:rFonts w:cs="Calibri"/>
          <w:color w:val="auto"/>
          <w:lang w:val="pl-PL"/>
        </w:rPr>
        <w:t>METOD</w:t>
      </w:r>
      <w:r w:rsidRPr="000356F8">
        <w:rPr>
          <w:rFonts w:cs="Calibri"/>
          <w:color w:val="auto"/>
          <w:spacing w:val="-17"/>
          <w:lang w:val="pl-PL"/>
        </w:rPr>
        <w:t xml:space="preserve"> </w:t>
      </w:r>
      <w:r w:rsidRPr="000356F8">
        <w:rPr>
          <w:rFonts w:cs="Calibri"/>
          <w:color w:val="auto"/>
          <w:spacing w:val="-2"/>
          <w:lang w:val="pl-PL"/>
        </w:rPr>
        <w:t>OCENIANIA</w:t>
      </w:r>
      <w:bookmarkEnd w:id="7"/>
    </w:p>
    <w:p w:rsidR="00592A31" w:rsidRDefault="00562783" w:rsidP="00E056E8">
      <w:pPr>
        <w:pStyle w:val="Domylne"/>
        <w:spacing w:before="120" w:after="120" w:line="240" w:lineRule="auto"/>
        <w:ind w:right="3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Głównym celem oceni</w:t>
      </w:r>
      <w:r w:rsidR="00BF5484">
        <w:rPr>
          <w:rFonts w:ascii="Calibri" w:hAnsi="Calibri" w:cs="Calibri"/>
        </w:rPr>
        <w:t>a</w:t>
      </w:r>
      <w:r>
        <w:rPr>
          <w:rFonts w:ascii="Calibri" w:hAnsi="Calibri" w:cs="Calibri"/>
        </w:rPr>
        <w:t>nia jest udzielenie informacji uczniowi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jego opiekunom, na ile opanował stawiane przez podstawę programową wymagania. Ocena musi być dostosowana do możliwości ucznia, obejmować nie tylko efekt końcowy, ale wysiłek</w:t>
      </w:r>
      <w:r w:rsidR="00BF54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jaki uczeń włożył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przygotowanie się do zajęć. Jest to szczególnie istotne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szkole podstawowej, gdzie uczeń dopiero poznaje swoje możliwości, uczy się planować swoją naukę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 xml:space="preserve">brać za nią odpowiedzialność. Biorąc to wszystko pod uwagę, </w:t>
      </w:r>
      <w:r w:rsidR="00E056E8">
        <w:rPr>
          <w:rFonts w:ascii="Calibri" w:hAnsi="Calibri" w:cs="Calibri"/>
        </w:rPr>
        <w:t xml:space="preserve">nauczyciel </w:t>
      </w:r>
      <w:r>
        <w:rPr>
          <w:rFonts w:ascii="Calibri" w:hAnsi="Calibri" w:cs="Calibri"/>
        </w:rPr>
        <w:t>ocen</w:t>
      </w:r>
      <w:r w:rsidR="00E056E8">
        <w:rPr>
          <w:rFonts w:ascii="Calibri" w:hAnsi="Calibri" w:cs="Calibri"/>
        </w:rPr>
        <w:t xml:space="preserve">ia ucznia </w:t>
      </w:r>
      <w:r w:rsidR="00026DFB">
        <w:rPr>
          <w:rFonts w:ascii="Calibri" w:hAnsi="Calibri" w:cs="Calibri"/>
        </w:rPr>
        <w:t>z </w:t>
      </w:r>
      <w:r>
        <w:rPr>
          <w:rFonts w:ascii="Calibri" w:hAnsi="Calibri" w:cs="Calibri"/>
        </w:rPr>
        <w:t xml:space="preserve">nastawieniem na </w:t>
      </w:r>
      <w:r w:rsidR="00E056E8">
        <w:rPr>
          <w:rFonts w:ascii="Calibri" w:hAnsi="Calibri" w:cs="Calibri"/>
        </w:rPr>
        <w:t xml:space="preserve">jego </w:t>
      </w:r>
      <w:r>
        <w:rPr>
          <w:rFonts w:ascii="Calibri" w:hAnsi="Calibri" w:cs="Calibri"/>
        </w:rPr>
        <w:t>dobro.</w:t>
      </w:r>
      <w:r w:rsidR="00E056E8">
        <w:rPr>
          <w:rFonts w:ascii="Calibri" w:hAnsi="Calibri" w:cs="Calibri"/>
        </w:rPr>
        <w:t xml:space="preserve"> Kieruje się przy tym </w:t>
      </w:r>
      <w:r>
        <w:rPr>
          <w:rFonts w:ascii="Calibri" w:hAnsi="Calibri" w:cs="Calibri"/>
        </w:rPr>
        <w:t>kategoriami ustalonych wymagań.</w:t>
      </w:r>
      <w:r w:rsidR="00026DFB">
        <w:rPr>
          <w:rFonts w:ascii="Calibri" w:hAnsi="Calibri" w:cs="Calibri"/>
        </w:rPr>
        <w:t xml:space="preserve"> </w:t>
      </w:r>
      <w:r w:rsidR="00E056E8">
        <w:rPr>
          <w:rFonts w:ascii="Calibri" w:hAnsi="Calibri" w:cs="Calibri"/>
        </w:rPr>
        <w:t>W</w:t>
      </w:r>
      <w:r w:rsidR="00026DFB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każdej formie sprawdzania wiedzy powinno się stosować przyjęte zasady, które będą </w:t>
      </w:r>
      <w:r w:rsidR="00E056E8">
        <w:rPr>
          <w:rFonts w:ascii="Calibri" w:hAnsi="Calibri" w:cs="Calibri"/>
        </w:rPr>
        <w:t xml:space="preserve">dla ucznia </w:t>
      </w:r>
      <w:r>
        <w:rPr>
          <w:rFonts w:ascii="Calibri" w:hAnsi="Calibri" w:cs="Calibri"/>
        </w:rPr>
        <w:t>jednoznaczne.</w:t>
      </w:r>
    </w:p>
    <w:p w:rsidR="00CE4F4A" w:rsidRPr="00562783" w:rsidRDefault="00CE4F4A" w:rsidP="000356F8">
      <w:pPr>
        <w:pStyle w:val="Domylne"/>
        <w:spacing w:before="120" w:after="120" w:line="240" w:lineRule="auto"/>
        <w:ind w:right="381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04"/>
        <w:gridCol w:w="7728"/>
      </w:tblGrid>
      <w:tr w:rsidR="009116B6" w:rsidRPr="00A52BC1" w:rsidTr="00E056E8">
        <w:trPr>
          <w:trHeight w:val="400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207" w:type="dxa"/>
              <w:bottom w:w="0" w:type="dxa"/>
              <w:right w:w="100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ind w:right="53"/>
              <w:jc w:val="both"/>
              <w:rPr>
                <w:rFonts w:ascii="Calibri" w:hAnsi="Calibri" w:cs="Calibri"/>
                <w:b/>
                <w:lang w:val="pl-PL"/>
              </w:rPr>
            </w:pPr>
            <w:r w:rsidRPr="00A52BC1">
              <w:rPr>
                <w:rFonts w:ascii="Calibri" w:hAnsi="Calibri" w:cs="Calibri"/>
                <w:b/>
                <w:lang w:val="pl-PL"/>
              </w:rPr>
              <w:t>Stopień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202" w:type="dxa"/>
              <w:bottom w:w="0" w:type="dxa"/>
              <w:right w:w="100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jc w:val="both"/>
              <w:rPr>
                <w:rFonts w:ascii="Calibri" w:hAnsi="Calibri" w:cs="Calibri"/>
                <w:b/>
                <w:lang w:val="pl-PL"/>
              </w:rPr>
            </w:pPr>
            <w:r w:rsidRPr="00A52BC1">
              <w:rPr>
                <w:rFonts w:ascii="Calibri" w:hAnsi="Calibri" w:cs="Calibri"/>
                <w:b/>
                <w:lang w:val="pl-PL"/>
              </w:rPr>
              <w:t>Zakres wymagań</w:t>
            </w:r>
          </w:p>
        </w:tc>
      </w:tr>
      <w:tr w:rsidR="009116B6" w:rsidRPr="00A52BC1" w:rsidTr="00E056E8">
        <w:trPr>
          <w:trHeight w:val="400"/>
        </w:trPr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5F5F5"/>
            <w:tcMar>
              <w:top w:w="0" w:type="dxa"/>
              <w:left w:w="207" w:type="dxa"/>
              <w:bottom w:w="0" w:type="dxa"/>
              <w:right w:w="100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ind w:right="53"/>
              <w:jc w:val="both"/>
              <w:rPr>
                <w:rFonts w:ascii="Calibri" w:hAnsi="Calibri" w:cs="Calibri"/>
                <w:lang w:val="pl-PL"/>
              </w:rPr>
            </w:pPr>
            <w:r w:rsidRPr="00A52BC1">
              <w:rPr>
                <w:rFonts w:ascii="Calibri" w:hAnsi="Calibri" w:cs="Calibri"/>
                <w:lang w:val="pl-PL"/>
              </w:rPr>
              <w:t>dopuszczający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202" w:type="dxa"/>
              <w:bottom w:w="0" w:type="dxa"/>
              <w:right w:w="100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rPr>
                <w:rFonts w:ascii="Calibri" w:hAnsi="Calibri" w:cs="Calibri"/>
                <w:lang w:val="pl-PL"/>
              </w:rPr>
            </w:pPr>
            <w:r w:rsidRPr="00A52BC1">
              <w:rPr>
                <w:rFonts w:ascii="Calibri" w:hAnsi="Calibri" w:cs="Calibri"/>
                <w:lang w:val="pl-PL"/>
              </w:rPr>
              <w:t>około 75% wymagań koniecznych</w:t>
            </w:r>
          </w:p>
        </w:tc>
      </w:tr>
      <w:tr w:rsidR="009116B6" w:rsidRPr="00A52BC1" w:rsidTr="00E056E8">
        <w:trPr>
          <w:trHeight w:val="8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07" w:type="dxa"/>
              <w:bottom w:w="0" w:type="dxa"/>
              <w:right w:w="100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ind w:right="53"/>
              <w:jc w:val="both"/>
              <w:rPr>
                <w:rFonts w:ascii="Calibri" w:hAnsi="Calibri" w:cs="Calibri"/>
                <w:lang w:val="pl-PL"/>
              </w:rPr>
            </w:pPr>
            <w:r w:rsidRPr="00A52BC1">
              <w:rPr>
                <w:rFonts w:ascii="Calibri" w:hAnsi="Calibri" w:cs="Calibri"/>
                <w:lang w:val="pl-PL"/>
              </w:rPr>
              <w:t>dostateczny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02" w:type="dxa"/>
              <w:bottom w:w="0" w:type="dxa"/>
              <w:right w:w="1058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rPr>
                <w:rFonts w:ascii="Calibri" w:hAnsi="Calibri" w:cs="Calibri"/>
                <w:lang w:val="pl-PL"/>
              </w:rPr>
            </w:pPr>
            <w:r w:rsidRPr="00A52BC1">
              <w:rPr>
                <w:rFonts w:ascii="Calibri" w:hAnsi="Calibri" w:cs="Calibri"/>
                <w:lang w:val="pl-PL"/>
              </w:rPr>
              <w:t>prawie</w:t>
            </w:r>
            <w:r w:rsidR="00026DFB">
              <w:rPr>
                <w:rFonts w:ascii="Calibri" w:hAnsi="Calibri" w:cs="Calibri"/>
                <w:lang w:val="pl-PL"/>
              </w:rPr>
              <w:t xml:space="preserve"> w </w:t>
            </w:r>
            <w:r w:rsidRPr="00A52BC1">
              <w:rPr>
                <w:rFonts w:ascii="Calibri" w:hAnsi="Calibri" w:cs="Calibri"/>
                <w:lang w:val="pl-PL"/>
              </w:rPr>
              <w:t xml:space="preserve">pełni wymagania na stopień dopuszczający </w:t>
            </w:r>
            <w:r w:rsidR="00E056E8">
              <w:rPr>
                <w:rFonts w:ascii="Calibri" w:hAnsi="Calibri" w:cs="Calibri"/>
                <w:lang w:val="pl-PL"/>
              </w:rPr>
              <w:br/>
            </w:r>
            <w:r w:rsidRPr="00A52BC1">
              <w:rPr>
                <w:rFonts w:ascii="Calibri" w:hAnsi="Calibri" w:cs="Calibri"/>
                <w:lang w:val="pl-PL"/>
              </w:rPr>
              <w:t>oraz około 75% wymagań podstawowych</w:t>
            </w:r>
          </w:p>
        </w:tc>
      </w:tr>
      <w:tr w:rsidR="009116B6" w:rsidRPr="00A52BC1" w:rsidTr="00E056E8">
        <w:trPr>
          <w:trHeight w:val="8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5F5F5"/>
            <w:tcMar>
              <w:top w:w="0" w:type="dxa"/>
              <w:left w:w="207" w:type="dxa"/>
              <w:bottom w:w="0" w:type="dxa"/>
              <w:right w:w="100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ind w:right="53"/>
              <w:jc w:val="both"/>
              <w:rPr>
                <w:rFonts w:ascii="Calibri" w:hAnsi="Calibri" w:cs="Calibri"/>
                <w:lang w:val="pl-PL"/>
              </w:rPr>
            </w:pPr>
            <w:r w:rsidRPr="00A52BC1">
              <w:rPr>
                <w:rFonts w:ascii="Calibri" w:hAnsi="Calibri" w:cs="Calibri"/>
                <w:lang w:val="pl-PL"/>
              </w:rPr>
              <w:t>dobry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202" w:type="dxa"/>
              <w:bottom w:w="0" w:type="dxa"/>
              <w:right w:w="1058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rPr>
                <w:rFonts w:ascii="Calibri" w:hAnsi="Calibri" w:cs="Calibri"/>
                <w:lang w:val="pl-PL"/>
              </w:rPr>
            </w:pPr>
            <w:r w:rsidRPr="00A52BC1">
              <w:rPr>
                <w:rFonts w:ascii="Calibri" w:hAnsi="Calibri" w:cs="Calibri"/>
                <w:lang w:val="pl-PL"/>
              </w:rPr>
              <w:t>prawie</w:t>
            </w:r>
            <w:r w:rsidR="00026DFB">
              <w:rPr>
                <w:rFonts w:ascii="Calibri" w:hAnsi="Calibri" w:cs="Calibri"/>
                <w:lang w:val="pl-PL"/>
              </w:rPr>
              <w:t xml:space="preserve"> w </w:t>
            </w:r>
            <w:r w:rsidRPr="00A52BC1">
              <w:rPr>
                <w:rFonts w:ascii="Calibri" w:hAnsi="Calibri" w:cs="Calibri"/>
                <w:lang w:val="pl-PL"/>
              </w:rPr>
              <w:t xml:space="preserve">pełni wymagania na stopień dostateczny </w:t>
            </w:r>
            <w:r w:rsidR="00E056E8">
              <w:rPr>
                <w:rFonts w:ascii="Calibri" w:hAnsi="Calibri" w:cs="Calibri"/>
                <w:lang w:val="pl-PL"/>
              </w:rPr>
              <w:br/>
            </w:r>
            <w:r w:rsidRPr="00A52BC1">
              <w:rPr>
                <w:rFonts w:ascii="Calibri" w:hAnsi="Calibri" w:cs="Calibri"/>
                <w:lang w:val="pl-PL"/>
              </w:rPr>
              <w:t>oraz około 75% wymagań rozszerzających</w:t>
            </w:r>
          </w:p>
        </w:tc>
      </w:tr>
      <w:tr w:rsidR="009116B6" w:rsidRPr="00A52BC1" w:rsidTr="00E056E8">
        <w:trPr>
          <w:trHeight w:val="5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07" w:type="dxa"/>
              <w:bottom w:w="0" w:type="dxa"/>
              <w:right w:w="100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ind w:right="53"/>
              <w:jc w:val="both"/>
              <w:rPr>
                <w:rFonts w:ascii="Calibri" w:hAnsi="Calibri" w:cs="Calibri"/>
                <w:lang w:val="pl-PL"/>
              </w:rPr>
            </w:pPr>
            <w:r w:rsidRPr="00A52BC1">
              <w:rPr>
                <w:rFonts w:ascii="Calibri" w:hAnsi="Calibri" w:cs="Calibri"/>
                <w:lang w:val="pl-PL"/>
              </w:rPr>
              <w:t>bardzo dobry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02" w:type="dxa"/>
              <w:bottom w:w="0" w:type="dxa"/>
              <w:right w:w="100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rPr>
                <w:rFonts w:ascii="Calibri" w:hAnsi="Calibri" w:cs="Calibri"/>
                <w:lang w:val="pl-PL"/>
              </w:rPr>
            </w:pPr>
            <w:r w:rsidRPr="00A52BC1">
              <w:rPr>
                <w:rFonts w:ascii="Calibri" w:hAnsi="Calibri" w:cs="Calibri"/>
                <w:lang w:val="pl-PL"/>
              </w:rPr>
              <w:t>prawie</w:t>
            </w:r>
            <w:r w:rsidR="00026DFB">
              <w:rPr>
                <w:rFonts w:ascii="Calibri" w:hAnsi="Calibri" w:cs="Calibri"/>
                <w:lang w:val="pl-PL"/>
              </w:rPr>
              <w:t xml:space="preserve"> w </w:t>
            </w:r>
            <w:r w:rsidRPr="00A52BC1">
              <w:rPr>
                <w:rFonts w:ascii="Calibri" w:hAnsi="Calibri" w:cs="Calibri"/>
                <w:lang w:val="pl-PL"/>
              </w:rPr>
              <w:t>pełni wymagania na stopień dobry</w:t>
            </w:r>
            <w:r w:rsidR="00E056E8">
              <w:rPr>
                <w:rFonts w:ascii="Calibri" w:hAnsi="Calibri" w:cs="Calibri"/>
                <w:lang w:val="pl-PL"/>
              </w:rPr>
              <w:br/>
            </w:r>
            <w:r w:rsidRPr="00A52BC1">
              <w:rPr>
                <w:rFonts w:ascii="Calibri" w:hAnsi="Calibri" w:cs="Calibri"/>
                <w:lang w:val="pl-PL"/>
              </w:rPr>
              <w:t>oraz około 75% wymagań dopełniających</w:t>
            </w:r>
          </w:p>
        </w:tc>
      </w:tr>
      <w:tr w:rsidR="009116B6" w:rsidRPr="00A52BC1" w:rsidTr="00E056E8">
        <w:trPr>
          <w:trHeight w:val="5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5F5F5"/>
            <w:tcMar>
              <w:top w:w="0" w:type="dxa"/>
              <w:left w:w="207" w:type="dxa"/>
              <w:bottom w:w="0" w:type="dxa"/>
              <w:right w:w="100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ind w:right="53"/>
              <w:jc w:val="both"/>
              <w:rPr>
                <w:rFonts w:ascii="Calibri" w:hAnsi="Calibri" w:cs="Calibri"/>
                <w:lang w:val="pl-PL"/>
              </w:rPr>
            </w:pPr>
            <w:r w:rsidRPr="00A52BC1">
              <w:rPr>
                <w:rFonts w:ascii="Calibri" w:hAnsi="Calibri" w:cs="Calibri"/>
                <w:lang w:val="pl-PL"/>
              </w:rPr>
              <w:t>celujący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202" w:type="dxa"/>
              <w:bottom w:w="0" w:type="dxa"/>
              <w:right w:w="100" w:type="dxa"/>
            </w:tcMar>
            <w:vAlign w:val="center"/>
          </w:tcPr>
          <w:p w:rsidR="009116B6" w:rsidRPr="00A52BC1" w:rsidRDefault="009116B6" w:rsidP="00E056E8">
            <w:pPr>
              <w:spacing w:before="120" w:after="120"/>
              <w:rPr>
                <w:rFonts w:ascii="Calibri" w:hAnsi="Calibri" w:cs="Calibri"/>
                <w:lang w:val="pl-PL"/>
              </w:rPr>
            </w:pPr>
            <w:r w:rsidRPr="00A52BC1">
              <w:rPr>
                <w:rFonts w:ascii="Calibri" w:hAnsi="Calibri" w:cs="Calibri"/>
                <w:lang w:val="pl-PL"/>
              </w:rPr>
              <w:t>prawie</w:t>
            </w:r>
            <w:r w:rsidR="00026DFB">
              <w:rPr>
                <w:rFonts w:ascii="Calibri" w:hAnsi="Calibri" w:cs="Calibri"/>
                <w:lang w:val="pl-PL"/>
              </w:rPr>
              <w:t xml:space="preserve"> w </w:t>
            </w:r>
            <w:r w:rsidRPr="00A52BC1">
              <w:rPr>
                <w:rFonts w:ascii="Calibri" w:hAnsi="Calibri" w:cs="Calibri"/>
                <w:lang w:val="pl-PL"/>
              </w:rPr>
              <w:t xml:space="preserve">pełni wymagania na stopień bardzo dobry </w:t>
            </w:r>
            <w:r w:rsidR="00E056E8">
              <w:rPr>
                <w:rFonts w:ascii="Calibri" w:hAnsi="Calibri" w:cs="Calibri"/>
                <w:lang w:val="pl-PL"/>
              </w:rPr>
              <w:br/>
            </w:r>
            <w:r w:rsidRPr="00A52BC1">
              <w:rPr>
                <w:rFonts w:ascii="Calibri" w:hAnsi="Calibri" w:cs="Calibri"/>
                <w:lang w:val="pl-PL"/>
              </w:rPr>
              <w:t>oraz wymagania dopełniające</w:t>
            </w:r>
          </w:p>
        </w:tc>
      </w:tr>
    </w:tbl>
    <w:p w:rsidR="00592A31" w:rsidRPr="00A52BC1" w:rsidRDefault="006C382C" w:rsidP="000356F8">
      <w:pPr>
        <w:pStyle w:val="Nagwek3"/>
        <w:spacing w:before="120" w:after="120" w:line="240" w:lineRule="auto"/>
        <w:contextualSpacing/>
        <w:jc w:val="both"/>
        <w:rPr>
          <w:rFonts w:eastAsia="Times New Roman"/>
          <w:lang w:val="pl-PL"/>
        </w:rPr>
      </w:pPr>
      <w:r w:rsidRPr="00A52BC1">
        <w:rPr>
          <w:lang w:val="pl-PL"/>
        </w:rPr>
        <w:t xml:space="preserve">Ocenie </w:t>
      </w:r>
      <w:r w:rsidR="00CE4F4A">
        <w:rPr>
          <w:lang w:val="pl-PL"/>
        </w:rPr>
        <w:t>mogą</w:t>
      </w:r>
      <w:r w:rsidRPr="00A52BC1">
        <w:rPr>
          <w:lang w:val="pl-PL"/>
        </w:rPr>
        <w:t xml:space="preserve"> podlegać:</w:t>
      </w:r>
    </w:p>
    <w:p w:rsidR="00F01A2B" w:rsidRDefault="00F01A2B" w:rsidP="000356F8">
      <w:pPr>
        <w:pStyle w:val="Domylne"/>
        <w:numPr>
          <w:ilvl w:val="0"/>
          <w:numId w:val="21"/>
        </w:numPr>
        <w:tabs>
          <w:tab w:val="left" w:pos="469"/>
        </w:tabs>
        <w:spacing w:before="120" w:after="12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aktywność ucznia na lekcji,</w:t>
      </w:r>
    </w:p>
    <w:p w:rsidR="00F01A2B" w:rsidRPr="00CE4F4A" w:rsidRDefault="00F01A2B" w:rsidP="00F01A2B">
      <w:pPr>
        <w:pStyle w:val="Domylne"/>
        <w:numPr>
          <w:ilvl w:val="0"/>
          <w:numId w:val="21"/>
        </w:numPr>
        <w:tabs>
          <w:tab w:val="left" w:pos="469"/>
        </w:tabs>
        <w:spacing w:before="120" w:after="12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odpowiedzi ustne,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tym wskazywanie omawianych obszarów na mapie ściennej,</w:t>
      </w:r>
    </w:p>
    <w:p w:rsidR="00F01A2B" w:rsidRPr="00F01A2B" w:rsidRDefault="00F01A2B" w:rsidP="000356F8">
      <w:pPr>
        <w:pStyle w:val="Domylne"/>
        <w:numPr>
          <w:ilvl w:val="0"/>
          <w:numId w:val="21"/>
        </w:numPr>
        <w:tabs>
          <w:tab w:val="left" w:pos="469"/>
        </w:tabs>
        <w:spacing w:before="120" w:after="12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ćwiczenia wykonane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zeszycie ćwiczeń</w:t>
      </w:r>
      <w:r w:rsidR="00E056E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:rsidR="00592A31" w:rsidRPr="00A52BC1" w:rsidRDefault="00CE4F4A" w:rsidP="000356F8">
      <w:pPr>
        <w:pStyle w:val="Domylne"/>
        <w:numPr>
          <w:ilvl w:val="0"/>
          <w:numId w:val="21"/>
        </w:numPr>
        <w:tabs>
          <w:tab w:val="left" w:pos="469"/>
        </w:tabs>
        <w:spacing w:before="120" w:after="12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sprawdziany po zakończeniu omawiania działu lub większej partii materiału</w:t>
      </w:r>
      <w:r w:rsidR="006C382C" w:rsidRPr="00A52BC1">
        <w:rPr>
          <w:rFonts w:ascii="Calibri" w:hAnsi="Calibri" w:cs="Calibri"/>
        </w:rPr>
        <w:t>,</w:t>
      </w:r>
    </w:p>
    <w:p w:rsidR="0012738C" w:rsidRPr="00A52BC1" w:rsidRDefault="0012738C" w:rsidP="000356F8">
      <w:pPr>
        <w:pStyle w:val="Domylne"/>
        <w:numPr>
          <w:ilvl w:val="0"/>
          <w:numId w:val="21"/>
        </w:numPr>
        <w:tabs>
          <w:tab w:val="left" w:pos="469"/>
        </w:tabs>
        <w:spacing w:before="120" w:after="12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zajęcia terenowe.</w:t>
      </w:r>
    </w:p>
    <w:p w:rsidR="00CE4F4A" w:rsidRDefault="00CE4F4A" w:rsidP="000356F8">
      <w:pPr>
        <w:pStyle w:val="Domylne"/>
        <w:tabs>
          <w:tab w:val="left" w:pos="469"/>
        </w:tabs>
        <w:spacing w:before="24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Nauczyciel może dowolnie dobierać formy sprawdzania wiedzy,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zależności od poziomu uczniów oraz własnych preferencji.</w:t>
      </w:r>
    </w:p>
    <w:p w:rsidR="00CE4F4A" w:rsidRDefault="00CE4F4A" w:rsidP="000356F8">
      <w:pPr>
        <w:pStyle w:val="Domylne"/>
        <w:tabs>
          <w:tab w:val="left" w:pos="469"/>
        </w:tabs>
        <w:spacing w:before="24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</w:t>
      </w:r>
      <w:r w:rsidR="00F01A2B">
        <w:rPr>
          <w:rFonts w:ascii="Calibri" w:hAnsi="Calibri" w:cs="Calibri"/>
        </w:rPr>
        <w:t>ę</w:t>
      </w:r>
      <w:r>
        <w:rPr>
          <w:rFonts w:ascii="Calibri" w:hAnsi="Calibri" w:cs="Calibri"/>
        </w:rPr>
        <w:t>ść celów edukacyjnych można, a nawet powinno się zgodnie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podstawą programową realizować podczas zajęć terenowych. Dlatego jako jedną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form oceniania wskazano ocenę za pracę podczas zajęć terenowych. Może to być np. wykonanie notatek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zajęć przeprowadzonych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terenie lub wypełnienie karty pracy, udział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prowadzonych obserwacjach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 xml:space="preserve">wiele innych. </w:t>
      </w:r>
    </w:p>
    <w:p w:rsidR="00EA0CF5" w:rsidRPr="00A52BC1" w:rsidRDefault="00EA0CF5" w:rsidP="000356F8">
      <w:pPr>
        <w:pStyle w:val="Nagwek3"/>
        <w:spacing w:before="120" w:after="120" w:line="240" w:lineRule="auto"/>
        <w:jc w:val="both"/>
        <w:rPr>
          <w:rFonts w:eastAsia="Times New Roman"/>
          <w:lang w:val="pl-PL"/>
        </w:rPr>
      </w:pPr>
      <w:r w:rsidRPr="00A52BC1">
        <w:rPr>
          <w:lang w:val="pl-PL"/>
        </w:rPr>
        <w:lastRenderedPageBreak/>
        <w:t>Tradycyjna metoda oceniania</w:t>
      </w:r>
    </w:p>
    <w:p w:rsidR="00EA0CF5" w:rsidRDefault="00D6499C" w:rsidP="000356F8">
      <w:pPr>
        <w:pStyle w:val="Domylne"/>
        <w:tabs>
          <w:tab w:val="left" w:pos="469"/>
        </w:tabs>
        <w:spacing w:before="24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Wybór metody oceniania należy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dużej mierze do nauczyciela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od danej szkoły. Można wybierać pomiędzy tradycyjnymi metodami oceniania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skali 1</w:t>
      </w:r>
      <w:r w:rsidR="00F01A2B">
        <w:rPr>
          <w:rFonts w:ascii="Calibri" w:hAnsi="Calibri" w:cs="Calibri"/>
        </w:rPr>
        <w:t>–</w:t>
      </w:r>
      <w:r>
        <w:rPr>
          <w:rFonts w:ascii="Calibri" w:hAnsi="Calibri" w:cs="Calibri"/>
        </w:rPr>
        <w:t>6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ciągu roku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wystawieniu na ich podstawie oceny rocznej. System ten wymaga od nauczyciela ustalenia hierarchii ważności ocen, tak aby ocena za sprawdzian, który wymagał opanowania większej ilości materiału</w:t>
      </w:r>
      <w:r w:rsidR="00F01A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miała inną </w:t>
      </w:r>
      <w:r w:rsidR="00EA0CF5">
        <w:rPr>
          <w:rFonts w:ascii="Calibri" w:hAnsi="Calibri" w:cs="Calibri"/>
        </w:rPr>
        <w:t>rangę</w:t>
      </w:r>
      <w:r>
        <w:rPr>
          <w:rFonts w:ascii="Calibri" w:hAnsi="Calibri" w:cs="Calibri"/>
        </w:rPr>
        <w:t xml:space="preserve"> niż ocena za zajęcia terenowe. Na początku każdego roku szkolnego nauczyciel zobowiązany jest przedstawić uczniom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jego rodzicom swój system oceniania. System ten powinien być zrozumiały dla odbiorcy oraz być zgodny</w:t>
      </w:r>
      <w:r w:rsidR="00026DFB">
        <w:rPr>
          <w:rFonts w:ascii="Calibri" w:hAnsi="Calibri" w:cs="Calibri"/>
        </w:rPr>
        <w:t xml:space="preserve"> z </w:t>
      </w:r>
      <w:r w:rsidR="00EA0CF5">
        <w:rPr>
          <w:rFonts w:ascii="Calibri" w:hAnsi="Calibri" w:cs="Calibri"/>
        </w:rPr>
        <w:t>Wewnątrzszkolnym</w:t>
      </w:r>
      <w:r>
        <w:rPr>
          <w:rFonts w:ascii="Calibri" w:hAnsi="Calibri" w:cs="Calibri"/>
        </w:rPr>
        <w:t xml:space="preserve"> Systemem Oceniania. </w:t>
      </w:r>
    </w:p>
    <w:p w:rsidR="00592A31" w:rsidRPr="00A52BC1" w:rsidRDefault="006C382C" w:rsidP="000356F8">
      <w:pPr>
        <w:pStyle w:val="Nagwek3"/>
        <w:spacing w:before="120" w:after="120" w:line="240" w:lineRule="auto"/>
        <w:jc w:val="both"/>
        <w:rPr>
          <w:rFonts w:eastAsia="Times New Roman"/>
          <w:lang w:val="pl-PL"/>
        </w:rPr>
      </w:pPr>
      <w:r w:rsidRPr="00A52BC1">
        <w:rPr>
          <w:lang w:val="pl-PL"/>
        </w:rPr>
        <w:t>Punktowy system oceniania</w:t>
      </w:r>
    </w:p>
    <w:p w:rsidR="00150853" w:rsidRDefault="00150853" w:rsidP="000356F8">
      <w:pPr>
        <w:pStyle w:val="Domylne"/>
        <w:spacing w:before="120" w:after="120" w:line="240" w:lineRule="auto"/>
        <w:ind w:right="3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Alternatywą do tradycyjnego sytemu oceniania jest system punktowy. Przez cały rok szkolny uczeń zdobywa punkty, a na ich podstawie nauczyciel wystawia ocen</w:t>
      </w:r>
      <w:r w:rsidR="00E056E8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śródroczną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roczną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przyjętej skali 1</w:t>
      </w:r>
      <w:r w:rsidR="00F01A2B">
        <w:rPr>
          <w:rFonts w:ascii="Calibri" w:hAnsi="Calibri" w:cs="Calibri"/>
        </w:rPr>
        <w:t>–</w:t>
      </w:r>
      <w:r>
        <w:rPr>
          <w:rFonts w:ascii="Calibri" w:hAnsi="Calibri" w:cs="Calibri"/>
        </w:rPr>
        <w:t>6.</w:t>
      </w:r>
    </w:p>
    <w:p w:rsidR="00150853" w:rsidRDefault="00150853" w:rsidP="000356F8">
      <w:pPr>
        <w:pStyle w:val="Domylne"/>
        <w:spacing w:before="120" w:after="120" w:line="240" w:lineRule="auto"/>
        <w:ind w:right="3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Nauczyciel powinien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góry określić zasady zdobywania przez ucznia punktów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 xml:space="preserve">przedstawić je na początku każdego roku szkolnego. </w:t>
      </w:r>
      <w:r w:rsidR="00BA5AD6">
        <w:rPr>
          <w:rFonts w:ascii="Calibri" w:hAnsi="Calibri" w:cs="Calibri"/>
        </w:rPr>
        <w:t>Można przyjąć n</w:t>
      </w:r>
      <w:r w:rsidR="00F01A2B">
        <w:rPr>
          <w:rFonts w:ascii="Calibri" w:hAnsi="Calibri" w:cs="Calibri"/>
        </w:rPr>
        <w:t xml:space="preserve">a </w:t>
      </w:r>
      <w:r w:rsidR="00BA5AD6">
        <w:rPr>
          <w:rFonts w:ascii="Calibri" w:hAnsi="Calibri" w:cs="Calibri"/>
        </w:rPr>
        <w:t>p</w:t>
      </w:r>
      <w:r w:rsidR="00F01A2B">
        <w:rPr>
          <w:rFonts w:ascii="Calibri" w:hAnsi="Calibri" w:cs="Calibri"/>
        </w:rPr>
        <w:t>rzykład,</w:t>
      </w:r>
      <w:r w:rsidR="00BA5AD6">
        <w:rPr>
          <w:rFonts w:ascii="Calibri" w:hAnsi="Calibri" w:cs="Calibri"/>
        </w:rPr>
        <w:t xml:space="preserve"> że</w:t>
      </w:r>
      <w:r w:rsidR="00026DFB">
        <w:rPr>
          <w:rFonts w:ascii="Calibri" w:hAnsi="Calibri" w:cs="Calibri"/>
        </w:rPr>
        <w:t xml:space="preserve"> z </w:t>
      </w:r>
      <w:r w:rsidR="00BA5AD6">
        <w:rPr>
          <w:rFonts w:ascii="Calibri" w:hAnsi="Calibri" w:cs="Calibri"/>
        </w:rPr>
        <w:t>obowiązkowych aktywności uczeń może zdobyć</w:t>
      </w:r>
      <w:r w:rsidR="00026DFB">
        <w:rPr>
          <w:rFonts w:ascii="Calibri" w:hAnsi="Calibri" w:cs="Calibri"/>
        </w:rPr>
        <w:t xml:space="preserve"> w </w:t>
      </w:r>
      <w:r w:rsidR="00BA5AD6">
        <w:rPr>
          <w:rFonts w:ascii="Calibri" w:hAnsi="Calibri" w:cs="Calibri"/>
        </w:rPr>
        <w:t>sumie maksymalnie 100 punktów</w:t>
      </w:r>
      <w:r w:rsidR="00026DFB">
        <w:rPr>
          <w:rFonts w:ascii="Calibri" w:hAnsi="Calibri" w:cs="Calibri"/>
        </w:rPr>
        <w:t xml:space="preserve"> w </w:t>
      </w:r>
      <w:r w:rsidR="00BA5AD6">
        <w:rPr>
          <w:rFonts w:ascii="Calibri" w:hAnsi="Calibri" w:cs="Calibri"/>
        </w:rPr>
        <w:t xml:space="preserve">ciągu </w:t>
      </w:r>
      <w:r w:rsidR="009603E1">
        <w:rPr>
          <w:rFonts w:ascii="Calibri" w:hAnsi="Calibri" w:cs="Calibri"/>
        </w:rPr>
        <w:t>semestru</w:t>
      </w:r>
      <w:r w:rsidR="00BA5AD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Należy przy tym uwzględnić, że punkty zdobyte za sprawdziany czy kartkówki będą stanowiły większość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ogólnej puli punktów, gdyż te formy sprawdzania wiedzy wymagają od ucznia najwięcej przygotowań. Nauczyciel powinien ustalić również</w:t>
      </w:r>
      <w:r w:rsidR="00F01A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czy </w:t>
      </w:r>
      <w:r w:rsidR="00F01A2B">
        <w:rPr>
          <w:rFonts w:ascii="Calibri" w:hAnsi="Calibri" w:cs="Calibri"/>
        </w:rPr>
        <w:t xml:space="preserve">przyznaje </w:t>
      </w:r>
      <w:r>
        <w:rPr>
          <w:rFonts w:ascii="Calibri" w:hAnsi="Calibri" w:cs="Calibri"/>
        </w:rPr>
        <w:t>punkt</w:t>
      </w:r>
      <w:r w:rsidR="00F01A2B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ujemn</w:t>
      </w:r>
      <w:r w:rsidR="00F01A2B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F01A2B">
        <w:rPr>
          <w:rFonts w:ascii="Calibri" w:hAnsi="Calibri" w:cs="Calibri"/>
        </w:rPr>
        <w:t xml:space="preserve">np. </w:t>
      </w:r>
      <w:r>
        <w:rPr>
          <w:rFonts w:ascii="Calibri" w:hAnsi="Calibri" w:cs="Calibri"/>
        </w:rPr>
        <w:t>za brak przygotowania do lekcji.</w:t>
      </w:r>
      <w:r w:rsidR="00BA5AD6" w:rsidRPr="00BA5AD6">
        <w:rPr>
          <w:rFonts w:ascii="Calibri" w:hAnsi="Calibri" w:cs="Calibri"/>
        </w:rPr>
        <w:t xml:space="preserve"> </w:t>
      </w:r>
      <w:r w:rsidR="00BA5AD6" w:rsidRPr="00A52BC1">
        <w:rPr>
          <w:rFonts w:ascii="Calibri" w:hAnsi="Calibri" w:cs="Calibri"/>
        </w:rPr>
        <w:t>Do punktów, które uczeń mógł zdobyć, nie wlicza</w:t>
      </w:r>
      <w:r w:rsidR="00BA5AD6">
        <w:rPr>
          <w:rFonts w:ascii="Calibri" w:hAnsi="Calibri" w:cs="Calibri"/>
        </w:rPr>
        <w:t xml:space="preserve"> się</w:t>
      </w:r>
      <w:r w:rsidR="00BA5AD6" w:rsidRPr="00A52BC1">
        <w:rPr>
          <w:rFonts w:ascii="Calibri" w:hAnsi="Calibri" w:cs="Calibri"/>
        </w:rPr>
        <w:t xml:space="preserve"> punktów za aktywność, co sprawia, że nawet jeden punkt zdobyty</w:t>
      </w:r>
      <w:r w:rsidR="00026DFB">
        <w:rPr>
          <w:rFonts w:ascii="Calibri" w:hAnsi="Calibri" w:cs="Calibri"/>
        </w:rPr>
        <w:t xml:space="preserve"> w </w:t>
      </w:r>
      <w:r w:rsidR="00BA5AD6" w:rsidRPr="00A52BC1">
        <w:rPr>
          <w:rFonts w:ascii="Calibri" w:hAnsi="Calibri" w:cs="Calibri"/>
        </w:rPr>
        <w:t>ten sposób poprawia końcowy wynik ucznia.</w:t>
      </w:r>
    </w:p>
    <w:p w:rsidR="00592A31" w:rsidRPr="00A52BC1" w:rsidRDefault="006C382C" w:rsidP="000356F8">
      <w:pPr>
        <w:pStyle w:val="Domylne"/>
        <w:spacing w:before="120" w:after="120" w:line="240" w:lineRule="auto"/>
        <w:ind w:right="448"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t xml:space="preserve">Przed wystawieniem oceny </w:t>
      </w:r>
      <w:r w:rsidR="00150853">
        <w:rPr>
          <w:rFonts w:ascii="Calibri" w:hAnsi="Calibri" w:cs="Calibri"/>
        </w:rPr>
        <w:t>śródrocznej lub rocznej nauczyciel sumuje uzyskane przez ucznia punkty</w:t>
      </w:r>
      <w:r w:rsidRPr="00A52BC1">
        <w:rPr>
          <w:rFonts w:ascii="Calibri" w:hAnsi="Calibri" w:cs="Calibri"/>
        </w:rPr>
        <w:t>. Następnie oblicza, jaki procent możliwych do zdobycia punktów uzyskał dany uczeń. Zależność oceny semestralnej od procentu X otrzymanych punktów przedstawiona jest</w:t>
      </w:r>
      <w:r w:rsidR="00026DFB">
        <w:rPr>
          <w:rFonts w:ascii="Calibri" w:hAnsi="Calibri" w:cs="Calibri"/>
        </w:rPr>
        <w:t xml:space="preserve"> w </w:t>
      </w:r>
      <w:r w:rsidRPr="00A52BC1">
        <w:rPr>
          <w:rFonts w:ascii="Calibri" w:hAnsi="Calibri" w:cs="Calibri"/>
        </w:rPr>
        <w:t>poniższej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5"/>
        <w:gridCol w:w="1247"/>
        <w:gridCol w:w="1247"/>
        <w:gridCol w:w="1247"/>
        <w:gridCol w:w="1247"/>
        <w:gridCol w:w="1247"/>
        <w:gridCol w:w="1247"/>
      </w:tblGrid>
      <w:tr w:rsidR="00A952EB" w:rsidRPr="00A52BC1" w:rsidTr="002A18DC">
        <w:trPr>
          <w:trHeight w:val="20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Procent punktów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0 &lt; X &lt;35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35 ≤ X &lt; 50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50 ≤ X &lt; 65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65 ≤ X &lt; 80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80 ≤ X &lt; 95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95 ≤ X</w:t>
            </w:r>
          </w:p>
        </w:tc>
      </w:tr>
      <w:tr w:rsidR="00A952EB" w:rsidRPr="00A52BC1" w:rsidTr="002A18DC">
        <w:trPr>
          <w:trHeight w:val="20"/>
        </w:trPr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Ocena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952EB" w:rsidRPr="00A52BC1" w:rsidRDefault="00A952EB" w:rsidP="00414E9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52BC1">
              <w:rPr>
                <w:rFonts w:ascii="Calibri" w:hAnsi="Calibri" w:cs="Calibri"/>
                <w:sz w:val="22"/>
                <w:szCs w:val="22"/>
                <w:lang w:val="pl-PL"/>
              </w:rPr>
              <w:t>6</w:t>
            </w:r>
          </w:p>
        </w:tc>
      </w:tr>
    </w:tbl>
    <w:p w:rsidR="00592A31" w:rsidRPr="00A52BC1" w:rsidRDefault="00592A31" w:rsidP="00384935">
      <w:pPr>
        <w:pStyle w:val="Domylne"/>
        <w:tabs>
          <w:tab w:val="left" w:pos="709"/>
        </w:tabs>
        <w:spacing w:before="0" w:after="120" w:line="240" w:lineRule="auto"/>
        <w:jc w:val="both"/>
        <w:rPr>
          <w:rFonts w:ascii="Calibri" w:eastAsia="Times New Roman" w:hAnsi="Calibri" w:cs="Calibri"/>
        </w:rPr>
      </w:pPr>
    </w:p>
    <w:p w:rsidR="00592A31" w:rsidRDefault="006C382C" w:rsidP="000356F8">
      <w:pPr>
        <w:pStyle w:val="Nagwek3"/>
        <w:spacing w:before="120" w:after="120" w:line="240" w:lineRule="auto"/>
        <w:contextualSpacing/>
        <w:jc w:val="both"/>
        <w:rPr>
          <w:lang w:val="pl-PL"/>
        </w:rPr>
      </w:pPr>
      <w:r w:rsidRPr="00A52BC1">
        <w:rPr>
          <w:lang w:val="pl-PL"/>
        </w:rPr>
        <w:t>Ocena opisowa na koniec semestru</w:t>
      </w:r>
    </w:p>
    <w:p w:rsidR="009603E1" w:rsidRDefault="009603E1" w:rsidP="000356F8">
      <w:pPr>
        <w:pStyle w:val="Domylne"/>
        <w:spacing w:before="0" w:after="120" w:line="240" w:lineRule="auto"/>
        <w:ind w:right="3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Nauczyciel może również wybrać ocenę opisową lub tzw. ocenę kształtującą. Wówczas powinien wszelkie aktywności ucznia opisywać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dzienniku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krótką informacją</w:t>
      </w:r>
      <w:r w:rsidR="002F4E8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 jest mocną stroną ucznia</w:t>
      </w:r>
      <w:r w:rsidR="002F4E8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oraz wskazywać obszary, nad którymi uczeń powinien jeszcze popracować. Ocena taka nie wywołuje</w:t>
      </w:r>
      <w:r w:rsidR="00026DFB">
        <w:rPr>
          <w:rFonts w:ascii="Calibri" w:hAnsi="Calibri" w:cs="Calibri"/>
        </w:rPr>
        <w:t xml:space="preserve"> u </w:t>
      </w:r>
      <w:r>
        <w:rPr>
          <w:rFonts w:ascii="Calibri" w:hAnsi="Calibri" w:cs="Calibri"/>
        </w:rPr>
        <w:t>uczniów tak negatywnych reakcji jak ocena tradycyjna, ale wymaga od nauczyciela poświęcenia większej ilości czasu na rzetelne opisanie postępów swoich podopiecznych.</w:t>
      </w:r>
    </w:p>
    <w:p w:rsidR="00414E97" w:rsidRDefault="00414E97">
      <w:pPr>
        <w:rPr>
          <w:rFonts w:ascii="Calibri" w:eastAsiaTheme="majorEastAsia" w:hAnsi="Calibri" w:cs="Calibri"/>
          <w:b/>
          <w:color w:val="6A6A6A" w:themeColor="background2" w:themeShade="80"/>
          <w:sz w:val="32"/>
          <w:szCs w:val="32"/>
          <w:lang w:val="pl-PL"/>
        </w:rPr>
      </w:pPr>
      <w:r>
        <w:rPr>
          <w:rFonts w:cs="Calibri"/>
          <w:lang w:val="pl-PL"/>
        </w:rPr>
        <w:br w:type="page"/>
      </w:r>
    </w:p>
    <w:p w:rsidR="00592A31" w:rsidRPr="00A52BC1" w:rsidRDefault="006C382C" w:rsidP="000356F8">
      <w:pPr>
        <w:pStyle w:val="Nagwek1"/>
        <w:contextualSpacing/>
        <w:jc w:val="both"/>
        <w:rPr>
          <w:rFonts w:eastAsia="Times New Roman" w:cs="Calibri"/>
          <w:lang w:val="pl-PL"/>
        </w:rPr>
      </w:pPr>
      <w:bookmarkStart w:id="8" w:name="_Toc165990637"/>
      <w:r w:rsidRPr="00A52BC1">
        <w:rPr>
          <w:rFonts w:cs="Calibri"/>
          <w:lang w:val="pl-PL"/>
        </w:rPr>
        <w:lastRenderedPageBreak/>
        <w:t>PROCEDURY</w:t>
      </w:r>
      <w:r w:rsidRPr="00A52BC1">
        <w:rPr>
          <w:rFonts w:cs="Calibri"/>
          <w:spacing w:val="-3"/>
          <w:lang w:val="pl-PL"/>
        </w:rPr>
        <w:t xml:space="preserve"> </w:t>
      </w:r>
      <w:r w:rsidRPr="00A52BC1">
        <w:rPr>
          <w:rFonts w:cs="Calibri"/>
          <w:lang w:val="pl-PL"/>
        </w:rPr>
        <w:t>OSIĄGANIA</w:t>
      </w:r>
      <w:r w:rsidRPr="00A52BC1">
        <w:rPr>
          <w:rFonts w:cs="Calibri"/>
          <w:spacing w:val="-5"/>
          <w:lang w:val="pl-PL"/>
        </w:rPr>
        <w:t xml:space="preserve"> </w:t>
      </w:r>
      <w:r w:rsidRPr="00A52BC1">
        <w:rPr>
          <w:rFonts w:cs="Calibri"/>
          <w:lang w:val="pl-PL"/>
        </w:rPr>
        <w:t>CELÓW</w:t>
      </w:r>
      <w:bookmarkEnd w:id="8"/>
      <w:r w:rsidR="00600B33" w:rsidRPr="00A52BC1">
        <w:rPr>
          <w:rFonts w:cs="Calibri"/>
          <w:lang w:val="pl-PL"/>
        </w:rPr>
        <w:tab/>
      </w:r>
    </w:p>
    <w:p w:rsidR="00592A31" w:rsidRDefault="006C382C" w:rsidP="000356F8">
      <w:pPr>
        <w:pStyle w:val="Nagwek3"/>
        <w:spacing w:before="120" w:after="120" w:line="240" w:lineRule="auto"/>
        <w:contextualSpacing/>
        <w:jc w:val="both"/>
        <w:rPr>
          <w:lang w:val="pl-PL"/>
        </w:rPr>
      </w:pPr>
      <w:r w:rsidRPr="00A52BC1">
        <w:rPr>
          <w:lang w:val="pl-PL"/>
        </w:rPr>
        <w:t>UWAGI OGÓLNE</w:t>
      </w:r>
    </w:p>
    <w:p w:rsidR="00D64C33" w:rsidRDefault="00E917FD" w:rsidP="00414E97">
      <w:pPr>
        <w:spacing w:after="120"/>
        <w:ind w:right="390"/>
        <w:jc w:val="both"/>
        <w:rPr>
          <w:rFonts w:ascii="Calibri" w:hAnsi="Calibri" w:cs="Calibri"/>
          <w:lang w:val="pl-PL"/>
        </w:rPr>
      </w:pPr>
      <w:r w:rsidRPr="00E917FD">
        <w:rPr>
          <w:rFonts w:ascii="Calibri" w:hAnsi="Calibri" w:cs="Calibri"/>
          <w:lang w:val="pl-PL"/>
        </w:rPr>
        <w:t>Każdemu nauczycielowi zależy, aby jego uczniowie się rozwijali</w:t>
      </w:r>
      <w:r w:rsidR="00026DFB">
        <w:rPr>
          <w:rFonts w:ascii="Calibri" w:hAnsi="Calibri" w:cs="Calibri"/>
          <w:lang w:val="pl-PL"/>
        </w:rPr>
        <w:t xml:space="preserve"> i </w:t>
      </w:r>
      <w:r w:rsidRPr="00E917FD">
        <w:rPr>
          <w:rFonts w:ascii="Calibri" w:hAnsi="Calibri" w:cs="Calibri"/>
          <w:lang w:val="pl-PL"/>
        </w:rPr>
        <w:t xml:space="preserve">osiągali cele edukacyjne na miarę swoich możliwości. </w:t>
      </w:r>
      <w:r>
        <w:rPr>
          <w:rFonts w:ascii="Calibri" w:hAnsi="Calibri" w:cs="Calibri"/>
          <w:lang w:val="pl-PL"/>
        </w:rPr>
        <w:t>Aby tak się stało</w:t>
      </w:r>
      <w:r w:rsidR="002F4E8D">
        <w:rPr>
          <w:rFonts w:ascii="Calibri" w:hAnsi="Calibri" w:cs="Calibri"/>
          <w:lang w:val="pl-PL"/>
        </w:rPr>
        <w:t>,</w:t>
      </w:r>
      <w:r>
        <w:rPr>
          <w:rFonts w:ascii="Calibri" w:hAnsi="Calibri" w:cs="Calibri"/>
          <w:lang w:val="pl-PL"/>
        </w:rPr>
        <w:t xml:space="preserve"> należy zawsze dopasować zakres wiadomości</w:t>
      </w:r>
      <w:r w:rsidR="00026DFB">
        <w:rPr>
          <w:rFonts w:ascii="Calibri" w:hAnsi="Calibri" w:cs="Calibri"/>
          <w:lang w:val="pl-PL"/>
        </w:rPr>
        <w:t xml:space="preserve"> i </w:t>
      </w:r>
      <w:r>
        <w:rPr>
          <w:rFonts w:ascii="Calibri" w:hAnsi="Calibri" w:cs="Calibri"/>
          <w:lang w:val="pl-PL"/>
        </w:rPr>
        <w:t>metody pracy do możliwości danej klasy. Koniecznie trzeba również uwzględnić zasadę stopniowania trudności, tak aby</w:t>
      </w:r>
      <w:r w:rsidR="00026DFB">
        <w:rPr>
          <w:rFonts w:ascii="Calibri" w:hAnsi="Calibri" w:cs="Calibri"/>
          <w:lang w:val="pl-PL"/>
        </w:rPr>
        <w:t xml:space="preserve"> z </w:t>
      </w:r>
      <w:r>
        <w:rPr>
          <w:rFonts w:ascii="Calibri" w:hAnsi="Calibri" w:cs="Calibri"/>
          <w:lang w:val="pl-PL"/>
        </w:rPr>
        <w:t>jednej strony zadbać o dobro tych najsłabszych, a</w:t>
      </w:r>
      <w:r w:rsidR="00026DFB">
        <w:rPr>
          <w:rFonts w:ascii="Calibri" w:hAnsi="Calibri" w:cs="Calibri"/>
          <w:lang w:val="pl-PL"/>
        </w:rPr>
        <w:t xml:space="preserve"> z </w:t>
      </w:r>
      <w:r>
        <w:rPr>
          <w:rFonts w:ascii="Calibri" w:hAnsi="Calibri" w:cs="Calibri"/>
          <w:lang w:val="pl-PL"/>
        </w:rPr>
        <w:t>drugiej strony dawać wyzwania uczniom, którzy mają największe możliwośc</w:t>
      </w:r>
      <w:r w:rsidR="00654E2E">
        <w:rPr>
          <w:rFonts w:ascii="Calibri" w:hAnsi="Calibri" w:cs="Calibri"/>
          <w:lang w:val="pl-PL"/>
        </w:rPr>
        <w:t>i.</w:t>
      </w:r>
    </w:p>
    <w:p w:rsidR="00654E2E" w:rsidRDefault="00654E2E" w:rsidP="00414E97">
      <w:pPr>
        <w:spacing w:after="120"/>
        <w:ind w:right="39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Każdy człowiek najwięcej zapamiętuje poprzez działania. Dlatego na lekcjach geografii powinno się jak najwięcej aktyw</w:t>
      </w:r>
      <w:r w:rsidR="005D300D">
        <w:rPr>
          <w:rFonts w:ascii="Calibri" w:hAnsi="Calibri" w:cs="Calibri"/>
          <w:lang w:val="pl-PL"/>
        </w:rPr>
        <w:t>ować</w:t>
      </w:r>
      <w:r>
        <w:rPr>
          <w:rFonts w:ascii="Calibri" w:hAnsi="Calibri" w:cs="Calibri"/>
          <w:lang w:val="pl-PL"/>
        </w:rPr>
        <w:t xml:space="preserve"> uczniów. Uczniowie powinni być zachęcani do samodzielnego poszukiwania wiedzy</w:t>
      </w:r>
      <w:r w:rsidR="00026DFB">
        <w:rPr>
          <w:rFonts w:ascii="Calibri" w:hAnsi="Calibri" w:cs="Calibri"/>
          <w:lang w:val="pl-PL"/>
        </w:rPr>
        <w:t xml:space="preserve"> w </w:t>
      </w:r>
      <w:r>
        <w:rPr>
          <w:rFonts w:ascii="Calibri" w:hAnsi="Calibri" w:cs="Calibri"/>
          <w:lang w:val="pl-PL"/>
        </w:rPr>
        <w:t>różnych źródłach informacji, do stawiania hipotez</w:t>
      </w:r>
      <w:r w:rsidR="00026DFB">
        <w:rPr>
          <w:rFonts w:ascii="Calibri" w:hAnsi="Calibri" w:cs="Calibri"/>
          <w:lang w:val="pl-PL"/>
        </w:rPr>
        <w:t xml:space="preserve"> i </w:t>
      </w:r>
      <w:r>
        <w:rPr>
          <w:rFonts w:ascii="Calibri" w:hAnsi="Calibri" w:cs="Calibri"/>
          <w:lang w:val="pl-PL"/>
        </w:rPr>
        <w:t>poszukiwania do nich argumentów oraz do wykonywania prostych pomiarów</w:t>
      </w:r>
      <w:r w:rsidR="002F4E8D">
        <w:rPr>
          <w:rFonts w:ascii="Calibri" w:hAnsi="Calibri" w:cs="Calibri"/>
          <w:lang w:val="pl-PL"/>
        </w:rPr>
        <w:t>,</w:t>
      </w:r>
      <w:r>
        <w:rPr>
          <w:rFonts w:ascii="Calibri" w:hAnsi="Calibri" w:cs="Calibri"/>
          <w:lang w:val="pl-PL"/>
        </w:rPr>
        <w:t xml:space="preserve"> np. meteorologicznych. Doskonałym rozwiązaniem jest przygotowani</w:t>
      </w:r>
      <w:r w:rsidR="00414E97">
        <w:rPr>
          <w:rFonts w:ascii="Calibri" w:hAnsi="Calibri" w:cs="Calibri"/>
          <w:lang w:val="pl-PL"/>
        </w:rPr>
        <w:t>e</w:t>
      </w:r>
      <w:r w:rsidR="00026DFB">
        <w:rPr>
          <w:rFonts w:ascii="Calibri" w:hAnsi="Calibri" w:cs="Calibri"/>
          <w:lang w:val="pl-PL"/>
        </w:rPr>
        <w:t xml:space="preserve"> w </w:t>
      </w:r>
      <w:r>
        <w:rPr>
          <w:rFonts w:ascii="Calibri" w:hAnsi="Calibri" w:cs="Calibri"/>
          <w:lang w:val="pl-PL"/>
        </w:rPr>
        <w:t>pracowni geograficznej zestawu eksponatów (np. skał), podstawowych przyrządów do pomiarów meteorologicznych, modeli tłumaczących np. budowę wulkanu, a także licznych aplikacji multimedialnych, które</w:t>
      </w:r>
      <w:r w:rsidR="00026DFB">
        <w:rPr>
          <w:rFonts w:ascii="Calibri" w:hAnsi="Calibri" w:cs="Calibri"/>
          <w:lang w:val="pl-PL"/>
        </w:rPr>
        <w:t xml:space="preserve"> w </w:t>
      </w:r>
      <w:r>
        <w:rPr>
          <w:rFonts w:ascii="Calibri" w:hAnsi="Calibri" w:cs="Calibri"/>
          <w:lang w:val="pl-PL"/>
        </w:rPr>
        <w:t>obrazowy sposób przedstawią omawiane zjawiska.</w:t>
      </w:r>
      <w:r w:rsidR="005D300D">
        <w:rPr>
          <w:rFonts w:ascii="Calibri" w:hAnsi="Calibri" w:cs="Calibri"/>
          <w:lang w:val="pl-PL"/>
        </w:rPr>
        <w:t xml:space="preserve"> </w:t>
      </w:r>
    </w:p>
    <w:p w:rsidR="005D300D" w:rsidRDefault="005D300D" w:rsidP="00414E97">
      <w:pPr>
        <w:spacing w:after="120"/>
        <w:ind w:right="39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Uczniowie powinni także pracować metod</w:t>
      </w:r>
      <w:r w:rsidR="002F4E8D">
        <w:rPr>
          <w:rFonts w:ascii="Calibri" w:hAnsi="Calibri" w:cs="Calibri"/>
          <w:lang w:val="pl-PL"/>
        </w:rPr>
        <w:t>ą</w:t>
      </w:r>
      <w:r>
        <w:rPr>
          <w:rFonts w:ascii="Calibri" w:hAnsi="Calibri" w:cs="Calibri"/>
          <w:lang w:val="pl-PL"/>
        </w:rPr>
        <w:t xml:space="preserve"> projektów, rozwiązywać stawiane przed nimi problemy</w:t>
      </w:r>
      <w:r w:rsidR="002F4E8D">
        <w:rPr>
          <w:rFonts w:ascii="Calibri" w:hAnsi="Calibri" w:cs="Calibri"/>
          <w:lang w:val="pl-PL"/>
        </w:rPr>
        <w:t>,</w:t>
      </w:r>
      <w:r>
        <w:rPr>
          <w:rFonts w:ascii="Calibri" w:hAnsi="Calibri" w:cs="Calibri"/>
          <w:lang w:val="pl-PL"/>
        </w:rPr>
        <w:t xml:space="preserve"> pracując</w:t>
      </w:r>
      <w:r w:rsidR="00026DFB">
        <w:rPr>
          <w:rFonts w:ascii="Calibri" w:hAnsi="Calibri" w:cs="Calibri"/>
          <w:lang w:val="pl-PL"/>
        </w:rPr>
        <w:t xml:space="preserve"> w </w:t>
      </w:r>
      <w:r>
        <w:rPr>
          <w:rFonts w:ascii="Calibri" w:hAnsi="Calibri" w:cs="Calibri"/>
          <w:lang w:val="pl-PL"/>
        </w:rPr>
        <w:t>zespołach</w:t>
      </w:r>
      <w:r w:rsidR="00026DFB">
        <w:rPr>
          <w:rFonts w:ascii="Calibri" w:hAnsi="Calibri" w:cs="Calibri"/>
          <w:lang w:val="pl-PL"/>
        </w:rPr>
        <w:t xml:space="preserve"> i </w:t>
      </w:r>
      <w:r>
        <w:rPr>
          <w:rFonts w:ascii="Calibri" w:hAnsi="Calibri" w:cs="Calibri"/>
          <w:lang w:val="pl-PL"/>
        </w:rPr>
        <w:t xml:space="preserve">ucząc się od siebie nawzajem. </w:t>
      </w:r>
    </w:p>
    <w:p w:rsidR="005D300D" w:rsidRDefault="005D300D" w:rsidP="00414E97">
      <w:pPr>
        <w:pStyle w:val="Domylne"/>
        <w:spacing w:before="0" w:after="120" w:line="240" w:lineRule="auto"/>
        <w:ind w:right="30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Doskonałym sposobem osiągania celów edukacyjnych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geografii jest udział uczniów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zajęciach terenowych. Wyjście chociażby do pobliskiego lasu lub na boisko pozwala np. na realizację tematów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zakresu krajobrazu najbliższej okolicy lub wykonywania prostych pomiarów. Uczniowie bardzo chętnie biorą udział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takich zajęciach, a nauczyciel może jednocześnie realizować ważne cele wychowawcze, jak umiejętność zachowania się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terenie, poszanowanie przyrody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dostrzeganie jej piękna. Zajęcia terenowe mogą być również interdyscyplinarne</w:t>
      </w:r>
      <w:r w:rsidR="002F4E8D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="002F4E8D">
        <w:rPr>
          <w:rFonts w:ascii="Calibri" w:hAnsi="Calibri" w:cs="Calibri"/>
        </w:rPr>
        <w:t xml:space="preserve">jeśli klasa </w:t>
      </w:r>
      <w:r>
        <w:rPr>
          <w:rFonts w:ascii="Calibri" w:hAnsi="Calibri" w:cs="Calibri"/>
        </w:rPr>
        <w:t>odwiedza</w:t>
      </w:r>
      <w:r w:rsidR="002F4E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obiekty dziedzictwa kulturowego</w:t>
      </w:r>
      <w:r w:rsidR="002F4E8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realiz</w:t>
      </w:r>
      <w:r w:rsidR="002F4E8D">
        <w:rPr>
          <w:rFonts w:ascii="Calibri" w:hAnsi="Calibri" w:cs="Calibri"/>
        </w:rPr>
        <w:t>uje</w:t>
      </w:r>
      <w:r>
        <w:rPr>
          <w:rFonts w:ascii="Calibri" w:hAnsi="Calibri" w:cs="Calibri"/>
        </w:rPr>
        <w:t xml:space="preserve"> </w:t>
      </w:r>
      <w:r w:rsidR="002F4E8D">
        <w:rPr>
          <w:rFonts w:ascii="Calibri" w:hAnsi="Calibri" w:cs="Calibri"/>
        </w:rPr>
        <w:t xml:space="preserve">jednocześnie </w:t>
      </w:r>
      <w:r>
        <w:rPr>
          <w:rFonts w:ascii="Calibri" w:hAnsi="Calibri" w:cs="Calibri"/>
        </w:rPr>
        <w:t>zagadnienia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podstawy programowej nauczania historii czy języka polskiego.</w:t>
      </w:r>
    </w:p>
    <w:p w:rsidR="005D300D" w:rsidRDefault="00C705D0" w:rsidP="000356F8">
      <w:pPr>
        <w:pStyle w:val="Domylne"/>
        <w:spacing w:before="0" w:after="120" w:line="240" w:lineRule="auto"/>
        <w:ind w:right="30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Wraz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postępem technologicznym powinno się realizować cele edukacyjne także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 xml:space="preserve">wykorzystaniem nowoczesnych technologii. Uczniowie na co dzień </w:t>
      </w:r>
      <w:r w:rsidR="009D55C6">
        <w:rPr>
          <w:rFonts w:ascii="Calibri" w:hAnsi="Calibri" w:cs="Calibri"/>
        </w:rPr>
        <w:t>mają do czynienia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różnego rodzaju sprzęt</w:t>
      </w:r>
      <w:r w:rsidR="009D55C6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elektroniczn</w:t>
      </w:r>
      <w:r w:rsidR="009D55C6">
        <w:rPr>
          <w:rFonts w:ascii="Calibri" w:hAnsi="Calibri" w:cs="Calibri"/>
        </w:rPr>
        <w:t>ym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powinno się ich nauczyć mądrego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nich korzystania. Podczas lekcji geografii warto sięgnąć po sprawdzone animacje lub filmy umieszczone</w:t>
      </w:r>
      <w:r w:rsidR="00026DFB">
        <w:rPr>
          <w:rFonts w:ascii="Calibri" w:hAnsi="Calibri" w:cs="Calibri"/>
        </w:rPr>
        <w:t xml:space="preserve"> w </w:t>
      </w:r>
      <w:proofErr w:type="spellStart"/>
      <w:r w:rsidR="002F4E8D">
        <w:rPr>
          <w:rFonts w:ascii="Calibri" w:hAnsi="Calibri" w:cs="Calibri"/>
        </w:rPr>
        <w:t>i</w:t>
      </w:r>
      <w:r w:rsidR="009D55C6">
        <w:rPr>
          <w:rFonts w:ascii="Calibri" w:hAnsi="Calibri" w:cs="Calibri"/>
        </w:rPr>
        <w:t>nternecie</w:t>
      </w:r>
      <w:proofErr w:type="spellEnd"/>
      <w:r>
        <w:rPr>
          <w:rFonts w:ascii="Calibri" w:hAnsi="Calibri" w:cs="Calibri"/>
        </w:rPr>
        <w:t>, korzystać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 xml:space="preserve">różnych gier internetowych typu </w:t>
      </w:r>
      <w:proofErr w:type="spellStart"/>
      <w:r>
        <w:rPr>
          <w:rFonts w:ascii="Calibri" w:hAnsi="Calibri" w:cs="Calibri"/>
        </w:rPr>
        <w:t>kahoot</w:t>
      </w:r>
      <w:proofErr w:type="spellEnd"/>
      <w:r>
        <w:rPr>
          <w:rFonts w:ascii="Calibri" w:hAnsi="Calibri" w:cs="Calibri"/>
        </w:rPr>
        <w:t xml:space="preserve"> lub zachęcać uczniów do poznawania </w:t>
      </w:r>
      <w:r w:rsidR="009D55C6">
        <w:rPr>
          <w:rFonts w:ascii="Calibri" w:hAnsi="Calibri" w:cs="Calibri"/>
        </w:rPr>
        <w:t>świata</w:t>
      </w:r>
      <w:r>
        <w:rPr>
          <w:rFonts w:ascii="Calibri" w:hAnsi="Calibri" w:cs="Calibri"/>
        </w:rPr>
        <w:t xml:space="preserve"> poprzez </w:t>
      </w:r>
      <w:r w:rsidR="009D55C6">
        <w:rPr>
          <w:rFonts w:ascii="Calibri" w:hAnsi="Calibri" w:cs="Calibri"/>
        </w:rPr>
        <w:t>zdjęcia satelitarne czy mapy interaktywne. Wszystko</w:t>
      </w:r>
      <w:r w:rsidR="002F4E8D">
        <w:rPr>
          <w:rFonts w:ascii="Calibri" w:hAnsi="Calibri" w:cs="Calibri"/>
        </w:rPr>
        <w:t>,</w:t>
      </w:r>
      <w:r w:rsidR="009D55C6">
        <w:rPr>
          <w:rFonts w:ascii="Calibri" w:hAnsi="Calibri" w:cs="Calibri"/>
        </w:rPr>
        <w:t xml:space="preserve"> co rozbudza</w:t>
      </w:r>
      <w:r w:rsidR="00026DFB">
        <w:rPr>
          <w:rFonts w:ascii="Calibri" w:hAnsi="Calibri" w:cs="Calibri"/>
        </w:rPr>
        <w:t xml:space="preserve"> w </w:t>
      </w:r>
      <w:r w:rsidR="009D55C6">
        <w:rPr>
          <w:rFonts w:ascii="Calibri" w:hAnsi="Calibri" w:cs="Calibri"/>
        </w:rPr>
        <w:t>uczniach ciekawość świata, uwrażliwia ich na piękno przyrody</w:t>
      </w:r>
      <w:r w:rsidR="00026DFB">
        <w:rPr>
          <w:rFonts w:ascii="Calibri" w:hAnsi="Calibri" w:cs="Calibri"/>
        </w:rPr>
        <w:t xml:space="preserve"> i </w:t>
      </w:r>
      <w:r w:rsidR="009D55C6">
        <w:rPr>
          <w:rFonts w:ascii="Calibri" w:hAnsi="Calibri" w:cs="Calibri"/>
        </w:rPr>
        <w:t>potrzeby drugiego człowieka</w:t>
      </w:r>
      <w:r w:rsidR="002F4E8D">
        <w:rPr>
          <w:rFonts w:ascii="Calibri" w:hAnsi="Calibri" w:cs="Calibri"/>
        </w:rPr>
        <w:t>,</w:t>
      </w:r>
      <w:r w:rsidR="009D55C6">
        <w:rPr>
          <w:rFonts w:ascii="Calibri" w:hAnsi="Calibri" w:cs="Calibri"/>
        </w:rPr>
        <w:t xml:space="preserve"> warte jest zastosowania</w:t>
      </w:r>
      <w:r w:rsidR="00026DFB">
        <w:rPr>
          <w:rFonts w:ascii="Calibri" w:hAnsi="Calibri" w:cs="Calibri"/>
        </w:rPr>
        <w:t xml:space="preserve"> w </w:t>
      </w:r>
      <w:r w:rsidR="009D55C6">
        <w:rPr>
          <w:rFonts w:ascii="Calibri" w:hAnsi="Calibri" w:cs="Calibri"/>
        </w:rPr>
        <w:t>procesie edukacyjnym.</w:t>
      </w:r>
    </w:p>
    <w:p w:rsidR="00FA56D3" w:rsidRDefault="00FA56D3" w:rsidP="000356F8">
      <w:pPr>
        <w:pStyle w:val="Domylne"/>
        <w:spacing w:before="0" w:after="120" w:line="240" w:lineRule="auto"/>
        <w:ind w:right="30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należy przy tym rezygnować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tradycyjnych metod nauczania. Praca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podręcznikiem, atlasem, tekstem źródłowym uczy młodego człowieka analizy, wyciągania wniosków, samodzielnego dostrzegania prawidłowości ora</w:t>
      </w:r>
      <w:r w:rsidR="002F4E8D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krytycznego myślenia. Uczeń ćwiczy koncentracj</w:t>
      </w:r>
      <w:r w:rsidR="002F4E8D">
        <w:rPr>
          <w:rFonts w:ascii="Calibri" w:hAnsi="Calibri" w:cs="Calibri"/>
        </w:rPr>
        <w:t>ę</w:t>
      </w:r>
      <w:r w:rsidR="00026DFB">
        <w:rPr>
          <w:rFonts w:ascii="Calibri" w:hAnsi="Calibri" w:cs="Calibri"/>
        </w:rPr>
        <w:t xml:space="preserve"> i </w:t>
      </w:r>
      <w:r w:rsidR="002F4E8D">
        <w:rPr>
          <w:rFonts w:ascii="Calibri" w:hAnsi="Calibri" w:cs="Calibri"/>
        </w:rPr>
        <w:t>jednocześnie</w:t>
      </w:r>
      <w:r>
        <w:rPr>
          <w:rFonts w:ascii="Calibri" w:hAnsi="Calibri" w:cs="Calibri"/>
        </w:rPr>
        <w:t xml:space="preserve"> jest pobudzany do refleksji. </w:t>
      </w:r>
    </w:p>
    <w:p w:rsidR="00592A31" w:rsidRPr="00FA56D3" w:rsidRDefault="00592A31" w:rsidP="000356F8">
      <w:pPr>
        <w:pStyle w:val="Domylne"/>
        <w:spacing w:before="0" w:after="120" w:line="240" w:lineRule="auto"/>
        <w:ind w:right="306"/>
        <w:jc w:val="both"/>
        <w:rPr>
          <w:rFonts w:ascii="Calibri" w:hAnsi="Calibri" w:cs="Calibri"/>
        </w:rPr>
      </w:pPr>
    </w:p>
    <w:p w:rsidR="00592A31" w:rsidRPr="00A52BC1" w:rsidRDefault="006C382C" w:rsidP="000356F8">
      <w:pPr>
        <w:pStyle w:val="Nagwek3"/>
        <w:spacing w:before="120" w:after="120" w:line="240" w:lineRule="auto"/>
        <w:contextualSpacing/>
        <w:jc w:val="both"/>
        <w:rPr>
          <w:rFonts w:eastAsia="Times New Roman"/>
          <w:lang w:val="pl-PL"/>
        </w:rPr>
      </w:pPr>
      <w:r w:rsidRPr="00A52BC1">
        <w:rPr>
          <w:lang w:val="pl-PL"/>
        </w:rPr>
        <w:t>PROCEDURY OSIĄGANIA SZCZEGÓŁOWYCH CELÓW EDUKACYJNYCH</w:t>
      </w:r>
    </w:p>
    <w:p w:rsidR="00290BEE" w:rsidRDefault="00290BEE" w:rsidP="000356F8">
      <w:pPr>
        <w:pStyle w:val="Domylne"/>
        <w:spacing w:before="120" w:after="120" w:line="240" w:lineRule="auto"/>
        <w:ind w:right="34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Aby proces nauczania mógł się zakończyć sukcesem</w:t>
      </w:r>
      <w:r w:rsidR="002F4E8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potrzeba pewnych schematów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procedur. Porządkują one pracę ucznia na lekcji, dają poczucie bezpieczeństwa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sprawiają, że młody człowiek uczy się planować swoje działania nie tylko edukacyjne.</w:t>
      </w:r>
    </w:p>
    <w:p w:rsidR="00592A31" w:rsidRDefault="006C382C" w:rsidP="000356F8">
      <w:pPr>
        <w:pStyle w:val="Domylne"/>
        <w:spacing w:before="120" w:after="120" w:line="240" w:lineRule="auto"/>
        <w:ind w:right="347"/>
        <w:jc w:val="both"/>
        <w:rPr>
          <w:rFonts w:ascii="Calibri" w:hAnsi="Calibri" w:cs="Calibri"/>
        </w:rPr>
      </w:pPr>
      <w:r w:rsidRPr="00A52BC1">
        <w:rPr>
          <w:rFonts w:ascii="Calibri" w:hAnsi="Calibri" w:cs="Calibri"/>
        </w:rPr>
        <w:lastRenderedPageBreak/>
        <w:t xml:space="preserve">Każda lekcja powinna </w:t>
      </w:r>
      <w:r w:rsidR="00290BEE">
        <w:rPr>
          <w:rFonts w:ascii="Calibri" w:hAnsi="Calibri" w:cs="Calibri"/>
        </w:rPr>
        <w:t>rozpocząć się od przedstawienia głównych celów lekcji</w:t>
      </w:r>
      <w:r w:rsidR="00026DFB">
        <w:rPr>
          <w:rFonts w:ascii="Calibri" w:hAnsi="Calibri" w:cs="Calibri"/>
        </w:rPr>
        <w:t xml:space="preserve"> i </w:t>
      </w:r>
      <w:r w:rsidR="00290BEE">
        <w:rPr>
          <w:rFonts w:ascii="Calibri" w:hAnsi="Calibri" w:cs="Calibri"/>
        </w:rPr>
        <w:t xml:space="preserve">wskazania najważniejszych punktów do realizacji. Istotne jest odniesienie się do już zdobytej przez ucznia wiedzy lub odwołanie się do jego doświadczeń. Uczeń, który np. </w:t>
      </w:r>
      <w:r w:rsidR="00F230BA">
        <w:rPr>
          <w:rFonts w:ascii="Calibri" w:hAnsi="Calibri" w:cs="Calibri"/>
        </w:rPr>
        <w:t>latem zmarzł, gdyż za lekko ubrał się na spacer, chętniej pozna sposoby prognozowania pogody</w:t>
      </w:r>
      <w:r w:rsidR="00026DFB">
        <w:rPr>
          <w:rFonts w:ascii="Calibri" w:hAnsi="Calibri" w:cs="Calibri"/>
        </w:rPr>
        <w:t xml:space="preserve"> i </w:t>
      </w:r>
      <w:r w:rsidR="00F230BA">
        <w:rPr>
          <w:rFonts w:ascii="Calibri" w:hAnsi="Calibri" w:cs="Calibri"/>
        </w:rPr>
        <w:t xml:space="preserve">nauczy się odczytywania </w:t>
      </w:r>
      <w:r w:rsidR="0095749E">
        <w:rPr>
          <w:rFonts w:ascii="Calibri" w:hAnsi="Calibri" w:cs="Calibri"/>
        </w:rPr>
        <w:t>np. aktualnej</w:t>
      </w:r>
      <w:r w:rsidR="00F230BA">
        <w:rPr>
          <w:rFonts w:ascii="Calibri" w:hAnsi="Calibri" w:cs="Calibri"/>
        </w:rPr>
        <w:t xml:space="preserve"> temperatury powietrza.</w:t>
      </w:r>
    </w:p>
    <w:p w:rsidR="001B4D3F" w:rsidRPr="00A52BC1" w:rsidRDefault="001B4D3F" w:rsidP="000356F8">
      <w:pPr>
        <w:pStyle w:val="Domylne"/>
        <w:spacing w:before="120" w:after="120" w:line="240" w:lineRule="auto"/>
        <w:ind w:right="347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Warto minimalizować podające formy pracy na lekcji. Uczeń niewiele zapamięta</w:t>
      </w:r>
      <w:r w:rsidR="00026DFB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nawet najciekawszego wykładu, jeżeli będzie tylko słuchał. Można zaproponować wykonanie mapy myśli, notatki graficznej lub innej jej formy,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celu lepszego zapamiętywania. Nie powinno się także dawać uczniom zbyt wielu gotowych rozwiązań. Można np. zaproponować uczniom samodzielne poszukanie odpowiedzi na pytanie o najlepsze warunki dla rozwoju rolnictwa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Polsce na podstawie analizy map tematycznych zamieszczonych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 xml:space="preserve">atlasie. </w:t>
      </w:r>
      <w:r w:rsidR="0025488B">
        <w:rPr>
          <w:rFonts w:ascii="Calibri" w:hAnsi="Calibri" w:cs="Calibri"/>
        </w:rPr>
        <w:t>Każda metoda aktywizująca przyniesie oczekiwane rezultaty, jeżeli na koniec nauczyciel podsumuje prac</w:t>
      </w:r>
      <w:r w:rsidR="002F4E8D">
        <w:rPr>
          <w:rFonts w:ascii="Calibri" w:hAnsi="Calibri" w:cs="Calibri"/>
        </w:rPr>
        <w:t>ę</w:t>
      </w:r>
      <w:r w:rsidR="0025488B">
        <w:rPr>
          <w:rFonts w:ascii="Calibri" w:hAnsi="Calibri" w:cs="Calibri"/>
        </w:rPr>
        <w:t xml:space="preserve"> uczniów, wskaże najważniejsze wnioski. Uczeń będzie miał satysfakcję</w:t>
      </w:r>
      <w:r w:rsidR="00026DFB">
        <w:rPr>
          <w:rFonts w:ascii="Calibri" w:hAnsi="Calibri" w:cs="Calibri"/>
        </w:rPr>
        <w:t xml:space="preserve"> z </w:t>
      </w:r>
      <w:r w:rsidR="0025488B">
        <w:rPr>
          <w:rFonts w:ascii="Calibri" w:hAnsi="Calibri" w:cs="Calibri"/>
        </w:rPr>
        <w:t xml:space="preserve">wykonanego zadania, a to pomoże mu lepiej zapamiętać wymagane treści podstawy programowej. Przy okazji uczeń będzie ćwiczył ważne umiejętności jak np. poszukiwanie informacji, analiza różnych źródeł informacji czy wyciąganie wniosków na podstawie danych. </w:t>
      </w:r>
    </w:p>
    <w:p w:rsidR="0025488B" w:rsidRDefault="0025488B" w:rsidP="000356F8">
      <w:pPr>
        <w:pStyle w:val="Domylne"/>
        <w:spacing w:before="120" w:after="120" w:line="240" w:lineRule="auto"/>
        <w:ind w:right="3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przy tym pamiętać, że nauczyciel nie musi ściśle trzymać się treści zawartych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podręczniku. Stanowią one jedynie propozycję</w:t>
      </w:r>
      <w:r w:rsidR="00B93538">
        <w:rPr>
          <w:rFonts w:ascii="Calibri" w:hAnsi="Calibri" w:cs="Calibri"/>
        </w:rPr>
        <w:t xml:space="preserve">. </w:t>
      </w:r>
      <w:r w:rsidR="00B024F6">
        <w:rPr>
          <w:rFonts w:ascii="Calibri" w:hAnsi="Calibri" w:cs="Calibri"/>
        </w:rPr>
        <w:t>Nauczyciel powinien podążać za uczniem</w:t>
      </w:r>
      <w:r w:rsidR="00026DFB">
        <w:rPr>
          <w:rFonts w:ascii="Calibri" w:hAnsi="Calibri" w:cs="Calibri"/>
        </w:rPr>
        <w:t xml:space="preserve"> w </w:t>
      </w:r>
      <w:r w:rsidR="00B024F6">
        <w:rPr>
          <w:rFonts w:ascii="Calibri" w:hAnsi="Calibri" w:cs="Calibri"/>
        </w:rPr>
        <w:t>jego rozwoju</w:t>
      </w:r>
      <w:r w:rsidR="00026DFB">
        <w:rPr>
          <w:rFonts w:ascii="Calibri" w:hAnsi="Calibri" w:cs="Calibri"/>
        </w:rPr>
        <w:t xml:space="preserve"> i </w:t>
      </w:r>
      <w:r w:rsidR="00B024F6">
        <w:rPr>
          <w:rFonts w:ascii="Calibri" w:hAnsi="Calibri" w:cs="Calibri"/>
        </w:rPr>
        <w:t>chęci zdobywania wiedzy.</w:t>
      </w:r>
      <w:r w:rsidR="00026DFB">
        <w:rPr>
          <w:rFonts w:ascii="Calibri" w:hAnsi="Calibri" w:cs="Calibri"/>
        </w:rPr>
        <w:t xml:space="preserve"> </w:t>
      </w:r>
      <w:r w:rsidR="001330EE">
        <w:rPr>
          <w:rFonts w:ascii="Calibri" w:hAnsi="Calibri" w:cs="Calibri"/>
        </w:rPr>
        <w:t>W</w:t>
      </w:r>
      <w:r w:rsidR="00026DFB">
        <w:rPr>
          <w:rFonts w:ascii="Calibri" w:hAnsi="Calibri" w:cs="Calibri"/>
        </w:rPr>
        <w:t> </w:t>
      </w:r>
      <w:r w:rsidR="00B024F6">
        <w:rPr>
          <w:rFonts w:ascii="Calibri" w:hAnsi="Calibri" w:cs="Calibri"/>
        </w:rPr>
        <w:t>praktyce oznacza to np. rozszerzanie niektórych treści, szczególnie interesujących dla uczniów lub szukanie innego ujęcia tematu, tak aby osiągnąć zamierzone cele edukacyjne.</w:t>
      </w:r>
    </w:p>
    <w:p w:rsidR="00B024F6" w:rsidRDefault="00B024F6" w:rsidP="000356F8">
      <w:pPr>
        <w:pStyle w:val="Domylne"/>
        <w:spacing w:before="120" w:after="120" w:line="240" w:lineRule="auto"/>
        <w:ind w:right="3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Podczas każdej lekcji nauczyciel powinien zwracać uwagę na postawę ucznia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jego podejście do przedmiotu. Jego zaangażowanie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proces nauczania powinno przejawiać się przygotowaniem do lekcji, przynoszeniem niezbędnych materiałów, np. zeszytu</w:t>
      </w:r>
      <w:r w:rsidR="001330E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oraz aktywne uczestnictwo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 xml:space="preserve">proponowanych zadaniach. </w:t>
      </w:r>
    </w:p>
    <w:p w:rsidR="00592A31" w:rsidRDefault="00803C93" w:rsidP="000356F8">
      <w:pPr>
        <w:pStyle w:val="Domylne"/>
        <w:spacing w:before="120" w:after="120" w:line="240" w:lineRule="auto"/>
        <w:ind w:right="4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zakończenie każdej lekcji należy podsumować najważniejsze informacje, zapytać uczniów</w:t>
      </w:r>
      <w:r w:rsidR="001330E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czy wszystko jest przez nich zrozumiałe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ewentualnie wyjaśnić wątpliwości. Można zastosować również nauczanie wyprzedzające, np. zaproponować uczniom samodzielne przygotowanie pewnych informacji na następną lekcję, tak aby podczas zajęć móc podejść do tematu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 xml:space="preserve">sposób bardziej praktyczny niż teoretyczny. </w:t>
      </w:r>
    </w:p>
    <w:p w:rsidR="0059367A" w:rsidRPr="00A52BC1" w:rsidRDefault="0059367A" w:rsidP="000356F8">
      <w:pPr>
        <w:pStyle w:val="Domylne"/>
        <w:spacing w:before="120" w:after="120" w:line="240" w:lineRule="auto"/>
        <w:ind w:right="4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każdym dziecku jest </w:t>
      </w:r>
      <w:r w:rsidR="000356F8">
        <w:rPr>
          <w:rFonts w:ascii="Calibri" w:hAnsi="Calibri" w:cs="Calibri"/>
        </w:rPr>
        <w:t xml:space="preserve">naturalna </w:t>
      </w:r>
      <w:r>
        <w:rPr>
          <w:rFonts w:ascii="Calibri" w:hAnsi="Calibri" w:cs="Calibri"/>
        </w:rPr>
        <w:t>chęć zdobywania wiedzy</w:t>
      </w:r>
      <w:r w:rsidR="00026DFB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>nowych umiejętności. Od szkoły</w:t>
      </w:r>
      <w:r w:rsidR="00026DFB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dużej mierze zależy</w:t>
      </w:r>
      <w:r w:rsidR="000D142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czy uczeń będzie chciał </w:t>
      </w:r>
      <w:r w:rsidR="000356F8">
        <w:rPr>
          <w:rFonts w:ascii="Calibri" w:hAnsi="Calibri" w:cs="Calibri"/>
        </w:rPr>
        <w:t>uczestniczyć</w:t>
      </w:r>
      <w:r w:rsidR="00026DFB">
        <w:rPr>
          <w:rFonts w:ascii="Calibri" w:hAnsi="Calibri" w:cs="Calibri"/>
        </w:rPr>
        <w:t xml:space="preserve"> w </w:t>
      </w:r>
      <w:r w:rsidR="000356F8">
        <w:rPr>
          <w:rFonts w:ascii="Calibri" w:hAnsi="Calibri" w:cs="Calibri"/>
        </w:rPr>
        <w:t>procesie własnej edukacji, czy nie. Przemyślane działania, sięganie po sprawdzone metody</w:t>
      </w:r>
      <w:r w:rsidR="00026DFB">
        <w:rPr>
          <w:rFonts w:ascii="Calibri" w:hAnsi="Calibri" w:cs="Calibri"/>
        </w:rPr>
        <w:t xml:space="preserve"> i </w:t>
      </w:r>
      <w:r w:rsidR="000356F8">
        <w:rPr>
          <w:rFonts w:ascii="Calibri" w:hAnsi="Calibri" w:cs="Calibri"/>
        </w:rPr>
        <w:t>szukanie nowych lepszych rozwiązań może przyczynić się do sukcesu zarówno nauczyciela</w:t>
      </w:r>
      <w:r w:rsidR="001330EE">
        <w:rPr>
          <w:rFonts w:ascii="Calibri" w:hAnsi="Calibri" w:cs="Calibri"/>
        </w:rPr>
        <w:t>,</w:t>
      </w:r>
      <w:r w:rsidR="000356F8">
        <w:rPr>
          <w:rFonts w:ascii="Calibri" w:hAnsi="Calibri" w:cs="Calibri"/>
        </w:rPr>
        <w:t xml:space="preserve"> jak</w:t>
      </w:r>
      <w:r w:rsidR="00026DFB">
        <w:rPr>
          <w:rFonts w:ascii="Calibri" w:hAnsi="Calibri" w:cs="Calibri"/>
        </w:rPr>
        <w:t xml:space="preserve"> i </w:t>
      </w:r>
      <w:r w:rsidR="000356F8">
        <w:rPr>
          <w:rFonts w:ascii="Calibri" w:hAnsi="Calibri" w:cs="Calibri"/>
        </w:rPr>
        <w:t>ucznia.</w:t>
      </w:r>
    </w:p>
    <w:sectPr w:rsidR="0059367A" w:rsidRPr="00A52BC1" w:rsidSect="00F332A7">
      <w:footerReference w:type="default" r:id="rId9"/>
      <w:pgSz w:w="11906" w:h="16838"/>
      <w:pgMar w:top="1440" w:right="1080" w:bottom="1440" w:left="1080" w:header="709" w:footer="5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13" w:rsidRDefault="001B0013">
      <w:r>
        <w:separator/>
      </w:r>
    </w:p>
  </w:endnote>
  <w:endnote w:type="continuationSeparator" w:id="0">
    <w:p w:rsidR="001B0013" w:rsidRDefault="001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 w:cs="Arial Unicode MS"/>
        <w:color w:val="000000"/>
        <w:lang w:val="pl-PL" w:eastAsia="pl-PL"/>
        <w14:textOutline w14:w="0" w14:cap="flat" w14:cmpd="sng" w14:algn="ctr">
          <w14:noFill/>
          <w14:prstDash w14:val="solid"/>
          <w14:bevel/>
        </w14:textOutline>
      </w:rPr>
      <w:id w:val="-101253402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026DFB" w:rsidRDefault="00026DFB">
        <w:pPr>
          <w:pStyle w:val="Stopka"/>
          <w:jc w:val="right"/>
        </w:pPr>
      </w:p>
      <w:p w:rsidR="00026DFB" w:rsidRPr="009F7AD0" w:rsidRDefault="00026DFB" w:rsidP="00274B38">
        <w:pPr>
          <w:pStyle w:val="Nagwekistopka"/>
          <w:tabs>
            <w:tab w:val="clear" w:pos="9020"/>
            <w:tab w:val="center" w:pos="5233"/>
            <w:tab w:val="right" w:pos="10466"/>
          </w:tabs>
          <w:rPr>
            <w:rFonts w:ascii="Calibri" w:hAnsi="Calibri" w:cs="Calibri"/>
            <w:sz w:val="20"/>
            <w:szCs w:val="20"/>
          </w:rPr>
        </w:pPr>
        <w:r>
          <w:rPr>
            <w:rFonts w:ascii="Calibri" w:hAnsi="Calibri" w:cs="Calibri"/>
            <w:sz w:val="20"/>
            <w:szCs w:val="20"/>
          </w:rPr>
          <w:t>geografia</w:t>
        </w:r>
        <w:r w:rsidRPr="009F7AD0">
          <w:rPr>
            <w:rFonts w:ascii="Calibri" w:hAnsi="Calibri" w:cs="Calibri"/>
            <w:sz w:val="20"/>
            <w:szCs w:val="20"/>
          </w:rPr>
          <w:t>.gwo.pl</w:t>
        </w:r>
        <w:r w:rsidRPr="009F7AD0">
          <w:rPr>
            <w:rFonts w:ascii="Calibri" w:hAnsi="Calibri" w:cs="Calibri"/>
            <w:sz w:val="20"/>
            <w:szCs w:val="20"/>
          </w:rPr>
          <w:tab/>
        </w:r>
        <w:r w:rsidRPr="009F7AD0">
          <w:rPr>
            <w:rFonts w:ascii="Calibri" w:hAnsi="Calibri" w:cs="Calibri"/>
            <w:sz w:val="20"/>
            <w:szCs w:val="20"/>
          </w:rPr>
          <w:tab/>
        </w:r>
        <w:r w:rsidRPr="009F7AD0">
          <w:rPr>
            <w:rFonts w:ascii="Calibri" w:hAnsi="Calibri" w:cs="Calibri"/>
            <w:sz w:val="20"/>
            <w:szCs w:val="20"/>
          </w:rPr>
          <w:fldChar w:fldCharType="begin"/>
        </w:r>
        <w:r w:rsidRPr="009F7AD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F7AD0">
          <w:rPr>
            <w:rFonts w:ascii="Calibri" w:hAnsi="Calibri" w:cs="Calibri"/>
            <w:sz w:val="20"/>
            <w:szCs w:val="20"/>
          </w:rPr>
          <w:fldChar w:fldCharType="separate"/>
        </w:r>
        <w:r w:rsidR="003A55CB">
          <w:rPr>
            <w:rFonts w:ascii="Calibri" w:hAnsi="Calibri" w:cs="Calibri"/>
            <w:noProof/>
            <w:sz w:val="20"/>
            <w:szCs w:val="20"/>
          </w:rPr>
          <w:t>11</w:t>
        </w:r>
        <w:r w:rsidRPr="009F7AD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13" w:rsidRDefault="001B0013">
      <w:r>
        <w:separator/>
      </w:r>
    </w:p>
  </w:footnote>
  <w:footnote w:type="continuationSeparator" w:id="0">
    <w:p w:rsidR="001B0013" w:rsidRDefault="001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463"/>
    <w:multiLevelType w:val="hybridMultilevel"/>
    <w:tmpl w:val="1422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55A"/>
    <w:multiLevelType w:val="multilevel"/>
    <w:tmpl w:val="E63C08B2"/>
    <w:numStyleLink w:val="Styl1"/>
  </w:abstractNum>
  <w:abstractNum w:abstractNumId="2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D64F1"/>
    <w:multiLevelType w:val="hybridMultilevel"/>
    <w:tmpl w:val="86A6F99A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0EBA18EC"/>
    <w:multiLevelType w:val="multilevel"/>
    <w:tmpl w:val="E63C08B2"/>
    <w:numStyleLink w:val="Styl1"/>
  </w:abstractNum>
  <w:abstractNum w:abstractNumId="6" w15:restartNumberingAfterBreak="0">
    <w:nsid w:val="1B2164D8"/>
    <w:multiLevelType w:val="multilevel"/>
    <w:tmpl w:val="E63C08B2"/>
    <w:numStyleLink w:val="Styl1"/>
  </w:abstractNum>
  <w:abstractNum w:abstractNumId="7" w15:restartNumberingAfterBreak="0">
    <w:nsid w:val="1D07501B"/>
    <w:multiLevelType w:val="hybridMultilevel"/>
    <w:tmpl w:val="C9706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108B3"/>
    <w:multiLevelType w:val="hybridMultilevel"/>
    <w:tmpl w:val="7CEE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F715A"/>
    <w:multiLevelType w:val="hybridMultilevel"/>
    <w:tmpl w:val="B82E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1740"/>
    <w:multiLevelType w:val="hybridMultilevel"/>
    <w:tmpl w:val="510C8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F2CEE"/>
    <w:multiLevelType w:val="hybridMultilevel"/>
    <w:tmpl w:val="D9788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8015B"/>
    <w:multiLevelType w:val="hybridMultilevel"/>
    <w:tmpl w:val="55C0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2E2F"/>
    <w:multiLevelType w:val="hybridMultilevel"/>
    <w:tmpl w:val="1582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C9C"/>
    <w:multiLevelType w:val="hybridMultilevel"/>
    <w:tmpl w:val="5100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75B91"/>
    <w:multiLevelType w:val="hybridMultilevel"/>
    <w:tmpl w:val="28D2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1F8"/>
    <w:multiLevelType w:val="hybridMultilevel"/>
    <w:tmpl w:val="AB5A4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6274"/>
    <w:multiLevelType w:val="hybridMultilevel"/>
    <w:tmpl w:val="9AFA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4370"/>
    <w:multiLevelType w:val="hybridMultilevel"/>
    <w:tmpl w:val="B4FE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F2D3D"/>
    <w:multiLevelType w:val="multilevel"/>
    <w:tmpl w:val="00EE0DD4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44D90B87"/>
    <w:multiLevelType w:val="multilevel"/>
    <w:tmpl w:val="E63C08B2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46975C3A"/>
    <w:multiLevelType w:val="hybridMultilevel"/>
    <w:tmpl w:val="B4F47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9846D5"/>
    <w:multiLevelType w:val="multilevel"/>
    <w:tmpl w:val="E63C08B2"/>
    <w:numStyleLink w:val="Styl1"/>
  </w:abstractNum>
  <w:abstractNum w:abstractNumId="23" w15:restartNumberingAfterBreak="0">
    <w:nsid w:val="496F6C5B"/>
    <w:multiLevelType w:val="hybridMultilevel"/>
    <w:tmpl w:val="3846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6721"/>
    <w:multiLevelType w:val="hybridMultilevel"/>
    <w:tmpl w:val="3E56C8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504F52"/>
    <w:multiLevelType w:val="hybridMultilevel"/>
    <w:tmpl w:val="64FEF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F644B7F"/>
    <w:multiLevelType w:val="hybridMultilevel"/>
    <w:tmpl w:val="1D40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32A52"/>
    <w:multiLevelType w:val="multilevel"/>
    <w:tmpl w:val="E63C08B2"/>
    <w:styleLink w:val="Styl1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644A4604"/>
    <w:multiLevelType w:val="multilevel"/>
    <w:tmpl w:val="E63C08B2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0" w15:restartNumberingAfterBreak="0">
    <w:nsid w:val="65610DE8"/>
    <w:multiLevelType w:val="hybridMultilevel"/>
    <w:tmpl w:val="4CCE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F81"/>
    <w:multiLevelType w:val="hybridMultilevel"/>
    <w:tmpl w:val="F0361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A1A9E"/>
    <w:multiLevelType w:val="multilevel"/>
    <w:tmpl w:val="E63C08B2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3" w15:restartNumberingAfterBreak="0">
    <w:nsid w:val="6BDA5B06"/>
    <w:multiLevelType w:val="multilevel"/>
    <w:tmpl w:val="E63C08B2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4" w15:restartNumberingAfterBreak="0">
    <w:nsid w:val="76DB0206"/>
    <w:multiLevelType w:val="hybridMultilevel"/>
    <w:tmpl w:val="FF900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61029"/>
    <w:multiLevelType w:val="hybridMultilevel"/>
    <w:tmpl w:val="FCB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B0132"/>
    <w:multiLevelType w:val="multilevel"/>
    <w:tmpl w:val="E63C08B2"/>
    <w:numStyleLink w:val="Styl1"/>
  </w:abstractNum>
  <w:abstractNum w:abstractNumId="37" w15:restartNumberingAfterBreak="0">
    <w:nsid w:val="7ABF3C05"/>
    <w:multiLevelType w:val="multilevel"/>
    <w:tmpl w:val="E63C08B2"/>
    <w:numStyleLink w:val="Styl1"/>
  </w:abstractNum>
  <w:abstractNum w:abstractNumId="38" w15:restartNumberingAfterBreak="0">
    <w:nsid w:val="7EBC3891"/>
    <w:multiLevelType w:val="multilevel"/>
    <w:tmpl w:val="00EE0DD4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27"/>
  </w:num>
  <w:num w:numId="7">
    <w:abstractNumId w:val="12"/>
  </w:num>
  <w:num w:numId="8">
    <w:abstractNumId w:val="15"/>
  </w:num>
  <w:num w:numId="9">
    <w:abstractNumId w:val="28"/>
  </w:num>
  <w:num w:numId="10">
    <w:abstractNumId w:val="20"/>
  </w:num>
  <w:num w:numId="11">
    <w:abstractNumId w:val="37"/>
  </w:num>
  <w:num w:numId="12">
    <w:abstractNumId w:val="22"/>
  </w:num>
  <w:num w:numId="13">
    <w:abstractNumId w:val="1"/>
  </w:num>
  <w:num w:numId="14">
    <w:abstractNumId w:val="6"/>
  </w:num>
  <w:num w:numId="15">
    <w:abstractNumId w:val="36"/>
  </w:num>
  <w:num w:numId="16">
    <w:abstractNumId w:val="5"/>
  </w:num>
  <w:num w:numId="17">
    <w:abstractNumId w:val="18"/>
  </w:num>
  <w:num w:numId="18">
    <w:abstractNumId w:val="4"/>
  </w:num>
  <w:num w:numId="19">
    <w:abstractNumId w:val="17"/>
  </w:num>
  <w:num w:numId="20">
    <w:abstractNumId w:val="23"/>
  </w:num>
  <w:num w:numId="21">
    <w:abstractNumId w:val="10"/>
  </w:num>
  <w:num w:numId="22">
    <w:abstractNumId w:val="21"/>
  </w:num>
  <w:num w:numId="23">
    <w:abstractNumId w:val="33"/>
  </w:num>
  <w:num w:numId="24">
    <w:abstractNumId w:val="2"/>
  </w:num>
  <w:num w:numId="25">
    <w:abstractNumId w:val="3"/>
  </w:num>
  <w:num w:numId="26">
    <w:abstractNumId w:val="25"/>
  </w:num>
  <w:num w:numId="27">
    <w:abstractNumId w:val="26"/>
  </w:num>
  <w:num w:numId="28">
    <w:abstractNumId w:val="35"/>
  </w:num>
  <w:num w:numId="29">
    <w:abstractNumId w:val="8"/>
  </w:num>
  <w:num w:numId="30">
    <w:abstractNumId w:val="29"/>
  </w:num>
  <w:num w:numId="31">
    <w:abstractNumId w:val="30"/>
  </w:num>
  <w:num w:numId="32">
    <w:abstractNumId w:val="32"/>
  </w:num>
  <w:num w:numId="33">
    <w:abstractNumId w:val="38"/>
  </w:num>
  <w:num w:numId="34">
    <w:abstractNumId w:val="16"/>
  </w:num>
  <w:num w:numId="35">
    <w:abstractNumId w:val="19"/>
  </w:num>
  <w:num w:numId="36">
    <w:abstractNumId w:val="31"/>
  </w:num>
  <w:num w:numId="37">
    <w:abstractNumId w:val="34"/>
  </w:num>
  <w:num w:numId="38">
    <w:abstractNumId w:val="9"/>
  </w:num>
  <w:num w:numId="3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31"/>
    <w:rsid w:val="00022933"/>
    <w:rsid w:val="00022B54"/>
    <w:rsid w:val="00026DFB"/>
    <w:rsid w:val="000325CB"/>
    <w:rsid w:val="000356F8"/>
    <w:rsid w:val="00037191"/>
    <w:rsid w:val="0004278C"/>
    <w:rsid w:val="000439A8"/>
    <w:rsid w:val="00050A59"/>
    <w:rsid w:val="0005258D"/>
    <w:rsid w:val="00052860"/>
    <w:rsid w:val="00066D93"/>
    <w:rsid w:val="000716D7"/>
    <w:rsid w:val="0007487B"/>
    <w:rsid w:val="0008743F"/>
    <w:rsid w:val="00093D24"/>
    <w:rsid w:val="000A1EE0"/>
    <w:rsid w:val="000B005C"/>
    <w:rsid w:val="000C22CF"/>
    <w:rsid w:val="000C6EC0"/>
    <w:rsid w:val="000D1426"/>
    <w:rsid w:val="000D1A11"/>
    <w:rsid w:val="000D3AB5"/>
    <w:rsid w:val="000D510D"/>
    <w:rsid w:val="000E15A7"/>
    <w:rsid w:val="000E2FA8"/>
    <w:rsid w:val="000F4B45"/>
    <w:rsid w:val="000F75BC"/>
    <w:rsid w:val="00101028"/>
    <w:rsid w:val="00103F4D"/>
    <w:rsid w:val="001061F1"/>
    <w:rsid w:val="00113B2D"/>
    <w:rsid w:val="00115573"/>
    <w:rsid w:val="001169A7"/>
    <w:rsid w:val="00121E10"/>
    <w:rsid w:val="00126D77"/>
    <w:rsid w:val="0012738C"/>
    <w:rsid w:val="0013200C"/>
    <w:rsid w:val="00132F7A"/>
    <w:rsid w:val="001330EE"/>
    <w:rsid w:val="00133B67"/>
    <w:rsid w:val="001342AF"/>
    <w:rsid w:val="00140B33"/>
    <w:rsid w:val="00150853"/>
    <w:rsid w:val="001518C7"/>
    <w:rsid w:val="00154FC2"/>
    <w:rsid w:val="00155F4C"/>
    <w:rsid w:val="00157654"/>
    <w:rsid w:val="00162387"/>
    <w:rsid w:val="00167BAE"/>
    <w:rsid w:val="00190400"/>
    <w:rsid w:val="00190E1D"/>
    <w:rsid w:val="0019599F"/>
    <w:rsid w:val="00195EC3"/>
    <w:rsid w:val="001B0013"/>
    <w:rsid w:val="001B139F"/>
    <w:rsid w:val="001B4D3F"/>
    <w:rsid w:val="001C419F"/>
    <w:rsid w:val="001C5FEA"/>
    <w:rsid w:val="001D4CDE"/>
    <w:rsid w:val="001D7C2E"/>
    <w:rsid w:val="001E082F"/>
    <w:rsid w:val="001E6956"/>
    <w:rsid w:val="001F0CB2"/>
    <w:rsid w:val="001F1F1D"/>
    <w:rsid w:val="001F63D0"/>
    <w:rsid w:val="002135C3"/>
    <w:rsid w:val="002144A4"/>
    <w:rsid w:val="00214510"/>
    <w:rsid w:val="0021517A"/>
    <w:rsid w:val="002232BC"/>
    <w:rsid w:val="0022638D"/>
    <w:rsid w:val="00231730"/>
    <w:rsid w:val="00235AEF"/>
    <w:rsid w:val="00235B1C"/>
    <w:rsid w:val="00253155"/>
    <w:rsid w:val="0025488B"/>
    <w:rsid w:val="002674DF"/>
    <w:rsid w:val="002719DA"/>
    <w:rsid w:val="00274B38"/>
    <w:rsid w:val="00286450"/>
    <w:rsid w:val="00286B9B"/>
    <w:rsid w:val="00290BEE"/>
    <w:rsid w:val="002A18DC"/>
    <w:rsid w:val="002B1E46"/>
    <w:rsid w:val="002B2D50"/>
    <w:rsid w:val="002B5C75"/>
    <w:rsid w:val="002C504C"/>
    <w:rsid w:val="002D1D60"/>
    <w:rsid w:val="002E329E"/>
    <w:rsid w:val="002F0856"/>
    <w:rsid w:val="002F3151"/>
    <w:rsid w:val="002F4E8D"/>
    <w:rsid w:val="002F5574"/>
    <w:rsid w:val="0030006A"/>
    <w:rsid w:val="00302796"/>
    <w:rsid w:val="003155F6"/>
    <w:rsid w:val="00327CE9"/>
    <w:rsid w:val="00342FBA"/>
    <w:rsid w:val="00350125"/>
    <w:rsid w:val="00352ABD"/>
    <w:rsid w:val="0037063D"/>
    <w:rsid w:val="00375E5A"/>
    <w:rsid w:val="00384935"/>
    <w:rsid w:val="00391F22"/>
    <w:rsid w:val="003923F0"/>
    <w:rsid w:val="003A55CB"/>
    <w:rsid w:val="003A5FBF"/>
    <w:rsid w:val="003A7D08"/>
    <w:rsid w:val="003B3819"/>
    <w:rsid w:val="003B6A26"/>
    <w:rsid w:val="003D1200"/>
    <w:rsid w:val="003D452B"/>
    <w:rsid w:val="003D4579"/>
    <w:rsid w:val="003D7558"/>
    <w:rsid w:val="00414E97"/>
    <w:rsid w:val="004215C2"/>
    <w:rsid w:val="0042361C"/>
    <w:rsid w:val="004312F6"/>
    <w:rsid w:val="00451851"/>
    <w:rsid w:val="0045395C"/>
    <w:rsid w:val="00463DBD"/>
    <w:rsid w:val="00475BF9"/>
    <w:rsid w:val="00480A77"/>
    <w:rsid w:val="00483AEC"/>
    <w:rsid w:val="0048522A"/>
    <w:rsid w:val="00494EC9"/>
    <w:rsid w:val="00497E01"/>
    <w:rsid w:val="004A107C"/>
    <w:rsid w:val="004D0B43"/>
    <w:rsid w:val="004D4093"/>
    <w:rsid w:val="004D47F4"/>
    <w:rsid w:val="004F1175"/>
    <w:rsid w:val="004F18F0"/>
    <w:rsid w:val="004F1961"/>
    <w:rsid w:val="004F1DE2"/>
    <w:rsid w:val="004F2B94"/>
    <w:rsid w:val="004F2EA0"/>
    <w:rsid w:val="004F7CBA"/>
    <w:rsid w:val="005038F1"/>
    <w:rsid w:val="00504483"/>
    <w:rsid w:val="0050658B"/>
    <w:rsid w:val="00510B23"/>
    <w:rsid w:val="005142A4"/>
    <w:rsid w:val="005203FC"/>
    <w:rsid w:val="0052720D"/>
    <w:rsid w:val="005428F8"/>
    <w:rsid w:val="00551EEB"/>
    <w:rsid w:val="00554142"/>
    <w:rsid w:val="00562783"/>
    <w:rsid w:val="00570ACF"/>
    <w:rsid w:val="00575F98"/>
    <w:rsid w:val="00582DA4"/>
    <w:rsid w:val="00590288"/>
    <w:rsid w:val="0059285E"/>
    <w:rsid w:val="00592A31"/>
    <w:rsid w:val="0059367A"/>
    <w:rsid w:val="00595DB1"/>
    <w:rsid w:val="005A0FBD"/>
    <w:rsid w:val="005A7343"/>
    <w:rsid w:val="005B0A4C"/>
    <w:rsid w:val="005B53FF"/>
    <w:rsid w:val="005C2B16"/>
    <w:rsid w:val="005C2BB5"/>
    <w:rsid w:val="005C6EEA"/>
    <w:rsid w:val="005C7AF2"/>
    <w:rsid w:val="005D0A1A"/>
    <w:rsid w:val="005D300D"/>
    <w:rsid w:val="005D3B80"/>
    <w:rsid w:val="005E59B6"/>
    <w:rsid w:val="00600B33"/>
    <w:rsid w:val="00611280"/>
    <w:rsid w:val="006313C2"/>
    <w:rsid w:val="006354C1"/>
    <w:rsid w:val="00635AF2"/>
    <w:rsid w:val="006415BF"/>
    <w:rsid w:val="006422D4"/>
    <w:rsid w:val="00651BD4"/>
    <w:rsid w:val="00654E2E"/>
    <w:rsid w:val="00655347"/>
    <w:rsid w:val="00657EDE"/>
    <w:rsid w:val="006674D0"/>
    <w:rsid w:val="00667F6B"/>
    <w:rsid w:val="00671051"/>
    <w:rsid w:val="006730BB"/>
    <w:rsid w:val="006775C6"/>
    <w:rsid w:val="00686BAE"/>
    <w:rsid w:val="006913AB"/>
    <w:rsid w:val="00693C3B"/>
    <w:rsid w:val="006B490A"/>
    <w:rsid w:val="006B5107"/>
    <w:rsid w:val="006C382C"/>
    <w:rsid w:val="006D372F"/>
    <w:rsid w:val="006E73CC"/>
    <w:rsid w:val="00702D8C"/>
    <w:rsid w:val="00711A35"/>
    <w:rsid w:val="00713D7B"/>
    <w:rsid w:val="0072031E"/>
    <w:rsid w:val="0073761E"/>
    <w:rsid w:val="00745192"/>
    <w:rsid w:val="007453D2"/>
    <w:rsid w:val="007526F6"/>
    <w:rsid w:val="0075475C"/>
    <w:rsid w:val="00765832"/>
    <w:rsid w:val="007675DC"/>
    <w:rsid w:val="0077249C"/>
    <w:rsid w:val="0077579F"/>
    <w:rsid w:val="00784AC9"/>
    <w:rsid w:val="00786EB6"/>
    <w:rsid w:val="007967D2"/>
    <w:rsid w:val="00796CD8"/>
    <w:rsid w:val="007A0CA8"/>
    <w:rsid w:val="007A26C5"/>
    <w:rsid w:val="007B20EE"/>
    <w:rsid w:val="007B64D1"/>
    <w:rsid w:val="007C4D49"/>
    <w:rsid w:val="007C5222"/>
    <w:rsid w:val="007D28D7"/>
    <w:rsid w:val="007D5611"/>
    <w:rsid w:val="007D6B00"/>
    <w:rsid w:val="007E50C9"/>
    <w:rsid w:val="007F59E6"/>
    <w:rsid w:val="008017BD"/>
    <w:rsid w:val="00801AF1"/>
    <w:rsid w:val="008030C3"/>
    <w:rsid w:val="00803C93"/>
    <w:rsid w:val="008069AF"/>
    <w:rsid w:val="00813660"/>
    <w:rsid w:val="00831732"/>
    <w:rsid w:val="00834EA1"/>
    <w:rsid w:val="00840614"/>
    <w:rsid w:val="00851373"/>
    <w:rsid w:val="00851C5B"/>
    <w:rsid w:val="00860D87"/>
    <w:rsid w:val="00860EBA"/>
    <w:rsid w:val="00866569"/>
    <w:rsid w:val="0087777D"/>
    <w:rsid w:val="008A1F1E"/>
    <w:rsid w:val="008A2E58"/>
    <w:rsid w:val="008A3838"/>
    <w:rsid w:val="008A4D5C"/>
    <w:rsid w:val="008C2236"/>
    <w:rsid w:val="008E0D6A"/>
    <w:rsid w:val="008E35A1"/>
    <w:rsid w:val="008F0C36"/>
    <w:rsid w:val="008F1EA9"/>
    <w:rsid w:val="008F3BE1"/>
    <w:rsid w:val="008F4A3B"/>
    <w:rsid w:val="00903404"/>
    <w:rsid w:val="009039A2"/>
    <w:rsid w:val="00903DE4"/>
    <w:rsid w:val="009116B6"/>
    <w:rsid w:val="00913F40"/>
    <w:rsid w:val="00914B83"/>
    <w:rsid w:val="00920A45"/>
    <w:rsid w:val="00925171"/>
    <w:rsid w:val="00945804"/>
    <w:rsid w:val="009508AB"/>
    <w:rsid w:val="009534C7"/>
    <w:rsid w:val="009542FD"/>
    <w:rsid w:val="0095749E"/>
    <w:rsid w:val="009603E1"/>
    <w:rsid w:val="00971990"/>
    <w:rsid w:val="00973B9C"/>
    <w:rsid w:val="009827CC"/>
    <w:rsid w:val="009839CC"/>
    <w:rsid w:val="00995E0C"/>
    <w:rsid w:val="009A1D1C"/>
    <w:rsid w:val="009A7DD2"/>
    <w:rsid w:val="009B3290"/>
    <w:rsid w:val="009C006F"/>
    <w:rsid w:val="009C3E98"/>
    <w:rsid w:val="009D0710"/>
    <w:rsid w:val="009D55C6"/>
    <w:rsid w:val="009D6AE0"/>
    <w:rsid w:val="009E2ACA"/>
    <w:rsid w:val="009F7AD0"/>
    <w:rsid w:val="00A0303E"/>
    <w:rsid w:val="00A03566"/>
    <w:rsid w:val="00A059FD"/>
    <w:rsid w:val="00A06DA6"/>
    <w:rsid w:val="00A2110C"/>
    <w:rsid w:val="00A2693F"/>
    <w:rsid w:val="00A30C7B"/>
    <w:rsid w:val="00A3122F"/>
    <w:rsid w:val="00A415EC"/>
    <w:rsid w:val="00A52BC1"/>
    <w:rsid w:val="00A569F6"/>
    <w:rsid w:val="00A60121"/>
    <w:rsid w:val="00A65704"/>
    <w:rsid w:val="00A72028"/>
    <w:rsid w:val="00A72384"/>
    <w:rsid w:val="00A72B9E"/>
    <w:rsid w:val="00A72D1A"/>
    <w:rsid w:val="00A73C4B"/>
    <w:rsid w:val="00A754E3"/>
    <w:rsid w:val="00A76961"/>
    <w:rsid w:val="00A838B5"/>
    <w:rsid w:val="00A86DA3"/>
    <w:rsid w:val="00A952EB"/>
    <w:rsid w:val="00A95A2B"/>
    <w:rsid w:val="00AA73A2"/>
    <w:rsid w:val="00AB6C5B"/>
    <w:rsid w:val="00AC4A27"/>
    <w:rsid w:val="00AC607F"/>
    <w:rsid w:val="00AD2FFB"/>
    <w:rsid w:val="00AE45DE"/>
    <w:rsid w:val="00AE696A"/>
    <w:rsid w:val="00AE749F"/>
    <w:rsid w:val="00B024F6"/>
    <w:rsid w:val="00B04730"/>
    <w:rsid w:val="00B07512"/>
    <w:rsid w:val="00B15838"/>
    <w:rsid w:val="00B15F6D"/>
    <w:rsid w:val="00B17D80"/>
    <w:rsid w:val="00B205D5"/>
    <w:rsid w:val="00B208BA"/>
    <w:rsid w:val="00B20EB2"/>
    <w:rsid w:val="00B21183"/>
    <w:rsid w:val="00B262E8"/>
    <w:rsid w:val="00B27DE9"/>
    <w:rsid w:val="00B31F0A"/>
    <w:rsid w:val="00B46BCD"/>
    <w:rsid w:val="00B61253"/>
    <w:rsid w:val="00B6555B"/>
    <w:rsid w:val="00B75907"/>
    <w:rsid w:val="00B76C90"/>
    <w:rsid w:val="00B81FC7"/>
    <w:rsid w:val="00B9320D"/>
    <w:rsid w:val="00B93538"/>
    <w:rsid w:val="00B96826"/>
    <w:rsid w:val="00BA5AD6"/>
    <w:rsid w:val="00BA5C2F"/>
    <w:rsid w:val="00BB26DA"/>
    <w:rsid w:val="00BC0CAD"/>
    <w:rsid w:val="00BC0DF1"/>
    <w:rsid w:val="00BC174E"/>
    <w:rsid w:val="00BC2F89"/>
    <w:rsid w:val="00BC48AC"/>
    <w:rsid w:val="00BD51E7"/>
    <w:rsid w:val="00BE3107"/>
    <w:rsid w:val="00BE3A8A"/>
    <w:rsid w:val="00BE7818"/>
    <w:rsid w:val="00BF29CF"/>
    <w:rsid w:val="00BF40E9"/>
    <w:rsid w:val="00BF5484"/>
    <w:rsid w:val="00C037CC"/>
    <w:rsid w:val="00C0755A"/>
    <w:rsid w:val="00C07CFD"/>
    <w:rsid w:val="00C11C38"/>
    <w:rsid w:val="00C3014C"/>
    <w:rsid w:val="00C322B2"/>
    <w:rsid w:val="00C42523"/>
    <w:rsid w:val="00C43C24"/>
    <w:rsid w:val="00C6627F"/>
    <w:rsid w:val="00C705D0"/>
    <w:rsid w:val="00C70F94"/>
    <w:rsid w:val="00C763B0"/>
    <w:rsid w:val="00C770A9"/>
    <w:rsid w:val="00C80A71"/>
    <w:rsid w:val="00C93AF4"/>
    <w:rsid w:val="00C963E5"/>
    <w:rsid w:val="00CA39B7"/>
    <w:rsid w:val="00CA7031"/>
    <w:rsid w:val="00CB3FF9"/>
    <w:rsid w:val="00CB76CD"/>
    <w:rsid w:val="00CE3980"/>
    <w:rsid w:val="00CE4804"/>
    <w:rsid w:val="00CE485E"/>
    <w:rsid w:val="00CE4F4A"/>
    <w:rsid w:val="00CE72C0"/>
    <w:rsid w:val="00CE7707"/>
    <w:rsid w:val="00CF2807"/>
    <w:rsid w:val="00D1224D"/>
    <w:rsid w:val="00D13C95"/>
    <w:rsid w:val="00D26A50"/>
    <w:rsid w:val="00D3347D"/>
    <w:rsid w:val="00D35078"/>
    <w:rsid w:val="00D414FA"/>
    <w:rsid w:val="00D5093C"/>
    <w:rsid w:val="00D52538"/>
    <w:rsid w:val="00D602C6"/>
    <w:rsid w:val="00D602D4"/>
    <w:rsid w:val="00D6499C"/>
    <w:rsid w:val="00D64C33"/>
    <w:rsid w:val="00D66706"/>
    <w:rsid w:val="00D673C1"/>
    <w:rsid w:val="00D700D4"/>
    <w:rsid w:val="00D71BA9"/>
    <w:rsid w:val="00D943F5"/>
    <w:rsid w:val="00D945B8"/>
    <w:rsid w:val="00D9616F"/>
    <w:rsid w:val="00DA48D6"/>
    <w:rsid w:val="00DA4C35"/>
    <w:rsid w:val="00DB1931"/>
    <w:rsid w:val="00DB6C0F"/>
    <w:rsid w:val="00DC6C73"/>
    <w:rsid w:val="00DC72C6"/>
    <w:rsid w:val="00DD62B9"/>
    <w:rsid w:val="00DD75C7"/>
    <w:rsid w:val="00DE1DBF"/>
    <w:rsid w:val="00DF1593"/>
    <w:rsid w:val="00E056E8"/>
    <w:rsid w:val="00E1663B"/>
    <w:rsid w:val="00E16F78"/>
    <w:rsid w:val="00E219B6"/>
    <w:rsid w:val="00E2407A"/>
    <w:rsid w:val="00E41661"/>
    <w:rsid w:val="00E465C2"/>
    <w:rsid w:val="00E471D5"/>
    <w:rsid w:val="00E513C7"/>
    <w:rsid w:val="00E53239"/>
    <w:rsid w:val="00E62220"/>
    <w:rsid w:val="00E64B45"/>
    <w:rsid w:val="00E7653B"/>
    <w:rsid w:val="00E917FD"/>
    <w:rsid w:val="00E961E7"/>
    <w:rsid w:val="00E97F97"/>
    <w:rsid w:val="00EA0CF5"/>
    <w:rsid w:val="00EA34D5"/>
    <w:rsid w:val="00EA5CA8"/>
    <w:rsid w:val="00EB080F"/>
    <w:rsid w:val="00EC11AE"/>
    <w:rsid w:val="00EC37DC"/>
    <w:rsid w:val="00EC7FB6"/>
    <w:rsid w:val="00EE0663"/>
    <w:rsid w:val="00EE185D"/>
    <w:rsid w:val="00EE3604"/>
    <w:rsid w:val="00EF56CB"/>
    <w:rsid w:val="00EF5DB1"/>
    <w:rsid w:val="00F01A2B"/>
    <w:rsid w:val="00F14795"/>
    <w:rsid w:val="00F150D6"/>
    <w:rsid w:val="00F20AAF"/>
    <w:rsid w:val="00F230BA"/>
    <w:rsid w:val="00F24F88"/>
    <w:rsid w:val="00F332A7"/>
    <w:rsid w:val="00F50489"/>
    <w:rsid w:val="00F56F32"/>
    <w:rsid w:val="00F60AC8"/>
    <w:rsid w:val="00F6779D"/>
    <w:rsid w:val="00F73716"/>
    <w:rsid w:val="00F76211"/>
    <w:rsid w:val="00F807F8"/>
    <w:rsid w:val="00FA56D3"/>
    <w:rsid w:val="00FB56A7"/>
    <w:rsid w:val="00FB5780"/>
    <w:rsid w:val="00FC28EC"/>
    <w:rsid w:val="00FC2D0E"/>
    <w:rsid w:val="00FC628A"/>
    <w:rsid w:val="00FD2296"/>
    <w:rsid w:val="00FE4A8D"/>
    <w:rsid w:val="00FF02A1"/>
    <w:rsid w:val="00FF17DD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27319-445B-48B5-A7B5-A1887DB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5A7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color w:val="6A6A6A" w:themeColor="background2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0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6A6A6A" w:themeColor="background2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17DD"/>
    <w:pPr>
      <w:keepNext/>
      <w:keepLines/>
      <w:spacing w:before="160" w:line="360" w:lineRule="auto"/>
      <w:outlineLvl w:val="2"/>
    </w:pPr>
    <w:rPr>
      <w:rFonts w:ascii="Calibri" w:eastAsiaTheme="majorEastAsia" w:hAnsi="Calibr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0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C9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E15A7"/>
    <w:rPr>
      <w:rFonts w:ascii="Calibri" w:eastAsiaTheme="majorEastAsia" w:hAnsi="Calibri" w:cstheme="majorBidi"/>
      <w:b/>
      <w:color w:val="6A6A6A" w:themeColor="background2" w:themeShade="80"/>
      <w:sz w:val="32"/>
      <w:szCs w:val="3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0400"/>
    <w:rPr>
      <w:rFonts w:asciiTheme="majorHAnsi" w:eastAsiaTheme="majorEastAsia" w:hAnsiTheme="majorHAnsi" w:cstheme="majorBidi"/>
      <w:b/>
      <w:color w:val="6A6A6A" w:themeColor="background2" w:themeShade="80"/>
      <w:sz w:val="26"/>
      <w:szCs w:val="26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B6C5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B6C5B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C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B6C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00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3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00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33"/>
    <w:rPr>
      <w:sz w:val="24"/>
      <w:szCs w:val="24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70A9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770A9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770A9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770A9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770A9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770A9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770A9"/>
    <w:pPr>
      <w:ind w:left="1920"/>
    </w:pPr>
    <w:rPr>
      <w:rFonts w:asciiTheme="minorHAnsi" w:hAnsiTheme="minorHAnsi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F17DD"/>
    <w:rPr>
      <w:rFonts w:ascii="Calibri" w:eastAsiaTheme="majorEastAsia" w:hAnsi="Calibri" w:cstheme="majorBidi"/>
      <w:b/>
      <w:sz w:val="24"/>
      <w:szCs w:val="24"/>
      <w:lang w:val="en-US" w:eastAsia="en-US"/>
    </w:rPr>
  </w:style>
  <w:style w:type="paragraph" w:styleId="Bezodstpw">
    <w:name w:val="No Spacing"/>
    <w:next w:val="Tekstpodstawowy"/>
    <w:uiPriority w:val="1"/>
    <w:qFormat/>
    <w:rsid w:val="000E2FA8"/>
    <w:pPr>
      <w:jc w:val="center"/>
    </w:pPr>
    <w:rPr>
      <w:rFonts w:ascii="Calibri" w:hAnsi="Calibri"/>
      <w:b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02D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18"/>
      <w:szCs w:val="18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2D8C"/>
    <w:rPr>
      <w:rFonts w:eastAsia="Times New Roman"/>
      <w:sz w:val="18"/>
      <w:szCs w:val="18"/>
      <w:bdr w:val="none" w:sz="0" w:space="0" w:color="auto"/>
      <w:lang w:eastAsia="en-US"/>
    </w:rPr>
  </w:style>
  <w:style w:type="paragraph" w:styleId="Akapitzlist">
    <w:name w:val="List Paragraph"/>
    <w:basedOn w:val="Normalny"/>
    <w:qFormat/>
    <w:rsid w:val="00702D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D1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51373"/>
    <w:pPr>
      <w:numPr>
        <w:numId w:val="9"/>
      </w:numPr>
    </w:pPr>
  </w:style>
  <w:style w:type="character" w:styleId="Tekstzastpczy">
    <w:name w:val="Placeholder Text"/>
    <w:basedOn w:val="Domylnaczcionkaakapitu"/>
    <w:uiPriority w:val="99"/>
    <w:semiHidden/>
    <w:rsid w:val="00A83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BF6F-57CB-4062-9E23-6E74B57B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3877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Hoffmann</dc:creator>
  <cp:lastModifiedBy>Joanna Petters</cp:lastModifiedBy>
  <cp:revision>137</cp:revision>
  <cp:lastPrinted>2024-05-09T09:30:00Z</cp:lastPrinted>
  <dcterms:created xsi:type="dcterms:W3CDTF">2023-08-01T07:51:00Z</dcterms:created>
  <dcterms:modified xsi:type="dcterms:W3CDTF">2024-05-09T09:31:00Z</dcterms:modified>
</cp:coreProperties>
</file>