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4D" w:rsidRPr="00452536" w:rsidRDefault="008C164D" w:rsidP="00815D11">
      <w:pPr>
        <w:pStyle w:val="Textbody"/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52536">
        <w:rPr>
          <w:rFonts w:ascii="Times New Roman" w:hAnsi="Times New Roman" w:cs="Times New Roman"/>
          <w:b/>
          <w:bCs/>
          <w:sz w:val="20"/>
          <w:szCs w:val="20"/>
        </w:rPr>
        <w:t>Materiały pomocnicze dla nauczyciela do przygotowania</w:t>
      </w:r>
    </w:p>
    <w:p w:rsidR="008C164D" w:rsidRDefault="008C164D" w:rsidP="00815D11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planu wynikowego dla klasy II liceum ogólnokształcącego i technikum</w:t>
      </w:r>
    </w:p>
    <w:p w:rsidR="008C164D" w:rsidRDefault="008C164D" w:rsidP="008C164D">
      <w:pPr>
        <w:pStyle w:val="Standard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4"/>
          <w:sz w:val="20"/>
          <w:szCs w:val="20"/>
          <w:highlight w:val="yellow"/>
        </w:rPr>
        <w:t xml:space="preserve">Uwaga: </w:t>
      </w:r>
      <w:r>
        <w:rPr>
          <w:rFonts w:ascii="Times New Roman" w:hAnsi="Times New Roman" w:cs="Times New Roman"/>
          <w:color w:val="000000"/>
          <w:kern w:val="32"/>
          <w:sz w:val="20"/>
          <w:szCs w:val="20"/>
          <w:highlight w:val="yellow"/>
        </w:rPr>
        <w:t xml:space="preserve">Treści z zakresu rozszerzonego zaznaczono na żółto. Tematy z zakresu rozszerzonego dodatkowo opatrzono literami </w:t>
      </w:r>
      <w:r>
        <w:rPr>
          <w:rFonts w:ascii="Times New Roman" w:hAnsi="Times New Roman" w:cs="Times New Roman"/>
          <w:b/>
          <w:color w:val="000000"/>
          <w:kern w:val="32"/>
          <w:sz w:val="20"/>
          <w:szCs w:val="20"/>
          <w:highlight w:val="yellow"/>
        </w:rPr>
        <w:t>ZR</w:t>
      </w:r>
      <w:r>
        <w:rPr>
          <w:rFonts w:ascii="Times New Roman" w:hAnsi="Times New Roman" w:cs="Times New Roman"/>
          <w:color w:val="000000"/>
          <w:kern w:val="32"/>
          <w:sz w:val="20"/>
          <w:szCs w:val="20"/>
          <w:highlight w:val="yellow"/>
        </w:rPr>
        <w:t>.</w:t>
      </w:r>
    </w:p>
    <w:p w:rsidR="008C164D" w:rsidRDefault="008C164D" w:rsidP="008C164D">
      <w:pPr>
        <w:pStyle w:val="Standard"/>
        <w:rPr>
          <w:rFonts w:ascii="Times New Roman" w:hAnsi="Times New Roman" w:cs="Times New Roman"/>
          <w:kern w:val="32"/>
          <w:sz w:val="20"/>
          <w:szCs w:val="20"/>
        </w:rPr>
      </w:pPr>
    </w:p>
    <w:tbl>
      <w:tblPr>
        <w:tblW w:w="14550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643"/>
        <w:gridCol w:w="2268"/>
        <w:gridCol w:w="2127"/>
        <w:gridCol w:w="3969"/>
        <w:gridCol w:w="4543"/>
      </w:tblGrid>
      <w:tr w:rsidR="008C164D" w:rsidTr="003A367B">
        <w:trPr>
          <w:trHeight w:val="870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3A367B" w:rsidRDefault="00815D11" w:rsidP="003A367B">
            <w:pPr>
              <w:pStyle w:val="TableContents"/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3A367B">
              <w:rPr>
                <w:rFonts w:ascii="Times New Roman" w:hAnsi="Times New Roman" w:cs="Times New Roman"/>
                <w:b/>
                <w:sz w:val="20"/>
                <w:szCs w:val="20"/>
              </w:rPr>
              <w:t>Środki dydaktyczne GWO zamieszczone na</w:t>
            </w:r>
            <w:r w:rsidR="003A367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3A3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stronie internetowej </w:t>
            </w:r>
          </w:p>
        </w:tc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w podstawie programowej</w:t>
            </w:r>
          </w:p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Wymagania szczegółowe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zoperacjonalizowane</w:t>
            </w:r>
            <w:proofErr w:type="spellEnd"/>
          </w:p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8C164D" w:rsidTr="007C38C0">
        <w:trPr>
          <w:trHeight w:val="549"/>
        </w:trPr>
        <w:tc>
          <w:tcPr>
            <w:tcW w:w="145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164D" w:rsidRDefault="006303F1" w:rsidP="00C92B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POZYTYWIZM</w:t>
            </w:r>
          </w:p>
        </w:tc>
      </w:tr>
      <w:tr w:rsidR="008C164D" w:rsidTr="00F21D26">
        <w:trPr>
          <w:trHeight w:val="135"/>
        </w:trPr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podręcznik</w:t>
            </w: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Tablica chronologiczna, s.</w:t>
            </w:r>
            <w:r w:rsidR="00815D1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epoce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bCs/>
                <w:sz w:val="20"/>
                <w:szCs w:val="20"/>
              </w:rPr>
              <w:t>s. 1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6B38B2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Pr="00945CCA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815D11" w:rsidRPr="00815D11" w:rsidRDefault="00815D11" w:rsidP="00C92B3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15D11">
              <w:rPr>
                <w:rFonts w:ascii="Times New Roman" w:hAnsi="Times New Roman" w:cs="Times New Roman"/>
                <w:sz w:val="20"/>
                <w:szCs w:val="20"/>
              </w:rPr>
              <w:t xml:space="preserve">Janina Kulczycka-Saloni, Alina </w:t>
            </w:r>
            <w:proofErr w:type="spellStart"/>
            <w:r w:rsidRPr="00815D11">
              <w:rPr>
                <w:rFonts w:ascii="Times New Roman" w:hAnsi="Times New Roman" w:cs="Times New Roman"/>
                <w:sz w:val="20"/>
                <w:szCs w:val="20"/>
              </w:rPr>
              <w:t>Nofer-Ładyka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5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Literatura polska okresu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realizmu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naturalizmu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38B2" w:rsidRPr="00815D11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D11">
              <w:rPr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="00815D11" w:rsidRPr="00815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D11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  <w:p w:rsidR="00815D11" w:rsidRDefault="00815D11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8C164D" w:rsidRDefault="008C164D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lastRenderedPageBreak/>
              <w:t>podręcznik:</w:t>
            </w:r>
          </w:p>
          <w:p w:rsidR="00736A4E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Uchwycić rzeczywistość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w sztuce.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„Piaskarze” Aleksandra Gierymskiego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s.</w:t>
            </w:r>
            <w:r w:rsidR="00815D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  <w:p w:rsidR="007C3B49" w:rsidRDefault="007C3B4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64006" w:rsidRDefault="00664006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  <w:r w:rsidRPr="00E26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Pewność, rozwój</w:t>
            </w:r>
            <w:r w:rsidR="00815D1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,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użyteczność –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>o filozofii pozytywizmu.</w:t>
            </w: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August Comte,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t xml:space="preserve">Metoda pozytywna w szesnastu wykładach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(fragmenty),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26,</w:t>
            </w: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 xml:space="preserve">John Stuart Mill, </w:t>
            </w:r>
            <w:proofErr w:type="spellStart"/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val="en-US" w:eastAsia="pl-PL"/>
              </w:rPr>
              <w:t>Utylitaryzm</w:t>
            </w:r>
            <w:proofErr w:type="spellEnd"/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val="en-US"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(</w:t>
            </w:r>
            <w:proofErr w:type="spellStart"/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fragmenty</w:t>
            </w:r>
            <w:proofErr w:type="spellEnd"/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28,</w:t>
            </w:r>
          </w:p>
          <w:p w:rsid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Herbert Spencer,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t xml:space="preserve">Jednostka wobec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lastRenderedPageBreak/>
              <w:t xml:space="preserve">państwa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(fragmenty),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29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Publicystyka pozytywistyczna. Pozytywiści wobec romantyzmu,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</w:t>
            </w:r>
            <w:r w:rsidR="00E26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1,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Aleksander Świętochowski, 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My i wy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(fragmenty),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:rsidR="00F21D26" w:rsidRDefault="00F21D26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Pozytywiści wobec problemów społecznych,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5,</w:t>
            </w:r>
          </w:p>
          <w:p w:rsidR="00F537BF" w:rsidRP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Piotr Chmielowski,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Utylitaryzm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br/>
              <w:t xml:space="preserve">w literaturze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(fragmenty),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F21D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:rsidR="008C164D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Żydach i kwestii żydowskiej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1D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Kilka słów o</w:t>
            </w:r>
            <w:r w:rsidR="00F21D26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kobietach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B8" w:rsidRDefault="003A1BB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B8" w:rsidRDefault="003A1BB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37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Agnieszka Graff,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Świat bez kobiet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37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Sztuka pisania.</w:t>
            </w:r>
          </w:p>
          <w:p w:rsidR="00F537BF" w:rsidRDefault="00F21D2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Artykuł</w:t>
            </w:r>
            <w:r w:rsidR="00F537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 w:rsidR="00F537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3B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języku.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Erystyka, czyli chwyty wykorzystywane w dyskusji,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malarstwie,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21D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Naturalizm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malarstwie,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255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5572" w:rsidRDefault="00725572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Wobec </w:t>
            </w:r>
            <w:r w:rsidR="00E2664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rzeszłości. Poezja Adama Asnyka,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255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Asnyk,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Miejmy nadzieję!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Asnyk,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młodych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Asnyk,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Sonet XIII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7;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Konopnicka, </w:t>
            </w:r>
            <w:r w:rsidR="00725572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Poetycka i ludzka wrażliwość. Poezja Marii Konopnickiej,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8D0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Capri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Giotto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6</w:t>
            </w:r>
            <w:r w:rsidR="008D07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Nowela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opowiadanie, 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20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języku: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Stylizacja,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Źródła 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02D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 xml:space="preserve">konsekwencje antysemityzmu. Maria Konopnicka, </w:t>
            </w:r>
            <w:r w:rsidR="00635281">
              <w:rPr>
                <w:rFonts w:ascii="Times New Roman" w:hAnsi="Times New Roman" w:cs="Times New Roman"/>
                <w:i/>
                <w:sz w:val="20"/>
                <w:szCs w:val="20"/>
              </w:rPr>
              <w:t>Mendel Gdański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7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48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B31" w:rsidRDefault="006A489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Mendel Gdański</w:t>
            </w:r>
            <w:r w:rsidR="00053C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Obrazek </w:t>
            </w:r>
            <w:r w:rsidR="00053C3E" w:rsidRPr="00053C3E"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7</w:t>
            </w:r>
            <w:r w:rsidR="00053C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21B31" w:rsidRDefault="00421B3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Łukasz Gorczyca,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Dobry wieczór: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naszyzm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8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Bolesław Prus, 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władzy i nie-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przewidywalności losu.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 legend dawnego Egiptu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Bolesława Prusa,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9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Xawery Dunikowski,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Fatum. Dusza odrywająca się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od ciała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9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Bezwzględne oblicze kapitalizmu.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Bolesława Prusa,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738AD" w:rsidRDefault="00D738A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Marek Szymaniak,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Tanio drogo kosztuje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D738A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Okiem felietonisty.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Kroniki tygodniowe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Bolesława Prusa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F23BD" w:rsidRPr="004D49D4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Pr="004D49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Nawiązanie: </w:t>
            </w: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Marcin </w:t>
            </w:r>
            <w:proofErr w:type="spellStart"/>
            <w:r w:rsidRPr="0060196F">
              <w:rPr>
                <w:rFonts w:ascii="Times New Roman" w:hAnsi="Times New Roman" w:cs="Times New Roman"/>
                <w:sz w:val="20"/>
                <w:szCs w:val="20"/>
              </w:rPr>
              <w:t>Wicha</w:t>
            </w:r>
            <w:proofErr w:type="spellEnd"/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196F">
              <w:rPr>
                <w:rFonts w:ascii="Times New Roman" w:hAnsi="Times New Roman" w:cs="Times New Roman"/>
                <w:i/>
                <w:sz w:val="20"/>
                <w:szCs w:val="20"/>
              </w:rPr>
              <w:t>Dzban</w:t>
            </w: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ZR</w:t>
            </w: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Sztuka pisania.</w:t>
            </w: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Felieton, </w:t>
            </w:r>
            <w:r w:rsidR="008F2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1</w:t>
            </w: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Eliza Orzeszkowa,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 xml:space="preserve"> 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victis</w:t>
            </w:r>
            <w:proofErr w:type="spellEnd"/>
            <w:r w:rsidRPr="00F131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Melchior Wańkowicz,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Ziele na kraterze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Powieść, </w:t>
            </w:r>
            <w:r w:rsidR="00F13100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196" w:rsidRDefault="00C0019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2D2AF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D2A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60196F" w:rsidRPr="002D2A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Eliza Orzeszkowa, </w:t>
            </w:r>
            <w:r w:rsidR="0060196F" w:rsidRPr="002D2A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Nad Niemnem</w:t>
            </w:r>
            <w:r w:rsidR="0060196F" w:rsidRPr="005546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C02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D2AF0" w:rsidRDefault="002D2AF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Między pokoleniami..., 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 xml:space="preserve"> 139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imię miłości.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przełamywaniu przesądów i barier klasowych,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Dwa modele patriotyzmu – praca i walka,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Henryk Sienkiewicz, 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847D9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DA6DA1" w:rsidRPr="00847D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Henryk Sienkiewicz, </w:t>
            </w:r>
            <w:r w:rsidR="00DA6DA1" w:rsidRPr="007702C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Potop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 w:rsidRPr="00847D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47D95" w:rsidRDefault="00847D9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Zagłoba jako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sarmata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C44C58" w:rsidRPr="00C44C58" w:rsidRDefault="00C44C58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Oblicza Andrzeja Kmicica,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C44C58" w:rsidRDefault="00C44C5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Sienkiewiczow</w:t>
            </w:r>
            <w:r w:rsidR="004A41C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skie kreacje kobiet,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C44C58" w:rsidRDefault="00C44C5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Obraz społeczeństwa polskiego w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Potopie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Jacek Kaczmarski,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Potop. Pan Kmicic,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języku: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DA6DA1">
              <w:rPr>
                <w:rFonts w:ascii="Times New Roman" w:hAnsi="Times New Roman" w:cs="Times New Roman"/>
                <w:sz w:val="20"/>
                <w:szCs w:val="20"/>
              </w:rPr>
              <w:t xml:space="preserve">Stylizacja językowa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6DA1">
              <w:rPr>
                <w:rFonts w:ascii="Times New Roman" w:hAnsi="Times New Roman" w:cs="Times New Roman"/>
                <w:sz w:val="20"/>
                <w:szCs w:val="20"/>
              </w:rPr>
              <w:t xml:space="preserve">na przykładzie </w:t>
            </w:r>
            <w:r w:rsidRPr="00DA6DA1">
              <w:rPr>
                <w:rFonts w:ascii="Times New Roman" w:hAnsi="Times New Roman" w:cs="Times New Roman"/>
                <w:i/>
                <w:sz w:val="20"/>
                <w:szCs w:val="20"/>
              </w:rPr>
              <w:t>Potopu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7D45B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Miasto, </w:t>
            </w:r>
            <w:r w:rsidR="007D45B1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DA6DA1"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Bolesław Prus, </w:t>
            </w:r>
            <w:r w:rsidR="00DA6DA1" w:rsidRPr="00297EC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Lalka</w:t>
            </w:r>
            <w:r w:rsidR="00DA6DA1" w:rsidRPr="00297E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97EC9">
              <w:rPr>
                <w:rFonts w:ascii="Times New Roman" w:hAnsi="Times New Roman" w:cs="Times New Roman"/>
                <w:i/>
                <w:sz w:val="20"/>
                <w:szCs w:val="20"/>
              </w:rPr>
              <w:t>Lalka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powieść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zmieniającej się rzeczywistości,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DA1" w:rsidRDefault="008F23B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Kim jest Stanisław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Wokulski?,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07,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Miłość w czasach ekonomii,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Żądza pieniądza,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Czego nie można kupić za pieniądze. Moralne granice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linii Warszawa – Paryż,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97EC9" w:rsidRP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297EC9" w:rsidRP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Paweł Smoleński, 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Dziś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wrzuta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na Reichu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Koniec idealistów,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P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ZR</w:t>
            </w: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32E91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Nauka o</w:t>
            </w:r>
            <w:r w:rsidR="00E26646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 </w:t>
            </w:r>
            <w:r w:rsidRPr="00732E91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języku: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732E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Socjolekt na przykładzie </w:t>
            </w:r>
            <w:r w:rsidRPr="00732E91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Lalki</w:t>
            </w:r>
            <w:r w:rsidRPr="00732E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35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1F50B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Sztuka pisania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Protokół,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BC" w:rsidRDefault="00487DBC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BC" w:rsidRDefault="00487DBC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ZR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lektura: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Honoriusz Balzak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Ojciec </w:t>
            </w:r>
            <w:proofErr w:type="spellStart"/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Goriot</w:t>
            </w:r>
            <w:proofErr w:type="spellEnd"/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 2</w:t>
            </w:r>
            <w:r w:rsidR="00FC3F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</w:p>
          <w:p w:rsidR="00225DC3" w:rsidRPr="003F1E6A" w:rsidRDefault="00225DC3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Pensjonat pani </w:t>
            </w:r>
            <w:proofErr w:type="spellStart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Vauquer</w:t>
            </w:r>
            <w:proofErr w:type="spellEnd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 jego mieszkańcy,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240</w:t>
            </w:r>
          </w:p>
          <w:p w:rsidR="004D7DB0" w:rsidRDefault="004D7DB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Kariera i upadek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Jana 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Joachima </w:t>
            </w:r>
            <w:proofErr w:type="spellStart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Goriot</w:t>
            </w:r>
            <w:proofErr w:type="spellEnd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</w:p>
          <w:p w:rsidR="009E3FF8" w:rsidRPr="003F1E6A" w:rsidRDefault="009E3FF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Pr="009E3FF8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9E3FF8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Nawiązanie:</w:t>
            </w:r>
          </w:p>
          <w:p w:rsidR="00297EC9" w:rsidRPr="003F1E6A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Jakub Małecki, 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Żaglowce i</w:t>
            </w:r>
            <w:r w:rsidR="00CE5CD6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 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samoloty,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9E3FF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</w:t>
            </w:r>
          </w:p>
          <w:p w:rsidR="00297EC9" w:rsidRPr="003F1E6A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Prowincjusz 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 xml:space="preserve">w wielkim świecie – inicjacja Eugeniusza </w:t>
            </w:r>
            <w:proofErr w:type="spellStart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Rastignaca</w:t>
            </w:r>
            <w:proofErr w:type="spellEnd"/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9E3FF8" w:rsidRPr="000270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Pr="00FC3F13" w:rsidRDefault="00055E30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732E91"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Fiodor Dostojewski, </w:t>
            </w:r>
            <w:r w:rsidR="00732E91" w:rsidRPr="00FC3F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Zbrodnia i kara</w:t>
            </w:r>
            <w:r w:rsidR="00732E91"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="00732E91" w:rsidRPr="00FC3F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732E91" w:rsidRDefault="008F23B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E7FEB" w:rsidRDefault="006E7FE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Przestrzeń w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Zbrodni i karze.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Realizm Fiodora Dostojewskiego,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Rola kobiet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męskim świecie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Zbrodni i kary</w:t>
            </w:r>
            <w:r w:rsidRPr="009777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można usprawiedliwić zbrodnię?,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</w:t>
            </w:r>
            <w:r w:rsidR="00732E91">
              <w:rPr>
                <w:rFonts w:ascii="Times New Roman" w:hAnsi="Times New Roman" w:cs="Times New Roman"/>
                <w:sz w:val="20"/>
                <w:szCs w:val="20"/>
              </w:rPr>
              <w:t xml:space="preserve">yjąć cierpienie, czyli Ewangelia według </w:t>
            </w:r>
            <w:proofErr w:type="spellStart"/>
            <w:r w:rsidR="00732E91">
              <w:rPr>
                <w:rFonts w:ascii="Times New Roman" w:hAnsi="Times New Roman" w:cs="Times New Roman"/>
                <w:sz w:val="20"/>
                <w:szCs w:val="20"/>
              </w:rPr>
              <w:t>Soni</w:t>
            </w:r>
            <w:proofErr w:type="spellEnd"/>
            <w:r w:rsidR="00732E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2E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</w:rPr>
              <w:t>Przemysław Myszor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 nie był film</w:t>
            </w:r>
            <w:r w:rsidRPr="009777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Zbrodnia i kara 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 xml:space="preserve">Dostojewskiego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opowiedziana językiem animacji,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Pr="007E4028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Melodramat w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świecie pozorów. </w:t>
            </w:r>
            <w:r w:rsidRPr="007E40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Anna Karenina </w:t>
            </w:r>
            <w:proofErr w:type="spellStart"/>
            <w:r w:rsidRPr="007E4028">
              <w:rPr>
                <w:rFonts w:ascii="Times New Roman" w:hAnsi="Times New Roman" w:cs="Times New Roman"/>
                <w:sz w:val="20"/>
                <w:szCs w:val="20"/>
              </w:rPr>
              <w:t>Joe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proofErr w:type="spellEnd"/>
            <w:r w:rsidRPr="007E4028">
              <w:rPr>
                <w:rFonts w:ascii="Times New Roman" w:hAnsi="Times New Roman" w:cs="Times New Roman"/>
                <w:sz w:val="20"/>
                <w:szCs w:val="20"/>
              </w:rPr>
              <w:t xml:space="preserve"> Wrighta,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D139C7" w:rsidRPr="007E4028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9C7" w:rsidRPr="005C416E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ZR </w:t>
            </w: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Nauka o</w:t>
            </w:r>
            <w:r w:rsidR="00E26646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 </w:t>
            </w: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języku:</w:t>
            </w:r>
          </w:p>
          <w:p w:rsidR="00D139C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ybrane zasady polskiej ortografii (cz.</w:t>
            </w:r>
            <w:r w:rsidR="0097777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1), </w:t>
            </w:r>
            <w:r w:rsidR="008F2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99</w:t>
            </w:r>
          </w:p>
          <w:p w:rsidR="00FC3F13" w:rsidRDefault="00FC3F13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Pisownia wyrazów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wielką i małą literą,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Pisownia wielką literą ze względów grzecznościowych,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96442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Pisownia partykuły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różnymi częściami mowy,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96442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Pisownia cząstek </w:t>
            </w:r>
          </w:p>
          <w:p w:rsidR="00FC3F13" w:rsidRDefault="0096442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C3F1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5C416E">
              <w:rPr>
                <w:rFonts w:ascii="Times New Roman" w:hAnsi="Times New Roman" w:cs="Times New Roman"/>
                <w:i/>
                <w:sz w:val="20"/>
                <w:szCs w:val="20"/>
              </w:rPr>
              <w:t>bym</w:t>
            </w:r>
            <w:r w:rsidR="005C416E" w:rsidRPr="00FC3F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416E">
              <w:rPr>
                <w:rFonts w:ascii="Times New Roman" w:hAnsi="Times New Roman" w:cs="Times New Roman"/>
                <w:i/>
                <w:sz w:val="20"/>
                <w:szCs w:val="20"/>
              </w:rPr>
              <w:t>-byś</w:t>
            </w:r>
            <w:r w:rsidR="005C416E" w:rsidRPr="00FC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FC3F13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yśmy</w:t>
            </w:r>
            <w:r w:rsidRPr="00FC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-byście</w:t>
            </w:r>
            <w:r w:rsidRPr="009644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16E" w:rsidRP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 xml:space="preserve">ytywizm – podsumowanie, 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br/>
              <w:t>s. 305</w:t>
            </w:r>
          </w:p>
          <w:p w:rsidR="00D139C7" w:rsidRPr="00D139C7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39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Pr="00D139C7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Pr="00D139C7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Pr="00D139C7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4D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36A4E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D139C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C164D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0111" w:rsidRDefault="00A60111" w:rsidP="00A6011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pracy</w:t>
            </w:r>
          </w:p>
          <w:p w:rsidR="00A60111" w:rsidRPr="00A843AC" w:rsidRDefault="00A60111" w:rsidP="00A6011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– karta pracy nr 1 (teoria)</w:t>
            </w:r>
          </w:p>
          <w:p w:rsidR="003D0D1B" w:rsidRDefault="00A10373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A10373">
              <w:rPr>
                <w:rFonts w:ascii="Times New Roman" w:hAnsi="Times New Roman" w:cs="Times New Roman"/>
                <w:bCs/>
                <w:sz w:val="20"/>
                <w:szCs w:val="20"/>
              </w:rPr>
              <w:t>kart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pracy nr 2 (idee)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67B" w:rsidRDefault="003A367B" w:rsidP="003A367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odręcznika nauczycielskiego</w:t>
            </w:r>
          </w:p>
          <w:p w:rsidR="003A367B" w:rsidRPr="003A367B" w:rsidRDefault="003A367B" w:rsidP="003A367B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A36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Pozytywizm. O epoce </w:t>
            </w:r>
          </w:p>
          <w:p w:rsidR="003D0D1B" w:rsidRP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</w:t>
            </w:r>
            <w:r w:rsidRPr="003A367B">
              <w:rPr>
                <w:rFonts w:ascii="Times New Roman" w:hAnsi="Times New Roman" w:cs="Times New Roman"/>
                <w:bCs/>
                <w:sz w:val="20"/>
                <w:szCs w:val="20"/>
              </w:rPr>
              <w:t>ozytywistyczne tabu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Pomosty</w:t>
            </w:r>
          </w:p>
          <w:p w:rsidR="00C415D5" w:rsidRPr="00C415D5" w:rsidRDefault="005F051A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C415D5" w:rsidRPr="00C415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Kredowe skały Rugii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t> Friedrich – </w:t>
            </w:r>
            <w:r w:rsidR="00C415D5" w:rsidRPr="00C415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Kobiety zbierające kłosy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t> Millet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(romantyzm – realizm)</w:t>
            </w:r>
          </w:p>
          <w:p w:rsidR="00C415D5" w:rsidRDefault="00C415D5" w:rsidP="0066163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34" w:rsidRDefault="00661634" w:rsidP="0066163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661634" w:rsidRDefault="00661634" w:rsidP="00661634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661634" w:rsidRDefault="00661634" w:rsidP="00661634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klucz odpowiedzi, schemat punktowania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63938" w:rsidRPr="00D63938" w:rsidRDefault="00D63938" w:rsidP="00D6393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podręcznika nauczycielskiego</w:t>
            </w:r>
          </w:p>
          <w:p w:rsidR="003D0D1B" w:rsidRDefault="00D63938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D6393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Uchwycić rzeczywistość w sztuce</w:t>
            </w:r>
          </w:p>
          <w:p w:rsidR="00133C36" w:rsidRDefault="00D63938" w:rsidP="00133C3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3938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3C36"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903848" w:rsidRPr="00575C1F" w:rsidRDefault="00903848" w:rsidP="00133C36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reprodukcje: </w:t>
            </w:r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Ilia Riepin, 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Burłacy na Wołdze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>Akseli</w:t>
            </w:r>
            <w:proofErr w:type="spellEnd"/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>Gallen-Kallela</w:t>
            </w:r>
            <w:proofErr w:type="spellEnd"/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Chłopiec z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krukiem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575C1F">
              <w:rPr>
                <w:rFonts w:ascii="Times New Roman" w:hAnsi="Times New Roman" w:cs="Times New Roman"/>
                <w:sz w:val="20"/>
                <w:szCs w:val="20"/>
              </w:rPr>
              <w:t>Jean-Baptiste-Camille</w:t>
            </w:r>
            <w:proofErr w:type="spellEnd"/>
            <w:r w:rsidRPr="00575C1F">
              <w:rPr>
                <w:rFonts w:ascii="Times New Roman" w:hAnsi="Times New Roman" w:cs="Times New Roman"/>
                <w:sz w:val="20"/>
                <w:szCs w:val="20"/>
              </w:rPr>
              <w:t xml:space="preserve"> Corot, </w:t>
            </w:r>
            <w:r w:rsidRPr="00575C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Krajobraz La </w:t>
            </w:r>
            <w:proofErr w:type="spellStart"/>
            <w:r w:rsidRPr="00575C1F">
              <w:rPr>
                <w:rFonts w:ascii="Times New Roman" w:hAnsi="Times New Roman" w:cs="Times New Roman"/>
                <w:i/>
                <w:sz w:val="20"/>
                <w:szCs w:val="20"/>
              </w:rPr>
              <w:t>Ferté-Milon</w:t>
            </w:r>
            <w:proofErr w:type="spellEnd"/>
            <w:r w:rsidR="00575C1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575C1F" w:rsidRPr="00575C1F">
              <w:rPr>
                <w:rFonts w:ascii="Times New Roman" w:hAnsi="Times New Roman" w:cs="Times New Roman"/>
                <w:bCs/>
                <w:sz w:val="20"/>
                <w:szCs w:val="20"/>
              </w:rPr>
              <w:t>Jean-François</w:t>
            </w:r>
            <w:proofErr w:type="spellEnd"/>
            <w:r w:rsidR="00575C1F" w:rsidRPr="00575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Millet, </w:t>
            </w:r>
            <w:r w:rsidR="00575C1F" w:rsidRPr="00575C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Człowiek z motyką</w:t>
            </w:r>
          </w:p>
          <w:p w:rsidR="00664006" w:rsidRDefault="00575C1F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664006">
              <w:rPr>
                <w:rFonts w:ascii="Times New Roman" w:hAnsi="Times New Roman" w:cs="Times New Roman"/>
                <w:bCs/>
                <w:sz w:val="20"/>
                <w:szCs w:val="20"/>
              </w:rPr>
              <w:t>karta pracy</w:t>
            </w:r>
          </w:p>
          <w:p w:rsidR="00190EB2" w:rsidRDefault="00190E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pracy</w:t>
            </w:r>
          </w:p>
          <w:p w:rsidR="005F051A" w:rsidRDefault="00190EB2" w:rsidP="00190EB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karta pracy 6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051A" w:rsidRDefault="005F051A" w:rsidP="00190EB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51A" w:rsidRDefault="005F051A" w:rsidP="00190EB2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/>
                <w:sz w:val="20"/>
                <w:szCs w:val="20"/>
              </w:rPr>
              <w:t>Klucze do obrazów</w:t>
            </w:r>
          </w:p>
          <w:p w:rsidR="005F051A" w:rsidRPr="005F051A" w:rsidRDefault="005F051A" w:rsidP="005F05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5F051A">
              <w:rPr>
                <w:rFonts w:ascii="Times New Roman" w:hAnsi="Times New Roman" w:cs="Times New Roman"/>
                <w:bCs/>
                <w:sz w:val="20"/>
                <w:szCs w:val="20"/>
              </w:rPr>
              <w:t>Aleksander Gierymski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5F051A" w:rsidRPr="005F051A" w:rsidRDefault="005F051A" w:rsidP="005F05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Piaskarze</w:t>
            </w:r>
          </w:p>
          <w:p w:rsidR="00664006" w:rsidRPr="005F051A" w:rsidRDefault="00190EB2" w:rsidP="00C92B38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664006" w:rsidRPr="00B64E03" w:rsidRDefault="00664006" w:rsidP="006640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4E0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:rsidR="00664006" w:rsidRPr="00B64E03" w:rsidRDefault="00664006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B64E0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>Pewność, rozwój, użyteczność</w:t>
            </w:r>
          </w:p>
          <w:p w:rsidR="00B64E03" w:rsidRPr="00B64E03" w:rsidRDefault="00B64E03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E0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karta pracy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45A9" w:rsidRPr="00D63938" w:rsidRDefault="006345A9" w:rsidP="006345A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3D0D1B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6345A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Utylitaryzm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karta </w:t>
            </w:r>
            <w:r w:rsidR="008828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pracy – karta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</w:p>
          <w:p w:rsidR="006345A9" w:rsidRP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reprodukcja </w:t>
            </w:r>
            <w:proofErr w:type="spellStart"/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Banksy</w:t>
            </w:r>
            <w:proofErr w:type="spellEnd"/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Game</w:t>
            </w:r>
            <w:proofErr w:type="spellEnd"/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Changer</w:t>
            </w:r>
            <w:proofErr w:type="spellEnd"/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45A9" w:rsidRPr="00D63938" w:rsidRDefault="006345A9" w:rsidP="006345A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6345A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O Żydach i kwestii żydowskiej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="008828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przykład wykonanego zadania</w:t>
            </w:r>
          </w:p>
          <w:p w:rsidR="008828D0" w:rsidRDefault="008828D0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 stereotypy o Żydach – notatka w formie trójkąta</w:t>
            </w:r>
          </w:p>
          <w:p w:rsid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A1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pracy do wiersza</w:t>
            </w:r>
          </w:p>
          <w:p w:rsidR="003A1BB8" w:rsidRP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1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3A1BB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Żydek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Juliana Tuwima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04859" w:rsidRPr="00D63938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Kilka słów o kobietach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materiały do wycięcia 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04859" w:rsidRPr="00D63938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Świat bez kobiet</w:t>
            </w:r>
          </w:p>
          <w:p w:rsidR="00704859" w:rsidRPr="006345A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reprodukcje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antyfeministycznych grafik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Pr="00704859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Realizm w malarstwie</w:t>
            </w:r>
          </w:p>
          <w:p w:rsidR="003D0D1B" w:rsidRPr="00127D54" w:rsidRDefault="00704859" w:rsidP="00C92B38">
            <w:pPr>
              <w:pStyle w:val="TableContents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>reprodukcje:</w:t>
            </w:r>
            <w:r w:rsidR="00127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27D54" w:rsidRPr="00127D54">
              <w:rPr>
                <w:sz w:val="20"/>
                <w:szCs w:val="20"/>
              </w:rPr>
              <w:t xml:space="preserve">Ilia Riepin, </w:t>
            </w:r>
            <w:r w:rsidR="00127D54" w:rsidRPr="00127D54">
              <w:rPr>
                <w:i/>
                <w:sz w:val="20"/>
                <w:szCs w:val="20"/>
              </w:rPr>
              <w:t>Burłacy na Wołdze</w:t>
            </w:r>
            <w:r w:rsidR="00127D54">
              <w:rPr>
                <w:sz w:val="20"/>
                <w:szCs w:val="20"/>
              </w:rPr>
              <w:t>; fotografia obozu w</w:t>
            </w:r>
            <w:r w:rsidR="00127D54">
              <w:rPr>
                <w:rFonts w:hint="eastAsia"/>
                <w:sz w:val="20"/>
                <w:szCs w:val="20"/>
              </w:rPr>
              <w:t> </w:t>
            </w:r>
            <w:r w:rsidR="00127D54">
              <w:rPr>
                <w:sz w:val="20"/>
                <w:szCs w:val="20"/>
              </w:rPr>
              <w:t xml:space="preserve">Bangladeszu; </w:t>
            </w:r>
            <w:proofErr w:type="spellStart"/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>Pierre-Étienne-Théodore</w:t>
            </w:r>
            <w:proofErr w:type="spellEnd"/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Rousseau</w:t>
            </w:r>
            <w:r w:rsidR="00127D5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27D54" w:rsidRP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Dęby w</w:t>
            </w:r>
            <w:r w:rsid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proofErr w:type="spellStart"/>
            <w:r w:rsidR="00127D54" w:rsidRP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Apremont</w:t>
            </w:r>
            <w:proofErr w:type="spellEnd"/>
            <w:r w:rsidR="00127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="00127D54" w:rsidRPr="00127D54">
              <w:rPr>
                <w:sz w:val="20"/>
                <w:szCs w:val="20"/>
              </w:rPr>
              <w:t xml:space="preserve">Narcisse </w:t>
            </w:r>
            <w:proofErr w:type="spellStart"/>
            <w:r w:rsidR="00127D54" w:rsidRPr="00127D54">
              <w:rPr>
                <w:sz w:val="20"/>
                <w:szCs w:val="20"/>
              </w:rPr>
              <w:t>Virgilio</w:t>
            </w:r>
            <w:proofErr w:type="spellEnd"/>
            <w:r w:rsidR="00127D54" w:rsidRPr="00127D54">
              <w:rPr>
                <w:sz w:val="20"/>
                <w:szCs w:val="20"/>
              </w:rPr>
              <w:t xml:space="preserve"> </w:t>
            </w:r>
            <w:proofErr w:type="spellStart"/>
            <w:r w:rsidR="00127D54" w:rsidRPr="00127D54">
              <w:rPr>
                <w:sz w:val="20"/>
                <w:szCs w:val="20"/>
              </w:rPr>
              <w:t>Díaz</w:t>
            </w:r>
            <w:proofErr w:type="spellEnd"/>
            <w:r w:rsidR="00127D54" w:rsidRPr="00127D54">
              <w:rPr>
                <w:sz w:val="20"/>
                <w:szCs w:val="20"/>
              </w:rPr>
              <w:t xml:space="preserve">, </w:t>
            </w:r>
            <w:r w:rsidR="00127D54" w:rsidRPr="00127D54">
              <w:rPr>
                <w:i/>
                <w:sz w:val="20"/>
                <w:szCs w:val="20"/>
              </w:rPr>
              <w:t>Pejzaż jesienny</w:t>
            </w:r>
            <w:r w:rsidR="00127D54" w:rsidRPr="00127D54">
              <w:rPr>
                <w:sz w:val="20"/>
                <w:szCs w:val="20"/>
              </w:rPr>
              <w:t>;</w:t>
            </w:r>
            <w:r w:rsidR="0090652F">
              <w:rPr>
                <w:sz w:val="20"/>
                <w:szCs w:val="20"/>
              </w:rPr>
              <w:t xml:space="preserve"> </w:t>
            </w:r>
            <w:proofErr w:type="spellStart"/>
            <w:r w:rsidR="0090652F" w:rsidRPr="0090652F">
              <w:rPr>
                <w:sz w:val="20"/>
                <w:szCs w:val="20"/>
              </w:rPr>
              <w:t>Charles-François</w:t>
            </w:r>
            <w:proofErr w:type="spellEnd"/>
            <w:r w:rsidR="0090652F" w:rsidRPr="0090652F">
              <w:rPr>
                <w:sz w:val="20"/>
                <w:szCs w:val="20"/>
              </w:rPr>
              <w:t xml:space="preserve"> </w:t>
            </w:r>
            <w:proofErr w:type="spellStart"/>
            <w:r w:rsidR="0090652F" w:rsidRPr="0090652F">
              <w:rPr>
                <w:sz w:val="20"/>
                <w:szCs w:val="20"/>
              </w:rPr>
              <w:t>Daubigny</w:t>
            </w:r>
            <w:proofErr w:type="spellEnd"/>
            <w:r w:rsidR="0090652F" w:rsidRPr="0090652F">
              <w:rPr>
                <w:sz w:val="20"/>
                <w:szCs w:val="20"/>
              </w:rPr>
              <w:t xml:space="preserve">, </w:t>
            </w:r>
            <w:r w:rsidR="0090652F" w:rsidRPr="0090652F">
              <w:rPr>
                <w:i/>
                <w:sz w:val="20"/>
                <w:szCs w:val="20"/>
              </w:rPr>
              <w:t>Krajobraz ze stawem</w:t>
            </w:r>
          </w:p>
          <w:p w:rsidR="003D0D1B" w:rsidRPr="00127D54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90652F" w:rsidRDefault="0090652F" w:rsidP="0090652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90652F" w:rsidRPr="0090652F" w:rsidRDefault="0090652F" w:rsidP="0090652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65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Naturalizm </w:t>
            </w:r>
            <w:r w:rsidRPr="009065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w malarstwie</w:t>
            </w:r>
          </w:p>
          <w:p w:rsidR="003D0D1B" w:rsidRPr="00DB3188" w:rsidRDefault="00DB3188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B3188">
              <w:rPr>
                <w:rFonts w:ascii="Times New Roman" w:hAnsi="Times New Roman" w:cs="Times New Roman"/>
                <w:bCs/>
                <w:sz w:val="20"/>
                <w:szCs w:val="20"/>
              </w:rPr>
              <w:t>reprodukcje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fotografia płaczącej dziewczynki na granicy; </w:t>
            </w:r>
            <w:r w:rsidRPr="00DB3188">
              <w:rPr>
                <w:rFonts w:ascii="Times New Roman" w:hAnsi="Times New Roman" w:cs="Times New Roman"/>
                <w:sz w:val="20"/>
                <w:szCs w:val="20"/>
              </w:rPr>
              <w:t xml:space="preserve">Wojciech Gerson, </w:t>
            </w:r>
            <w:r w:rsidRPr="00DB3188">
              <w:rPr>
                <w:rFonts w:ascii="Times New Roman" w:hAnsi="Times New Roman" w:cs="Times New Roman"/>
                <w:i/>
                <w:sz w:val="20"/>
                <w:szCs w:val="20"/>
              </w:rPr>
              <w:t>Cmentarz w górach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F12FE1" w:rsidRPr="00F12FE1">
              <w:rPr>
                <w:rFonts w:ascii="Times New Roman" w:hAnsi="Times New Roman" w:cs="Times New Roman"/>
                <w:sz w:val="20"/>
                <w:szCs w:val="20"/>
              </w:rPr>
              <w:t>Émile</w:t>
            </w:r>
            <w:proofErr w:type="spellEnd"/>
            <w:r w:rsidR="00F12FE1" w:rsidRPr="00F12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2FE1" w:rsidRPr="00F12FE1">
              <w:rPr>
                <w:rFonts w:ascii="Times New Roman" w:hAnsi="Times New Roman" w:cs="Times New Roman"/>
                <w:sz w:val="20"/>
                <w:szCs w:val="20"/>
              </w:rPr>
              <w:t>Friant</w:t>
            </w:r>
            <w:proofErr w:type="spellEnd"/>
            <w:r w:rsidR="00F12FE1" w:rsidRPr="00F12F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12FE1" w:rsidRPr="00F12FE1">
              <w:rPr>
                <w:rFonts w:ascii="Times New Roman" w:hAnsi="Times New Roman" w:cs="Times New Roman"/>
                <w:i/>
                <w:sz w:val="20"/>
                <w:szCs w:val="20"/>
              </w:rPr>
              <w:t>Ból</w:t>
            </w:r>
          </w:p>
          <w:p w:rsidR="003D0D1B" w:rsidRDefault="00F12FE1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t>karta pracy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804" w:rsidRDefault="00886804" w:rsidP="0088680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3D0D1B" w:rsidRP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868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Maria Konopnicka</w:t>
            </w:r>
          </w:p>
          <w:p w:rsidR="0036316C" w:rsidRPr="00033042" w:rsidRDefault="0003304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042">
              <w:rPr>
                <w:rFonts w:ascii="Times New Roman" w:hAnsi="Times New Roman" w:cs="Times New Roman"/>
                <w:bCs/>
                <w:sz w:val="20"/>
                <w:szCs w:val="20"/>
              </w:rPr>
              <w:t>– karta pracy</w:t>
            </w:r>
          </w:p>
          <w:p w:rsidR="003135B5" w:rsidRDefault="003135B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1712" w:rsidRDefault="0040171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401712" w:rsidRDefault="00401712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0171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Poetycka i ludzka wrażliwość</w:t>
            </w:r>
          </w:p>
          <w:p w:rsidR="00401712" w:rsidRDefault="00401712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0171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EC0">
              <w:rPr>
                <w:rFonts w:ascii="Times New Roman" w:hAnsi="Times New Roman" w:cs="Times New Roman"/>
                <w:sz w:val="20"/>
                <w:szCs w:val="20"/>
              </w:rPr>
              <w:t>notatka do uzupełnienia</w:t>
            </w: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D1EC0" w:rsidRPr="00401712" w:rsidRDefault="002D1EC0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D1EC0" w:rsidRDefault="002D1EC0" w:rsidP="002D1EC0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401712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1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Nowela </w:t>
            </w:r>
            <w:r w:rsidRPr="002D1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i opowiadanie</w:t>
            </w:r>
          </w:p>
          <w:p w:rsidR="00F718D5" w:rsidRPr="00302DA9" w:rsidRDefault="00F718D5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reprodukcje: </w:t>
            </w:r>
            <w:r w:rsidRPr="00F718D5">
              <w:rPr>
                <w:rFonts w:ascii="Times New Roman" w:hAnsi="Times New Roman" w:cs="Times New Roman"/>
                <w:sz w:val="20"/>
                <w:szCs w:val="20"/>
              </w:rPr>
              <w:t xml:space="preserve">Aleksander </w:t>
            </w:r>
            <w:r w:rsidRPr="00F718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Kotsis, </w:t>
            </w:r>
            <w:r w:rsidRPr="00F718D5">
              <w:rPr>
                <w:rFonts w:ascii="Times New Roman" w:hAnsi="Times New Roman" w:cs="Times New Roman"/>
                <w:i/>
                <w:sz w:val="20"/>
                <w:szCs w:val="20"/>
              </w:rPr>
              <w:t>Dzieci przed chatą w górach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2DA9" w:rsidRPr="00302DA9">
              <w:rPr>
                <w:rFonts w:ascii="Times New Roman" w:hAnsi="Times New Roman" w:cs="Times New Roman"/>
                <w:sz w:val="20"/>
                <w:szCs w:val="20"/>
              </w:rPr>
              <w:t xml:space="preserve">Aleksander Gierymski, </w:t>
            </w:r>
            <w:r w:rsidR="00302DA9" w:rsidRPr="00302DA9">
              <w:rPr>
                <w:rFonts w:ascii="Times New Roman" w:hAnsi="Times New Roman" w:cs="Times New Roman"/>
                <w:i/>
                <w:sz w:val="20"/>
                <w:szCs w:val="20"/>
              </w:rPr>
              <w:t>Brama na Starym Mieście</w:t>
            </w:r>
          </w:p>
          <w:p w:rsidR="00F718D5" w:rsidRDefault="00F718D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718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fragmenty nowel B. Prusa i M. Konopnickiej</w:t>
            </w: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7274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Mendel Gdański</w:t>
            </w: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fragmenty noweli, polecenia, lista środków stylistycznych, materiały do wycięcia </w:t>
            </w: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reprodukcja: Aleksander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2749">
              <w:rPr>
                <w:rFonts w:ascii="Times New Roman" w:hAnsi="Times New Roman" w:cs="Times New Roman"/>
                <w:i/>
                <w:sz w:val="20"/>
                <w:szCs w:val="20"/>
              </w:rPr>
              <w:t>Pogrzeb pięciu ofiar</w:t>
            </w: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421B31" w:rsidRDefault="00421B31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1B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 władzy i nieprzewidy</w:t>
            </w:r>
            <w:r w:rsidRPr="00421B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  <w:t>wal</w:t>
            </w:r>
            <w:r w:rsidRPr="00421B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  <w:t>no</w:t>
            </w:r>
            <w:r w:rsidRPr="00421B31">
              <w:rPr>
                <w:rFonts w:ascii="Times New Roman" w:hAnsi="Times New Roman" w:cs="Times New Roman"/>
                <w:sz w:val="20"/>
                <w:szCs w:val="20"/>
                <w:u w:val="single"/>
              </w:rPr>
              <w:softHyphen/>
              <w:t>ści losu</w:t>
            </w:r>
          </w:p>
          <w:p w:rsidR="00421B31" w:rsidRDefault="00421B31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21B3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rozsypanka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planu zdarzeń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Pr="001F50B4" w:rsidRDefault="001F50B4" w:rsidP="00421B31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B4">
              <w:rPr>
                <w:rFonts w:ascii="Times New Roman" w:hAnsi="Times New Roman" w:cs="Times New Roman"/>
                <w:b/>
                <w:sz w:val="20"/>
                <w:szCs w:val="20"/>
              </w:rPr>
              <w:t>Karta pracy do wiersza</w:t>
            </w:r>
          </w:p>
          <w:p w:rsidR="001F50B4" w:rsidRPr="001F50B4" w:rsidRDefault="001F50B4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F50B4">
              <w:rPr>
                <w:rFonts w:ascii="Times New Roman" w:hAnsi="Times New Roman" w:cs="Times New Roman"/>
                <w:bCs/>
                <w:sz w:val="20"/>
                <w:szCs w:val="20"/>
              </w:rPr>
              <w:t>– Z. Herbert, </w:t>
            </w:r>
            <w:r w:rsidRPr="001F50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Rozważania o problemie narodu</w:t>
            </w:r>
          </w:p>
          <w:p w:rsidR="0055461A" w:rsidRPr="001F50B4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842" w:rsidRDefault="00A2084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Pr="00A20842" w:rsidRDefault="00A20842" w:rsidP="00421B31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084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Karta pracy do form wypowiedzi</w:t>
            </w:r>
          </w:p>
          <w:p w:rsidR="00A20842" w:rsidRDefault="00A2084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208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felieton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048" w:rsidRPr="00A8062D" w:rsidRDefault="00154048" w:rsidP="0015404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do lektury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B2" w:rsidRDefault="00190EB2" w:rsidP="00190EB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190EB2" w:rsidRPr="00A843AC" w:rsidRDefault="00190EB2" w:rsidP="00190EB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powstanie styczniowe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0EB2" w:rsidRDefault="00190EB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196" w:rsidRDefault="00C00196" w:rsidP="00C0019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C00196" w:rsidRPr="00A843AC" w:rsidRDefault="00C00196" w:rsidP="00C0019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powieść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55461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55461A" w:rsidRDefault="0055461A" w:rsidP="005546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Potop</w:t>
            </w:r>
          </w:p>
          <w:p w:rsidR="003F76F1" w:rsidRDefault="003F76F1" w:rsidP="005546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Sprawdzian i test do lektury</w:t>
            </w:r>
          </w:p>
          <w:p w:rsidR="003F76F1" w:rsidRPr="00AD2926" w:rsidRDefault="003F76F1" w:rsidP="005546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pracy</w:t>
            </w: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 xml:space="preserve">– 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Karta pracy 5 (R.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Koziołek, Szary geniusz) </w:t>
            </w: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87DBC" w:rsidP="00421B3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pracy do form wypowiedzi</w:t>
            </w:r>
          </w:p>
          <w:p w:rsidR="00487DBC" w:rsidRPr="00487DBC" w:rsidRDefault="00487DBC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formy użytkowe: </w:t>
            </w:r>
            <w:r w:rsidRPr="00487DBC">
              <w:rPr>
                <w:rFonts w:ascii="Times New Roman" w:hAnsi="Times New Roman" w:cs="Times New Roman"/>
                <w:sz w:val="20"/>
                <w:szCs w:val="20"/>
              </w:rPr>
              <w:t xml:space="preserve">opinia, </w:t>
            </w:r>
            <w:r w:rsidRPr="00487D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zażalenie, protokół</w:t>
            </w: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Pr="004A41C3" w:rsidRDefault="004A41C3" w:rsidP="004A41C3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41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Scenariusze do lektur</w:t>
            </w:r>
          </w:p>
          <w:p w:rsidR="004A41C3" w:rsidRPr="00AD2926" w:rsidRDefault="004A41C3" w:rsidP="004A41C3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1C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cykl scenariuszy do lektury </w:t>
            </w:r>
            <w:r w:rsidRPr="004A41C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Ojciec </w:t>
            </w:r>
            <w:proofErr w:type="spellStart"/>
            <w:r w:rsidRPr="004A41C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Goriot</w:t>
            </w:r>
            <w:proofErr w:type="spellEnd"/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FE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Sprawdzian i test do lektury</w:t>
            </w: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8A0EC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8A0EC5" w:rsidRPr="00AD2926" w:rsidRDefault="008A0EC5" w:rsidP="008A0EC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Zbrodnia i kara</w:t>
            </w: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3F76F1" w:rsidRDefault="003F76F1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6E7FEB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67EC3">
              <w:rPr>
                <w:rFonts w:ascii="Times New Roman" w:hAnsi="Times New Roman" w:cs="Times New Roman"/>
                <w:b/>
                <w:sz w:val="20"/>
                <w:szCs w:val="18"/>
              </w:rPr>
              <w:t>Sprawdziany do epok</w:t>
            </w:r>
          </w:p>
          <w:p w:rsidR="006E7FEB" w:rsidRDefault="006E7FEB" w:rsidP="006E7FEB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– pozytywizm w wersji A  i B z kluczem odpowiedzi</w:t>
            </w: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02C1" w:rsidRPr="007702C1" w:rsidRDefault="007702C1" w:rsidP="00421B31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02C1">
              <w:rPr>
                <w:rFonts w:ascii="Times New Roman" w:hAnsi="Times New Roman" w:cs="Times New Roman"/>
                <w:b/>
                <w:sz w:val="20"/>
                <w:szCs w:val="18"/>
              </w:rPr>
              <w:t>Karta pracy do epok</w:t>
            </w:r>
          </w:p>
          <w:p w:rsidR="007702C1" w:rsidRDefault="007702C1" w:rsidP="007702C1">
            <w:pPr>
              <w:pStyle w:val="TableContents"/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</w:pPr>
            <w:r w:rsidRPr="007702C1">
              <w:rPr>
                <w:rFonts w:ascii="Times New Roman" w:hAnsi="Times New Roman" w:cs="Times New Roman"/>
                <w:sz w:val="20"/>
                <w:szCs w:val="18"/>
              </w:rPr>
              <w:t>– karta pracy 4 (J.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Pr="007702C1">
              <w:rPr>
                <w:rFonts w:ascii="Times New Roman" w:hAnsi="Times New Roman" w:cs="Times New Roman"/>
                <w:sz w:val="20"/>
                <w:szCs w:val="18"/>
              </w:rPr>
              <w:t>Kulczycka-Saloni, Pozytywizm</w:t>
            </w: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>)</w:t>
            </w:r>
          </w:p>
          <w:p w:rsidR="00A67B95" w:rsidRDefault="00A67B95" w:rsidP="007702C1">
            <w:pPr>
              <w:pStyle w:val="TableContents"/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</w:pPr>
          </w:p>
          <w:p w:rsidR="00A67B95" w:rsidRDefault="00A67B95" w:rsidP="007702C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Mapa mentalna</w:t>
            </w:r>
          </w:p>
          <w:p w:rsidR="00A67B95" w:rsidRPr="00A67B95" w:rsidRDefault="00A67B95" w:rsidP="007702C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pozytywizm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Kształcenie literackie</w:t>
            </w:r>
          </w:p>
          <w:p w:rsidR="008C164D" w:rsidRDefault="008C164D" w:rsidP="00515F93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kulturowe. Czytanie utwo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rów literackich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rozumie podstawy periodyzacji litera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tu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ry, sytuuje utwory literackie w poszcze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gól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nych okresach: </w:t>
            </w:r>
            <w:r w:rsidRPr="00902A48"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="009E0A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rozpoznaje konwencje literackie</w:t>
            </w:r>
            <w:r w:rsidR="009235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i okre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śla ich cechy w utworach (symboliczną, </w:t>
            </w:r>
            <w:r w:rsidR="00C92B38">
              <w:rPr>
                <w:rFonts w:ascii="Times New Roman" w:hAnsi="Times New Roman"/>
                <w:sz w:val="20"/>
                <w:szCs w:val="20"/>
              </w:rPr>
              <w:t>m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imetyczną, realistyczną, naturalistyczną, groteskową)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I.1.2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rozróżnia gatunki epickie, liryczne</w:t>
            </w:r>
            <w:r w:rsidR="00945C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w tym: gatunki poznane w szkole podstawowej oraz odmiany powieści, wymienia ich </w:t>
            </w:r>
            <w:r w:rsidR="00C92B38">
              <w:rPr>
                <w:rFonts w:ascii="Times New Roman" w:hAnsi="Times New Roman"/>
                <w:sz w:val="20"/>
                <w:szCs w:val="20"/>
              </w:rPr>
              <w:t>p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odstawowe cechy gatunkowe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I.1.3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 xml:space="preserve">rozpoznaje w tekście literackim środki wyrazu artystycznego poznane w szkole podstawowej oraz środki znaczeniowe: </w:t>
            </w:r>
            <w:r w:rsidR="00945CCA">
              <w:rPr>
                <w:rFonts w:ascii="Times New Roman" w:hAnsi="Times New Roman"/>
                <w:sz w:val="20"/>
                <w:szCs w:val="20"/>
              </w:rPr>
              <w:t>leksykalne, w tym frazeologizmy,</w:t>
            </w:r>
            <w:r w:rsidRPr="00945CCA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kładniowe</w:t>
            </w:r>
            <w:r w:rsidR="006303F1">
              <w:rPr>
                <w:rFonts w:ascii="Times New Roman" w:hAnsi="Times New Roman"/>
                <w:sz w:val="20"/>
                <w:szCs w:val="20"/>
              </w:rPr>
              <w:t>,</w:t>
            </w:r>
            <w:r w:rsidR="00945CCA">
              <w:rPr>
                <w:rFonts w:ascii="Times New Roman" w:hAnsi="Times New Roman"/>
                <w:sz w:val="20"/>
                <w:szCs w:val="20"/>
              </w:rPr>
              <w:t xml:space="preserve"> wersyfikacyjne;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określa ich funkcje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I.1.4</w:t>
            </w:r>
          </w:p>
          <w:p w:rsidR="008C164D" w:rsidRPr="00902A48" w:rsidRDefault="00923582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interpretuje treści alegoryczne </w:t>
            </w:r>
            <w:r w:rsidR="008C164D" w:rsidRPr="00902A48">
              <w:rPr>
                <w:rFonts w:ascii="Times New Roman" w:hAnsi="Times New Roman"/>
                <w:sz w:val="20"/>
                <w:szCs w:val="20"/>
              </w:rPr>
              <w:t>i symbo</w:t>
            </w:r>
            <w:r w:rsidR="008C164D"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liczne utworu literackiego </w:t>
            </w:r>
            <w:r w:rsidR="008C164D"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I.1.5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b/>
                <w:sz w:val="20"/>
                <w:szCs w:val="20"/>
              </w:rPr>
            </w:pP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>rozpoznaje w tekstach literackich: ironię i</w:t>
            </w:r>
            <w:r w:rsidR="00C92B3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 xml:space="preserve">autoironię, komizm, tragizm, humor, patos; określa ich funkcje w tekście i rozumie wartościujący charakter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I.1.6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b/>
                <w:sz w:val="20"/>
                <w:szCs w:val="20"/>
              </w:rPr>
            </w:pPr>
            <w:r w:rsidRPr="00902A48">
              <w:rPr>
                <w:sz w:val="20"/>
                <w:szCs w:val="20"/>
              </w:rPr>
              <w:t>rozumie pojęcie groteski, rozpoznaje ją w</w:t>
            </w:r>
            <w:r w:rsidR="00923582">
              <w:rPr>
                <w:rFonts w:hint="eastAsia"/>
                <w:sz w:val="20"/>
                <w:szCs w:val="20"/>
              </w:rPr>
              <w:t> </w:t>
            </w:r>
            <w:r w:rsidRPr="00902A48">
              <w:rPr>
                <w:sz w:val="20"/>
                <w:szCs w:val="20"/>
              </w:rPr>
              <w:t xml:space="preserve">tekstach </w:t>
            </w:r>
            <w:r w:rsidR="006303F1">
              <w:rPr>
                <w:sz w:val="20"/>
                <w:szCs w:val="20"/>
              </w:rPr>
              <w:t>oraz określa  jej artystyczny i</w:t>
            </w:r>
            <w:r w:rsidR="006303F1">
              <w:rPr>
                <w:rFonts w:hint="eastAsia"/>
                <w:sz w:val="20"/>
                <w:szCs w:val="20"/>
              </w:rPr>
              <w:t> </w:t>
            </w:r>
            <w:r w:rsidR="006303F1">
              <w:rPr>
                <w:sz w:val="20"/>
                <w:szCs w:val="20"/>
              </w:rPr>
              <w:t>w</w:t>
            </w:r>
            <w:r w:rsidRPr="00902A48">
              <w:rPr>
                <w:sz w:val="20"/>
                <w:szCs w:val="20"/>
              </w:rPr>
              <w:t xml:space="preserve">artościujący charakter </w:t>
            </w:r>
            <w:r w:rsidRPr="00902A48">
              <w:rPr>
                <w:b/>
                <w:sz w:val="20"/>
                <w:szCs w:val="20"/>
              </w:rPr>
              <w:t>I.1.7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b/>
                <w:sz w:val="20"/>
                <w:szCs w:val="20"/>
              </w:rPr>
            </w:pPr>
            <w:r w:rsidRPr="00902A48">
              <w:rPr>
                <w:sz w:val="20"/>
                <w:szCs w:val="20"/>
              </w:rPr>
              <w:lastRenderedPageBreak/>
              <w:t xml:space="preserve">wykazuje się znajomością i zrozumieniem  treści utworów wskazanych w podstawie programowej jako lektury obowiązkowe </w:t>
            </w:r>
            <w:r w:rsidRPr="00902A48">
              <w:rPr>
                <w:b/>
                <w:sz w:val="20"/>
                <w:szCs w:val="20"/>
              </w:rPr>
              <w:t>I.1.8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 xml:space="preserve">rozpoznaje tematykę i problematykę poznanych tekstów oraz jej związek        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br/>
              <w:t>z programami epoki literackiej, zjawi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ska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mi społecznymi, historycznymi, </w:t>
            </w:r>
            <w:r w:rsidR="00923582">
              <w:rPr>
                <w:rFonts w:ascii="Times New Roman" w:hAnsi="Times New Roman"/>
                <w:sz w:val="20"/>
                <w:szCs w:val="20"/>
              </w:rPr>
              <w:t>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gzystencjalnymi 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estetycznymi; pod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daje ją refleksji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I.1.9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rozpoznaje w utworze sposoby kreowa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nia: świata przedstawionego (fabuły, bohaterów, akcji, wątków, motywów), narracji, sytuacji lirycznej; interpretuje je i wartościuje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I.1.10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 xml:space="preserve">rozumie </w:t>
            </w:r>
            <w:r w:rsidR="006303F1">
              <w:rPr>
                <w:rFonts w:ascii="Times New Roman" w:hAnsi="Times New Roman"/>
                <w:sz w:val="20"/>
                <w:szCs w:val="20"/>
              </w:rPr>
              <w:t>pojęcie motywu literackiego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92358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toposu, rozpoznaje podstawowe mo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tywy i</w:t>
            </w:r>
            <w:r w:rsidR="0092358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toposy oraz dostrzega żywotność mo</w:t>
            </w:r>
            <w:r w:rsidR="006303F1">
              <w:rPr>
                <w:rFonts w:ascii="Times New Roman" w:hAnsi="Times New Roman"/>
                <w:sz w:val="20"/>
                <w:szCs w:val="20"/>
              </w:rPr>
              <w:t xml:space="preserve">tywów biblijnych i antycznych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w utworach literackich; określa ich rolę w tworzeniu znaczeń uniwersalnych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I.1.11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>w int</w:t>
            </w:r>
            <w:r w:rsidR="00923582">
              <w:rPr>
                <w:rFonts w:ascii="Times New Roman" w:hAnsi="Times New Roman"/>
                <w:bCs/>
                <w:sz w:val="20"/>
                <w:szCs w:val="20"/>
              </w:rPr>
              <w:t xml:space="preserve">erpretacji utworów literackich </w:t>
            </w: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 xml:space="preserve">odwołuje się do tekstów </w:t>
            </w:r>
            <w:r w:rsidR="00945CCA">
              <w:rPr>
                <w:rFonts w:ascii="Times New Roman" w:hAnsi="Times New Roman"/>
                <w:bCs/>
                <w:sz w:val="20"/>
                <w:szCs w:val="20"/>
              </w:rPr>
              <w:t>poznanych w szkole podstawowej</w:t>
            </w:r>
            <w:r w:rsidR="009235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I.1.12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porównuje utwory literackie lub ich fragmenty, dostrzega kontynuacje i na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wiązania w porównywanych utworach, określa cechy wspólne i różne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I.1.13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przedstawia propozycję interpretacji utworu, wskazuje w tekście miejsca, które mogą stanowić argumenty na po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parcie jego propozycji interpretacyjnej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I.1.14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wykorzystuje w interpretacji utworów literackich potrzebne konteksty, szcze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gólnie kontekst historycznoliteracki, historyczny, polityczny, kulturowy, filozoficzny, biograficzny, mitologiczny, biblijny, egzystencjalny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I.1.15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rozpoznaje obecne w utworach li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terac</w:t>
            </w:r>
            <w:r w:rsidR="006303F1">
              <w:rPr>
                <w:rFonts w:ascii="Times New Roman" w:hAnsi="Times New Roman"/>
                <w:sz w:val="20"/>
                <w:szCs w:val="20"/>
              </w:rPr>
              <w:softHyphen/>
              <w:t xml:space="preserve">kich </w:t>
            </w:r>
            <w:r w:rsidR="006303F1">
              <w:rPr>
                <w:rFonts w:ascii="Times New Roman" w:hAnsi="Times New Roman"/>
                <w:sz w:val="20"/>
                <w:szCs w:val="20"/>
              </w:rPr>
              <w:lastRenderedPageBreak/>
              <w:t>wartości uniwersalne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narodowe; określa ich rolę i związek z problema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tyką utworu oraz znaczenie dla budowa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nia własnego systemu wartości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I.1.16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wie, do czego </w:t>
            </w:r>
            <w:r w:rsidR="00C92B38">
              <w:rPr>
                <w:rFonts w:ascii="Times New Roman" w:eastAsia="GloberRegular" w:hAnsi="Times New Roman" w:cs="Times New Roman"/>
                <w:sz w:val="20"/>
                <w:szCs w:val="20"/>
              </w:rPr>
              <w:t>się odnosi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termin „pozytywizm” jako nazwy epoki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nurty literackie 2.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poł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. XIX wieku zostały określone terminami „realizm” i „naturalizm”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epokę pozytywizmu, uwzględniając: j</w:t>
            </w:r>
            <w:r w:rsidR="00C92B38">
              <w:rPr>
                <w:rFonts w:ascii="Times New Roman" w:eastAsia="GloberRegular" w:hAnsi="Times New Roman" w:cs="Times New Roman"/>
                <w:sz w:val="20"/>
                <w:szCs w:val="20"/>
              </w:rPr>
              <w:t>ej chronologię, postęp naukowo-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techniczny, przykładowe odkrycia i wynalazki, stosunki społeczne i ekonomiczne, filozofię, literaturę, malarstwo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polski pozytywizm na tle politycznym i społecznym; prezentuje nowe idee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 koncepcje odrodzenia państwa,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znaczenie Szkoły Głównej</w:t>
            </w:r>
            <w:r w:rsidR="00DC3AD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; </w:t>
            </w:r>
            <w:r w:rsidR="00DC3ADE"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literaturę pozytywistyczną, publicystykę</w:t>
            </w:r>
            <w:r w:rsid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, malarstwo</w:t>
            </w:r>
          </w:p>
          <w:p w:rsidR="00C92B38" w:rsidRPr="00E41903" w:rsidRDefault="00DC3ADE" w:rsidP="00E41903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słów tekstu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Literatura polska okresu realizmu i naturalizmu 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 pozytywiści diagnozowali sytuacj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Polski po klęsce powstania styczniowego w porównaniu z sytuacją panująca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Europie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oraz przedstawia założenia młodych pozytywistów</w:t>
            </w:r>
          </w:p>
          <w:p w:rsidR="00CB2709" w:rsidRPr="00543E70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43E70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wie, że dla filozofów</w:t>
            </w:r>
            <w:r w:rsidRPr="00543E7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 pozytywizmie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najistotniejsze były nauka i społeczne działanie, które miały przyczyniać się do postępu cywilizacyjnego</w:t>
            </w:r>
          </w:p>
          <w:p w:rsidR="00CB2709" w:rsidRPr="00543E70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że filozofowie pozytywistyczni odrzucili romantyczny irracjonalizm i idealizm na rzecz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metod opartych na doświadczeniach i faktach naukowych</w:t>
            </w:r>
          </w:p>
          <w:p w:rsidR="001425C5" w:rsidRPr="001425C5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rozumie, co doprowadziło twórców pozytywistycznyc</w:t>
            </w:r>
            <w:r w:rsidRPr="001425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h do powstania idei utylitaryzmu</w:t>
            </w:r>
          </w:p>
          <w:p w:rsidR="001425C5" w:rsidRPr="001425C5" w:rsidRDefault="001425C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rozumie pojęcie aluzji literackiej i wskazuje w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artykule Aleksandra Świętochowskiego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 i wy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aluzję do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Ody do młodości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5E38A9" w:rsidRPr="005E38A9" w:rsidRDefault="001425C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manifestu romantyków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Oda do młodości </w:t>
            </w:r>
            <w:r w:rsidR="00B75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 i artykułu Aleksandra Świętochowskiego </w:t>
            </w:r>
            <w:r w:rsidR="00B759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 i wy </w:t>
            </w:r>
            <w:r w:rsidR="00B75912">
              <w:rPr>
                <w:rFonts w:ascii="Times New Roman" w:hAnsi="Times New Roman" w:cs="Times New Roman"/>
                <w:bCs/>
                <w:sz w:val="20"/>
                <w:szCs w:val="20"/>
              </w:rPr>
              <w:t>porównuje, jaki stosunek mieli romantycy do klasyków, a jaki – pozytywiści do romantyków</w:t>
            </w:r>
          </w:p>
          <w:p w:rsidR="005E38A9" w:rsidRPr="005E38A9" w:rsidRDefault="005E38A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okres po powstaniu styczniowym był czasem dynamicznych zmian ekonomicznych, wobec których pozytywiści starali się zająć określone stanowisko</w:t>
            </w:r>
          </w:p>
          <w:p w:rsidR="005E38A9" w:rsidRPr="005E38A9" w:rsidRDefault="008C55A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wie, że pisarze i publicyści –</w:t>
            </w:r>
            <w:r w:rsidR="005E38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m.in.: Aleksander Świętochowski, Piotr Chmielowski, Bolesław Prus, Henryk Sienkiewicz, Eliza Orzeszkowa – stali się rzecznikami postulatów pozytywistycznych</w:t>
            </w:r>
          </w:p>
          <w:p w:rsidR="005E38A9" w:rsidRPr="005E38A9" w:rsidRDefault="005E38A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najważniejszym narzędziem 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ykorzystywanym przez pisarzy i publicystów do propagowania przez nich nowych idei były czasopisma warszaws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kie (np. „Przegląd Tygodniowy”)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twórczość literacka (nowele, opowiadania, powieści)</w:t>
            </w:r>
          </w:p>
          <w:p w:rsidR="00956602" w:rsidRDefault="0095660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 epoce pozytywizmu poezja straciła uprzywilejowaną pozycję, zajmowan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romantyzmie, na rzecz prozy</w:t>
            </w:r>
          </w:p>
          <w:p w:rsidR="00956602" w:rsidRDefault="0095660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postrzega Adama Asnyka jako głównego poetę epoki pozytywizmu</w:t>
            </w:r>
          </w:p>
          <w:p w:rsidR="00956602" w:rsidRDefault="0095660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wierszu  Adama Asnyka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Miejmy nadzieję!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lirykę apelatywną</w:t>
            </w:r>
            <w:r w:rsidR="005736D2">
              <w:rPr>
                <w:rFonts w:ascii="Times New Roman" w:eastAsia="GloberRegular" w:hAnsi="Times New Roman" w:cs="Times New Roman"/>
                <w:sz w:val="20"/>
                <w:szCs w:val="20"/>
              </w:rPr>
              <w:t>; charakteryzuje osobę mówiącą w wierszu, uwzględnia jej system wartości oraz stosunek do tradycji i do osób, do których się zwraca w wierszu</w:t>
            </w:r>
          </w:p>
          <w:p w:rsidR="005736D2" w:rsidRDefault="009F41C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czemu służą zastosowane w wierszu Asnyka anafory</w:t>
            </w:r>
          </w:p>
          <w:p w:rsidR="00E027A8" w:rsidRPr="00E027A8" w:rsidRDefault="005736D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interpretując metafory, wnioskuje, jaka ocena romantycznej walki o wolność została zawarta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wierszu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Miejmy nadzieję!</w:t>
            </w:r>
          </w:p>
          <w:p w:rsidR="00E027A8" w:rsidRDefault="00E027A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tłumaczy, dlaczego wiersz Adama Asnyka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Do młodych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został uznany za manifest poetycki pokolenia i uzasadnia, dlaczego utwór ma charakter programowy</w:t>
            </w:r>
          </w:p>
          <w:p w:rsidR="00601C86" w:rsidRPr="00601C86" w:rsidRDefault="00E027A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601C86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porównuje  wiersz Adama Asnyk</w:t>
            </w:r>
            <w:r w:rsidR="00872531" w:rsidRPr="00601C86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a </w:t>
            </w:r>
            <w:r w:rsidR="008C55AF" w:rsidRPr="008C55AF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Do</w:t>
            </w:r>
            <w:r w:rsidRPr="00601C86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 młodych </w:t>
            </w:r>
            <w:r w:rsidRPr="00601C86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z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601C86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Odą do młodości </w:t>
            </w:r>
            <w:r w:rsidRPr="00601C86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Adama Mickiewicza</w:t>
            </w:r>
          </w:p>
          <w:p w:rsidR="00601C86" w:rsidRDefault="00B0118D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propozycję interpretacji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Sonetu XIII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Adama Asnyka;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formułuje tezę dotyczącą przeszłości</w:t>
            </w:r>
          </w:p>
          <w:p w:rsidR="001338E5" w:rsidRDefault="001338E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omówionych liryków Adama Asnyka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tekstu historyka literatury Henryka Markiewicza ustala, jak zmi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eniało się stanowisko poety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wobec tradycji</w:t>
            </w:r>
          </w:p>
          <w:p w:rsidR="009C5E7E" w:rsidRDefault="009C5E7E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zapoznaje się z życiem i twórczością Marii Konopnickiej</w:t>
            </w:r>
          </w:p>
          <w:p w:rsidR="004F0E71" w:rsidRDefault="004F0E71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</w:t>
            </w:r>
            <w:r w:rsidR="007A4B6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się, że poetkę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charakteryzowała duża wrażliwość na niesprawiedliwość i krzywdę ludzką i z tego powodu często podejmowała problematykę społeczną, a bohaterami swoich wierszy czyniła ludzi ubogich, mieszkańców wsi</w:t>
            </w:r>
          </w:p>
          <w:p w:rsidR="007A4B66" w:rsidRDefault="007A4B6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genezę wiersza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Capri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Marii Konopnickiej;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opisuje k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rajobraz ukazany przez poetkę i i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nterpretuje wymowę sonetu</w:t>
            </w:r>
          </w:p>
          <w:p w:rsidR="007A4B66" w:rsidRPr="003F2EF2" w:rsidRDefault="007A4B6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3F2EF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porównuje sposób wykorzystania motywu aloesu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3F2EF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wierszu </w:t>
            </w:r>
            <w:r w:rsidRPr="003F2EF2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Capri </w:t>
            </w:r>
            <w:r w:rsidRPr="003F2EF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z tym, w jaki sposób pisze o nim Juliusz Słowacki w utworze </w:t>
            </w:r>
            <w:r w:rsidRPr="003F2EF2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Testament mój</w:t>
            </w:r>
          </w:p>
          <w:p w:rsidR="003F2EF2" w:rsidRDefault="003F2EF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w wierszu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Capri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cechy sonetu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hipotezy związane z tym, dlaczego Konopnicka zdecydowała się na wybór kunsztownego gatunku lirycznego</w:t>
            </w:r>
          </w:p>
          <w:p w:rsidR="00D04056" w:rsidRPr="00893DCD" w:rsidRDefault="008C55A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Madonnę ukazaną</w:t>
            </w:r>
            <w:r w:rsidR="00893D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wierszu Marii Konopnickiej </w:t>
            </w:r>
            <w:r w:rsidR="00893D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Giotto</w:t>
            </w:r>
          </w:p>
          <w:p w:rsidR="00893DCD" w:rsidRDefault="00893DCD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podczas interpretacji wiersza uzasadnia słuszność słów historyka literatury Jana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Baculewskiego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że: „Konopnicka [...] wsłuchuje się w uczucia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marzenia ludu i przetwarza je w obraz poetycki”</w:t>
            </w:r>
          </w:p>
          <w:p w:rsidR="003114D2" w:rsidRDefault="003114D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pozytywizm to czas rozkwitu krótkich form prozatorskich: noweli i opowiadania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 których tematem były</w:t>
            </w:r>
            <w:r w:rsidR="00095388">
              <w:rPr>
                <w:rFonts w:ascii="Times New Roman" w:eastAsia="GloberRegular" w:hAnsi="Times New Roman" w:cs="Times New Roman"/>
                <w:sz w:val="20"/>
                <w:szCs w:val="20"/>
              </w:rPr>
              <w:t>: niedola dzieci, krzywda chłopska, ciężki los miejskiej biedoty, problematyka patriotyczna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we wczesnej fazie pozytywizmu nowele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opowiadania, podobnie jak powieści, służyły celom utylitarnym i z tego powodu określano je mianem literatury tendencyjnej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na lata 80. XIX stulecia przypada rozkwit nowelistyki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nowelę i opowiadanie jako utwory epickie; podaje cechy gatunkowe wspólne i różne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przykłady nowel i opowiadań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i definiuje zabiegi formalne charakterystyczne dl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a opowiadania i noweli (gradację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inwersję czasową, kontra</w:t>
            </w:r>
            <w:r w:rsidR="00073384">
              <w:rPr>
                <w:rFonts w:ascii="Times New Roman" w:eastAsia="GloberRegular" w:hAnsi="Times New Roman" w:cs="Times New Roman"/>
                <w:sz w:val="20"/>
                <w:szCs w:val="20"/>
              </w:rPr>
              <w:t>st, motyw sokoła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powtórzenie, klamrę kompozycyjną, retardację)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dostrzega, że utwór Marii Konopnickiej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Mendel Gdański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jest nowelą tendencyjną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genezę powstania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Mendel Gdański</w:t>
            </w:r>
            <w:r w:rsidRP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utwór został napisany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jako odpowiedź na falę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antysemityzmu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Mendel Gdański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sposoby kreowania świata przedstawionego</w:t>
            </w:r>
            <w:r w:rsidR="007634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wie, co jest głównym problemem utworu</w:t>
            </w:r>
          </w:p>
          <w:p w:rsidR="00BA5E44" w:rsidRDefault="00BA5E4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Mendla Gdańskiego</w:t>
            </w:r>
          </w:p>
          <w:p w:rsidR="00BA5E44" w:rsidRDefault="008C55A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jaką</w:t>
            </w:r>
            <w:r w:rsidR="00BA5E4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funkcję w kreacji bohatera pełni stylizacja</w:t>
            </w:r>
          </w:p>
          <w:p w:rsidR="00BA5E44" w:rsidRDefault="00BA5E4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Mendla moż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na uznać za Żyda zasymilowanego;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uzasadnia wypowiedź</w:t>
            </w:r>
          </w:p>
          <w:p w:rsidR="00BA5E44" w:rsidRDefault="006C31A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zapoznaje się z życiem i twórczością publicysty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pisarza związanego z pozytywizmem warszawskim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Bolesławem Prusem uznawanym za wielkiego społecznika</w:t>
            </w:r>
          </w:p>
          <w:p w:rsidR="006C31A3" w:rsidRDefault="006C31A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Bolesław Prus właściwie nazywał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się Aleksander Głowacki</w:t>
            </w:r>
          </w:p>
          <w:p w:rsidR="006C31A3" w:rsidRDefault="0064200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w twórczości Bolesława Prusa ważne miejsce zajmowało dziennikarstwo, uznanie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zaś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świecie literackim pisarz zawdzięczał nie tylko krótkim formom prozatorskim, ale przede wszystkim wielkim powieściom (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Placówce, Lalce, Emancypantkom, Faraonowi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)</w:t>
            </w:r>
          </w:p>
          <w:p w:rsidR="00E232DE" w:rsidRDefault="00E232DE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że twórców literatury pozytywistycznej oprócz zaangażowania w propagowanie haseł organicystycznych zajmowały także dzieła o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tematyce historycznej</w:t>
            </w:r>
          </w:p>
          <w:p w:rsidR="005C2518" w:rsidRPr="005C2518" w:rsidRDefault="005C251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okoliczności powstania noweli </w:t>
            </w:r>
            <w:r w:rsidRPr="005C251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 legend dawnego Egiptu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Prusa, które uznane zostało za dzieło o mistrzowskiej kompozycji</w:t>
            </w:r>
          </w:p>
          <w:p w:rsidR="005C2518" w:rsidRPr="005C2518" w:rsidRDefault="005C251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 legend dawnego Egiptu  </w:t>
            </w:r>
            <w:r w:rsidRPr="005C2518">
              <w:rPr>
                <w:rFonts w:ascii="Times New Roman" w:eastAsia="GloberRegular" w:hAnsi="Times New Roman" w:cs="Times New Roman"/>
                <w:sz w:val="20"/>
                <w:szCs w:val="20"/>
              </w:rPr>
              <w:t>sposoby kreowania świata przedstawionego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(określa czas i miejsce wydarzeń, tłumaczy, kim są bohaterowie)</w:t>
            </w:r>
          </w:p>
          <w:p w:rsidR="005C2518" w:rsidRDefault="005C251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interpretuje, jaka prawda o ludzkim życiu została zawarta w utworze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 legend dawnego Egiptu</w:t>
            </w:r>
          </w:p>
          <w:p w:rsidR="005C2518" w:rsidRPr="00DE7E10" w:rsidRDefault="005C251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 kompozycję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 legend dawnego Egiptu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wskazuje punkt kulminacyjny w utworze</w:t>
            </w:r>
          </w:p>
          <w:p w:rsidR="00DE7E10" w:rsidRPr="002325B3" w:rsidRDefault="00DE7E10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</w:pPr>
            <w:r w:rsidRPr="002325B3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 odwołaniu do treści utworu </w:t>
            </w:r>
            <w:r w:rsidRPr="002325B3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Z legend dawnego Egiptu </w:t>
            </w:r>
            <w:r w:rsidR="002325B3" w:rsidRPr="002325B3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oraz definicji legendy jako gatunku określa, w jakim celu Prus użył w tytule słowa „legenda”,</w:t>
            </w:r>
          </w:p>
          <w:p w:rsidR="002325B3" w:rsidRPr="000542EB" w:rsidRDefault="002325B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rozumie, czym jest kostium antyczny</w:t>
            </w:r>
          </w:p>
          <w:p w:rsidR="000542EB" w:rsidRPr="00815B9C" w:rsidRDefault="00446EC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</w:t>
            </w:r>
            <w:r w:rsidR="000542E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Bolesław Prus w noweli </w:t>
            </w:r>
            <w:r w:rsidR="000542EB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 legend danego Egiptu </w:t>
            </w:r>
            <w:r w:rsidR="000542EB">
              <w:rPr>
                <w:rFonts w:ascii="Times New Roman" w:eastAsia="GloberRegular" w:hAnsi="Times New Roman" w:cs="Times New Roman"/>
                <w:sz w:val="20"/>
                <w:szCs w:val="20"/>
              </w:rPr>
              <w:t>wykreował portrety głównych bohaterów, którzy reprezentują odmienne wizje sprawowania władzy</w:t>
            </w:r>
          </w:p>
          <w:p w:rsidR="00815B9C" w:rsidRPr="00E56D65" w:rsidRDefault="00815B9C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okoliczności powstania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Powracająca fala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Bolesława Prusa (wystąpienia robotników przeciw fabrykantom  na przełomie lat 70. i 80. XIX wieku)</w:t>
            </w:r>
          </w:p>
          <w:p w:rsidR="00E56D65" w:rsidRPr="00F762C3" w:rsidRDefault="00E56D6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analizując opowiadanie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dostrzega, że jest to jeden z pierwszych utworów opisujących zmiany ekonomiczne i sytuację społeczną  w Królestwie Polskim po powstaniu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styczniowym</w:t>
            </w:r>
          </w:p>
          <w:p w:rsidR="00F762C3" w:rsidRDefault="00F762C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tytuł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 w:rsidRPr="00F762C3">
              <w:rPr>
                <w:rFonts w:ascii="Times New Roman" w:eastAsia="GloberRegular" w:hAnsi="Times New Roman" w:cs="Times New Roman"/>
                <w:sz w:val="20"/>
                <w:szCs w:val="20"/>
              </w:rPr>
              <w:t>to aluzja do moralnej odpowiedzialności za poczynione zło – wyrządzone krzywdy wracają do 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prawcy niczym powracająca</w:t>
            </w:r>
            <w:r w:rsidRPr="00F762C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fala</w:t>
            </w:r>
          </w:p>
          <w:p w:rsidR="00EF5680" w:rsidRDefault="00EF5680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podczas analizy tekstu przedstawia bohaterów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 odtwarza historię ich znajomości</w:t>
            </w:r>
          </w:p>
          <w:p w:rsidR="00EF5680" w:rsidRDefault="00EF5680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postawy i poglądy bohaterów 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powiadania Bolesława Prusa</w:t>
            </w:r>
          </w:p>
          <w:p w:rsidR="00EF5680" w:rsidRDefault="0000119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</w:t>
            </w:r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jeden z bohaterów – </w:t>
            </w:r>
            <w:proofErr w:type="spellStart"/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>Böhme</w:t>
            </w:r>
            <w:proofErr w:type="spellEnd"/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– </w:t>
            </w:r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>myśli jak pozytywista</w:t>
            </w:r>
          </w:p>
          <w:p w:rsidR="002A214C" w:rsidRDefault="002A214C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bohaterki reportażu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Tanio drogo kosztuje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Marka Szymaniaka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; omawia ich sytuację życiową</w:t>
            </w:r>
          </w:p>
          <w:p w:rsidR="00303E3A" w:rsidRDefault="00303E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wnioskuje, jaka wizja kapitalizmu wyłania się z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reportażu Marka Szymaniaka</w:t>
            </w:r>
          </w:p>
          <w:p w:rsidR="00FF2DFB" w:rsidRDefault="00FF2DFB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fragment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 z fragmentem reportażu Marka Szymaniaka pod kątem obrazu kapitalizmu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felieton był popularną formą w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pozytywizmie z uwagi na to, że publicyści poruszali istotne kwestie społeczne i gospodarcze, a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także dotyczące życia codziennego – jednak nie zawsze w poważnym tonie (ironia, satyra)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cechy felietonu, wie, że to gatunek z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pogranicza literatury i publicystyki, który cechuje się swobod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kompozycyjną i stylistyczną 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wśród wybitnych felietonistów epoki pozytywizmu wymienia: Henryka Sienkiewicza, Aleksandra Świętochowskiego, Bolesława Prusa</w:t>
            </w:r>
          </w:p>
          <w:p w:rsidR="0084431F" w:rsidRDefault="0084431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felietony Bolesława Prusa uważa się za wzorcową realizację tego gatunku</w:t>
            </w:r>
          </w:p>
          <w:p w:rsidR="00D01243" w:rsidRDefault="00D0124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Bolesław Prus w swoich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Kronikach tygodniowych </w:t>
            </w:r>
            <w:r w:rsidRPr="00D0124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dokumentował życie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codzienne mieszkańców Warszawy</w:t>
            </w:r>
          </w:p>
          <w:p w:rsidR="000A423A" w:rsidRDefault="000A42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 kompozycję przywołanego felietonu, wyjaśnia, czemu służy wprowadzenie do felietonu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fikcji literackiej</w:t>
            </w:r>
          </w:p>
          <w:p w:rsidR="000A423A" w:rsidRDefault="000A42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 metaforyczne znaczenie lunety </w:t>
            </w:r>
          </w:p>
          <w:p w:rsidR="00C26463" w:rsidRDefault="00C2646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znajduje i wyjaśnia fragmenty ironiczne w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przywołanym felietonie Bolesława Prusa</w:t>
            </w:r>
          </w:p>
          <w:p w:rsidR="00C26463" w:rsidRDefault="00C2646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cechy felieton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tekście Prusa</w:t>
            </w:r>
          </w:p>
          <w:p w:rsidR="00C26463" w:rsidRDefault="0076174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</w:t>
            </w:r>
            <w:r w:rsidR="00747CE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la problem przedstawiony w felietonie </w:t>
            </w:r>
            <w:r w:rsidR="00747CEC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Dzban </w:t>
            </w:r>
            <w:r w:rsidR="00747CE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Marcina </w:t>
            </w:r>
            <w:proofErr w:type="spellStart"/>
            <w:r w:rsidR="00747CEC">
              <w:rPr>
                <w:rFonts w:ascii="Times New Roman" w:eastAsia="GloberRegular" w:hAnsi="Times New Roman" w:cs="Times New Roman"/>
                <w:sz w:val="20"/>
                <w:szCs w:val="20"/>
              </w:rPr>
              <w:t>Wichy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analizuje kompozycję tekstu, wskazuje puentę</w:t>
            </w:r>
          </w:p>
          <w:p w:rsidR="00DB09DF" w:rsidRPr="00001198" w:rsidRDefault="0076174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00119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elementy humorystyczne (aluzję, żart, ironię) w felietonie </w:t>
            </w:r>
            <w:r w:rsidRPr="0000119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Dzban </w:t>
            </w:r>
            <w:r w:rsidRPr="0000119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Marcina </w:t>
            </w:r>
            <w:proofErr w:type="spellStart"/>
            <w:r w:rsidRP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Wichy</w:t>
            </w:r>
            <w:proofErr w:type="spellEnd"/>
          </w:p>
          <w:p w:rsidR="00DB09DF" w:rsidRDefault="00DB09D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język felietonów Prusa 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Wichy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zwraca uwagę na styl, elementy humorystyczne i literackie środki ekspresji, np. porównania, powtórzenia, metafory, paralelizm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odczytuje felieton jako gatunek, który cechują różnorodność tematyczna oraz swoboda kompozycyjna i stylistyczna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wie, że o charakterze felietonu decydu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je autor, który odgrywa kluczową</w:t>
            </w: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rolę w tekście, prezentując subiektywne spojrzenie na przedstawiane zjawiska i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problemy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poznaje etapy pracy nad felietonem</w:t>
            </w:r>
          </w:p>
          <w:p w:rsidR="00585357" w:rsidRDefault="004A3A3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poznaje życie i twórczość Elizy Orzeszkowej; dowiaduje się, że pisarka była dwukrotnie nominowana do Literackiej Nagrody Nobla</w:t>
            </w:r>
          </w:p>
          <w:p w:rsidR="002A16C7" w:rsidRDefault="002A16C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jakie dzieła ukształtowały jej pozytywistyczny światopogląd</w:t>
            </w:r>
          </w:p>
          <w:p w:rsidR="002A16C7" w:rsidRDefault="002A16C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Eliza Orzeszkowa to autorka powieści, nowel oraz tekstów publicystycznych</w:t>
            </w:r>
            <w:r w:rsidR="00DA2C0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aktywna działaczka społeczna, współtwórczyni programu polskich pozytywistów, szczególnie w zakresie emancypacji kobiet</w:t>
            </w:r>
          </w:p>
          <w:p w:rsidR="002B1A47" w:rsidRDefault="002B1A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victis</w:t>
            </w:r>
            <w:proofErr w:type="spellEnd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Elizy Orzeszkowej</w:t>
            </w:r>
            <w:r w:rsidR="00E4063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cyklu o tym samym tytule </w:t>
            </w:r>
          </w:p>
          <w:p w:rsidR="00994F4E" w:rsidRDefault="00994F4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 elementy autobiograficzne w noweli (jednym z bohaterów jest Romuald Traugutt, wódz powstania styczniowego, którego Orzeszkowa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ukrywała w posiadłości męża)</w:t>
            </w:r>
          </w:p>
          <w:p w:rsidR="00CA65A8" w:rsidRDefault="00CA65A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nazywa zabieg artystyczny, który wykorzystała autorka, aby ukazać w noweli świat natury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określa jego funkcję</w:t>
            </w:r>
          </w:p>
          <w:p w:rsidR="00CA65A8" w:rsidRDefault="00F864B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odwołując się do fragmentu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victis</w:t>
            </w:r>
            <w:proofErr w:type="spellEnd"/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interpretuje, czego symbolem może być wiatr</w:t>
            </w:r>
          </w:p>
          <w:p w:rsidR="00EC67EB" w:rsidRDefault="00EC67E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Tarłowskiego – jednego z bohaterów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victis</w:t>
            </w:r>
            <w:proofErr w:type="spellEnd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Elizy Orzeszkowej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</w:t>
            </w:r>
            <w:r w:rsidR="00712E5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podstawie opowieści dębu i świe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rku</w:t>
            </w:r>
          </w:p>
          <w:p w:rsidR="00B4736E" w:rsidRDefault="00B473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postawa Tarłowskiego podczas walki jest symbolem waleczności powstańców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omawia relacje łączące rodzeństwo: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nielę 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Mariana, a także ich przyjaźń z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Jagminem</w:t>
            </w:r>
            <w:proofErr w:type="spellEnd"/>
          </w:p>
          <w:p w:rsidR="007C620F" w:rsidRP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Tarłowskiego z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Jagminem</w:t>
            </w:r>
            <w:proofErr w:type="spellEnd"/>
          </w:p>
          <w:p w:rsidR="00712E52" w:rsidRDefault="00712E5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wymienia, za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pomocą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jakich środków artystycznego wyrazu został osiągnięty efekt dynamizacji w opisie bitwy</w:t>
            </w:r>
          </w:p>
          <w:p w:rsidR="004264BE" w:rsidRDefault="004264B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Eliza Orzeszkowa w scenie ataku wroga na namiot z rannymi i śmierci Tarłowskiego zastosowała obrazowanie apokaliptyczne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noweli Elizy Orzeszkowej cechy mitu, b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aśni i legendy i wnioskuje, jaką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funkcję pełni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one w utworze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wizerunek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Romualda Traugutta,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wodza powstania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tyczniowego 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autorka w swojej noweli nawiązała do etosu rycerskiego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narrację w noweli i odpowiada na pytanie, co Orzeszkowa osiągnęła dzięki wprowadzeniu różnych narratorów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funkcję przyrody w kreacji świata przedstawionego</w:t>
            </w:r>
          </w:p>
          <w:p w:rsidR="00535089" w:rsidRDefault="0053508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przypomina sobie, jaką funkcję pełnił motyw grobu w literaturze romantycznej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ustala, jak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odgrywa w noweli Elizy Orzeszkowej</w:t>
            </w:r>
          </w:p>
          <w:p w:rsidR="003F14EB" w:rsidRDefault="001E5E8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jaka ocenę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powstania </w:t>
            </w:r>
            <w:r w:rsidR="008A10C0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 powstańców 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>swojej noweli zawarła Eliza Orzeszkowa</w:t>
            </w:r>
          </w:p>
          <w:p w:rsidR="000F143D" w:rsidRDefault="000F143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analizuje, w jaki sposób Eliza Orzeszkowa osiągnęła w swojej noweli efekt podniosłości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 fragment opowieści reportażowych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Ziele na kraterze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Melchiora Wańkowicza, </w:t>
            </w:r>
          </w:p>
          <w:p w:rsidR="009E461B" w:rsidRP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Krysię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Wańkowiczównę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 Marianem Tarłowskim,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bohaterem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Glorii </w:t>
            </w:r>
            <w:proofErr w:type="spellStart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victis</w:t>
            </w:r>
            <w:proofErr w:type="spellEnd"/>
          </w:p>
          <w:p w:rsidR="0027075E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utworów: </w:t>
            </w:r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Ziele na kraterze 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oraz </w:t>
            </w:r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</w:t>
            </w:r>
            <w:proofErr w:type="spellStart"/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victis</w:t>
            </w:r>
            <w:proofErr w:type="spellEnd"/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co jest istotą tragizmu zarówno uczestników powstania styczniowego, jak i</w:t>
            </w:r>
            <w:r w:rsidR="0027075E"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warszawskiego</w:t>
            </w:r>
          </w:p>
          <w:p w:rsidR="009E461B" w:rsidRPr="0027075E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porównuje literacki opis mogiły powstańców styczniowych z opisem kwatery powstańczej na Powązkach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analizuje, w jaki sposób we fragmencie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Ziela na kraterze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tragedia rodzinna została wpisana w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tragedię narodu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list ojca do Krysi ma cechy lamentu – utworu poetyckiego wyrażającego żałobę, poczucie bólu i niemocy wobec przeciwności losu</w:t>
            </w:r>
          </w:p>
          <w:p w:rsidR="008C00BE" w:rsidRDefault="008C00B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powieść jako gatunek prozy o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rozbudowanej, wielowątkowej fabule</w:t>
            </w:r>
          </w:p>
          <w:p w:rsidR="008C00BE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</w:t>
            </w:r>
            <w:r w:rsidR="008C00BE">
              <w:rPr>
                <w:rFonts w:ascii="Times New Roman" w:eastAsia="GloberRegular" w:hAnsi="Times New Roman" w:cs="Times New Roman"/>
                <w:sz w:val="20"/>
                <w:szCs w:val="20"/>
              </w:rPr>
              <w:t>e w strukturze powieści kluczową rolę odgrywają narracja oraz – będący przedmiotem narracji – świat przedstawiony, czyli bohaterowie, czas i miejsce zdarzeń oraz fabuła</w:t>
            </w:r>
          </w:p>
          <w:p w:rsidR="00332A7C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jakie były początki powieści pozytywistycznej w Polsce</w:t>
            </w:r>
          </w:p>
          <w:p w:rsidR="00332A7C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jest świadomy, że w XVIII wieku powieść była podporządkowana dwóm głównym prądom artystycznym: realizmowi i naturalizmowi</w:t>
            </w:r>
          </w:p>
          <w:p w:rsidR="000B2320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największym osiągnięciem XIX wieku okazała się powieść dojrzałego (krytycznego) realizmu </w:t>
            </w:r>
          </w:p>
          <w:p w:rsidR="000B2320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powieść realistyczną z podziałem na powieść tendencyjną i powieść dojrzałego realizmu oraz powieść naturalistyczną </w:t>
            </w:r>
          </w:p>
          <w:p w:rsidR="000B2320" w:rsidRPr="00B645BA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Elizy Orzeszkowej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Nad Niemnem</w:t>
            </w:r>
          </w:p>
          <w:p w:rsidR="00B645BA" w:rsidRPr="0075235F" w:rsidRDefault="00B645B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B645BA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przedstawia problematykę powieści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Nad Niemnem</w:t>
            </w:r>
          </w:p>
          <w:p w:rsidR="0075235F" w:rsidRDefault="0075235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dostrzega, że Eliza Orzeszkowa stworzyła liczne analogie do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Adama Mickiewicza, konstruując powieść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najważniejszych bohaterów powieści 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ich charakteryzuje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różnice w sposobie myślenia bohaterów (Benedykta i Witolda) o problemach społecznych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Witold reprezentuje ideały pozytywistyczne</w:t>
            </w:r>
          </w:p>
          <w:p w:rsidR="00D061E6" w:rsidRDefault="00E9475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Witolda z Zygmuntem jako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rzedstawicieli młodego pok</w:t>
            </w:r>
            <w:r w:rsidR="00EC32C2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lenia</w:t>
            </w:r>
          </w:p>
          <w:p w:rsidR="00EC32C2" w:rsidRDefault="00EC32C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rozmów Benedykta z Witoldem oraz pani Andrzejowej z Zygmuntem wyjaśnia, czego dotyczy konflikt pokoleń w obu fragmentach</w:t>
            </w:r>
          </w:p>
          <w:p w:rsidR="00EC32C2" w:rsidRDefault="0027075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w jaki sposób </w:t>
            </w:r>
            <w:r w:rsidR="00EC32C2">
              <w:rPr>
                <w:rFonts w:ascii="Times New Roman" w:eastAsia="GloberRegular" w:hAnsi="Times New Roman" w:cs="Times New Roman"/>
                <w:sz w:val="20"/>
                <w:szCs w:val="20"/>
              </w:rPr>
              <w:t>Zygmunt został wychowany przez matkę  i ocenia efekt takiego wychowania</w:t>
            </w:r>
          </w:p>
          <w:p w:rsidR="00EC32C2" w:rsidRDefault="00EC32C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jaki system wartości ma matka, a jaki – syn, biorąc pod uwagę stosunek do rodzinnych stron i zamieszkujących je ludzi 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co jest tematem rozmowy bohaterek (Marty i</w:t>
            </w:r>
            <w:r w:rsidR="00AF77BC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Justyny) i jakie emocje im towarzyszą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zwierzenia Marty i odpowiada na pytania, jaki był status społeczny Marty, a jaki jej ukochanego, jak bohaterka tłumaczy swoją decyzję o rezygnacji z małżeństwa oraz co uznaje za swoje największe przewinienie względem ukochanego; ocenia decyzję Marty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podaje, jakie wartości propagowane w epoce pozytywizmu wyznaje Justyna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Martę z Justyną, biorąc pod uwagę ich postawy; zastanawia się nad ich cechami wspólnymi i różnymi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co decyduje o tym, że opowieść Anzelma można uznać za legendę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 problematykę poruszoną w historii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opowiedzianej przez Anzelma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ustala, w jaki sposób historia grobu Jana i Cecylii funkcjonuje w społeczności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Bohatyrowiczów</w:t>
            </w:r>
            <w:proofErr w:type="spellEnd"/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kogo można uznać za kontynuatorów dzieła Jana i Cecylii, a komu nie udało się zrealizować takiego wzorca życia</w:t>
            </w:r>
          </w:p>
          <w:p w:rsidR="00C67FCC" w:rsidRDefault="00C67FC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odpowiada na pytanie, jakie pozytywistyczne ideały ujawniają się w legendzie o Janie i Cecylii</w:t>
            </w:r>
          </w:p>
          <w:p w:rsidR="00C67FCC" w:rsidRDefault="00C67FC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jaka rolę przypisują opowieści Anzelma Krystyna i Lech Kujawscy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fragment ukazujący zachowanie Jana przy Mogile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wydarzenia, o jakich opowiada Jan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sposób ukazania Mogiły, biorąc pod uwagę wygląd grobu powstańców, zastosowane środki artystycznego wyrazu i ich funkcje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czemu służy zastosowanie kontrastu między wyglądem miejsca, w którym znajduje się Mogiła, a tragedią, która się tam zdarzyła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natura broni dostępu do Mogiły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czego symbolem może być Mogiła, bierze pod uwagę symbolikę liczby czterdzieści często wymienian</w:t>
            </w:r>
            <w:r w:rsidR="000717A2">
              <w:rPr>
                <w:rFonts w:ascii="Times New Roman" w:eastAsia="GloberRegular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Biblii; uzasadnia swoje zdanie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Elizy Orzeszkowej do dwu modeli patriotyzmu – walki i pracy</w:t>
            </w:r>
          </w:p>
          <w:p w:rsidR="00500F07" w:rsidRDefault="00500F0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świat przedstawiony powieści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i udowadnia, ż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 jest to utwór realistyczny</w:t>
            </w:r>
          </w:p>
          <w:p w:rsidR="00500F07" w:rsidRDefault="00500F0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wypowiada się na temat, czy Benedykt Korczyński jest postacią tragiczną; uzasadniając odpowiedź, odwołuje się do przytoczonej wypowiedzi historyka literatury Jana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Detki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przykładów z powieści</w:t>
            </w:r>
          </w:p>
          <w:p w:rsidR="00500F07" w:rsidRDefault="006814E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wykazuje, ż</w:t>
            </w:r>
            <w:r w:rsidR="00A32EF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świat kobiet w powieści </w:t>
            </w:r>
            <w:r w:rsidR="00A32EFF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="00A32EFF">
              <w:rPr>
                <w:rFonts w:ascii="Times New Roman" w:eastAsia="GloberRegular" w:hAnsi="Times New Roman" w:cs="Times New Roman"/>
                <w:sz w:val="20"/>
                <w:szCs w:val="20"/>
              </w:rPr>
              <w:t>jest bardzo zróżnicowany</w:t>
            </w:r>
          </w:p>
          <w:p w:rsidR="00A32EFF" w:rsidRDefault="00A32EF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odwołując się do wybranych fragmentów powieści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 udowadnia, że praca i nauka stały się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Pr="00A32EFF">
              <w:rPr>
                <w:rFonts w:ascii="Times New Roman" w:eastAsia="GloberRegular" w:hAnsi="Times New Roman" w:cs="Times New Roman"/>
                <w:sz w:val="20"/>
                <w:szCs w:val="20"/>
              </w:rPr>
              <w:t>kryterium oceny wartości człowieka</w:t>
            </w:r>
          </w:p>
          <w:p w:rsidR="00A32EFF" w:rsidRDefault="00A32EF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przedstawia rodzinę Korczyńskich jako mozaikę różnych postaw i dróg życiowych, charakteryzuje relacje zachodzące pomiędzy poszczególnymi członkami tej rodziny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funkcję przyrody i rzeki w powieści Elizy Orzeszkowej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ustala, jaka rolę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odgrywa kontrast, podając przykłady, odwołuje się do kreacji bohaterów, sty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lu życia mieszkańców Korczyna i </w:t>
            </w:r>
            <w:proofErr w:type="spellStart"/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ohatyrowiczów</w:t>
            </w:r>
            <w:proofErr w:type="spellEnd"/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Eliza Orzeszkowa  w swojej powieści prowadzi dialog 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Panem Tadeuszem </w:t>
            </w:r>
            <w:r w:rsidRPr="00090794">
              <w:rPr>
                <w:rFonts w:ascii="Times New Roman" w:eastAsia="GloberRegular" w:hAnsi="Times New Roman" w:cs="Times New Roman"/>
                <w:sz w:val="20"/>
                <w:szCs w:val="20"/>
              </w:rPr>
              <w:t>Adama Mickiewicza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wyniki pracy przedstawia w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dowolnej formie graficznej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rolę muzyki w kre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owaniu świata przedstawionego 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  <w:t>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bierze pod uwagę koncerty w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Korczynie, pieśni śpiewane przez Martę i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Justynę, a także pieśni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Bohatyrowiczów</w:t>
            </w:r>
            <w:proofErr w:type="spellEnd"/>
          </w:p>
          <w:p w:rsidR="00647AD6" w:rsidRDefault="00647A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obraz dnia codziennego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obyczajów świątecznych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ukazanych w powieści</w:t>
            </w:r>
          </w:p>
          <w:p w:rsidR="00647AD6" w:rsidRDefault="00647A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omawia, jak w powieści Orzeszkowej zostały pr</w:t>
            </w:r>
            <w:r w:rsidR="00567F6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zedstawione dwory szlacheckie 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–</w:t>
            </w:r>
            <w:r w:rsidR="00567F6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bierze pod uwagę Osowce, Korczyn i Olszynkę</w:t>
            </w:r>
          </w:p>
          <w:p w:rsidR="00B41FB3" w:rsidRDefault="00B41FB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zna życie i twórczość Henryka Sienkiewicza</w:t>
            </w:r>
          </w:p>
          <w:p w:rsidR="00B41FB3" w:rsidRDefault="00B41FB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dowodem międzynarodowego uznania dla Sienkiewicza  było przyznanie mu w 1905 r. Literackiej Nagrody Nobla</w:t>
            </w:r>
          </w:p>
          <w:p w:rsidR="007C6AEA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Sienkiewicz oprócz intensywnej pracy twórczej angażował się także w działania społeczne</w:t>
            </w:r>
          </w:p>
          <w:p w:rsidR="007C6AEA" w:rsidRPr="007C6AEA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Henryka Sienkiewicza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Potop</w:t>
            </w:r>
          </w:p>
          <w:p w:rsidR="007C6AEA" w:rsidRPr="001D48EF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>druga część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Trylogii</w:t>
            </w:r>
            <w:r w:rsidRP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którą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składają się także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Ogniem i mieczem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Pan Wołodyjowski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Sienkiewicz, jako autor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Trylogii</w:t>
            </w:r>
            <w:r w:rsidRP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zrezygnował ze ścisłego realizowania założeń programowych pozytywistów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problematykę utworu – wie, że głównym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wątkiem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jest pełna zwrotów akcji historia Andrzeja Kmicica i Oleńki </w:t>
            </w:r>
            <w:proofErr w:type="spellStart"/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</w:t>
            </w:r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>ewiczówny</w:t>
            </w:r>
            <w:proofErr w:type="spellEnd"/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>, ukazana na tle wojny ze Szwedami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że kostium historyczny pozwolił 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ienkiewiczowi  na ukazanie panoramy społecznej Polski szlacheckiej</w:t>
            </w:r>
          </w:p>
          <w:p w:rsidR="00867F9B" w:rsidRDefault="00867F9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sposoby kreowania świata przedstawionego</w:t>
            </w:r>
          </w:p>
          <w:p w:rsidR="001D48EF" w:rsidRDefault="00867F9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Zagłobę, ocenia jego zachowanie, wskazuje wartości, które były najważniejsze dla bohatera</w:t>
            </w:r>
          </w:p>
          <w:p w:rsidR="00771935" w:rsidRDefault="0077193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różne rodzaje komizmu, analizując portret Zagłoby</w:t>
            </w:r>
          </w:p>
          <w:p w:rsidR="00D62A94" w:rsidRDefault="00F73E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podczas omawiania powieści Sienkiewicza </w:t>
            </w:r>
            <w:r w:rsidR="00D62A9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zachowanie polskiej szlachty </w:t>
            </w:r>
          </w:p>
          <w:p w:rsidR="00C52BB4" w:rsidRDefault="00C52BB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odwołując się do całej powieści oraz do fragmentu tekstu historyka literatury Piotra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Millatiego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przedstawia Zagłobę jako Sarmatę</w:t>
            </w:r>
          </w:p>
          <w:p w:rsidR="00C52BB4" w:rsidRDefault="00C52BB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postać Zagłoby z obrazem szlachcica w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Pamiętnikach </w:t>
            </w:r>
            <w:r w:rsidRPr="00C52BB4">
              <w:rPr>
                <w:rFonts w:ascii="Times New Roman" w:eastAsia="GloberRegular" w:hAnsi="Times New Roman" w:cs="Times New Roman"/>
                <w:sz w:val="20"/>
                <w:szCs w:val="20"/>
              </w:rPr>
              <w:t>Jana Chryzostoma Paska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się, czy Onufry Zagłoba ma cechy siedemnastowiecznego sarmaty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określa, cz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ego dotyczyła rozmowa Kmicica z  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leńką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Kmicica do ludzi o niższym statusie społecznym</w:t>
            </w:r>
          </w:p>
          <w:p w:rsidR="00910694" w:rsidRDefault="00F73E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temat, jaką</w:t>
            </w:r>
            <w:r w:rsidR="0091069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postawę wobec prawa prezentuje Kmicic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nazywa uczucia, którymi Kmicic darzy Oleńkę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cechy Kmicica, które ujawniają się w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rozmowie z Oleńką</w:t>
            </w:r>
          </w:p>
          <w:p w:rsidR="00061E7A" w:rsidRDefault="00061E7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stan emocjonalny Kmicica, opisuje jego zachowanie</w:t>
            </w:r>
          </w:p>
          <w:p w:rsidR="00BD73F8" w:rsidRDefault="00BD73F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wnioskuje, co jest symbolem zmian w życiu chorążego orszańskiego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ocenia postępowanie Kmicica w trakcie walk o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Jasną Górę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wskazuje fragmenty, w których Sienkiewicz dokonał heroizacji bohatera – podaje przykłady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użytych w tym celu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środków językowych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kreację postaci Kmicica jako bohatera dynamicznego, odwołując się do całego utworu oraz do wypowiedzi literaturoznawcy Ryszarda Koziołka</w:t>
            </w:r>
          </w:p>
          <w:p w:rsidR="00E9316E" w:rsidRDefault="009E732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</w:t>
            </w:r>
            <w:r w:rsidR="00E9316E">
              <w:rPr>
                <w:rFonts w:ascii="Times New Roman" w:eastAsia="GloberRegular" w:hAnsi="Times New Roman" w:cs="Times New Roman"/>
                <w:sz w:val="20"/>
                <w:szCs w:val="20"/>
              </w:rPr>
              <w:t>e uczucia Oleńki wobec Kmicica są pełne sprzeczności</w:t>
            </w:r>
          </w:p>
          <w:p w:rsidR="00E9316E" w:rsidRDefault="00E931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Oleńkę, odwołując się do treści fragmentu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oraz do wypowiedzi eksperta – Jolanty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Sztachelskiej</w:t>
            </w:r>
            <w:proofErr w:type="spellEnd"/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Oleńkę z Anusią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prezentuje cechy księcia Janusza Radziwiłła, które dostrzega szlachta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elementy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charakterystyki bezpośredniej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pośredniej księcia Janusza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różnice między oceną Radziwiłła dokonaną przez szlachtę a jego oceną dokonaną przez Zagłobę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wskazuje, w czym przejawia się brak szacunku księcia Bogusława dla władcy panującego w Polsce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ambicje polityczne Radziwiłłów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ocenia postawę księcia Bogusława Radziwiłła i jego stosunek do Polski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alegorię Polski jako „postaw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zerwonego sukna”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obraz szlachty jako żołnierzy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morale i wartość bojową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wojska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opisanego w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powieści Sienkiewicza 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szlachtę ukazaną pod Ujściem w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kontekście wartości tworzących ideologię sarmacką</w:t>
            </w:r>
          </w:p>
          <w:p w:rsidR="004125D3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Kurpiów;</w:t>
            </w:r>
            <w:r w:rsidR="007D3047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odwołuje się do umiejętności, jakie podziwiał w nich Kmicic</w:t>
            </w:r>
          </w:p>
          <w:p w:rsidR="00997069" w:rsidRPr="004125D3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112E9E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relacje między Kmicicem 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112E9E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księciem Januszem Radziwiłłem</w:t>
            </w:r>
          </w:p>
          <w:p w:rsidR="00112E9E" w:rsidRPr="00112E9E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wą</w:t>
            </w:r>
            <w:r w:rsidR="00112E9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tki miłosne w </w:t>
            </w:r>
            <w:r w:rsidR="00112E9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Potopie</w:t>
            </w:r>
          </w:p>
          <w:p w:rsidR="00112E9E" w:rsidRDefault="00112E9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omawia wpływ Andrzeja Kmicica na zmianę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postawy króla Jana Kazimierza</w:t>
            </w:r>
          </w:p>
          <w:p w:rsidR="00112E9E" w:rsidRDefault="00112E9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jako powieść historyczną</w:t>
            </w:r>
          </w:p>
          <w:p w:rsidR="005F7E7E" w:rsidRDefault="005F7E7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wizerunek Kmicica ukazany w powieści Henryka Sienkiewicza z bohaterem w utworze poetyckim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Potop. Pan Kmicic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Jacka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analizuje, do jakich wydarzeń 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Sienkiewicza nawiązuje tekst Jacka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jaki obraz Kmicica został przedstawiony w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wierszu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przypomina sobie, czym jest pamflet</w:t>
            </w:r>
          </w:p>
          <w:p w:rsidR="00396BD5" w:rsidRDefault="00396BD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odszukuje fragmenty z wiersza Jacka 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aczmarskiego o ironicznym wydźwięku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że w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zwią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zku z przyspieszoną urbanizacją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wynikającą  z rewolucji 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>przemysłowej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miasta stały się w pozytywizmie 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częstym tematem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pełnoprawnym bohaterem utworów literackich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rozumie, że w założeniach pozytywistów miasto miało być odwzorowaniem społeczeństwa stanowiącego dobrze funkcjonujący organizm dzięki współpracy różnych warstw społecznych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Paryż był symbolem nowoczesnej cywilizacji w XIX wieku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Warszawa była miastem, którego obraz dominował w twórczości polskich pozytywistów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metropolią Wschodu ówcześnie był Petersburg, stolica Imperium Rosyjskiego</w:t>
            </w:r>
          </w:p>
          <w:p w:rsidR="00AF208F" w:rsidRDefault="00AF208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odczytuje symbolikę miasta – dostrzega jego nowoczesność, rozwarstwienie społeczne; postrzega je jako miejsce upadku czy pejzaż duszy bohatera</w:t>
            </w:r>
          </w:p>
          <w:p w:rsidR="006E320D" w:rsidRDefault="006E320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</w:t>
            </w:r>
          </w:p>
          <w:p w:rsidR="006E320D" w:rsidRDefault="006E320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zapoznaje się ze strukturą powieści: 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to powieść dojrzałego realizmu, że opró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cz narracji autorskiej (</w:t>
            </w:r>
            <w:proofErr w:type="spellStart"/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trzecio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osobowej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) Prus wprowadził narrację pamiętnikarską (pierwszoosobową)</w:t>
            </w:r>
          </w:p>
          <w:p w:rsidR="006E320D" w:rsidRDefault="00543DE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Prus dokonał psychologizacji postaci, wprowadzając e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lementy monologu 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wewnętrznego,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przezroczysty styl narracji autorskiej połączył z dużą indywidualizacją języka postaci, 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narrację pamiętnikarską Rzeckiego pogłębił o elementy humorystyczne</w:t>
            </w:r>
          </w:p>
          <w:p w:rsidR="00383899" w:rsidRDefault="00FF4B0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rozpoznaje tematykę i</w:t>
            </w:r>
            <w:r w:rsidR="00383899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problematykę </w:t>
            </w:r>
            <w:r w:rsidR="00383899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Lalk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oraz jej związek z programami epoki pozytywizmu, zjawiskami społecznymi, historycznymi i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egzystencjalnymi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powieści sytuacje, wydarzenia i postaci, które świadczą o pozytywistycznej wierze w pracę jako nośnik wyższych wartości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wskazuje, którzy bohaterowie realizują pozytywistyczne hasła rozwoju nauki i postępu technicznego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jaki jest stosunek Prusa do pozytywistycznej wiary w pracę organiczną</w:t>
            </w:r>
          </w:p>
          <w:p w:rsidR="00C064CA" w:rsidRPr="00FF4B09" w:rsidRDefault="00CB6AC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wątek główny i wą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tki poboczne</w:t>
            </w:r>
          </w:p>
          <w:p w:rsidR="00FF4B09" w:rsidRDefault="00FF4B0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Lalce </w:t>
            </w:r>
            <w:r w:rsidRPr="00FF4B09">
              <w:rPr>
                <w:rFonts w:ascii="Times New Roman" w:eastAsia="GloberRegular" w:hAnsi="Times New Roman" w:cs="Times New Roman"/>
                <w:sz w:val="20"/>
                <w:szCs w:val="20"/>
              </w:rPr>
              <w:t>sposoby konstruowania świata przedstawionego</w:t>
            </w:r>
            <w:r w:rsidRPr="00CB6AC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odróżnia czas akcji od czasu fabuły</w:t>
            </w:r>
          </w:p>
          <w:p w:rsidR="00FF4B09" w:rsidRDefault="000654F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ideały głoszone przez bohaterów epoki romantyzmu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opisuje sklep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Mincla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wyjaśnia, o jakiej konwencji świadczy użycie przez Prusa szczegółowego opisu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starego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Mincla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opisuje jego wygląd, zachowanie, stosunek do handlu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zachowanie Jana i Franca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Minclów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Katza oraz Rzeckiego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motyw lalki i wyjaśnia, w jaki sposób realizuje on topos </w:t>
            </w:r>
            <w:proofErr w:type="spellStart"/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</w:t>
            </w:r>
            <w:r w:rsidR="00FC3F13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h</w:t>
            </w:r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eatrum</w:t>
            </w:r>
            <w:proofErr w:type="spellEnd"/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mundi</w:t>
            </w:r>
            <w:proofErr w:type="spellEnd"/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sposób prowadzenia narracji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przestrzeń sklepu Wokulskiego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zachowanie subiektów oraz Wokulskiego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analizuje, jaki charakter miał sklep za czasów Jana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Mincla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a jaki wtedy, gdy prowadził go Wokulski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 rodzinę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Minclów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społecze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>ństwie mieszczańskim ówczesnej W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arszawy</w:t>
            </w:r>
          </w:p>
          <w:p w:rsidR="00CD7752" w:rsidRDefault="001D49F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przedstawia w formie planu </w:t>
            </w:r>
            <w:r w:rsidR="00CD7752">
              <w:rPr>
                <w:rFonts w:ascii="Times New Roman" w:eastAsia="GloberRegular" w:hAnsi="Times New Roman" w:cs="Times New Roman"/>
                <w:sz w:val="20"/>
                <w:szCs w:val="20"/>
              </w:rPr>
              <w:t>losy Wokulskiego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 tle wydarzeń historycznych i zmian społeczno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-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cywilizacyjnych ukazanych w powieści</w:t>
            </w:r>
          </w:p>
          <w:p w:rsidR="00CD7752" w:rsidRDefault="00CD775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przytoczonych fragmentów 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powieści charakteryzuje Stanisła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wa Wokulskiego jako romantyka i pozytywistę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bierze pod uwagę wydarzenia z życia Wokulskiego </w:t>
            </w:r>
            <w:r w:rsidR="001D49F8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raz </w:t>
            </w:r>
            <w:r w:rsidR="001D49F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jego 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zachowania, postawy i wybory </w:t>
            </w:r>
          </w:p>
          <w:p w:rsidR="009B2481" w:rsidRDefault="009B248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co ukształtowało postawę Wokulskiego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przedstawicieli arystokracji</w:t>
            </w:r>
          </w:p>
          <w:p w:rsidR="009B248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co myśli Izabela o Wokulskim i czym się kieruje, oceniając go, oraz jakie emocje jej towarzyszą</w:t>
            </w:r>
          </w:p>
          <w:p w:rsidR="00BC798F" w:rsidRDefault="00BC798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los Izabeli w kon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tekście sytuacji kobiet w XIX-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wiecznym społeczeństwie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 sen Izabeli – interpretuje jego metaforyczne znaczenie oraz omawia symboliczne znaczenie powozu, maszyn, gry w karty 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cechy Izabeli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nazywa zabiegi narracyjne, za pomocą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których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Prus charakteryzuje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Izabelę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Łęcką</w:t>
            </w:r>
          </w:p>
          <w:p w:rsidR="00C31706" w:rsidRDefault="00C3170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fragmentu eseju Ryszarda Koziołka i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fragmentu tekstu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Lalki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postawę Izabeli</w:t>
            </w:r>
          </w:p>
          <w:p w:rsidR="00C31706" w:rsidRDefault="00C3170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jaki wpływ na sposób zdobywania ukochanej ma „myślenie ekonomiczne” bohatera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w rozwoju wątku miłosnego Wokulskiego i Izabeli Łęckiej odegrała pani Wąsowska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i ocenia postępowanie Wokulskiego względem kobiet</w:t>
            </w:r>
          </w:p>
          <w:p w:rsidR="00947816" w:rsidRDefault="0094781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poglądy Szumana na temat roli pieniądza w społeczeństwie</w:t>
            </w:r>
          </w:p>
          <w:p w:rsidR="00942A24" w:rsidRDefault="00942A2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status majątkowy Wokulskiego i ocenia wpływ kapitału posiadanego przez Wokulskiego na jego awans społeczny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 wpływ prezesowej Zasławskiej na kształtowanie pozycji Wokulskiego wśród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arystokratów</w:t>
            </w:r>
          </w:p>
          <w:p w:rsidR="00D92170" w:rsidRDefault="00D9217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opisuje przestrzeń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Powiśla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tłumaczy, jak wygląda życie biedoty miejskiej na przykładzie jego mieszkańców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jak Wokulski pomógł Węgiełkowi, Wysockiemu i Mariannie</w:t>
            </w:r>
          </w:p>
          <w:p w:rsid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obraz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Powiśla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 obrazem Paryża</w:t>
            </w:r>
          </w:p>
          <w:p w:rsidR="00304715" w:rsidRP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30471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interpretuje stwierdzenie, którym określił siebie Wokulski: „chory na raka duszy”</w:t>
            </w:r>
          </w:p>
          <w:p w:rsidR="00304715" w:rsidRP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30471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wykorzystuje fragmenty powieści oraz tekst ekspercki Krzysztofa Rutkowskiego, aby określić, jak Wokulski ocenia Paryż</w:t>
            </w:r>
          </w:p>
          <w:p w:rsidR="00304715" w:rsidRDefault="00CA10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problem podjęty w reportażu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Dziś </w:t>
            </w:r>
            <w:proofErr w:type="spellStart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wrzuta</w:t>
            </w:r>
            <w:proofErr w:type="spellEnd"/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na Reichu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Pawła Smoleńskiego</w:t>
            </w:r>
            <w:r w:rsidR="004D638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ustala, jak ludzie w latach 90. XX wieku radzili sobie z biedą i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4D638C">
              <w:rPr>
                <w:rFonts w:ascii="Times New Roman" w:eastAsia="GloberRegular" w:hAnsi="Times New Roman" w:cs="Times New Roman"/>
                <w:sz w:val="20"/>
                <w:szCs w:val="20"/>
              </w:rPr>
              <w:t>bezrobociem, oraz jaki mieli moralny stosunek do tego, co robią</w:t>
            </w:r>
          </w:p>
          <w:p w:rsidR="004D638C" w:rsidRDefault="004D638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postawę biedoty miejskiej w powieści Prusa i porównuje ją z postaw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mieszkańców reportażu Pawła Smoleńskiego</w:t>
            </w:r>
          </w:p>
          <w:p w:rsidR="00194527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Wokulski ocenia samego siebie</w:t>
            </w:r>
          </w:p>
          <w:p w:rsidR="00BD08D6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jaka choroba – zdaniem Szumana – gn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ębi Wokulskiego, i nazywa główną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jej przyczynę</w:t>
            </w:r>
          </w:p>
          <w:p w:rsidR="00194527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jakimi ideałami kierował się w życiu Wokulski, i co się z nimi stało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czyta w przypisach informacje o książkach, po które sięgał Wokulski, i na tej podstawie wypowiada się, jak oddziaływał na Wokulskiego </w:t>
            </w:r>
            <w:r w:rsidRPr="00F15BCF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Don Kichot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oraz w jakim celu czytał lektury z dzieciństwa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scenę śmierci Rzeckiego w kontekście słów Szumana: „Ostatni to romantyk!”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odpowiednich fragmentów powieści  wypowiada się na temat, </w:t>
            </w:r>
            <w:r w:rsidR="0021604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kogo nazywa się idealistami, jakie wartości oni wyznają,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jak kończą idealiści, i jak są postrzegani przez otoczenie</w:t>
            </w:r>
          </w:p>
          <w:p w:rsidR="0021604C" w:rsidRP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cechy powieści dojrzałego realizmu 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Lalce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interpretuje zakończenie historii Wokulskiego – wypowiada się na temat rozwiązania akcji</w:t>
            </w:r>
          </w:p>
          <w:p w:rsidR="00214D2A" w:rsidRDefault="00214D2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powieści cechy felietonu, biorąc pod uwagę, że Prus przez ponad 20 lat pracował 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gazecie jako felietonista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zna czas i okoliczności powstania powieści Honoriusza Balzaka </w:t>
            </w:r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Ojciec </w:t>
            </w:r>
            <w:proofErr w:type="spellStart"/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Goriot</w:t>
            </w:r>
            <w:proofErr w:type="spellEnd"/>
            <w:r w:rsidRPr="002458B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;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wie, że stanowi ona rozległą panoramę społeczeństwa francuskiego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br/>
              <w:t xml:space="preserve">1. </w:t>
            </w:r>
            <w:proofErr w:type="spellStart"/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poł</w:t>
            </w:r>
            <w:proofErr w:type="spellEnd"/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. XIX wieku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wie, że </w:t>
            </w:r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Ojciec </w:t>
            </w:r>
            <w:proofErr w:type="spellStart"/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Goriot</w:t>
            </w:r>
            <w:proofErr w:type="spellEnd"/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to powieść realistyczna</w:t>
            </w:r>
          </w:p>
          <w:p w:rsidR="002458B5" w:rsidRPr="00B15198" w:rsidRDefault="00A25CC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opisuje przestrzeń </w:t>
            </w:r>
            <w:r w:rsidR="002458B5"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pensjonatu pani </w:t>
            </w:r>
            <w:proofErr w:type="spellStart"/>
            <w:r w:rsidR="002458B5"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Vauquer</w:t>
            </w:r>
            <w:proofErr w:type="spellEnd"/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ustala, jaką funkcję w kontekście całego fragmentu pełni pierwsze zdanie opisujące zachowanie kota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opisuje panią </w:t>
            </w:r>
            <w:proofErr w:type="spellStart"/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Vaquer</w:t>
            </w:r>
            <w:proofErr w:type="spellEnd"/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podaje, jakie środki stylistyczne dominują w opisie bohaterki – wskazuje przykłady i ustala, jak kształtują wizerunek postaci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wskazuje związek między wyglądem właścicielki a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atmosferą jej pensjonatu</w:t>
            </w:r>
          </w:p>
          <w:p w:rsidR="002458B5" w:rsidRPr="00D278CD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przedstawia strukturę pensjonatu pani  </w:t>
            </w:r>
            <w:proofErr w:type="spellStart"/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Vauquer</w:t>
            </w:r>
            <w:proofErr w:type="spellEnd"/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, biorąc pod uwagę mieszkańców, ich status materialny i społeczny, sytuację życiową i warunki, w jakich mieszkają</w:t>
            </w:r>
          </w:p>
          <w:p w:rsidR="002458B5" w:rsidRPr="00D278CD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wie, co łączy mieszkańców domu pani </w:t>
            </w:r>
            <w:proofErr w:type="spellStart"/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Vauquer</w:t>
            </w:r>
            <w:proofErr w:type="spellEnd"/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mimo różnego statusu materialno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-</w:t>
            </w: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społecznego</w:t>
            </w:r>
          </w:p>
          <w:p w:rsidR="002458B5" w:rsidRPr="00A25CC5" w:rsidRDefault="002458B5" w:rsidP="00A25CC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interpretuje ostatnie zdanie przytoczonego fragmentu jako zapowiedź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problematyki społecznej podejmowanej w utworze</w:t>
            </w:r>
          </w:p>
          <w:p w:rsidR="002458B5" w:rsidRPr="009548C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548C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 sytuację finansową ojca </w:t>
            </w:r>
            <w:proofErr w:type="spellStart"/>
            <w:r w:rsidRPr="009548C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</w:p>
          <w:p w:rsidR="002458B5" w:rsidRPr="00A25CC5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548C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</w:t>
            </w:r>
            <w:r w:rsidRP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co jest przyczyną zmiany stosunku gospodyni i lokatorów do ojca </w:t>
            </w:r>
            <w:proofErr w:type="spellStart"/>
            <w:r w:rsidRP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 dzieje ojca </w:t>
            </w:r>
            <w:proofErr w:type="spellStart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i jego rodziny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prezentuje sylwetkę </w:t>
            </w:r>
            <w:proofErr w:type="spellStart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Goriota</w:t>
            </w:r>
            <w:proofErr w:type="spellEnd"/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ustala, jaki jest stosunek narratora do bohatera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sformułowania służące jego wyrażeniu – dominujący środek stylistyczny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udowadnia, że </w:t>
            </w:r>
            <w:proofErr w:type="spellStart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jest bohaterem na miarę </w:t>
            </w: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swoich czasów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jak ojciec </w:t>
            </w:r>
            <w:proofErr w:type="spellStart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wychował swoje córki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jak to wpłynęło na ich życiowe wybory</w:t>
            </w:r>
          </w:p>
          <w:p w:rsidR="002458B5" w:rsidRPr="00D8473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ojca </w:t>
            </w:r>
            <w:proofErr w:type="spellStart"/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z Harpagonem, bohaterem </w:t>
            </w:r>
            <w:r w:rsidRPr="00D84737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Skąpca </w:t>
            </w: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Moliera</w:t>
            </w:r>
          </w:p>
          <w:p w:rsidR="002458B5" w:rsidRPr="00D8473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monologi Harpagona, bohatera </w:t>
            </w:r>
            <w:r w:rsidRPr="00D84737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Skąpca </w:t>
            </w: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Moliera, i Joachima </w:t>
            </w:r>
            <w:proofErr w:type="spellStart"/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, bohatera powieści Balzaka</w:t>
            </w:r>
          </w:p>
          <w:p w:rsidR="002458B5" w:rsidRPr="005058B3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omawia relacje w rodzinie narratora utworu </w:t>
            </w:r>
            <w:r w:rsidRPr="005058B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Żaglowce i samoloty </w:t>
            </w: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Jakuba Małeckiego</w:t>
            </w:r>
          </w:p>
          <w:p w:rsidR="002458B5" w:rsidRPr="005058B3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Felicjana </w:t>
            </w:r>
            <w:proofErr w:type="spellStart"/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Taranowicza</w:t>
            </w:r>
            <w:proofErr w:type="spellEnd"/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z Joachimem </w:t>
            </w:r>
            <w:proofErr w:type="spellStart"/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; udowadnia, że postawa obu bohaterów jako ojców jest źródłem zaburzenia relacji rodzinnych</w:t>
            </w:r>
          </w:p>
          <w:p w:rsidR="002458B5" w:rsidRPr="005F4FA1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4FA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prezentuje postać Eugeniusza de </w:t>
            </w:r>
            <w:proofErr w:type="spellStart"/>
            <w:r w:rsidRPr="005F4FA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Rastignaca</w:t>
            </w:r>
            <w:proofErr w:type="spellEnd"/>
            <w:r w:rsidRPr="005F4FA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; analizuje, jak zmienia się zachowanie i sposób widzenia świata przez bohatera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na czym polega intryga, którą knuje wicehrabina, i jaki jest jej cel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interpretuje wypowiedź pani de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Beauséant</w:t>
            </w:r>
            <w:proofErr w:type="spellEnd"/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jakich rad udziela Eugeniuszowi kuzynka, i co uświadamia sobie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Rastignac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 po wyjściu od niej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analizuje, jakie uczucia wywołała w Eugeniuszu śmierć Joachima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postawy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Rastignaca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oraz Anastazji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Delfiny w obliczu śmierci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Goriota</w:t>
            </w:r>
            <w:proofErr w:type="spellEnd"/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jak Eugeniusz zareagował na widok medalionu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Goriota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w rękach pani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Vauquer</w:t>
            </w:r>
            <w:proofErr w:type="spellEnd"/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 ceremoniał żałobny i pogrzebowy jako proces poznawczy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śledzi sposób konstruowania przez Balzaka bohaterów, zwraca uwagę, co wpłynęło na kreacje postaci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ustala, czy sposób tworzenia bohaterów przez Balzaka był zgodny z ideą determinizmu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przedstawia, w jaki sposób kreacja ojca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Goriot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wpłynęła na inne </w:t>
            </w:r>
            <w:r w:rsid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wątki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fabularne w powieści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uzasadnia swoją opinię odnośnie stwierdzenia, że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Vautrin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to niemoralny bohater moralny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 biografię Eugeniusza de </w:t>
            </w:r>
            <w:proofErr w:type="spellStart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stignaca</w:t>
            </w:r>
            <w:proofErr w:type="spellEnd"/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jako ciąg kompromisów z własnym sumieniem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kreację wybranych postaci kobiecych w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powieści Balzaka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ocenia, jaki obraz arystokracji wyłania się z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powieści</w:t>
            </w:r>
          </w:p>
          <w:p w:rsidR="002458B5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miejsca znaczące w opisie Paryża</w:t>
            </w:r>
          </w:p>
          <w:p w:rsidR="00D7603A" w:rsidRDefault="00D7603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utworu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Zbrodnia i kara </w:t>
            </w:r>
            <w:r w:rsidRPr="00D7603A">
              <w:rPr>
                <w:rFonts w:ascii="Times New Roman" w:eastAsia="GloberRegular" w:hAnsi="Times New Roman" w:cs="Times New Roman"/>
                <w:sz w:val="20"/>
                <w:szCs w:val="20"/>
              </w:rPr>
              <w:t>Fiodora Dostojewskiego</w:t>
            </w:r>
          </w:p>
          <w:p w:rsidR="00421851" w:rsidRDefault="0042185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Zbrodnia i kara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 dziś pozostaje jednym z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największych osiągnięć pisarza</w:t>
            </w:r>
          </w:p>
          <w:p w:rsidR="00E36E26" w:rsidRDefault="00E36E2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Dostojewski, pisząc powieść, korzystał z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osiągnięć XIX-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wiecznej powieści realistycznej – rozumie, że świat przedstawiony jest bliski rzeczywistości</w:t>
            </w:r>
          </w:p>
          <w:p w:rsidR="00E36E26" w:rsidRDefault="00BD08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utwór Dostojewskiego przypomina powieść kryminalną, mimo że autor wyszedł poza tradycyjną konwencję </w:t>
            </w:r>
          </w:p>
          <w:p w:rsidR="00E36E26" w:rsidRDefault="00502A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Dostojewski w </w:t>
            </w:r>
            <w:r w:rsidR="00E36E26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karze 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>zastosował wielogłosowość, która polega na przedstawieniu samodzielnych, równorzędnych idei, postaw bohaterów</w:t>
            </w:r>
          </w:p>
          <w:p w:rsidR="00963561" w:rsidRDefault="0096356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zastosowane w powieści tzw. nazwiska znaczące  to jeden ze sposobów kreacji bohatera, charakteryzujący go i sugerujący odbiorcy ocenę jego postawy i działania</w:t>
            </w:r>
          </w:p>
          <w:p w:rsidR="008F5C73" w:rsidRDefault="008F5C7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przytoczonych fragmentów przedstawia obraz Petersburga, kamienicy i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przestrzeni, w której żyje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Rodion</w:t>
            </w:r>
            <w:proofErr w:type="spellEnd"/>
          </w:p>
          <w:p w:rsidR="008F5C73" w:rsidRDefault="00C64CE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umie wyjaśnić</w:t>
            </w:r>
            <w:r w:rsidR="008F5C73">
              <w:rPr>
                <w:rFonts w:ascii="Times New Roman" w:eastAsia="GloberRegular" w:hAnsi="Times New Roman" w:cs="Times New Roman"/>
                <w:sz w:val="20"/>
                <w:szCs w:val="20"/>
              </w:rPr>
              <w:t>, w jaki sposób przestrzeń określa status bohatera</w:t>
            </w:r>
          </w:p>
          <w:p w:rsidR="008F5C73" w:rsidRDefault="008F5C7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dokonuje krótkiej charakterystyki Raskolnikowa, przedstawia bohatera, bierze pod uwagę jego wygląd i zachowanie, ocenia, jaki wpływ na jego zachowanie ma przestrzeń, w której żyje</w:t>
            </w:r>
          </w:p>
          <w:p w:rsidR="00DE66BF" w:rsidRDefault="00DE66B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określa, jak autor </w:t>
            </w:r>
            <w:r w:rsidR="00C67863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kary </w:t>
            </w:r>
            <w:r w:rsidR="00C67863">
              <w:rPr>
                <w:rFonts w:ascii="Times New Roman" w:eastAsia="GloberRegular" w:hAnsi="Times New Roman" w:cs="Times New Roman"/>
                <w:sz w:val="20"/>
                <w:szCs w:val="20"/>
              </w:rPr>
              <w:t>wypełnia założenia realizmu</w:t>
            </w:r>
          </w:p>
          <w:p w:rsidR="00C67863" w:rsidRDefault="00C6786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analizując tekst eksperta Jarosława Iwaszkiewicza, wypowiada się na temat, jaką rolę odgrywa miasto 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w kreowaniu postaci literackich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w jaki sposób przedstawiona wizja miasta odzwierciedla  relacje społeczne</w:t>
            </w:r>
          </w:p>
          <w:p w:rsidR="00543076" w:rsidRDefault="0054307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sytuację materialną rodziny Raskolnikowów</w:t>
            </w:r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historię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Duni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Raskolnikowej</w:t>
            </w:r>
            <w:proofErr w:type="spellEnd"/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postać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Marfy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Pietrownej</w:t>
            </w:r>
            <w:proofErr w:type="spellEnd"/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fragmentu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kary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oraz tekstu eksperckiego omawia sytuacj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kobiet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2.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poł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. XIX wieku</w:t>
            </w:r>
          </w:p>
          <w:p w:rsidR="000B4F25" w:rsidRDefault="000B4F2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teorię, któr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wygłosił Raskolnikow na temat prawa ludzi do życia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zwraca uwagę na kryteria, którymi się kierował</w:t>
            </w:r>
          </w:p>
          <w:p w:rsidR="007B5E03" w:rsidRDefault="007B5E0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tema</w:t>
            </w:r>
            <w:r w:rsidR="00C64CE7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 artykułu </w:t>
            </w:r>
            <w:proofErr w:type="spellStart"/>
            <w:r w:rsidR="00C64CE7">
              <w:rPr>
                <w:rFonts w:ascii="Times New Roman" w:eastAsia="GloberRegular" w:hAnsi="Times New Roman" w:cs="Times New Roman"/>
                <w:sz w:val="20"/>
                <w:szCs w:val="20"/>
              </w:rPr>
              <w:t>Rodiona</w:t>
            </w:r>
            <w:proofErr w:type="spellEnd"/>
            <w:r w:rsidR="00C64CE7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Raskolnikowa;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omawia główne założenia teorii Raskolnikowa na temat ludzi zwykłych i niezwykłych</w:t>
            </w:r>
          </w:p>
          <w:p w:rsidR="007B5E03" w:rsidRDefault="007B5E0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dlaczego Raskolnikow w swojej argumentacji nie wspomina o wielkich władcach, naukowcach i dowódcach wojskowych</w:t>
            </w:r>
          </w:p>
          <w:p w:rsidR="0061322C" w:rsidRDefault="0061322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w jaki sposób Raskolnikow ocenia Sonię</w:t>
            </w:r>
          </w:p>
          <w:p w:rsidR="0061322C" w:rsidRDefault="0061322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określa, jak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w życiu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Soni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odgrywa wiara</w:t>
            </w:r>
          </w:p>
          <w:p w:rsidR="002901F3" w:rsidRDefault="002901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etapy duchowego odrodzenia Raskolnikowa</w:t>
            </w:r>
          </w:p>
          <w:p w:rsidR="002901F3" w:rsidRDefault="002901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sny Raskolnikowa i zastanawia się, jaką funkcję pełnią one w ukazaniu psychiki bohatera; w tym celu odwołuje się do tekstu Ericha Fromma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zastanawia się, jaka jest funkcja śnienia w 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odwołując się do traktowania snu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romantyzmie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 inne przykłady nawiązań do marzeń sennych w literaturze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fakt przyznania się Raskolnikowa do winy w kontekście idei odkupienia; bierze pod uwagę wypowiedź Czesława Miłosza i fragment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Dziennika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Witolda Gombrowicza oraz definicję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słowa 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‘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odkupienie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’</w:t>
            </w:r>
          </w:p>
          <w:p w:rsidR="0016486E" w:rsidRDefault="001648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rolę kobiet w historii Raskolnikowa</w:t>
            </w:r>
          </w:p>
          <w:p w:rsidR="0016486E" w:rsidRDefault="001648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postawę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wobec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Duni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ze stosunkiem do niej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Łużyna</w:t>
            </w:r>
            <w:proofErr w:type="spellEnd"/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formułuje wnioski na temat roli mężczyzn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społeczeństwie 2.poł. XIX wieku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na czym polega tragizm Katarzyny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Iwanownej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Marmieładowej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matki i żony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destrukcyjny wpływ nałogu na życie jednostki i społeczeństwa na przykładzie postaci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Marmieładowa</w:t>
            </w:r>
            <w:proofErr w:type="spellEnd"/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Łużyna</w:t>
            </w:r>
            <w:proofErr w:type="spellEnd"/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modele rodziny, które funkcjonują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powieści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omawia obraz społeczeństwa rosyjskiego ukazanego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E124E0" w:rsidRP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124E0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wyjaśnia sens powtarzających się elementów przestrzennych w powieści – odwołuje się w tym celu do symbolicznej interpretacji: góra – dół, otwarte – zamknięte</w:t>
            </w:r>
          </w:p>
          <w:p w:rsidR="00E124E0" w:rsidRPr="00446D5D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przypomina sobie obrazy Warszawy i Paryża opisane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Lalce 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porównuje je z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obrazem Petersburga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 nad rolą, jaką odgrywa przestrzeń miasta w powieści realistycznej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obrazowanie typowe dla naturalizmu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koncepcję sprawiedliwości proponowan</w:t>
            </w:r>
            <w:r w:rsidR="007D4D8B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przez Raskolnikowa ze sposobem jej rozumienia przez samozwańczych stróżów prawa kreowanych przez popkulturę (np.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Punisher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Dexter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); dostrzega niebezpieczeństwa takiej postawy</w:t>
            </w:r>
          </w:p>
          <w:p w:rsidR="00DD7E3A" w:rsidRDefault="005B00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ustala, kim jest podmiot liryczny utworu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To nie był film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Przemysława Myszora, w jakim celu wprowadzono do tekstu dialogi bohaterów</w:t>
            </w:r>
            <w:r w:rsidR="00166AE9">
              <w:rPr>
                <w:rFonts w:ascii="Times New Roman" w:eastAsia="GloberRegular" w:hAnsi="Times New Roman" w:cs="Times New Roman"/>
                <w:sz w:val="20"/>
                <w:szCs w:val="20"/>
              </w:rPr>
              <w:t>, co dzięki temu uzyskano</w:t>
            </w:r>
          </w:p>
          <w:p w:rsidR="005B0077" w:rsidRDefault="00166AE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 funkcję refrenu w piosence z repertuaru zespołu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Myslovitz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166AE9" w:rsidRPr="00166AE9" w:rsidRDefault="00166AE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wyciąga wnioski  na temat zderzenia rzeczywistości z fikcją na podstawie tekstu piosenki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To nie był film</w:t>
            </w:r>
          </w:p>
          <w:p w:rsidR="00D0344A" w:rsidRPr="00860154" w:rsidRDefault="00166AE9" w:rsidP="00860154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podobieństwa i różnice między bohaterami piosenki </w:t>
            </w:r>
            <w:proofErr w:type="spellStart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Myslovitz</w:t>
            </w:r>
            <w:proofErr w:type="spellEnd"/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Raskolnikowem; bierze pod uwagę motywy i</w:t>
            </w:r>
            <w:r w:rsidR="007D4D8B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konsekwencje zbrodni</w:t>
            </w:r>
          </w:p>
          <w:p w:rsidR="000454BC" w:rsidRDefault="004B00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popularne do dzisiaj utwory literackie przedstawiające historie miłosne</w:t>
            </w:r>
          </w:p>
          <w:p w:rsidR="00D278CD" w:rsidRPr="000A0F86" w:rsidRDefault="000A0F8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86">
              <w:rPr>
                <w:rFonts w:ascii="Times New Roman" w:hAnsi="Times New Roman" w:cs="Times New Roman"/>
                <w:bCs/>
                <w:sz w:val="20"/>
                <w:szCs w:val="20"/>
              </w:rPr>
              <w:t>podsumowuje wiadomości na temat pozytywizmu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B868FC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868FC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8C164D" w:rsidRPr="00902A48" w:rsidRDefault="008C164D" w:rsidP="00C92B38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8FC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>przetwarza i hierarchizuje informacje z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tekstów, np. publicystycznych, popularnonaukowych, naukowych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I.2.1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analizuje strukturę tekstu: odczytuje jego sens, główną myśl, sposób prowadzenia wywodu oraz argumentację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I.2.2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>rozpoznaje specyfikę tekstów publicystycznych (artykuł, felieton, reportaż), retorycznych (przemówienie), popularnonaukowych i naukowych (rozprawa); wśród tekstów prasowych  rozróżnia wiadomość i</w:t>
            </w:r>
            <w:r w:rsidRPr="00902A4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>komentarz; rozpoznaje środki jęz</w:t>
            </w:r>
            <w:r w:rsidR="002468C6">
              <w:rPr>
                <w:rFonts w:ascii="Times New Roman" w:hAnsi="Times New Roman"/>
                <w:sz w:val="20"/>
                <w:szCs w:val="20"/>
              </w:rPr>
              <w:t>ykowe i ich funkcje zastosowane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 w tekstach; odczytuje informacje i przekazy  jawne i ukryte; rozróżnia odpowiedzi właściwe i unikatowe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 xml:space="preserve"> I.2.3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określa wpływ starożytnego teatru </w:t>
            </w:r>
            <w:r w:rsidR="00CE5CD6">
              <w:rPr>
                <w:rFonts w:ascii="Times New Roman" w:hAnsi="Times New Roman"/>
                <w:sz w:val="20"/>
                <w:szCs w:val="20"/>
              </w:rPr>
              <w:t>g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reckiego na rozwój sztuki teatralnej; rozumie pojęcie </w:t>
            </w:r>
            <w:r w:rsidRPr="00B868FC">
              <w:rPr>
                <w:rFonts w:ascii="Times New Roman" w:hAnsi="Times New Roman"/>
                <w:i/>
                <w:sz w:val="20"/>
                <w:szCs w:val="20"/>
              </w:rPr>
              <w:t>katharsis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 i charaktery</w:t>
            </w:r>
            <w:r w:rsidRPr="00B868FC">
              <w:rPr>
                <w:rFonts w:ascii="Times New Roman" w:hAnsi="Times New Roman"/>
                <w:sz w:val="20"/>
                <w:szCs w:val="20"/>
              </w:rPr>
              <w:softHyphen/>
              <w:t>zuje jego rolę w kształtowa</w:t>
            </w:r>
            <w:r w:rsidRPr="00B868FC">
              <w:rPr>
                <w:rFonts w:ascii="Times New Roman" w:hAnsi="Times New Roman"/>
                <w:sz w:val="20"/>
                <w:szCs w:val="20"/>
              </w:rPr>
              <w:softHyphen/>
              <w:t xml:space="preserve">niu odbioru dzieła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I.2.4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charakteryzuje główne prądy filozoficzne oraz określa ich wpływ na kulturę epoki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I.2.5</w:t>
            </w:r>
          </w:p>
          <w:p w:rsidR="008C164D" w:rsidRPr="00902A48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color w:val="FF0000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odczytuje pozaliterackie teksty </w:t>
            </w:r>
            <w:r w:rsidR="002468C6">
              <w:rPr>
                <w:rFonts w:ascii="Times New Roman" w:hAnsi="Times New Roman"/>
                <w:sz w:val="20"/>
                <w:szCs w:val="20"/>
              </w:rPr>
              <w:t xml:space="preserve">kultury, stosując kod właściwy 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w danej dziedzinie sztuki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I.2.6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odmienne od romantyków podejście twórców pozytywistycznych do sztuki</w:t>
            </w:r>
          </w:p>
          <w:p w:rsidR="00235459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dzieło artystyczne miało być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dla twórców pozytywistycznych </w:t>
            </w: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odwzorowaniem rzeczywistości, próbą uchwycenia problemów społecznych i opowieścią o codzienności</w:t>
            </w:r>
          </w:p>
          <w:p w:rsidR="00235459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zauważa, że </w:t>
            </w:r>
            <w:r w:rsidR="002A70EE"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wg Aleksandra Gierymskiego artysta to: obserwator, badacz, świadek swoich czasów</w:t>
            </w:r>
          </w:p>
          <w:p w:rsidR="002A70EE" w:rsidRPr="00C64CE7" w:rsidRDefault="002A70E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oznaje, że Aleksander Gierymski</w:t>
            </w: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tworzył malarskie reportaże z życia Warszawy w zgodzie z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pozytywistycznym podejściem do sztuki i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ówcześnie obowiązującymi tendencjami</w:t>
            </w:r>
          </w:p>
          <w:p w:rsidR="002A70EE" w:rsidRDefault="002A70E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odczytuje obraz Aleksandra Gierymskiego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Piaskarze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jako pozaliteracki tekst kultury, stosując kod właściwy malarstwu: analizuje kompozycję obrazu, określa, co stanowi jego centrum, zastanawia się nad różnicami w sposobie ukazania pierwszego i drugiego planu, wyjaśnia asymetryczną kompozycję i wnioskuje, 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co dzięki niej osiągnął artysta;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określa funkcję światła na obrazie</w:t>
            </w:r>
          </w:p>
          <w:p w:rsidR="002A70EE" w:rsidRDefault="00B6525A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 genezę powstania obrazu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Piaskarze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na czym polegał faktograficzny realizm Aleksandra Gierymskiego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podstawie fragmentu tekstu historyka i krytyka sztuki Janusza Boguckiego ustala, jaka wartość w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malarstwie Aleksandra Gierymskiego dostrzegł Bolesław Prus</w:t>
            </w:r>
          </w:p>
          <w:p w:rsidR="005E54BE" w:rsidRPr="00CB00B9" w:rsidRDefault="005E54B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wypowiada się na temat, czy życie codzienne powinno być przedmiotem zainteresowania sztuki</w:t>
            </w:r>
            <w:r w:rsidR="00CB00B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 udzielając odpowiedzi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="00CB00B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nawiązuje do twórczości Aleksandra Gierymskiego i zdjęcia Augusta </w:t>
            </w:r>
            <w:proofErr w:type="spellStart"/>
            <w:r w:rsidR="00CB00B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Sandera</w:t>
            </w:r>
            <w:proofErr w:type="spellEnd"/>
            <w:r w:rsidR="00CB00B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B00B9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Pomocnik murarza</w:t>
            </w:r>
          </w:p>
          <w:p w:rsidR="00CB00B9" w:rsidRPr="00543E70" w:rsidRDefault="00691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wie, że tematem rozprawy </w:t>
            </w:r>
            <w:r w:rsidRPr="00543E70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Metoda pozytywna w</w:t>
            </w:r>
            <w:r w:rsidR="00C64CE7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543E70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szesnastu wykładach 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Augusta </w:t>
            </w:r>
            <w:proofErr w:type="spellStart"/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Comte’a</w:t>
            </w:r>
            <w:proofErr w:type="spellEnd"/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jest szczegółowa analiza różnych nauk oraz charakterystycznych dla nich metod badawczych</w:t>
            </w:r>
          </w:p>
          <w:p w:rsidR="0069194B" w:rsidRPr="00543E70" w:rsidRDefault="00691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dostrzega, ze August Comte wyróżnił sześć nauk podstawowych: matematykę, astronomię, fizykę, chemię, biologię oraz socjo</w:t>
            </w:r>
            <w:r w:rsidR="002F5DA1"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logię, którą nazwał fizyką społe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czną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określa, dlaczego Comte wśród dyscyplin naukowych umieścił teologię i metafizykę; analizuje </w:t>
            </w:r>
            <w:r w:rsidR="00C64CE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jego 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stosunek do nich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formułuje definicję filozofii pozytywnej opartej na poszukiwaniu praw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określa wpływ dzieła Johna Stuarta Milla </w:t>
            </w:r>
            <w:r w:rsidRPr="00543E70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Utylitaryzm 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na rozwój filozofii pozytywizmu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rozpoznaje w zbiorze artykułów Milla system etyki zwany utylitaryzmem, którego główną zasadą jest użyteczność</w:t>
            </w:r>
          </w:p>
          <w:p w:rsidR="00DD48F7" w:rsidRPr="00543E70" w:rsidRDefault="00DD48F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wyjaśnia, czym jest utylitaryzm według Milla</w:t>
            </w:r>
          </w:p>
          <w:p w:rsidR="00DD48F7" w:rsidRDefault="00DD48F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określa, jaki cel wyznacza człowiekowi Mill</w:t>
            </w:r>
          </w:p>
          <w:p w:rsidR="00AA3FF2" w:rsidRDefault="00AA3FF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9B59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tekstu Herberta Spencera </w:t>
            </w:r>
            <w:r w:rsidRPr="009B591C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Jednostka wobec państwa 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określa</w:t>
            </w:r>
            <w:r w:rsidRPr="009B59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rodzaje funkcjonowania państwa i wyjaśnia, co jest wyznacznikiem dobrze</w:t>
            </w:r>
            <w:r w:rsidR="009B59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funkcjonującego państwa i społe</w:t>
            </w:r>
            <w:r w:rsidRPr="009B59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czeństwa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publicystyka to dział piśmiennictwa, na który składają się wypowiedzi na aktualne tematy dotyczące m.in. polityki, gospodarki, społeczeństwa, kultury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dostrzega, że teksty publicystyczne prezentują punkt widzenia autora, który komentuje i ocenia przedstawiane fakty w celu kształtowania opinii publicznej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wymienia wśród gatunków publicystycznych: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artykuł, felieton, reportaż, wywiad, polemikę, recenzję</w:t>
            </w:r>
          </w:p>
          <w:p w:rsidR="00CF470C" w:rsidRDefault="001206D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rozpoznaje specyfikę artykułu programowego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</w:t>
            </w:r>
            <w:r w:rsidR="008F3CAE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wy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Aleksandra Świętochowskiego</w:t>
            </w:r>
          </w:p>
          <w:p w:rsidR="00376D7E" w:rsidRDefault="00376D7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przedstawia obraz artysty ukazany w artykule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Utylitaryzm w literaturze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Piotra Chmielowskiego </w:t>
            </w:r>
          </w:p>
          <w:p w:rsidR="001C1282" w:rsidRPr="001C1282" w:rsidRDefault="001C128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precyzuje, jakie oczekiwania wobec artystów ma autor artykułu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Utylitaryzm w literaturze</w:t>
            </w:r>
          </w:p>
          <w:p w:rsidR="001C1282" w:rsidRDefault="001C128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C128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interpretuje symbolikę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przykładowych </w:t>
            </w:r>
            <w:r w:rsidRPr="001C128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logotypów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odnoszących się do działań społecznych i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wnioskuje, w jaki sposób oddziałują one na odbiorców</w:t>
            </w:r>
          </w:p>
          <w:p w:rsidR="001659BD" w:rsidRDefault="001659BD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na podstawie artykułu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 Żydach i kwestii żydowskiej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co – według Elizy Orzeszkowej – stanowi przeszkodę w asymilacji mniejszości żydowskiej</w:t>
            </w:r>
          </w:p>
          <w:p w:rsidR="00E10844" w:rsidRDefault="00E1084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że postulaty Elizy Orzeszkowej są zgodne z założeniami organicyzmu</w:t>
            </w:r>
          </w:p>
          <w:p w:rsidR="003314B7" w:rsidRPr="000B47B6" w:rsidRDefault="003314B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obraz Stanisława Grocholskiego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Modlący się Żyd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B47B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dowodzi, że analizowane teksty: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Utylitaryzm w</w:t>
            </w:r>
            <w:r w:rsidR="008F3CAE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literaturze, O Żydach i kwestii żydowskiej, Kilka słów o kobietach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 artykułami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wśród tekstów prasowych Chmielowskiego i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 rozróżnia wiadomość i komentarz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spośród omawianych artykułów wskazuje ten, w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których komentarz jest dominujący</w:t>
            </w:r>
            <w:r w:rsidR="00DB601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oraz tekst, w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B601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którym dysproporcja między wiadomością a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B601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komentarzem jest najmniejsza </w:t>
            </w:r>
          </w:p>
          <w:p w:rsidR="00B365AB" w:rsidRDefault="00F7626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strukturę tekstu Agnieszki Graff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: wskazuje główny problem, formułuje tezę, wymienia argumenty, które wykorzystuje autorka do uzasadnienia swojej tezy, formułuje wnioski, do których dochodzi Graff</w:t>
            </w:r>
          </w:p>
          <w:p w:rsidR="001A0153" w:rsidRDefault="001A015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specyfikę tekstu publicystycznego – artykułu oraz środki językowe i ich funkcje w nim  zastosowane</w:t>
            </w:r>
          </w:p>
          <w:p w:rsidR="00D502B8" w:rsidRDefault="00D502B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wymienia elementy artykułu prasowego (tytuł, lid,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tekst, śródtytuły, zakończenie)</w:t>
            </w:r>
          </w:p>
          <w:p w:rsidR="00183D9E" w:rsidRDefault="00183D9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charakteryzuje realizm w malarstwie jako kierunek w sztuce odznaczający się wnikliwością i</w:t>
            </w:r>
            <w:r w:rsidR="008F3C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wiernością rekonstrukcji rzeczywistego świata, upodobaniem do tematów związanych z prozą życia</w:t>
            </w:r>
          </w:p>
          <w:p w:rsidR="00D92497" w:rsidRDefault="00D9249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odczytuje pozaliterackie teksty kultury, stosując kod właściwy danej dziedzinie sztuki – obrazy </w:t>
            </w:r>
            <w:r w:rsidR="00BE171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realistów: </w:t>
            </w:r>
            <w:proofErr w:type="spellStart"/>
            <w:r w:rsidR="00BE171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É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tienne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Rousseau</w:t>
            </w:r>
            <w:r w:rsidR="009E361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Ilja Riepin, Gustave Courbet, </w:t>
            </w:r>
            <w:proofErr w:type="spellStart"/>
            <w:r w:rsidR="009E361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Honoré</w:t>
            </w:r>
            <w:proofErr w:type="spellEnd"/>
            <w:r w:rsidR="009E361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Daumier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charakteryzuje naturalizm w malarstwie jako odmianę realizmu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skłonność naturalistów do antyestetyzmu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odczytuje pozaliterackie teksty kultury, stosując kod właściwy danej dziedzinie sztuki – obrazy naturalistów: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Léon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Augustin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Lhermitte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Gustave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Guillaumet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Jean-François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Raffaëlli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Émile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Friant</w:t>
            </w:r>
            <w:proofErr w:type="spellEnd"/>
          </w:p>
          <w:p w:rsidR="002921FC" w:rsidRPr="00D414F1" w:rsidRDefault="002921F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ogląda film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Cud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purymowy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reż. Izabelli Cywińskiej i zastanawia się, co łączy ten film z</w:t>
            </w:r>
            <w:r w:rsidR="001E294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nowelą Marii Konopnickiej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Mendel Gdański</w:t>
            </w:r>
          </w:p>
          <w:p w:rsidR="00D414F1" w:rsidRDefault="00D414F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opisuje postaci tworzące rzeźbę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Fatum. Dusza odrywająca się od ciała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Xawerego Dunikowskiego; omawia kompozycję dzieła; ustala, za pomocą jakich artystycznych rozwiązań rzeźbiarz przedstawił potęgę fatum</w:t>
            </w:r>
          </w:p>
          <w:p w:rsidR="00A06E6F" w:rsidRDefault="00A06E6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Elizy Orzeszkowej te fragmenty utworu, dla których ilustracją mogłyby być zamieszczone przy tekście obrazy: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Pożegnanie powstańca  </w:t>
            </w:r>
            <w:r w:rsidRPr="001E294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Bitwa </w:t>
            </w:r>
            <w:r w:rsidRPr="001E294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cyklu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„Polonia” Artura Grottgera,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Walka powstańcza </w:t>
            </w:r>
            <w:r w:rsidRPr="00A06E6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Michała Elwiro </w:t>
            </w:r>
            <w:proofErr w:type="spellStart"/>
            <w:r w:rsidRPr="00A06E6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Andriolliego</w:t>
            </w:r>
            <w:proofErr w:type="spellEnd"/>
          </w:p>
          <w:p w:rsidR="00BB3B4E" w:rsidRDefault="0090248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ogląda filmową  a</w:t>
            </w:r>
            <w:r w:rsidR="00E86D3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daptację powieści </w:t>
            </w:r>
            <w:r w:rsidR="00E86D32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 w:rsidR="00E86D3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 w reżyserii Jerzego Hoffmana</w:t>
            </w:r>
          </w:p>
          <w:p w:rsidR="009203F8" w:rsidRDefault="001E2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Bolesława Prusa </w:t>
            </w:r>
            <w:r w:rsidR="009203F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porównuje literacki opis </w:t>
            </w:r>
            <w:proofErr w:type="spellStart"/>
            <w:r w:rsidR="009203F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Powiśla</w:t>
            </w:r>
            <w:proofErr w:type="spellEnd"/>
            <w:r w:rsidR="009203F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 dziełem malarskim Aleksandra Gierymskiego </w:t>
            </w:r>
            <w:proofErr w:type="spellStart"/>
            <w:r w:rsidR="009203F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Powiśle</w:t>
            </w:r>
            <w:proofErr w:type="spellEnd"/>
          </w:p>
          <w:p w:rsidR="009203F8" w:rsidRDefault="009203F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odbioru  dzieła malarskiego zwraca uwagę na sposób przedstawienia postaci i elementy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scenerii pojawiające się w obu tekstach kultury</w:t>
            </w:r>
          </w:p>
          <w:p w:rsidR="00663442" w:rsidRDefault="0090248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protokół jako rodzaj oficjalnego pisma użytkowego</w:t>
            </w:r>
          </w:p>
          <w:p w:rsidR="0090248B" w:rsidRPr="002E57EA" w:rsidRDefault="0090248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budowę przykładowych protokołów, wymienia elementy typowe dla tej formy</w:t>
            </w:r>
          </w:p>
          <w:p w:rsidR="0090248B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zwraca uwagę na to, które wydarzenia i postaci przedstawione w powieści </w:t>
            </w:r>
            <w:r w:rsidRPr="002E57E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Zbrodnia i kara </w:t>
            </w:r>
            <w:r w:rsidRP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zostały wyeksponowane w filmie Piotra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Dumały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trakcie projekcj</w:t>
            </w:r>
            <w:r w:rsid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filmu animowanego zwraca uwag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ę na motywy zwierzęce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czy chronologia zdarzeń w filmie zgadza się z porządkiem przyczynowo</w:t>
            </w:r>
            <w:r w:rsid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skutkowym świata przedstawionego powieści Fiodora Dostojewskiego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analizuje, w którym momencie w filmie dochodzi do sceny zbrodni, i porównuje jej umiejscowienie z</w:t>
            </w:r>
            <w:r w:rsid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literackim pierwowzorem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interpretuje metafory wizualne, z jakich korzysta reżyser przedstawiając scenę zbrodni</w:t>
            </w:r>
          </w:p>
          <w:p w:rsidR="00CE5D95" w:rsidRP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E5D9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udowadnia, że reżyser wykorzystał w filmie konwencję oniryczną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śledzi ujęcia, w których postaciom ludzkim nadano cechy zwierzęc</w:t>
            </w:r>
            <w:r w:rsidR="002E57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e, i ustala, jaką funkcję pełnią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motywy zwierząt w filmie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śledzi, jak zmienia się sposób ukazywania Raskolnikowa w różnych scenach filmu, i czemu to służy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w jaki sposób wykreowano postać lichwiarki w filmie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kolorystykę filmu, interpretuje jej symboliczny sens i zastosowany w niektórych kadrach kontrast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wyjaśnia, dlaczego reżyser pominął w swoim filmie postać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Porfirego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Pietrowicza</w:t>
            </w:r>
            <w:proofErr w:type="spellEnd"/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stawia hipotezy, jaką funkcję pełni w filmie tajemniczy obserwator obecny w kluczowych momentach wydarzeń</w:t>
            </w:r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określa rolę muzyki Janusza Hajduna, która towarzyszy scenom</w:t>
            </w:r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nazywa dźwięki pojawiające się w filmie i określa ich funkcj</w:t>
            </w:r>
            <w:r w:rsidR="007B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</w:t>
            </w:r>
          </w:p>
          <w:p w:rsidR="007B1C7F" w:rsidRDefault="007B1C7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odpowi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ada, jaką rolę w kreowaniu nastroju odgrywa rodzaj animacji zastosowany przez Piotra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Dumałę</w:t>
            </w:r>
            <w:proofErr w:type="spellEnd"/>
          </w:p>
          <w:p w:rsidR="007B1C7F" w:rsidRDefault="007B1C7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wypowiada się, na 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problem w filmie reżyser kładzie największy nacisk</w:t>
            </w:r>
          </w:p>
          <w:p w:rsid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sobie znane filmowe dramaty i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cechy tego gatunku</w:t>
            </w:r>
          </w:p>
          <w:p w:rsidR="00194542" w:rsidRP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trakcie oglądania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Anny Kareniny </w:t>
            </w:r>
            <w:r w:rsidRPr="0019454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zwraca uwagę na ujęcia charakteryzujące się teatralnością</w:t>
            </w:r>
          </w:p>
          <w:p w:rsid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 obejrzeniu filmu przedstawia historię głównej bohaterki i wyjaśnia, które cechy Anny Kareniny wyeksponowała w swojej kreacji aktorskiej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Keira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Knightley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; wyjaśnia także, jaką cenę zapłaciła bohaterka za miłość 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scenę balu, określa rolę kostiumu w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tworzeniu postaci Anny Kareniny i hrabiego Wrońskiego, wskazuje elementy groteski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odwołuje się do symboliki lustra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porównuje filmowe wizerunki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Aleksieja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Karenina i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Aleksieja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Wrońskiego, ocenia, który z nich budzi sympatię widzów i dlaczego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podstawie filmu określa rolę kobiety w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małżeństwie w XIX stuleciu 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porównuje historię opowiedzianą w filmie ze znanymi literackimi lub filmowymi przykładami nieszczęśliwej miłości</w:t>
            </w:r>
          </w:p>
          <w:p w:rsidR="009E3808" w:rsidRPr="009E3808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nawiązania do teatru; wypowiada się, jaki efekt osiągnął reżyser poprzez nadanie niektórym scenom rytmizacji</w:t>
            </w:r>
            <w:r w:rsidR="0074486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określa, których scenach można odnaleźć motyw </w:t>
            </w:r>
            <w:proofErr w:type="spellStart"/>
            <w:r w:rsidR="0074486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theatrum</w:t>
            </w:r>
            <w:proofErr w:type="spellEnd"/>
            <w:r w:rsidR="0074486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74486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mundi</w:t>
            </w:r>
            <w:proofErr w:type="spellEnd"/>
            <w:r w:rsidR="009E380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844DA6" w:rsidRDefault="009E380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ustala, w jakim celu w warstwie opowieści pojawiły się nawiązania do teatru, biorąc pod uwagę recenzję Marcina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Bałczewskiego</w:t>
            </w:r>
            <w:proofErr w:type="spellEnd"/>
          </w:p>
          <w:p w:rsidR="009E3808" w:rsidRDefault="009E380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odnajduje w filmie elementy charakterystyczne dla melodramatu</w:t>
            </w:r>
          </w:p>
          <w:p w:rsidR="009E3808" w:rsidRDefault="00B55B8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jaką</w:t>
            </w:r>
            <w:r w:rsidR="009E38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rolę w konstruowaniu uję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ć</w:t>
            </w:r>
            <w:r w:rsidR="009E38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odegrała muzyka</w:t>
            </w:r>
          </w:p>
          <w:p w:rsidR="009E3808" w:rsidRDefault="009E380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</w:t>
            </w:r>
            <w:r w:rsidR="002305C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ygląda się obrazom i tłumaczy, z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którymi ka</w:t>
            </w:r>
            <w:r w:rsidR="002305C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drami filmowymi się one kojarzą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w jakim celu reżyser tworzy sceny na wzór obrazów</w:t>
            </w:r>
          </w:p>
          <w:p w:rsidR="001659BD" w:rsidRPr="00E57449" w:rsidRDefault="002305C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</w:t>
            </w:r>
            <w:r w:rsidR="009E38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e adaptacja </w:t>
            </w:r>
            <w:r w:rsidR="009E380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Anny Kareniny </w:t>
            </w:r>
            <w:r w:rsidR="009E3808" w:rsidRPr="009E38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dokonana przez Wrighta realizuje założenia postmodernizmu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2468C6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68C6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C6">
              <w:rPr>
                <w:rFonts w:ascii="Times New Roman" w:hAnsi="Times New Roman" w:cs="Times New Roman"/>
                <w:sz w:val="20"/>
                <w:szCs w:val="20"/>
              </w:rPr>
              <w:t>Gramatyka języka polskiego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wykorzystuje wiedzę z dziedziny fleksji, słowotwórstwa, frazeologii i składni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analizie i interpretacji tekstów oraz tworzeniu własnych wypowiedzi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II.1.1</w:t>
            </w:r>
          </w:p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rozumie zróżnicowanie składniowe zdań wielokrotnie złożonych, rozpoznaje ich funkcje w tekście i wykorzystuje je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b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udowie wypowiedzi o różnym charakterze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II.1.2</w:t>
            </w:r>
          </w:p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rozpoznaje argumentacyjny charakter różnych konstru</w:t>
            </w:r>
            <w:r w:rsidR="002468C6">
              <w:rPr>
                <w:rFonts w:ascii="Times New Roman" w:hAnsi="Times New Roman"/>
                <w:sz w:val="20"/>
                <w:szCs w:val="20"/>
              </w:rPr>
              <w:t xml:space="preserve">kcji składniowych i ich funkcje 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>w tekście; wykorzystuje je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budowie własnych wypowiedzi </w:t>
            </w:r>
            <w:r w:rsidRPr="002468C6">
              <w:rPr>
                <w:rFonts w:ascii="Times New Roman" w:hAnsi="Times New Roman"/>
                <w:sz w:val="20"/>
                <w:szCs w:val="20"/>
              </w:rPr>
              <w:br/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II.1.3</w:t>
            </w:r>
          </w:p>
          <w:p w:rsidR="008C164D" w:rsidRPr="00902A48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color w:val="00B050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rozumie rolę szyku wyrazów w zdaniu oraz określa rolę jego przekształceń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budowaniu znaczenia wypowiedzi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II.1.4</w:t>
            </w:r>
            <w:r w:rsidRPr="00902A48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D105C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tekst Agnieszki Graff wyjaśnia, w jaki sposób język odzwierciedla stosunek do kobiet</w:t>
            </w:r>
          </w:p>
          <w:p w:rsidR="00D105C1" w:rsidRDefault="00D105C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w jaki sposób działa mechanizm etykietowania</w:t>
            </w:r>
          </w:p>
          <w:p w:rsidR="00DF1C2C" w:rsidRDefault="00DF1C2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omawia budowę słowotwórczą rzeczownika „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naszyzm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” użytego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Dobry wieczór: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naszyzm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Łukasza Gorczycy</w:t>
            </w:r>
          </w:p>
          <w:p w:rsidR="00C81836" w:rsidRDefault="00C8183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 przykłady wypowiedzeń, w których dominuje mowa pozornie zależna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wypowiada się, w jakim celu została zastosowana</w:t>
            </w:r>
          </w:p>
          <w:p w:rsidR="001B2206" w:rsidRDefault="001B220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budowę słowotwórczą rzeczownika </w:t>
            </w:r>
            <w:r w:rsidRPr="00A4551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protokół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AF4C2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2B61ED" w:rsidRPr="00502A0F" w:rsidRDefault="002B61ED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pamięta, że rzeczownik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protokół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łączy się z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dopełniaczem, więc jego poprawna forma to </w:t>
            </w:r>
            <w:r w:rsidRPr="002B61ED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protokół czegoś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a nie </w:t>
            </w:r>
            <w:r w:rsidRPr="002B61ED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 czegoś</w:t>
            </w:r>
          </w:p>
          <w:p w:rsidR="00502A0F" w:rsidRDefault="00502A0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02A0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treść powieści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Zbrodnia i kara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dowiaduje się, że w tradycji rosyjskiej funkcjonują tzw. imiona patronimiczne (odojcowskie), utworzone od imienia ojca, które maj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celu wskazać pochodzenie</w:t>
            </w:r>
          </w:p>
          <w:p w:rsidR="000C75EF" w:rsidRDefault="000C75E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02A0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treść powieści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Zbrodnia i kara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dowiaduje się, że zarówno nazwiska jak i imiona bohaterów powieści są znaczące (Katarzyna – gr. „zawsze czysta”)</w:t>
            </w:r>
            <w:r w:rsidR="004C567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tworzone od słów mających wskazywać podstawową cechę postaci, często o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4C567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wyraźnym zabarwieniu stylistycznym lub emocjonalnym</w:t>
            </w:r>
          </w:p>
          <w:p w:rsidR="00A57EB5" w:rsidRPr="00502A0F" w:rsidRDefault="00A57EB5" w:rsidP="00A455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ustala, jak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funkcję peł</w:t>
            </w:r>
            <w:r w:rsidR="00A4551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 powtórzenie zaimków „każdy”/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„każda”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Literatura polska okresu realizmu i naturalizmu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FD6F7A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Zróżnicowanie języka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rozróżnia pojęcie stylu</w:t>
            </w:r>
            <w:r w:rsidR="00FD6F7A">
              <w:rPr>
                <w:sz w:val="20"/>
                <w:szCs w:val="20"/>
              </w:rPr>
              <w:t xml:space="preserve"> </w:t>
            </w:r>
            <w:r w:rsidRPr="00FD6F7A">
              <w:rPr>
                <w:sz w:val="20"/>
                <w:szCs w:val="20"/>
              </w:rPr>
              <w:t xml:space="preserve">i stylizacji, rozumie ich znaczenie w tekście </w:t>
            </w:r>
            <w:r w:rsidRPr="00FD6F7A">
              <w:rPr>
                <w:b/>
                <w:sz w:val="20"/>
                <w:szCs w:val="20"/>
              </w:rPr>
              <w:t>II.2.1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 xml:space="preserve">rozróżnia style funkcjonalne polszczyzny oraz rozumie zasady ich stosowania </w:t>
            </w:r>
            <w:r w:rsidRPr="00FD6F7A">
              <w:rPr>
                <w:b/>
                <w:sz w:val="20"/>
                <w:szCs w:val="20"/>
              </w:rPr>
              <w:t>II.2.2</w:t>
            </w:r>
          </w:p>
          <w:p w:rsidR="008C164D" w:rsidRPr="00FD6F7A" w:rsidRDefault="00FD6F7A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określa rodzaje zapożyczeń </w:t>
            </w:r>
            <w:r w:rsidR="008C164D" w:rsidRPr="00FD6F7A">
              <w:rPr>
                <w:sz w:val="20"/>
                <w:szCs w:val="20"/>
              </w:rPr>
              <w:t xml:space="preserve">i sposób ich funkcjonowania w polszczyźnie różnych epok; odnosi wskazane zjawiska do współczesnej polszczyzny </w:t>
            </w:r>
            <w:r w:rsidR="008C164D" w:rsidRPr="00FD6F7A">
              <w:rPr>
                <w:b/>
                <w:sz w:val="20"/>
                <w:szCs w:val="20"/>
              </w:rPr>
              <w:t>II.2.4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zna, rozumie i funkcjonalnie wykorzystuje </w:t>
            </w:r>
            <w:proofErr w:type="spellStart"/>
            <w:r w:rsidRPr="00FD6F7A">
              <w:rPr>
                <w:rFonts w:ascii="Times New Roman" w:hAnsi="Times New Roman"/>
                <w:sz w:val="20"/>
                <w:szCs w:val="20"/>
              </w:rPr>
              <w:t>biblizmy</w:t>
            </w:r>
            <w:proofErr w:type="spellEnd"/>
            <w:r w:rsidRPr="00FD6F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D6F7A">
              <w:rPr>
                <w:rFonts w:ascii="Times New Roman" w:hAnsi="Times New Roman"/>
                <w:sz w:val="20"/>
                <w:szCs w:val="20"/>
              </w:rPr>
              <w:t>mitologizmy</w:t>
            </w:r>
            <w:proofErr w:type="spellEnd"/>
            <w:r w:rsidRPr="00FD6F7A">
              <w:rPr>
                <w:rFonts w:ascii="Times New Roman" w:hAnsi="Times New Roman"/>
                <w:sz w:val="20"/>
                <w:szCs w:val="20"/>
              </w:rPr>
              <w:t xml:space="preserve">, sentencje, </w:t>
            </w:r>
            <w:r w:rsidR="00CE5CD6">
              <w:rPr>
                <w:rFonts w:ascii="Times New Roman" w:hAnsi="Times New Roman"/>
                <w:sz w:val="20"/>
                <w:szCs w:val="20"/>
              </w:rPr>
              <w:t>p</w:t>
            </w: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rzysłowia i aforyzmy obecne w polskim dziedzictwie kulturowym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II.2.5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rozpoznaje rodzaje stylizacji (archaizacja, dialektyzacja, </w:t>
            </w:r>
            <w:proofErr w:type="spellStart"/>
            <w:r w:rsidRPr="00FD6F7A">
              <w:rPr>
                <w:rFonts w:ascii="Times New Roman" w:hAnsi="Times New Roman"/>
                <w:sz w:val="20"/>
                <w:szCs w:val="20"/>
              </w:rPr>
              <w:t>kolokwializacja</w:t>
            </w:r>
            <w:proofErr w:type="spellEnd"/>
            <w:r w:rsidRPr="00FD6F7A">
              <w:rPr>
                <w:rFonts w:ascii="Times New Roman" w:hAnsi="Times New Roman"/>
                <w:sz w:val="20"/>
                <w:szCs w:val="20"/>
              </w:rPr>
              <w:t xml:space="preserve">, stylizacja środowiskowa, biblijna, mitologiczna itp.) oraz określa ich funkcje w tekście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II.2.6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rozpoznaje słownictwo o charakterze wartościującym; odróżnia słownictwo neutralne od słownictwa o zabarwieniu emocjonalnym, oficjalne od potocznego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II.2.7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Pr="00FA18BA" w:rsidRDefault="001425C5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artykule Aleksandra Świętochowskiego </w:t>
            </w:r>
            <w:r w:rsidRPr="00FA18B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My i wy </w:t>
            </w:r>
            <w:r w:rsidRPr="00FA18B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słownictwo o zabarwieniu emocjonalnym służące charakterystyce romantyków i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FA18B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pozytywistów oraz określa jego funkcję</w:t>
            </w:r>
          </w:p>
          <w:p w:rsidR="00741676" w:rsidRPr="00FA18BA" w:rsidRDefault="005E1B7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tłumaczy stylizację jako celowe wprowadzenie do wypowiedzi elementów typowych dla jakiegoś stylu</w:t>
            </w:r>
          </w:p>
          <w:p w:rsidR="005E1B77" w:rsidRDefault="005E1B7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można nadawać cechy stylu charakterystycznego dla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autorów dzieł czy epok literackich</w:t>
            </w:r>
            <w:r w:rsidR="00A52F9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(styl indywidualny)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dowiaduje się, że stylizacja może dotyczyć różnych poziomów języka: fonetyki, fleksji, leksyki, budowy składniowej, frazeologii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funkcje stylizacji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podaje rodzaje stylizacji (archaizację, dialektyzację,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kolokwializację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stylizację środowiskową</w:t>
            </w:r>
            <w:r w:rsidR="00B828E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mitologizację, stylizację biblijną, stylizację literacką) oraz przykłady ich użycia w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B828E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różnorodnych tekstach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scharakteryzować różne rodzaje stylizacji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określa funkcje wykorzystanych stylizacji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definiuje pojęcia: pastisz, parodia, trawestacja i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łączy je ze stylizacją literacką</w:t>
            </w:r>
          </w:p>
          <w:p w:rsidR="00E12AB6" w:rsidRDefault="001A0D1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</w:t>
            </w:r>
            <w:r w:rsidR="00E12AB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podanym fragmencie </w:t>
            </w:r>
            <w:r w:rsidR="00E12AB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Chłopów </w:t>
            </w:r>
            <w:r w:rsidR="00E12AB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Władysława Reymonta nazywa i porównuje rodzaje stylizacji zastosowane w partiach dialo</w:t>
            </w:r>
            <w:r w:rsidR="00AF41C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gowych i narracyjnych oraz okreś</w:t>
            </w:r>
            <w:r w:rsidR="00E12AB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la ich charakterystyczne cechy</w:t>
            </w:r>
          </w:p>
          <w:p w:rsidR="00AF41C9" w:rsidRDefault="00AF41C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 fragmencie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Monachomachii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Ignacego Krasickiego wskazuje elementy świadczące o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stylizacji literackiej</w:t>
            </w:r>
          </w:p>
          <w:p w:rsidR="00AF41C9" w:rsidRDefault="00AF41C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elementy stylizacji środowiskowej</w:t>
            </w:r>
            <w:r w:rsidR="000C07E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we fragmencie </w:t>
            </w:r>
            <w:r w:rsidR="000C07EB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Dobrej czytanki wg św. </w:t>
            </w:r>
            <w:proofErr w:type="spellStart"/>
            <w:r w:rsidR="000C07EB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ziom’a</w:t>
            </w:r>
            <w:proofErr w:type="spellEnd"/>
            <w:r w:rsidR="000C07EB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Janka, </w:t>
            </w:r>
            <w:r w:rsidR="000C07E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która jest przekładem Ewangelii na slang młodzieżowy</w:t>
            </w:r>
          </w:p>
          <w:p w:rsidR="0025527E" w:rsidRPr="00614092" w:rsidRDefault="005F2AAC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określa znaczenie słowa „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naszyzm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” na podstawie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treści całego felietonu Łukasza Gorczycy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Dobry wieczór: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naszyzm</w:t>
            </w:r>
            <w:proofErr w:type="spellEnd"/>
          </w:p>
          <w:p w:rsidR="00614092" w:rsidRDefault="0061409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udowadnia, że postać Romualda Traugutta została wyidealizowana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61409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61409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(mitologizacja postaci, stylizacja na język Biblii)</w:t>
            </w:r>
          </w:p>
          <w:p w:rsidR="00AC6B20" w:rsidRDefault="00AC6B20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tłumaczy, dlaczego Eliza Orzeszkowa w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Nad Niemnem </w:t>
            </w:r>
            <w:r w:rsidRPr="00AC6B2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stosuje język ezopowy</w:t>
            </w:r>
            <w:r w:rsidR="001A0D1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określa funkcje tego zabiegu</w:t>
            </w:r>
          </w:p>
          <w:p w:rsidR="00FA1358" w:rsidRDefault="001A0D1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</w:t>
            </w:r>
            <w:r w:rsidR="00FA135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e zróżnicowanie języka w powieści </w:t>
            </w:r>
            <w:r w:rsidR="00FA1358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Nad Niemnem </w:t>
            </w:r>
            <w:r w:rsidR="00FA135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jest </w:t>
            </w:r>
            <w:r w:rsidR="00F050B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jej </w:t>
            </w:r>
            <w:r w:rsidR="00FA135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istotnym elementem jako powieści realistycznej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pojęcie stylu i stylizacji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dostrzega, że Henryk Sienkiewicz, aby odtworzyć atmosferę epoki, w której rozgrywa się akcja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Potopu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Sienkiewicza,</w:t>
            </w:r>
            <w:r w:rsidR="00F050B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zastosował zabieg archaizacji,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umieścił w wypowiedziach bohaterów wiele makaronizmów, łacińskich sentencji, spolszczonych pojedynczych wyrazów oraz staropolskich konstrukcji składniowych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znajduje przykłady wymienionych zabiegów charakterystycznych dla archaizacji: archaizmów fleksyjnych, leksykalnych, składniowych i podaje ich odpowiedniki w języku współczesnym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jaką funkcję pełni w tekście nagromadzenie różnych zabiegów archaizacyjnych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czym jest tzw. styl przezroczysty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indywidualizacja języka jest jedną z</w:t>
            </w:r>
            <w:r w:rsidR="00F050B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cech charakterystycznych postaci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styl wypowiedzi, którym posługuje się bohater, jest zazwyczaj związany z pochodzeniem, środowiskiem, wykształceniem czy płcią</w:t>
            </w:r>
          </w:p>
          <w:p w:rsidR="00D92170" w:rsidRDefault="00981B83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 fragmencie opisującym mieszkańców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Powiśla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podczas analizy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Prusa, znajduje słownictwo o charakterze wartościującym</w:t>
            </w:r>
          </w:p>
          <w:p w:rsidR="00A67CE7" w:rsidRPr="00A67CE7" w:rsidRDefault="00A67CE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rozumie pojęcie socjolektu; rozpoznaje i określa jego funkcje komunikacyjne, analizując różnorodność perspektyw fabularnych w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Lalce</w:t>
            </w:r>
          </w:p>
          <w:p w:rsidR="00A67CE7" w:rsidRPr="00AD0DD5" w:rsidRDefault="00A67CE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lastRenderedPageBreak/>
              <w:t>dostrzega,</w:t>
            </w:r>
            <w:r w:rsidR="00AD0DD5"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ż</w:t>
            </w:r>
            <w:r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w niektórych wypowiedziach bohaterów powieści można zauważyć cechy języka środowisk, z których pochodzą</w:t>
            </w:r>
          </w:p>
          <w:p w:rsidR="00A67CE7" w:rsidRPr="00AD0DD5" w:rsidRDefault="0001707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wie, ż</w:t>
            </w:r>
            <w:r w:rsidR="00A67CE7"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socjolekt ujawnia się w doborze charakterystycznych środków językowych, głównie słownictwa i związków frazeologicznych</w:t>
            </w:r>
          </w:p>
          <w:p w:rsidR="00A67CE7" w:rsidRPr="00AD0DD5" w:rsidRDefault="00A67CE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poznaje wyrażenia synonimiczne do socjolektu (żargon, slang)</w:t>
            </w:r>
          </w:p>
          <w:p w:rsidR="00CA3295" w:rsidRPr="00AD0DD5" w:rsidRDefault="00CA3295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charakteryzuje język, którym posługiwali się bohaterowie wykreowani przez Bolesława Prusa: Rzecki, Węgiełek, baron Krzeszowski i Izabela Łęcka</w:t>
            </w:r>
          </w:p>
          <w:p w:rsidR="00CA3295" w:rsidRPr="00AD0DD5" w:rsidRDefault="00CA3295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wypowiada się na temat, co osiągnął Prus, wprowadzając elementy socjolektów do wypowiedzi swoich bohaterów</w:t>
            </w:r>
          </w:p>
          <w:p w:rsidR="00AD0DD5" w:rsidRDefault="00A05834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</w:t>
            </w:r>
            <w:r w:rsidR="0074754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wraca uwagę na słowa nacechowane emocjonalnie, którymi </w:t>
            </w:r>
            <w:proofErr w:type="spellStart"/>
            <w:r w:rsidR="0074754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Pulcheria</w:t>
            </w:r>
            <w:proofErr w:type="spellEnd"/>
            <w:r w:rsidR="0074754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Raskolnikow zwraca się do syna</w:t>
            </w:r>
          </w:p>
          <w:p w:rsidR="00A05834" w:rsidRPr="00A05834" w:rsidRDefault="00A05834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0583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wskazuje w monologu ojca </w:t>
            </w:r>
            <w:proofErr w:type="spellStart"/>
            <w:r w:rsidRPr="00A0583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A0583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tytułowego bohatera powieści Balzaka, sformułowania, które mogły być sentencjami; interpretuje jedną z nich</w:t>
            </w:r>
          </w:p>
          <w:p w:rsidR="00A05834" w:rsidRPr="001425C5" w:rsidRDefault="00A05834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FD6F7A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Komunikacja językowa i</w:t>
            </w:r>
            <w:r w:rsidR="00FD6F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kultura języka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FD6F7A" w:rsidRDefault="008C164D" w:rsidP="00C92B38">
            <w:pPr>
              <w:pStyle w:val="Standard"/>
              <w:numPr>
                <w:ilvl w:val="0"/>
                <w:numId w:val="24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>rozpoznaje i określa funkcje tekstu (</w:t>
            </w:r>
            <w:proofErr w:type="spellStart"/>
            <w:r w:rsidRPr="00FD6F7A">
              <w:rPr>
                <w:rFonts w:ascii="Times New Roman" w:hAnsi="Times New Roman"/>
                <w:sz w:val="20"/>
                <w:szCs w:val="20"/>
              </w:rPr>
              <w:t>informatywną</w:t>
            </w:r>
            <w:proofErr w:type="spellEnd"/>
            <w:r w:rsidRPr="00FD6F7A">
              <w:rPr>
                <w:rFonts w:ascii="Times New Roman" w:hAnsi="Times New Roman"/>
                <w:sz w:val="20"/>
                <w:szCs w:val="20"/>
              </w:rPr>
              <w:t>, poetycką, metajęzy</w:t>
            </w:r>
            <w:r w:rsidRPr="00FD6F7A">
              <w:rPr>
                <w:rFonts w:ascii="Times New Roman" w:hAnsi="Times New Roman"/>
                <w:sz w:val="20"/>
                <w:szCs w:val="20"/>
              </w:rPr>
              <w:softHyphen/>
              <w:t>ko</w:t>
            </w:r>
            <w:r w:rsidRPr="00FD6F7A">
              <w:rPr>
                <w:rFonts w:ascii="Times New Roman" w:hAnsi="Times New Roman"/>
                <w:sz w:val="20"/>
                <w:szCs w:val="20"/>
              </w:rPr>
              <w:softHyphen/>
              <w:t xml:space="preserve">wą, ekspresywną, impresywną – w tym perswazyjną)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II.3.3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rozpoznaje zjawiska powodujące  niejednoznaczność wypo</w:t>
            </w:r>
            <w:r w:rsidR="00945CCA" w:rsidRPr="00FD6F7A">
              <w:rPr>
                <w:sz w:val="20"/>
                <w:szCs w:val="20"/>
              </w:rPr>
              <w:t xml:space="preserve">wiedzi, </w:t>
            </w:r>
            <w:r w:rsidRPr="00FD6F7A">
              <w:rPr>
                <w:sz w:val="20"/>
                <w:szCs w:val="20"/>
              </w:rPr>
              <w:t>dba o</w:t>
            </w:r>
            <w:r w:rsidR="00AE0A5B">
              <w:rPr>
                <w:rFonts w:hint="eastAsia"/>
                <w:sz w:val="20"/>
                <w:szCs w:val="20"/>
              </w:rPr>
              <w:t> </w:t>
            </w:r>
            <w:r w:rsidRPr="00FD6F7A">
              <w:rPr>
                <w:sz w:val="20"/>
                <w:szCs w:val="20"/>
              </w:rPr>
              <w:t xml:space="preserve">jasność i precyzję komunikatu  </w:t>
            </w:r>
            <w:r w:rsidRPr="00FD6F7A">
              <w:rPr>
                <w:b/>
                <w:sz w:val="20"/>
                <w:szCs w:val="20"/>
              </w:rPr>
              <w:t>II.3.4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 xml:space="preserve">posługuje się różnymi  odmianami polszczyzny w zależności od sytuacji komunikacyjnej </w:t>
            </w:r>
            <w:r w:rsidRPr="00FD6F7A">
              <w:rPr>
                <w:b/>
                <w:sz w:val="20"/>
                <w:szCs w:val="20"/>
              </w:rPr>
              <w:t>II.3.5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odróżnia zamierzoną inno</w:t>
            </w:r>
            <w:r w:rsidR="00AE0A5B">
              <w:rPr>
                <w:sz w:val="20"/>
                <w:szCs w:val="20"/>
              </w:rPr>
              <w:t>wację językową</w:t>
            </w:r>
            <w:r w:rsidRPr="00FD6F7A">
              <w:rPr>
                <w:sz w:val="20"/>
                <w:szCs w:val="20"/>
              </w:rPr>
              <w:t xml:space="preserve">  od błędu językowego; określa funkcje innowacji  językowej w tekście </w:t>
            </w:r>
            <w:r w:rsidRPr="00FD6F7A">
              <w:rPr>
                <w:b/>
                <w:sz w:val="20"/>
                <w:szCs w:val="20"/>
              </w:rPr>
              <w:t>II.3.6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s</w:t>
            </w:r>
            <w:r w:rsidR="00AE0A5B">
              <w:rPr>
                <w:sz w:val="20"/>
                <w:szCs w:val="20"/>
              </w:rPr>
              <w:t xml:space="preserve">tosuje zasady etyki wypowiedzi; </w:t>
            </w:r>
            <w:r w:rsidRPr="00FD6F7A">
              <w:rPr>
                <w:sz w:val="20"/>
                <w:szCs w:val="20"/>
              </w:rPr>
              <w:t>wartościuje wypowiedzi językowe, stosując kryteria, np. prawda-fałsz, poprawność-</w:t>
            </w:r>
            <w:r w:rsidRPr="00FD6F7A">
              <w:rPr>
                <w:sz w:val="20"/>
                <w:szCs w:val="20"/>
              </w:rPr>
              <w:lastRenderedPageBreak/>
              <w:t xml:space="preserve">niepoprawność </w:t>
            </w:r>
            <w:r w:rsidRPr="00FD6F7A">
              <w:rPr>
                <w:b/>
                <w:sz w:val="20"/>
                <w:szCs w:val="20"/>
              </w:rPr>
              <w:t>II.3.7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 xml:space="preserve">rozróżnia pojęcie manipulacji, </w:t>
            </w:r>
            <w:r w:rsidR="00AE0A5B">
              <w:rPr>
                <w:sz w:val="20"/>
                <w:szCs w:val="20"/>
              </w:rPr>
              <w:t>d</w:t>
            </w:r>
            <w:r w:rsidRPr="00FD6F7A">
              <w:rPr>
                <w:sz w:val="20"/>
                <w:szCs w:val="20"/>
              </w:rPr>
              <w:t xml:space="preserve">ezinformacji, </w:t>
            </w:r>
            <w:proofErr w:type="spellStart"/>
            <w:r w:rsidRPr="00FD6F7A">
              <w:rPr>
                <w:sz w:val="20"/>
                <w:szCs w:val="20"/>
              </w:rPr>
              <w:t>postprawdy</w:t>
            </w:r>
            <w:proofErr w:type="spellEnd"/>
            <w:r w:rsidRPr="00FD6F7A">
              <w:rPr>
                <w:sz w:val="20"/>
                <w:szCs w:val="20"/>
              </w:rPr>
              <w:t xml:space="preserve">, stereotypu, bańki  informacyjnej, </w:t>
            </w:r>
            <w:proofErr w:type="spellStart"/>
            <w:r w:rsidRPr="00FD6F7A">
              <w:rPr>
                <w:sz w:val="20"/>
                <w:szCs w:val="20"/>
              </w:rPr>
              <w:t>wiralności</w:t>
            </w:r>
            <w:proofErr w:type="spellEnd"/>
            <w:r w:rsidRPr="00FD6F7A">
              <w:rPr>
                <w:sz w:val="20"/>
                <w:szCs w:val="20"/>
              </w:rPr>
              <w:t xml:space="preserve">; </w:t>
            </w:r>
            <w:r w:rsidR="00AE0A5B">
              <w:rPr>
                <w:sz w:val="20"/>
                <w:szCs w:val="20"/>
              </w:rPr>
              <w:t>r</w:t>
            </w:r>
            <w:r w:rsidRPr="00FD6F7A">
              <w:rPr>
                <w:sz w:val="20"/>
                <w:szCs w:val="20"/>
              </w:rPr>
              <w:t xml:space="preserve">ozpoznaje te zjawiska  w tekstach i je charakteryzuje </w:t>
            </w:r>
            <w:r w:rsidRPr="00FD6F7A">
              <w:rPr>
                <w:b/>
                <w:sz w:val="20"/>
                <w:szCs w:val="20"/>
              </w:rPr>
              <w:t>II.3.8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 xml:space="preserve">charakteryzuje zmiany w komunikacji językowej związane z rozwojem jej form (np. komunikacji internetowej) </w:t>
            </w:r>
            <w:r w:rsidRPr="00FD6F7A">
              <w:rPr>
                <w:rFonts w:ascii="Times New Roman" w:hAnsi="Times New Roman" w:cs="Times New Roman"/>
                <w:b/>
                <w:sz w:val="20"/>
                <w:szCs w:val="20"/>
              </w:rPr>
              <w:t>II.3.10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D17CDD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określa funkcję języka, która dominuje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</w:t>
            </w:r>
            <w:r w:rsidR="00017077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Żydach i kwestii żydowskiej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</w:p>
          <w:p w:rsidR="00D17CDD" w:rsidRDefault="00D17CDD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uzasadnia, że przywołanie przez Elizę Orzeszkową epoki renesansu pełni funkcję perswazyjną</w:t>
            </w:r>
          </w:p>
          <w:p w:rsidR="001659BD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podstawie tekstu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Kilka słów o kobietach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 nazywa stereotypy dotyczące postrzegania emancypantki</w:t>
            </w:r>
          </w:p>
          <w:p w:rsidR="005B57E2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nierówności w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traktowaniu kobiet i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mężczyzn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opisane w tym samym artykule</w:t>
            </w:r>
          </w:p>
          <w:p w:rsidR="005B57E2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dostrzega 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sformułowane przez Elizę Orzeszkową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postulaty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dotyczące emancypacji kobiet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B365AB" w:rsidRDefault="00B365AB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że artykuły Chmielowskiego i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 mają cechy wypowiedzi perswazyjnej; wskazuje elementy perswazji w</w:t>
            </w:r>
            <w:r w:rsidR="008228D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omawianych tekstach</w:t>
            </w:r>
          </w:p>
          <w:p w:rsidR="007470BF" w:rsidRDefault="007470BF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rozróżnia pojęcia manipulacji, dezinformacji,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postprawdy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  rozpoznaje te zjawiska w tekstach i je charakteryzuje</w:t>
            </w:r>
          </w:p>
          <w:p w:rsidR="007470BF" w:rsidRDefault="007470BF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z manipulacją można się spotkać nie tylko w polityce i reklamie, ale także w życiu codziennym</w:t>
            </w:r>
          </w:p>
          <w:p w:rsidR="007470BF" w:rsidRDefault="00AA4B65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charakteryzuje zmiany w komunikacji językowej związane z rozwojem jej form (np. komunikacji internetowej –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lajki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Facebooku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jako sposób na przekazanie sobie pozytywnych komunikatów i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wyraz sympatii)</w:t>
            </w:r>
          </w:p>
          <w:p w:rsidR="00BC5C42" w:rsidRDefault="00BC5C4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omawia przejawy antysemityzmu opisane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</w:t>
            </w:r>
          </w:p>
          <w:p w:rsidR="00AB3EFA" w:rsidRDefault="00AB3EFA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 nad tym, w jakim stopniu język odzwierciedla światopogląd ludzi</w:t>
            </w:r>
          </w:p>
          <w:p w:rsidR="00154BAE" w:rsidRDefault="00154BAE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do jakich stereotypów odwołuje się Bolesław Prus w przywołanym felietonie</w:t>
            </w:r>
          </w:p>
          <w:p w:rsidR="00CE1791" w:rsidRDefault="00CE1791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język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 i udowadnia, ż</w:t>
            </w:r>
            <w:r w:rsidRPr="00CE179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 ma on cechy stylu poetyckiego</w:t>
            </w:r>
          </w:p>
          <w:p w:rsidR="00556B8F" w:rsidRDefault="00556B8F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 przytacza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według Szumana – stosunek 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 finansów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Żydów, Polaków, przedstawicieli arystokracji i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samego Wokulskiego </w:t>
            </w:r>
            <w:r w:rsidR="00452B4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913EFB" w:rsidRDefault="00913EFB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nazywa funkcję językową, która dominuje w</w:t>
            </w:r>
            <w:r w:rsidR="00AA255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protokole; charakteryzuje związane z nią cechy języka (styl tekstu, rodzaj słownictwa, typy zdań)</w:t>
            </w:r>
          </w:p>
          <w:p w:rsidR="002901F3" w:rsidRPr="00D17CDD" w:rsidRDefault="002901F3" w:rsidP="00C92B38">
            <w:pPr>
              <w:pStyle w:val="Akapitzlist"/>
              <w:spacing w:after="0" w:line="240" w:lineRule="auto"/>
              <w:ind w:left="284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68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Ortografia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interpunkcja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stosuje zasady ortografii i interpunkcji, w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> 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 szczególnie: pisowni wielką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małą literą, pisowni łącznej i rozłącznej partykuły </w:t>
            </w:r>
            <w:r w:rsidRPr="00B15DF8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partykuły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różnymi częściami mowy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II.4.1</w:t>
            </w:r>
          </w:p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wykorzystuje składniowo-znaczeniowy charakter interpunkcji do uwypuklenia sensów redagowanego przez siebie tekstu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II.4.2</w:t>
            </w:r>
          </w:p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rozumie stylistyczną  funkcję zamierzonego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błędu ortograficznego w tekście 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rtystycznym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II.4.3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194C03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zapoznaje się z zasadami pisowni wyrazów wielką i</w:t>
            </w:r>
            <w:r w:rsid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małą literą i na tej podstawie wyjaśnia pisownię słowa „Żyd”</w:t>
            </w:r>
          </w:p>
          <w:p w:rsidR="004211CF" w:rsidRPr="004211CF" w:rsidRDefault="006864A6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przypomina sobie, ż</w:t>
            </w:r>
            <w:r w:rsidR="004211CF"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ortografię polską regulują 4 zasady: historyczna, morfologiczna, fonetyczna 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="004211CF"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konwencjonalna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wyjaśnia, zgodnie z którą zasadą zostały zapisane podane przykładowo wyrazy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podaje przykłady wyrazów, których zapis wynika z</w:t>
            </w:r>
            <w:r w:rsid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podanych zasad ortograficznych 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lastRenderedPageBreak/>
              <w:t>uzasadnia pisownię wyrazów, dopisując odpowiednie formy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rozmawia na temat współczesnych tendencji zmian w zapisie wyrazów, czytając felieton Olgi </w:t>
            </w:r>
            <w:proofErr w:type="spellStart"/>
            <w:r w:rsidRPr="004211C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Drendy</w:t>
            </w:r>
            <w:proofErr w:type="spellEnd"/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i utrwala wiadomości na temat pisowni wyrazów wielką i małą literą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i utrwala, dlaczego wielką literę stosujemy ze względów grzecznościowych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zasadę ortograficzną dotycząca pisowni małą i wielką literą, której zastosowanie sprawia mu najwięcej trudności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wymyśla i zapisuje tytuły czasopism, które uwzględniałyby jego zainteresowania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podaje przykłady słów, które różnią się pisownią ze względu na znaczenie 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we wskazanym tekście podaje przykłady nadużywania wielkich liter w hasłach reklamowych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przypomina i utrwala zasady dotyczące pisowni partykuły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różnymi częściami mowy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do której zasady odwołuje się językoznawca Jan Miodek we wskazanym tekście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we fragmentach tekstów wyrazy z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 w:rsid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 ich pisownię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uzupełnia przysłowia i powiedzenia partykułą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zapisywaną łącznie lub rozdzielnie</w:t>
            </w:r>
          </w:p>
          <w:p w:rsidR="00574CFE" w:rsidRDefault="00574CFE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dopisuje do podanych spójników po dwie wybrane cząstki </w:t>
            </w:r>
            <w:r w:rsidR="006864A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by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według wzoru</w:t>
            </w:r>
          </w:p>
          <w:p w:rsidR="006864A6" w:rsidRPr="006864A6" w:rsidRDefault="007E31BD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uzupełnia tekst cząstkami </w:t>
            </w:r>
            <w:r w:rsidR="006864A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bym</w:t>
            </w:r>
            <w:r w:rsidRP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-byś</w:t>
            </w:r>
            <w:r w:rsidRP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-by</w:t>
            </w:r>
            <w:r w:rsidRP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-byśmy</w:t>
            </w:r>
            <w:r w:rsidRP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574CFE" w:rsidRDefault="007E31BD" w:rsidP="006864A6">
            <w:pPr>
              <w:pStyle w:val="Akapitzlist"/>
              <w:spacing w:after="0" w:line="240" w:lineRule="auto"/>
              <w:ind w:left="227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 w:rsidR="006864A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b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yście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łącznie lub rozdzielnie</w:t>
            </w:r>
          </w:p>
          <w:p w:rsidR="007E31BD" w:rsidRDefault="007E31BD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pisze krótką wypowiedź na temat: Co zrobiłabyś/ zrobiłbyś, gdybyś mogła/ mógł spełnić swoje marzenia w jeden dzień</w:t>
            </w:r>
          </w:p>
          <w:p w:rsidR="00712F64" w:rsidRPr="00194C03" w:rsidRDefault="00712F64" w:rsidP="006864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 pisownię wielką literą przymiotnika w</w:t>
            </w:r>
            <w:r w:rsidR="006864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wyrażeniu „Spencerowska koncepcja”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B15DF8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B15DF8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formułuje tezy i argumenty w wypowie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dzi ustnej i pisemnej przy użyciu odpo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wiednich konstrukcji składniowych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III.1.1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wskazuje i rozróżnia cele perswazyjne w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wypowiedzi literackiej i nieliterackiej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III.1.2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rozumie i stosuje w tekstach retorycz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nych zasadę kompozycyjną (np. teza, argumenty, apel, pointa)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III.1.3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>wyjaśnia, w jaki sposób użyte środki retoryczne (np. pytania retoryczne, wylicze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 xml:space="preserve">nia, wykrzyknienia, </w:t>
            </w:r>
            <w:proofErr w:type="spellStart"/>
            <w:r w:rsidRPr="00B15DF8">
              <w:rPr>
                <w:rFonts w:ascii="Times New Roman" w:hAnsi="Times New Roman"/>
                <w:sz w:val="20"/>
                <w:szCs w:val="20"/>
              </w:rPr>
              <w:t>paralelizmy</w:t>
            </w:r>
            <w:proofErr w:type="spellEnd"/>
            <w:r w:rsidRPr="00B15DF8">
              <w:rPr>
                <w:rFonts w:ascii="Times New Roman" w:hAnsi="Times New Roman"/>
                <w:sz w:val="20"/>
                <w:szCs w:val="20"/>
              </w:rPr>
              <w:t>, powtórze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>nia, apostrofy, przerzutnie, inwersje) oddzia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 xml:space="preserve">łują na odbiorcę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III.1.4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rozróżnia typy argumentów, w tym ar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gu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ty pozamerytoryczne (np. odwo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łu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jące się do litości, niewiedzy, groźby, autorytetu, argumenty </w:t>
            </w:r>
            <w:r w:rsidRPr="00B15D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 </w:t>
            </w:r>
            <w:proofErr w:type="spellStart"/>
            <w:r w:rsidRPr="00B15DF8">
              <w:rPr>
                <w:rFonts w:ascii="Times New Roman" w:hAnsi="Times New Roman" w:cs="Times New Roman"/>
                <w:i/>
                <w:sz w:val="20"/>
                <w:szCs w:val="20"/>
              </w:rPr>
              <w:t>personam</w:t>
            </w:r>
            <w:proofErr w:type="spellEnd"/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III.1.5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rozumie, na czym polega logika 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br/>
              <w:t>i konse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kwencja toku rozumowania w wypo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wie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dziach argumentacyjnych i stosuje je 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we własnych tekstach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III.1.6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odróżnia dyskusję od sporu i kłótni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III.1.7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rozpoznaje elementy erystyki w dyskusji oraz ocenia je pod względem etycznym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III.1.9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rozumie zjawisko nowomowy; określa jego cechy i funkcje w tekście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III.1.10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329D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udowadnia,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że </w:t>
            </w:r>
            <w:r w:rsidR="006864A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iaskarz</w:t>
            </w:r>
            <w:r w:rsidR="006864A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e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Aleksandra Gierymskiego to dzieło reprezentatywne dla okresu pozytywizmu</w:t>
            </w:r>
          </w:p>
          <w:p w:rsidR="00250C23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wnioskuje, na czym polega realistyczny charakter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dzieła</w:t>
            </w:r>
          </w:p>
          <w:p w:rsidR="00250C23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jakie ideały, wartości pozytywistyczne propaguje na swoim obrazie Aleksander Gierymski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uzasadnia swoje stanowisko 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temat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twierdzenia powieściopisarza Bolesława Prusa odnośnie malarstwa Aleksandra Gierymskiego, że: „idee trzeba zostawić literaturze”</w:t>
            </w:r>
          </w:p>
          <w:p w:rsidR="00D770EB" w:rsidRPr="00543E70" w:rsidRDefault="005B609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rozważa, jak koncepcje Johna Stuarta Milla przekładają się na czasy mu współczesne</w:t>
            </w:r>
          </w:p>
          <w:p w:rsidR="005B6095" w:rsidRDefault="005B609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podejmuje próbę odpowiedzi na pytanie, czy koncepcje sformułowane przez Milla są nadal aktualne</w:t>
            </w:r>
          </w:p>
          <w:p w:rsidR="00AD4F99" w:rsidRDefault="00AD4F99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rolę, jaką odgrywają spory ideologiczne w kontaktach międzyludzkich (pozytywiści a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romantycy)</w:t>
            </w:r>
          </w:p>
          <w:p w:rsidR="0092155D" w:rsidRDefault="0092155D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argumentuje, dlaczego artykuł Aleksandra Świętochowskiego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 wy</w:t>
            </w:r>
            <w:r w:rsidRP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wydany w 1871 r. na łamach „Przeglądu Tygodniowego”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został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uznany za manifest pokoleniowy</w:t>
            </w:r>
          </w:p>
          <w:p w:rsidR="0092155D" w:rsidRDefault="0092155D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tłumaczy, dlaczego tytuł artykułu </w:t>
            </w:r>
            <w:r w:rsidRPr="0092155D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 wy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2155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na konfrontację dwóch światopoglądów: romantycznego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pozytywistycznego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wypisuje z tekstu Aleksandra Świętochowskiego przykłady ję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zykowych środków retorycznych,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którymi posługuje się autor, i określa ich funkcje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jaki – według Aleksandra Świętochowskiego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stosunek do tradycji mieli przedstawiciele młodego, a jaki – starego pokolenia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dlaczego oba pokolenia z artykułu Aleksandra Świętochowskiego nie mogą się porozumieć</w:t>
            </w:r>
          </w:p>
          <w:p w:rsidR="00DB6012" w:rsidRDefault="00DB6012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dowodzi, o czym świadczy zdecydowana dominacja komentarza nad wiadomością w</w:t>
            </w:r>
            <w:r w:rsidR="00C86B7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omawianych artykułach Chmielowskiego i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</w:t>
            </w:r>
          </w:p>
          <w:p w:rsidR="001A2F5E" w:rsidRDefault="001A2F5E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wyszukuje w artykułach Elizy Orzeszkowej środki językowe, które są wykorzystywane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wypowiedziach retorycznych, podaje przykłady </w:t>
            </w:r>
            <w:r w:rsidR="00B365A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B365A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la ich funkcje</w:t>
            </w:r>
          </w:p>
          <w:p w:rsidR="00D105C1" w:rsidRDefault="00D105C1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tekstu Agnieszki Graff 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Świat bez kobiet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rozróżnia ironię w zależności od celu wypowiedzi</w:t>
            </w:r>
          </w:p>
          <w:p w:rsidR="00A90B84" w:rsidRDefault="00A90B8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formułuje tezy i argumenty oraz przykłady, które chce podać w swoim artykule</w:t>
            </w:r>
            <w:r w:rsidR="003107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3107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planuje kolejność prezentowanych argumentów</w:t>
            </w:r>
            <w:r w:rsidR="003107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2B10DE" w:rsidRDefault="002B10D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elementy erystyki w dyskusji oraz ocenia je pod względem etycznym</w:t>
            </w:r>
          </w:p>
          <w:p w:rsidR="002B10DE" w:rsidRDefault="002B10D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poznaje i rozróżnia wybrane chwyty erystyczne</w:t>
            </w:r>
          </w:p>
          <w:p w:rsidR="007470BF" w:rsidRDefault="007470B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Utylitaryzm w literaturze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argumenty merytoryczne i 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niemerytoryczne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(chwyty erystyczne) wykorzystane przez Chmielowskiego</w:t>
            </w:r>
          </w:p>
          <w:p w:rsidR="00160902" w:rsidRDefault="0016090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rozróżnia pragmatyczny i etyczny wymiar obietnic 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składanych  w tekstach reklamy 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omawia zastosowane w przykładowych reklamach chwyty erystyczne</w:t>
            </w:r>
          </w:p>
          <w:p w:rsidR="00956602" w:rsidRDefault="0095660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wiersz Adama Asnyka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Miejmy nadzieję! 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ako wypowiedź retoryczną, wyjaśnia</w:t>
            </w:r>
            <w:r w:rsidR="008F33A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jak na wymowę wiersza wpływają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użyte przez poetę zabiegi retoryczne</w:t>
            </w:r>
          </w:p>
          <w:p w:rsidR="00BA5E44" w:rsidRDefault="00BA5E4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rozmowę Mendla z zegarmistrzem w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noweli Marii Konopnickiej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wypisuje argumenty rozmówców, ocenia ich trafność </w:t>
            </w:r>
          </w:p>
          <w:p w:rsidR="00340CC5" w:rsidRDefault="00CC085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felietonu Bolesława Prusa  wskazuje środki językowe, w których 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idoczn</w:t>
            </w:r>
            <w:r w:rsidR="0099656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subiektywizm i krytycyzm narratora</w:t>
            </w:r>
          </w:p>
          <w:p w:rsidR="00C26463" w:rsidRDefault="00C26463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formułuje dwa argumenty potwierdzające tezę, że felieton Prusa jest ironiczną oceną społeczeństwa polskiego</w:t>
            </w:r>
          </w:p>
          <w:p w:rsidR="006115DB" w:rsidRPr="001706B5" w:rsidRDefault="006115D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we fragmencie noweli </w:t>
            </w:r>
            <w:r w:rsidRPr="001706B5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 w:rsidRPr="001706B5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 w:rsidRPr="001706B5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  <w:r w:rsid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sposób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 jaki wódz stara się wzmocnić morale żołnierzy, i jakich argumentów używa: racjonalnych czy emocjonalnych</w:t>
            </w:r>
          </w:p>
          <w:p w:rsidR="001706B5" w:rsidRDefault="009F002F" w:rsidP="001706B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przytacza argumenty, </w:t>
            </w:r>
            <w:r w:rsidR="001706B5"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które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87CEA"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podaje Justyna</w:t>
            </w:r>
            <w:r w:rsidR="00687C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 podjęciu decyzji o</w:t>
            </w:r>
            <w:r w:rsidR="00687C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zamążpójściu w odpowiedzi 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zarzuty i wątpliwości Emilii i Benedykta </w:t>
            </w:r>
          </w:p>
          <w:p w:rsidR="00500F07" w:rsidRPr="001706B5" w:rsidRDefault="00500F07" w:rsidP="001706B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formułuje kilka argumentów potwierdzających opinię Grażyny Borkowskiej, że powieść Elizy Orzeszkowej </w:t>
            </w:r>
            <w:r w:rsidRPr="001706B5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Nad Niemnem </w:t>
            </w:r>
            <w:r w:rsidR="00687C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ma</w:t>
            </w:r>
            <w:r w:rsidRPr="001706B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wymiar metafizyczny</w:t>
            </w:r>
          </w:p>
          <w:p w:rsidR="00835C6C" w:rsidRDefault="00835C6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przemówienie Zagłoby, bohatera powieści Henryka Sienkiewicza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Potop</w:t>
            </w:r>
          </w:p>
          <w:p w:rsidR="00E05EBA" w:rsidRDefault="00835C6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jakich argumentów używa szlachcic, zwracając s</w:t>
            </w:r>
            <w:r w:rsidR="00687C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ię do żołnierzy (merytorycznych czy chwytów erystycznych) i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ustala, które z nich były najskuteczniejsze</w:t>
            </w:r>
          </w:p>
          <w:p w:rsidR="00863387" w:rsidRDefault="0086338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treść i formę wypowiedzi Kmicica, biorąc pod uwagę użyte środki językowe – wykrzyknienia i pytania retoryczne</w:t>
            </w:r>
          </w:p>
          <w:p w:rsidR="00EC4CAE" w:rsidRDefault="00EC4CA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argumenty, które podaje Stankiewicz, chcąc nakłonić księcia do zmiany decyzji</w:t>
            </w:r>
          </w:p>
          <w:p w:rsidR="00084549" w:rsidRP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podaje tezę, którą stawia Michael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br/>
              <w:t xml:space="preserve">J.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Sandel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Czego nie można kupić za pieniądze. Moralne granice rynku</w:t>
            </w:r>
          </w:p>
          <w:p w:rsid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wymienia przykłady, jakie podaje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Sandel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potwierdzenie swojej tezy</w:t>
            </w:r>
          </w:p>
          <w:p w:rsid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ocenia, czy użyte przez autora przykłady </w:t>
            </w:r>
            <w:r w:rsidR="00C176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przekonujące</w:t>
            </w:r>
          </w:p>
          <w:p w:rsidR="00C65C54" w:rsidRDefault="00687CE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kontekście reportażu Pawła Smoleńskiego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Dziś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wrzuta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na Reichu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65C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stawia hipotezę, jaki stosunek do procederu </w:t>
            </w:r>
            <w:proofErr w:type="spellStart"/>
            <w:r w:rsidR="00C65C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jumy</w:t>
            </w:r>
            <w:proofErr w:type="spellEnd"/>
            <w:r w:rsidR="00C65C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miałby Wokulski, oraz uzasadnia swoją odpowiedź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1862F7" w:rsidRDefault="001862F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ocenia, czy sporządzanie protokołu to konieczność czy niepotrzebna biurokracja</w:t>
            </w:r>
            <w:r w:rsidR="004473C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uzasadnia swoją opinię</w:t>
            </w:r>
          </w:p>
          <w:p w:rsidR="003F2A09" w:rsidRPr="00945CCA" w:rsidRDefault="00FF57F7" w:rsidP="004473C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monolog ojca </w:t>
            </w:r>
            <w:proofErr w:type="spellStart"/>
            <w:r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tytułowego bohatera powieści B</w:t>
            </w:r>
            <w:r w:rsidR="003F2A09"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a</w:t>
            </w:r>
            <w:r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lzaka, pod kątem wykorzystanych zabiegów językowych</w:t>
            </w:r>
            <w:r w:rsidR="004473C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4473C2"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(zdania wykrzyknikowe, pytające, równoważniki zdań, czasowniki w formie trybu przypuszczającego, apostrofy, wtrącenia)</w:t>
            </w:r>
            <w:r w:rsidRPr="003F2A0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określa ich funkcję 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6864A6" w:rsidRDefault="008C164D" w:rsidP="006864A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 xml:space="preserve">III. Tworzenie 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wypowiedzi. Mówienie i</w:t>
            </w:r>
            <w:r w:rsidR="006864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zgadza się z cudzymi poglądami lub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lastRenderedPageBreak/>
              <w:t>polemizuje z nimi, rzeczowo uzasadnia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jąc własne zdanie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 xml:space="preserve">buduje wypowiedź w sposób świadomy, ze znajomością jej funkcji językowej,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 xml:space="preserve">z uwzględnieniem celu i adresata,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>z za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cho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waniem zasad retoryki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III.2.2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zgodnie z normami formułuje pytania, od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powiedzi, oceny, redaguje informacje, uzasadnienia, komentarze, głos w dysku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sji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 xml:space="preserve"> III.2.4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tworzy spójne wypowiedzi</w:t>
            </w:r>
            <w:r w:rsidR="006864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>w następują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cych formach gatunkowych: wypowiedź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 xml:space="preserve">o charakterze argumentacyjnym, referat, szkic interpretacyjny, szkic krytyczny, definicja, hasło encyklopedyczne, notatka syntetyzująca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III.2.6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tworzy plan kompozycyjny i dekompo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softHyphen/>
              <w:t>zy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cyjny tekstów o charakterze 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rgumentacyj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 xml:space="preserve">nym </w:t>
            </w:r>
            <w:r w:rsidRPr="006864A6">
              <w:rPr>
                <w:rFonts w:ascii="Times New Roman" w:hAnsi="Times New Roman" w:cs="Times New Roman"/>
                <w:b/>
                <w:sz w:val="20"/>
                <w:szCs w:val="20"/>
              </w:rPr>
              <w:t>III.2.8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sz w:val="20"/>
                <w:szCs w:val="20"/>
              </w:rPr>
              <w:t>stosuje retoryczne zasady kompozycyjne w</w:t>
            </w:r>
            <w:r w:rsidR="00CE5CD6">
              <w:rPr>
                <w:rFonts w:hint="eastAsia"/>
                <w:sz w:val="20"/>
                <w:szCs w:val="20"/>
              </w:rPr>
              <w:t> </w:t>
            </w:r>
            <w:r w:rsidRPr="006864A6">
              <w:rPr>
                <w:sz w:val="20"/>
                <w:szCs w:val="20"/>
              </w:rPr>
              <w:t>tworzeniu własnego tekstu; wygłasza mowę z uwzględnieniem środków poza</w:t>
            </w:r>
            <w:r w:rsidR="00CE5CD6">
              <w:rPr>
                <w:sz w:val="20"/>
                <w:szCs w:val="20"/>
              </w:rPr>
              <w:softHyphen/>
            </w:r>
            <w:r w:rsidRPr="006864A6">
              <w:rPr>
                <w:sz w:val="20"/>
                <w:szCs w:val="20"/>
              </w:rPr>
              <w:t xml:space="preserve">językowych </w:t>
            </w:r>
            <w:r w:rsidRPr="006864A6">
              <w:rPr>
                <w:b/>
                <w:sz w:val="20"/>
                <w:szCs w:val="20"/>
              </w:rPr>
              <w:t>III.2.9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w interpretacji przedstawia</w:t>
            </w:r>
            <w:r w:rsidRPr="006864A6">
              <w:rPr>
                <w:rFonts w:ascii="Arial" w:hAnsi="Arial"/>
                <w:sz w:val="20"/>
                <w:szCs w:val="20"/>
              </w:rPr>
              <w:t xml:space="preserve">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 xml:space="preserve">propozycję odczytania tekstu, formułuje argumenty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>na podstawie tekstu oraz znanych kontekstów, w tym własnego doświad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cze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nia, przeprowadza logiczny wywód służący uprawomocnieniu formułowa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nych sądów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III.2.10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stosuje zasady po</w:t>
            </w:r>
            <w:r w:rsidR="006864A6">
              <w:rPr>
                <w:rFonts w:ascii="Times New Roman" w:hAnsi="Times New Roman"/>
                <w:sz w:val="20"/>
                <w:szCs w:val="20"/>
              </w:rPr>
              <w:t xml:space="preserve">prawności językowej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>i</w:t>
            </w:r>
            <w:r w:rsidR="00CE5CD6">
              <w:rPr>
                <w:rFonts w:ascii="Times New Roman" w:hAnsi="Times New Roman"/>
                <w:sz w:val="20"/>
                <w:szCs w:val="20"/>
              </w:rPr>
              <w:t> 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 xml:space="preserve">stylistycznej w tworzeniu własnego tekstu; potrafi weryfikować własne decyzje poprawnościowe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III.2.11</w:t>
            </w:r>
          </w:p>
          <w:p w:rsidR="008C164D" w:rsidRPr="006864A6" w:rsidRDefault="00CE5CD6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wykorzystuje wiedzę o języku </w:t>
            </w:r>
            <w:r w:rsidR="008C164D" w:rsidRPr="006864A6">
              <w:rPr>
                <w:rFonts w:ascii="Times New Roman" w:hAnsi="Times New Roman"/>
                <w:sz w:val="20"/>
                <w:szCs w:val="20"/>
              </w:rPr>
              <w:t xml:space="preserve">w pracy redakcyjnej nad tekstem własnym, dokonuje korekty tekstu własnego, stosuje kryteria poprawności językowej </w:t>
            </w:r>
            <w:r w:rsidR="008C164D" w:rsidRPr="006864A6">
              <w:rPr>
                <w:rFonts w:ascii="Times New Roman" w:hAnsi="Times New Roman"/>
                <w:b/>
                <w:sz w:val="20"/>
                <w:szCs w:val="20"/>
              </w:rPr>
              <w:t>III.2.12</w:t>
            </w:r>
          </w:p>
          <w:p w:rsidR="008C164D" w:rsidRPr="006864A6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opisuje, na czym polega praca piaskarzy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tłumaczy, jakie emocje towarzyszą piaskarzom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określa </w:t>
            </w:r>
            <w:r w:rsidR="00CC182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reakcje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osób obserwujących piaskarzy przy pracy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na jakie szczegóły otoczenia zwrócił uwagę Aleksander Gierymski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uzasadnia, analizując obraz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Piaskarze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 wypowiedzi Józefa Czapskiego, dlaczego Aleksander Gierymski tak wielką wagę przywiązywał do szczegółów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redaguje </w:t>
            </w:r>
            <w:r w:rsidRPr="00D770EB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sprawozdanie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 otwarcia wystawy obrazów Aleksandra Gierymskiego; odwołuje się do wybranych dzieł malarza i wrażeń, jakie mogły wywołać na odbiorcach</w:t>
            </w:r>
          </w:p>
          <w:p w:rsidR="00D770EB" w:rsidRPr="00543E70" w:rsidRDefault="005B609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rzeczowo uzasadnia własne zdanie, odwołując się do poglądu Johna Stuarta Milla, że „wszystkie wielkie źródła ludzkiego cierpienia dadzą się opanować [...] przez ludzką zapobiegliwość i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wysiłek</w:t>
            </w:r>
          </w:p>
          <w:p w:rsidR="00FA66BF" w:rsidRPr="00543E70" w:rsidRDefault="00FA66B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 odwołaniu do tekstu Herberta Spencera </w:t>
            </w:r>
            <w:r w:rsidRPr="00543E70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Jednostka wobec państwa </w:t>
            </w:r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na czym polega </w:t>
            </w:r>
            <w:proofErr w:type="spellStart"/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współdziałalność</w:t>
            </w:r>
            <w:proofErr w:type="spellEnd"/>
            <w:r w:rsidRPr="00543E7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i wymienia warunki, które muszą być spełnione, aby ona zaistniała</w:t>
            </w:r>
          </w:p>
          <w:p w:rsidR="00FA66BF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32A3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uzasadnia, dlaczego koncepcja zaproponowana przez Piotra Chmielowskiego w artykule </w:t>
            </w:r>
            <w:r w:rsidRPr="00032A34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Utylitaryzm w literaturze </w:t>
            </w:r>
            <w:r w:rsidRPr="00032A3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jest zgodna z założeniami utylitaryzmu Johna Stuarta Milla</w:t>
            </w:r>
          </w:p>
          <w:p w:rsidR="00032A34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 Chmielowski rozumie to, że „artyści i literaci” powinni być obywatelami</w:t>
            </w:r>
          </w:p>
          <w:p w:rsidR="00032A34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co to znaczy współcześnie być użytecznym dla społeczeństwa</w:t>
            </w:r>
          </w:p>
          <w:p w:rsidR="005B57E2" w:rsidRPr="00CF60C0" w:rsidRDefault="005B57E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15B9C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redaguje definicję pojęcia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„emancypacja kobiet” na podstawie hasła słownikowego oraz artykułu Elizy Orzeszkowej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Kilka słó</w:t>
            </w:r>
            <w:r w:rsidR="000B47B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w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o kobietach </w:t>
            </w:r>
          </w:p>
          <w:p w:rsidR="00CF60C0" w:rsidRDefault="00CF60C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zabiera głos w dyskusj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ach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temat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y: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 na odbiór tekstów może wpłynąć świadomość czytelnika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2)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proporcji między wiadomością a koment</w:t>
            </w:r>
            <w:r w:rsidR="00E4236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arzem i 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3) </w:t>
            </w:r>
            <w:r w:rsidR="00E4236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 co współcześnie dbają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autorzy </w:t>
            </w:r>
            <w:r w:rsidR="00E4236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tekstów</w:t>
            </w:r>
          </w:p>
          <w:p w:rsidR="00280656" w:rsidRDefault="0028065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wypowiada się na temat, w jaki sposób współcześnie autorzy zapo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znają czytelników z problematyką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te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kstu, które elementy wstępu mają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przykuć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uwagę czytelnika i zachęcić go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 przeczytania całości, oraz w</w:t>
            </w:r>
            <w:r w:rsidR="00C1350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jaki sposób autorzy podsumowują swoje rozważania, formułują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wnioski i opinie</w:t>
            </w:r>
          </w:p>
          <w:p w:rsidR="00D105C1" w:rsidRPr="003508B0" w:rsidRDefault="00D105C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 trafność wniosków autorki artykułu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</w:p>
          <w:p w:rsidR="003508B0" w:rsidRDefault="003508B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ustala, na podstawie tekstów Elizy Orzeszkowej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Kilka słów o kobietach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i Agnieszki Graff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  <w:r w:rsidRP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co w ciągu ponad stu lat zmieniło się w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kwestii równouprawnienia kobiet – bierze pod uwagę stosunek innych do emancypacji/feminizmu</w:t>
            </w:r>
          </w:p>
          <w:p w:rsidR="00D72444" w:rsidRDefault="00D7244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pisze </w:t>
            </w:r>
            <w:r w:rsidRPr="009B414B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artykuł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dotyczący dowolnego aktualnego problemu</w:t>
            </w:r>
          </w:p>
          <w:p w:rsidR="00D72444" w:rsidRDefault="003107A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3107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nadaje tytuł, pamięta o wnioskach 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 w:rsidRPr="003107A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odsumowujących wywód</w:t>
            </w:r>
          </w:p>
          <w:p w:rsidR="000E6F7C" w:rsidRDefault="000E6F7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 lekturze fragmentu szkicu Teresy Wilkoń porównuje refleksje autorki na temat sonetu Marii Konopnickiej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Capri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własnymi spostrzeżeniami</w:t>
            </w:r>
          </w:p>
          <w:p w:rsidR="00D142D1" w:rsidRDefault="00D142D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32306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dokonuje </w:t>
            </w:r>
            <w:r w:rsidRPr="00323067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interpretacji porównawczej</w:t>
            </w:r>
            <w:r w:rsidRPr="0032306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omówionych liryków Marii Konopnickiej, biorąc pod uwagę sposób, w jaki poetka mówi o ludzkiej biedzie</w:t>
            </w:r>
          </w:p>
          <w:p w:rsidR="00323067" w:rsidRDefault="00B6140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dzieli się refleksjami po lekturze fragmentu przekładu E</w:t>
            </w:r>
            <w:r w:rsidR="003F624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wangelii na slang młodzieżowy i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czy taki sposób stosowania stylizacji środowiskowej jest już desakralizacją sacrum, czy może jest sposobem na dotarcie do młodych czytelników</w:t>
            </w:r>
          </w:p>
          <w:p w:rsidR="00340CC5" w:rsidRPr="00340CC5" w:rsidRDefault="00340CC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40CC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lekturze noweli </w:t>
            </w:r>
            <w:r w:rsidRPr="00340CC5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Mendel Gdański </w:t>
            </w:r>
            <w:r w:rsidRPr="00340CC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Marii Konopnickiej pisze </w:t>
            </w:r>
            <w:r w:rsidRPr="00340CC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przemówienie</w:t>
            </w:r>
            <w:r w:rsidRPr="00340CC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 obronie introligatora, uwzględniając argumenty rzeczowe, logiczne i emocjonalne</w:t>
            </w:r>
          </w:p>
          <w:p w:rsidR="00340CC5" w:rsidRDefault="0060120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przygotowuje głos w dyskusji, czy problematyka poruszana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 jest nadal aktualna</w:t>
            </w:r>
          </w:p>
          <w:p w:rsidR="00601206" w:rsidRDefault="0060120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rozmawia z rówieśnikami na temat, czy młodzi ludzie w dobie globalizacji maja poczucie tożsamości narodowej</w:t>
            </w:r>
            <w:r w:rsidR="00476B4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czy czują się obywatelami świata, czy obywatelami danego kraju</w:t>
            </w:r>
          </w:p>
          <w:p w:rsidR="004973DB" w:rsidRDefault="004973D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15B9C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tworzy wypowiedź o charakterze argumentacyjnym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rozważając  problem, czy człowiek kieruje własnym życiem, czy jego życie zależy od wpływów zewnętrznych, w odwołaniu do rzeźby Xawerego Dunikowskiego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Fatum. Dusza odrywająca się od ciała </w:t>
            </w:r>
            <w:r w:rsidRPr="004973DB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 wybranych utworów literackich</w:t>
            </w:r>
          </w:p>
          <w:p w:rsidR="004619D8" w:rsidRDefault="004619D8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rozmawia z rówieśnikami na temat, w czym przejawia się niesprawiedliwość społeczna i jakie mogą być jej konsekwencje</w:t>
            </w:r>
          </w:p>
          <w:p w:rsidR="002D10A9" w:rsidRDefault="002D10A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ocenia, w czym przejawia się bezwzględność kapitalizmu w przedstawionym fragmencie opowiadania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Powracająca fala </w:t>
            </w:r>
            <w:r w:rsidRPr="002D10A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</w:t>
            </w:r>
          </w:p>
          <w:p w:rsidR="004B556A" w:rsidRDefault="004B556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jaki rodzaj tekstów prasowych czyta najchętniej i co decyduje o takim wyborze</w:t>
            </w:r>
          </w:p>
          <w:p w:rsidR="00F70EB7" w:rsidRPr="00F70EB7" w:rsidRDefault="00F70EB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70EB7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pisze felieton</w:t>
            </w:r>
            <w:r w:rsidRPr="00F70EB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który ma dotyczyć bliskiego otoczenia lub problemu dyskutowanego publicznie (formułuje problem, który chce poruszyć, określa swój stosunek do zagadnienia, ustala, z jakiego powodu chce się wypowiedzieć na dany temat, wybiera wydarzenia, które maj</w:t>
            </w:r>
            <w:r w:rsidR="007E0D3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ą</w:t>
            </w:r>
            <w:r w:rsidRPr="00F70EB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posłużyć za przykład, podejmuje decyzję, w jakim stylu zamierza go napisać, wybiera elementy, które mogą zaskoczyć czytelnika, formułuje puentę, nadaje tytuł, który przykuje uwagę odbiorcy)</w:t>
            </w:r>
          </w:p>
          <w:p w:rsidR="00F70EB7" w:rsidRDefault="00480B1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80B16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referat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pt. „Powstanie styczniowe jako temat literatury i sztuki polskiej”</w:t>
            </w:r>
          </w:p>
          <w:p w:rsidR="00A50E43" w:rsidRDefault="00A50E43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rozmawia o tym, dlaczego ojciec i syn, bohaterowie powieści Elizy Orzeszkowej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 w:rsidR="007E0D3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potrafią się porozumieć</w:t>
            </w:r>
          </w:p>
          <w:p w:rsidR="008C2684" w:rsidRPr="008A7F9F" w:rsidRDefault="008C268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A7F9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charakterystykę porównawczą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Witolda i</w:t>
            </w:r>
            <w:r w:rsidR="007E0D3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Zygmunta, bohaterów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</w:p>
          <w:p w:rsidR="008A7F9F" w:rsidRDefault="004F570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F570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rozmawia o tym, czy konflikt pokoleń to nieodzowny etap dojrzewania</w:t>
            </w:r>
            <w:r w:rsidR="007E0D3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Pr="004F570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czy można uniknąć </w:t>
            </w:r>
            <w:r w:rsidRPr="004F570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tego sporu</w:t>
            </w:r>
          </w:p>
          <w:p w:rsidR="000C1B19" w:rsidRDefault="000C1B1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C1B1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streszczenie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legendy o Janie i Cecylii</w:t>
            </w:r>
          </w:p>
          <w:p w:rsidR="00626041" w:rsidRDefault="0062604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26041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wypracowanie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temat: Motyw mogiły powstańczej jako sposób propagowania pozytywistycznych wartości oraz wyraz pamięci o</w:t>
            </w:r>
            <w:r w:rsidR="007E152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romantycznych ideałach</w:t>
            </w:r>
          </w:p>
          <w:p w:rsidR="0072000D" w:rsidRDefault="0072000D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przygotowuje prezentację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temat: </w:t>
            </w:r>
            <w:r w:rsidR="007E152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rzedstawiciele młodego pokolenia w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 bierze pod uwagę podobieństwa  łączące wybrane postaci lub/i dzielące je różnice</w:t>
            </w:r>
          </w:p>
          <w:p w:rsidR="00682429" w:rsidRDefault="0068242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 argumentacyjną</w:t>
            </w:r>
            <w:r w:rsidRPr="007E152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68242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której ustosunkowuje się do twierdzenia: Kmicic – wzorem rycerza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8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jakie cechy Sienkiewicz przypisuje poszczególnym warstwom społecznym: magnaterii, szlachcie, chłopom</w:t>
            </w:r>
          </w:p>
          <w:p w:rsidR="00F81C7F" w:rsidRP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zbiera argumenty do debaty, jacy są bohaterowie w</w:t>
            </w:r>
            <w:r w:rsidR="00714AF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Sienkiewicza: Zdrajcy czy patrioci?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81C7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rozważając problem, czy usprawiedliwione jest odstępstwo od prawdy historycznej w celu pokrzepienia serc rodaków pozbawionych ojczyzny; odwołuje się w tym celu do utworu Sienkiewicza oraz opinii historyka literatury Henryka Markiewicza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pisze recenzję filmu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 obejrzeniu filmowej adaptacji powieści w reżyserii Jerzego Hoffmana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pisze referat </w:t>
            </w:r>
            <w:r w:rsidRPr="00F81C7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temat: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Jakie motywy i typy bohaterów powtarzają się w utworach historycznych Henryka Sienkiewicza?, przypominając sobie znane powieści historyczne noblisty</w:t>
            </w:r>
          </w:p>
          <w:p w:rsidR="00997069" w:rsidRDefault="0099706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99706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formie planu przedstawia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losy Andrzeja Kmicica</w:t>
            </w:r>
          </w:p>
          <w:p w:rsidR="00112E9E" w:rsidRDefault="00112E9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 swoje zdanie, czy Kmicica można nazwać bohaterem romantycznym</w:t>
            </w:r>
          </w:p>
          <w:p w:rsidR="00744581" w:rsidRDefault="00396BD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zabiera głos w dyskusji na temat, czy utwór Jacka Kaczmarskiego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Potop. Pan Kmicic </w:t>
            </w:r>
            <w:r w:rsidRPr="00396BD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można nazwać pamfletem</w:t>
            </w:r>
          </w:p>
          <w:p w:rsidR="00396BD5" w:rsidRDefault="00396BD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wypowiada się na temat, jaka ocena szlachty wyłania się z tekstu Jacka Kaczmarskiego </w:t>
            </w:r>
          </w:p>
          <w:p w:rsidR="00B440C2" w:rsidRDefault="00B440C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ustosunkowuje się do zagadnienia, jakie miejsce w</w:t>
            </w:r>
            <w:r w:rsidR="00714AF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hierarchii romantyków zajmowała miłość, a jakie – pieniądz (podczas analizy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Prusa)</w:t>
            </w:r>
          </w:p>
          <w:p w:rsidR="00B440C2" w:rsidRDefault="001C0F4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bierze udział w rozmowie na temat, czy działania Wokulskiego były etyczne</w:t>
            </w:r>
          </w:p>
          <w:p w:rsidR="00102BCA" w:rsidRPr="00DF7AC7" w:rsidRDefault="00DF7AC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realizacji zagadnienia „Żądza pieniądza”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02BCA"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ustosunkowuje się do poglądów Szumana, wykorzystują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 wypowiedź Juliana Ochockiego</w:t>
            </w:r>
          </w:p>
          <w:p w:rsid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przeprowadza dyskusję na temat trafności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lub nietrafności konkluzji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Sandela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 tekście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Czego nie można kupić za pieniądze. Moralne granice rynku</w:t>
            </w:r>
            <w:r w:rsid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swoje zdanie</w:t>
            </w:r>
          </w:p>
          <w:p w:rsidR="00D92170" w:rsidRP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porównuje myślenie Szumana na temat roli pieniędzy z wypowiedzią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Sandela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zwracając uwagę na związek ekonomii z etyką</w:t>
            </w:r>
          </w:p>
          <w:p w:rsid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stosunek Stanisława Wokulskiego do pieniądza i odpowiada, jak wypada ocena bohatera w kontekście wypowiedzi Michaela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Sandela</w:t>
            </w:r>
            <w:proofErr w:type="spellEnd"/>
          </w:p>
          <w:p w:rsidR="00CC360C" w:rsidRDefault="00CC360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70B1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 argumentacyjną – rozważa tezę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: „Moim zdaniem każda miłość, szczęśliwa czy nieszczęśliwa, to prawdziwa katastrofa, kiedy oddasz się jej całkowicie”</w:t>
            </w:r>
            <w:r w:rsid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odwołując się do </w:t>
            </w:r>
            <w:r w:rsidR="00470B1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Lalki </w:t>
            </w:r>
            <w:r w:rsidR="00470B1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br/>
            </w:r>
            <w:r w:rsid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wybranych tekstów kultury</w:t>
            </w:r>
          </w:p>
          <w:p w:rsidR="00470B1A" w:rsidRPr="00470B1A" w:rsidRDefault="00470B1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70B1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odpowiada na pytanie, </w:t>
            </w:r>
            <w:r w:rsidRP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odwołując się do </w:t>
            </w:r>
            <w:r w:rsidRPr="00470B1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Lalki </w:t>
            </w:r>
            <w:r w:rsidRP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i</w:t>
            </w:r>
            <w:r w:rsid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wybranych tekstów kultury: Czy człowiek może być naprawdę wolny, skoro jest uwięziony w</w:t>
            </w:r>
            <w:r w:rsid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70B1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systemie oczekiwań społecznych?</w:t>
            </w:r>
          </w:p>
          <w:p w:rsidR="00470B1A" w:rsidRDefault="001862F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6183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protokół</w:t>
            </w:r>
            <w:r w:rsidR="00F6183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zebrania samorządu uczniowskiego</w:t>
            </w:r>
          </w:p>
          <w:p w:rsidR="001862F7" w:rsidRDefault="001862F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6183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protokół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obrad jury konkursu na hasło promujące szkołę</w:t>
            </w:r>
          </w:p>
          <w:p w:rsidR="001862F7" w:rsidRDefault="001862F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6183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protokół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zdawczo</w:t>
            </w:r>
            <w:r w:rsid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odbiorczy  naprawy samochodu, który odbiera właśnie z warsztatu</w:t>
            </w:r>
          </w:p>
          <w:p w:rsidR="00FB6C08" w:rsidRPr="00922393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przygotowuje głos w dyskusji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na temat</w:t>
            </w:r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systemu wartości ojca </w:t>
            </w:r>
            <w:proofErr w:type="spellStart"/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tytułowego bohatera powieści Balzaka</w:t>
            </w:r>
          </w:p>
          <w:p w:rsidR="00FB6C08" w:rsidRPr="009A1397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A139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lastRenderedPageBreak/>
              <w:t xml:space="preserve">przygotowuje głos w dyskusji, czy ojciec </w:t>
            </w:r>
            <w:proofErr w:type="spellStart"/>
            <w:r w:rsidRPr="009A139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9A139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jest bohaterem tragicznym</w:t>
            </w:r>
          </w:p>
          <w:p w:rsidR="00FB6C08" w:rsidRPr="009754B0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754B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pisze pracę</w:t>
            </w:r>
            <w:r w:rsidRPr="009754B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w której odwołuje się do powieści Balzaka oraz innych tekstów kultury, odpowiadając na pytanie, czy zgadza się ze słowami Lwa Tołstoja, że: „Każda nieszczęśliwa rodzina jest nieszczęśliwa na swój własny sposób”</w:t>
            </w:r>
          </w:p>
          <w:p w:rsidR="00FB6C08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B10C9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przygotowuje głos w dyskusji na temat: Anastazja i Delfina – niewdzięczne córki czy pilne uczennice własnego ojca</w:t>
            </w:r>
          </w:p>
          <w:p w:rsidR="00FB6C08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A361D3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rozważa problem</w:t>
            </w:r>
            <w:r w:rsidRPr="00A361D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 odwołaniu do tekstu Tadeusza Boya-Żeleńskiego, powieści Balzaka i innego tekstu literackiego, odpowiadając na pytanie, czy pieniądz można uznać za głównego bohatera utworu literackiego</w:t>
            </w:r>
          </w:p>
          <w:p w:rsidR="00D60F1C" w:rsidRDefault="00D60F1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60F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ocenia, jaki stosunek miała </w:t>
            </w:r>
            <w:proofErr w:type="spellStart"/>
            <w:r w:rsidRPr="00D60F1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Dunia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 małżeństwa z</w:t>
            </w:r>
            <w:r w:rsid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Łużynem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analizując </w:t>
            </w:r>
            <w:r w:rsidR="00216FE4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Zbrodnię i karę</w:t>
            </w:r>
            <w:r w:rsidR="00216FE4"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="00216FE4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7AC7" w:rsidRPr="00DF7AC7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</w:t>
            </w:r>
            <w:r w:rsidR="00216FE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jaki wpływ na jej decyzję miały jego poglądy na małżeństwo</w:t>
            </w:r>
          </w:p>
          <w:p w:rsidR="000542F6" w:rsidRDefault="000542F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 rozbieżności między koncepcją Raskolnikowa a zasadami etyki i chrześcijańskim dekalogiem</w:t>
            </w:r>
          </w:p>
          <w:p w:rsidR="000542F6" w:rsidRPr="00CE70F8" w:rsidRDefault="000542F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zapoznaje się z fragmentem </w:t>
            </w:r>
            <w:r w:rsidRPr="005E7DB9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Wykładów z filozofii dziejów Hegla </w:t>
            </w: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 porównuje opisan</w:t>
            </w:r>
            <w:r w:rsidR="00FB6C0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ą</w:t>
            </w: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teorię z teorią </w:t>
            </w:r>
            <w:proofErr w:type="spellStart"/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Rodiona</w:t>
            </w:r>
            <w:proofErr w:type="spellEnd"/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Raskolnikowa oraz wypowiada się na temat etycznych skutków przyjęcia takiej postawy</w:t>
            </w:r>
          </w:p>
          <w:p w:rsidR="000542F6" w:rsidRDefault="00CE70F8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kontekście podsłuchanej rozmowy i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założeń artykułu Raskolnikowa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ocenia, jakie były główne motywy dokonanego przez niego przestępstwa; odwołuje się do tekstu Nabokova, uzasadnia swoje stanowisko</w:t>
            </w:r>
          </w:p>
          <w:p w:rsidR="000C7357" w:rsidRDefault="0055044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stosunku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Raskolnikowa do wiary chrześcijańskiej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tego, </w:t>
            </w:r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jakie znaczenie w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sytuacji życiowej </w:t>
            </w:r>
            <w:proofErr w:type="spellStart"/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Rodiona</w:t>
            </w:r>
            <w:proofErr w:type="spellEnd"/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</w:t>
            </w:r>
            <w:proofErr w:type="spellStart"/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Soni</w:t>
            </w:r>
            <w:proofErr w:type="spellEnd"/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ma czytany przez bohaterkę fragment </w:t>
            </w:r>
            <w:r w:rsidR="00FE260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 wskrzeszeniu Łazarza</w:t>
            </w:r>
            <w:r w:rsidR="00D02D7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A361D3" w:rsidRPr="00DA10A6" w:rsidRDefault="002C01BE" w:rsidP="00DA10A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C01B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rozprawkę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odwołując się do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Zbrodni i </w:t>
            </w:r>
            <w:r w:rsidRPr="002C01BE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kary</w:t>
            </w:r>
            <w:r w:rsidRPr="002C01B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innych tekstów literackich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podczas realizacji tematu: „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jakim stopniu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rozum pomaga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rozstrzyganiu dylematów egzystencjalnych? Czy racjonalne myślenie pozostaje w zgodzie z</w:t>
            </w:r>
            <w:r w:rsidR="00FB6C0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normami etycznymi?”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nie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rozwija umiejętności pracy samodzielnej między innymi przez przygotowanie różnorodnych form prezentacji własnego stanowiska </w:t>
            </w:r>
            <w:r>
              <w:rPr>
                <w:b/>
                <w:sz w:val="20"/>
                <w:szCs w:val="20"/>
              </w:rPr>
              <w:t>IV.1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porządkuje informacje w problemowe całości poprzez ich wartościowanie; syn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tetyzuje poznawane treści wokół pro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ble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mu, tematu, zagadnienia oraz wykorzy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stuje je w</w:t>
            </w:r>
            <w:r w:rsidR="00DA10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swoich wypowiedziach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IV.2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korzysta z literatury naukowej lub popularnonaukowej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IV.3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sporządza bibliografię i przypis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ibliogra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ficzny, także źródeł elektronicznych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IV.4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dokonuje krytycznej selekcji źródeł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IV.5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wybiera z tekstu odpowiednie cytaty i</w:t>
            </w:r>
            <w:r w:rsidR="00DA10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stosuje je w wypowiedzi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IV.6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wzbogaca swoją wypowiedź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A10A6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ozajęzyko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 środkami komunikacji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IV.7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posługuje się słownikami ogólnymi języka polskiego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oraz słownikami s</w:t>
            </w:r>
            <w:r>
              <w:rPr>
                <w:rFonts w:ascii="Times New Roman" w:hAnsi="Times New Roman"/>
                <w:sz w:val="20"/>
                <w:szCs w:val="20"/>
              </w:rPr>
              <w:t>pecjalistycz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nymi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(np. etymologicz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  <w:t>ny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  <w:t xml:space="preserve">mi,  </w:t>
            </w:r>
            <w:r>
              <w:rPr>
                <w:rFonts w:ascii="Times New Roman" w:hAnsi="Times New Roman"/>
                <w:sz w:val="20"/>
                <w:szCs w:val="20"/>
              </w:rPr>
              <w:t>frazeologicz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nymi, skrótów, gwaro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wymi), także w wersji</w:t>
            </w:r>
            <w:r w:rsidR="00DA1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on-line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IV.8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wykorzystuje multimedialne źródła informacji oraz dokonuje ich krytycznej oceny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IV.9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gromadzi i przetwarza informacje,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porządza bazę danych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IV.10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zasobów multimedialnych, np. z</w:t>
            </w:r>
            <w:r w:rsidR="00DA1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bibliotek, słowników </w:t>
            </w:r>
            <w:proofErr w:type="spellStart"/>
            <w:r>
              <w:rPr>
                <w:sz w:val="20"/>
                <w:szCs w:val="20"/>
              </w:rPr>
              <w:t>on-line</w:t>
            </w:r>
            <w:proofErr w:type="spellEnd"/>
            <w:r>
              <w:rPr>
                <w:sz w:val="20"/>
                <w:szCs w:val="20"/>
              </w:rPr>
              <w:t xml:space="preserve">, wydawnictw </w:t>
            </w:r>
            <w:proofErr w:type="spellStart"/>
            <w:r>
              <w:rPr>
                <w:sz w:val="20"/>
                <w:szCs w:val="20"/>
              </w:rPr>
              <w:t>e-book</w:t>
            </w:r>
            <w:proofErr w:type="spellEnd"/>
            <w:r>
              <w:rPr>
                <w:sz w:val="20"/>
                <w:szCs w:val="20"/>
              </w:rPr>
              <w:t xml:space="preserve">, autorskich stron internetowych; dokonuje wyboru źródeł internetowych, uwzględniając kryterium poprawności rzeczowej oraz krytycznie ocenia ich </w:t>
            </w:r>
            <w:r>
              <w:rPr>
                <w:sz w:val="20"/>
                <w:szCs w:val="20"/>
              </w:rPr>
              <w:lastRenderedPageBreak/>
              <w:t xml:space="preserve">zawartość </w:t>
            </w:r>
            <w:r>
              <w:rPr>
                <w:b/>
                <w:sz w:val="20"/>
                <w:szCs w:val="20"/>
              </w:rPr>
              <w:t>IV.11.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formę projektu</w:t>
            </w:r>
            <w:r w:rsidR="00DA1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przygo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to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wa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niu i prezentowaniu</w:t>
            </w:r>
            <w:r w:rsidR="00DA1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oraz </w:t>
            </w:r>
            <w:r w:rsidR="00DA10A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opularyzowa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niu swoich zainteresowań i</w:t>
            </w:r>
            <w:r w:rsidR="00DA10A6">
              <w:rPr>
                <w:rFonts w:hint="eastAs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osiągnięć </w:t>
            </w:r>
            <w:r>
              <w:rPr>
                <w:b/>
                <w:sz w:val="20"/>
                <w:szCs w:val="20"/>
              </w:rPr>
              <w:t>IV.12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pojęcie hipertekstu; rozpoznaje jego realizacje internetowe oraz </w:t>
            </w:r>
            <w:proofErr w:type="spellStart"/>
            <w:r>
              <w:rPr>
                <w:sz w:val="20"/>
                <w:szCs w:val="20"/>
              </w:rPr>
              <w:t>poza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internetow</w:t>
            </w:r>
            <w:proofErr w:type="spellEnd"/>
            <w:r>
              <w:rPr>
                <w:sz w:val="20"/>
                <w:szCs w:val="20"/>
              </w:rPr>
              <w:t>e; określa ich funkcje w</w:t>
            </w:r>
            <w:r w:rsidR="00285009">
              <w:rPr>
                <w:rFonts w:hint="eastAs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komunikacji, umiejętnie z nich korzysta </w:t>
            </w:r>
            <w:r>
              <w:rPr>
                <w:sz w:val="20"/>
                <w:szCs w:val="20"/>
              </w:rPr>
              <w:br/>
              <w:t xml:space="preserve">w gromadzeniu informacji </w:t>
            </w:r>
            <w:r>
              <w:rPr>
                <w:b/>
                <w:sz w:val="20"/>
                <w:szCs w:val="20"/>
              </w:rPr>
              <w:t>IV.13</w:t>
            </w:r>
          </w:p>
          <w:p w:rsidR="008C164D" w:rsidRDefault="008C164D" w:rsidP="00C92B38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28382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wyszukuje w różnych źródłach informacji inne, oprócz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Piaskarzy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obrazy Aleksandra Gierymskiego i ustala, co bardziej fascynowało malarza: świat ludzi i cywilizacji czy świat natury; przygotowuje głos w dyskusji</w:t>
            </w:r>
          </w:p>
          <w:p w:rsidR="001B31B1" w:rsidRDefault="001B31B1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przytacza odpowiednie fragmenty artykułu Elizy Orzeszkowej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 Żydach i kwestii żydowskiej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których autorka stawia tezy 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dotyczące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odpowiedzi na pytanie, co stanowi przeszkodę w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asymilacji mniejszości żydowskiej</w:t>
            </w:r>
          </w:p>
          <w:p w:rsidR="003867A0" w:rsidRDefault="003867A0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biorąc pod uwagę własne spostrzeżenia oraz zawarte w podręczniku przykładowe zdjęcia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przygotowuje głos w dy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skusji – wypowiada się na temat sposobu, w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współczesne media ukazują ludzi znajdujących się w trudnej sytuacji życiowej</w:t>
            </w:r>
          </w:p>
          <w:p w:rsidR="000E6F7C" w:rsidRDefault="000E6F7C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szkicu interpretacyjnym Teresy Wilkoń wskazuje takie przemyślenia badaczki, które mogłyby wzbogacić jego odczytanie sonetu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Capri </w:t>
            </w:r>
            <w:r w:rsidRPr="000E6F7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 </w:t>
            </w:r>
          </w:p>
          <w:p w:rsidR="00AD0FAC" w:rsidRPr="00AD0FAC" w:rsidRDefault="00AD0FAC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przeczytaniu tekstu Leny </w:t>
            </w:r>
            <w:proofErr w:type="spellStart"/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Magnone</w:t>
            </w:r>
            <w:proofErr w:type="spellEnd"/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wypowiada się na temat, czy zgadza się z autorką, że wiersz Marii Konopnickiej </w:t>
            </w:r>
            <w:r w:rsidRPr="00AD0FAC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Giotto </w:t>
            </w:r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jest </w:t>
            </w:r>
            <w:proofErr w:type="spellStart"/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ekfrazą</w:t>
            </w:r>
            <w:proofErr w:type="spellEnd"/>
            <w:r w:rsidRPr="00AD0FA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; uzasadnia wypowiedź</w:t>
            </w:r>
          </w:p>
          <w:p w:rsidR="00AD0FAC" w:rsidRDefault="00942EA4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fragmenty wiersza Marii Konopnickiej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Giotto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obrazujące wieś i jej mieszkańców</w:t>
            </w:r>
          </w:p>
          <w:p w:rsidR="007B031D" w:rsidRDefault="007B031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poznaje pojęcie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ekfrazy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jako utworu literackiego poświęconego opisowi dzieła plastycznego</w:t>
            </w:r>
          </w:p>
          <w:p w:rsidR="00D96E50" w:rsidRDefault="00D96E50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podstawie poznanych na lekcji języka polsk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iego utworów Marii Konopnickiej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a także innych tekstów, wybranych samodzielnie, przygotowuje głos w dyskusji i udowadnia, że autorka 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odejmo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wała problematykę egzystencjalną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oraz angażowała się w propagowanie haseł ważnych dla epoki pozytywizmu</w:t>
            </w:r>
          </w:p>
          <w:p w:rsidR="00AF4E7A" w:rsidRDefault="00AF4E7A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cytuje fragmenty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Konopnickiej, w których jest widoczny lekceważący stosunek zegarmistrza do Mendla</w:t>
            </w:r>
          </w:p>
          <w:p w:rsidR="00DA2DE2" w:rsidRDefault="00DA2DE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pracy grupowej wykorzystuje formę projektu w przygotowaniu i prezentowaniu oraz popularyzowaniu wiedzy na temat 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„</w:t>
            </w:r>
            <w:r w:rsidR="00091231" w:rsidRP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Inni, ale razem. Mniejszości narodowe w naszym regionie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” dotyczący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mniejszości narodowych w swoim regionie</w:t>
            </w:r>
            <w:r w:rsidR="006A0FA2" w:rsidRP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</w:t>
            </w:r>
            <w:r w:rsidR="006A0FA2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A0FA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6A0FA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trakcie jego realizacji nawiązuje kontakt z osobą, z którą przeprowadzi wywiad, przygotowuje się do przeprowadzenia rozmowy; następnie </w:t>
            </w:r>
            <w:r w:rsidR="00D945D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 w:rsidR="006A0FA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rzeprowadza wywiad i go nagrywa oraz opracowuje materiał i wspólnie ze swoją grupą prezentuje wywiad w klasie oraz inicjuje debatę: „Co możemy zyskać, poznając inne tradycje lub przedstawicieli innych narodów?”</w:t>
            </w:r>
          </w:p>
          <w:p w:rsidR="004E5E18" w:rsidRDefault="004E5E18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odpowiednie fragmenty opowiadania Bolesława Prusa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Powracająca fala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dzięki którym udowadnia</w:t>
            </w:r>
            <w:r w:rsidR="00047C0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że </w:t>
            </w:r>
            <w:proofErr w:type="spellStart"/>
            <w:r w:rsidR="00047C0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Böhme</w:t>
            </w:r>
            <w:proofErr w:type="spellEnd"/>
            <w:r w:rsidR="00047C0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myśli jak pozytywista</w:t>
            </w:r>
          </w:p>
          <w:p w:rsidR="004E5403" w:rsidRDefault="004E5403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odpowiednie fragmenty tekstu w noweli Elizy Orzeszkowej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 których wyeksponowano właściwości przypisane drzewom</w:t>
            </w:r>
          </w:p>
          <w:p w:rsidR="00B4736E" w:rsidRDefault="00B4736E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fragmenty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Orzeszkowej, które charakteryzują stosunek powstańców do walki i ich motywację</w:t>
            </w:r>
          </w:p>
          <w:p w:rsidR="007C620F" w:rsidRDefault="007C620F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konfrontuje kreację literacką wodza powstania styczniowego Romualda Traugutta, przedstawioną przez Elizę Orzeszkowa w noweli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victis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informacjami historycznymi dotyczącymi tej postaci</w:t>
            </w:r>
          </w:p>
          <w:p w:rsidR="00FB3356" w:rsidRDefault="00B76A8F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</w:t>
            </w:r>
            <w:r w:rsidR="00FB3356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Zielu</w:t>
            </w:r>
            <w:r w:rsidR="00FB3356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na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kraterze fragmenty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których narrator podkreślił wagę pamięci po powstańcach</w:t>
            </w:r>
          </w:p>
          <w:p w:rsidR="008C00BE" w:rsidRDefault="00506DF6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fragmenty w powieści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 w:rsidRP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k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tórych Eliza Orzeszkowa stosuje język ezopowy</w:t>
            </w:r>
            <w:r w:rsidR="00D5755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0279BC" w:rsidRDefault="000279BC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pracy własnej przypomina sobie</w:t>
            </w:r>
            <w:r w:rsidR="00D5755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informacje o potopie szwedzki i sarmatyzmie – </w:t>
            </w:r>
            <w:r w:rsidR="00D5755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5755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kontekście omawiania powieści </w:t>
            </w:r>
            <w:r w:rsidR="00D5755A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 w:rsidR="00D5755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B8019D" w:rsidRDefault="00B8019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cytaty ilustrujące w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Potopie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komizm słowny, komizm postaci i komizm sytuacyjny</w:t>
            </w:r>
          </w:p>
          <w:p w:rsidR="00D362D2" w:rsidRDefault="00D362D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znajduje cytaty określające stosunek Kmicica do ludzi o niższym statusie społecznym oraz ujawniające postawę wobec prawa, jaką reprezentuje bohater</w:t>
            </w:r>
          </w:p>
          <w:p w:rsidR="00B440C2" w:rsidRDefault="00B440C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zbiera informacje na temat przemian społecznych, które nastąpiły w 2.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poł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.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XIX wieku</w:t>
            </w:r>
          </w:p>
          <w:p w:rsidR="000575FB" w:rsidRPr="000575FB" w:rsidRDefault="001862F7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pracy w grupa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 odgrywa scenę przedstawiającą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zebranie samorządu uczniowskiego, na którym zostanie omówiony jakiś ważny dla uczniów problem</w:t>
            </w:r>
          </w:p>
          <w:p w:rsidR="00C62369" w:rsidRDefault="00C62369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sprawdza w słowniku języka polskiego znaczenie wyrazów pochodzących od słowa </w:t>
            </w:r>
            <w:r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protokół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protokolarz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protokolant/protokolantka, protokołować, zaprotokołować)</w:t>
            </w:r>
          </w:p>
          <w:p w:rsidR="000575FB" w:rsidRPr="00922393" w:rsidRDefault="000575FB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analizując powieść </w:t>
            </w:r>
            <w:r w:rsidRPr="00922393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Ojciec </w:t>
            </w:r>
            <w:proofErr w:type="spellStart"/>
            <w:r w:rsidRPr="00922393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wyjaśnia, jaki</w:t>
            </w:r>
            <w:r w:rsidR="00A67991"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cechy bohatera powieści Balzak</w:t>
            </w:r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a ujawniają się w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922393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podanym fragmencie utworu – swoje spostrzeżenia popiera odpowiednimi cytatami</w:t>
            </w:r>
          </w:p>
          <w:p w:rsidR="00922393" w:rsidRPr="00357C95" w:rsidRDefault="00357C95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57C9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cytuje odpowiednie fragmenty powieści Balzaka, opisując stan emocjonalny ojca </w:t>
            </w:r>
            <w:proofErr w:type="spellStart"/>
            <w:r w:rsidRPr="00357C9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</w:p>
          <w:p w:rsidR="00D643EC" w:rsidRPr="00B16F45" w:rsidRDefault="00D643EC" w:rsidP="000912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D643E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podczas pracy grupowej realizuje projekt, w</w:t>
            </w:r>
            <w:r w:rsidR="00091231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D643E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którym rozważa problem, czy pieniądz rządzi światem; odwołuje się w tym celu do powieści </w:t>
            </w:r>
            <w:r w:rsidRPr="00D643EC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Ojciec </w:t>
            </w:r>
            <w:proofErr w:type="spellStart"/>
            <w:r w:rsidRPr="00D643EC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Goriot</w:t>
            </w:r>
            <w:proofErr w:type="spellEnd"/>
            <w:r w:rsidRPr="00D643EC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różnych tekstów kultury; prezentuje wyniki pracy w wybranej przez członków grupy formie</w:t>
            </w:r>
          </w:p>
        </w:tc>
      </w:tr>
    </w:tbl>
    <w:p w:rsidR="008C164D" w:rsidRDefault="008C164D" w:rsidP="00C92B38">
      <w:pPr>
        <w:pStyle w:val="TableContents"/>
        <w:rPr>
          <w:rFonts w:ascii="Times New Roman" w:hAnsi="Times New Roman" w:cs="Times New Roman"/>
          <w:b/>
          <w:bCs/>
          <w:sz w:val="20"/>
          <w:szCs w:val="20"/>
        </w:rPr>
      </w:pPr>
    </w:p>
    <w:p w:rsidR="008C164D" w:rsidRDefault="008C164D" w:rsidP="00C92B38">
      <w:pPr>
        <w:spacing w:line="240" w:lineRule="auto"/>
        <w:rPr>
          <w:rStyle w:val="Wyrnieniedelikatne"/>
          <w:i w:val="0"/>
          <w:color w:val="auto"/>
        </w:rPr>
      </w:pPr>
    </w:p>
    <w:p w:rsidR="003638EC" w:rsidRDefault="003638EC" w:rsidP="00C92B38">
      <w:pPr>
        <w:spacing w:line="240" w:lineRule="auto"/>
      </w:pPr>
    </w:p>
    <w:sectPr w:rsidR="003638EC" w:rsidSect="008C164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FA" w:rsidRDefault="00D04FFA" w:rsidP="002F5DA1">
      <w:pPr>
        <w:spacing w:after="0" w:line="240" w:lineRule="auto"/>
      </w:pPr>
      <w:r>
        <w:separator/>
      </w:r>
    </w:p>
  </w:endnote>
  <w:endnote w:type="continuationSeparator" w:id="0">
    <w:p w:rsidR="00D04FFA" w:rsidRDefault="00D04FFA" w:rsidP="002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ber Regular">
    <w:altName w:val="Glober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lober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3203"/>
      <w:docPartObj>
        <w:docPartGallery w:val="Page Numbers (Bottom of Page)"/>
        <w:docPartUnique/>
      </w:docPartObj>
    </w:sdtPr>
    <w:sdtContent>
      <w:p w:rsidR="00A60111" w:rsidRDefault="00A60111">
        <w:pPr>
          <w:pStyle w:val="Stopka"/>
          <w:jc w:val="right"/>
        </w:pPr>
        <w:fldSimple w:instr=" PAGE   \* MERGEFORMAT ">
          <w:r w:rsidR="00A67B95">
            <w:rPr>
              <w:noProof/>
            </w:rPr>
            <w:t>13</w:t>
          </w:r>
        </w:fldSimple>
      </w:p>
    </w:sdtContent>
  </w:sdt>
  <w:p w:rsidR="00A60111" w:rsidRDefault="00A601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FA" w:rsidRDefault="00D04FFA" w:rsidP="002F5DA1">
      <w:pPr>
        <w:spacing w:after="0" w:line="240" w:lineRule="auto"/>
      </w:pPr>
      <w:r>
        <w:separator/>
      </w:r>
    </w:p>
  </w:footnote>
  <w:footnote w:type="continuationSeparator" w:id="0">
    <w:p w:rsidR="00D04FFA" w:rsidRDefault="00D04FFA" w:rsidP="002F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22C1D"/>
    <w:multiLevelType w:val="hybridMultilevel"/>
    <w:tmpl w:val="20D6F78C"/>
    <w:lvl w:ilvl="0" w:tplc="F542654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3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4">
    <w:nsid w:val="2FB43E75"/>
    <w:multiLevelType w:val="hybridMultilevel"/>
    <w:tmpl w:val="B73E7236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2FDC3CCF"/>
    <w:multiLevelType w:val="multilevel"/>
    <w:tmpl w:val="9DA40F6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45494913"/>
    <w:multiLevelType w:val="hybridMultilevel"/>
    <w:tmpl w:val="2F40210A"/>
    <w:lvl w:ilvl="0" w:tplc="F542654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6315D"/>
    <w:multiLevelType w:val="hybridMultilevel"/>
    <w:tmpl w:val="29027B64"/>
    <w:lvl w:ilvl="0" w:tplc="19D20C6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1E18D2"/>
    <w:multiLevelType w:val="multilevel"/>
    <w:tmpl w:val="C180F3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5C9C10C2"/>
    <w:multiLevelType w:val="hybridMultilevel"/>
    <w:tmpl w:val="08FAA5B4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11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12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7F7AD5"/>
    <w:multiLevelType w:val="hybridMultilevel"/>
    <w:tmpl w:val="08EE0DA8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5"/>
  </w:num>
  <w:num w:numId="10">
    <w:abstractNumId w:val="5"/>
  </w:num>
  <w:num w:numId="11">
    <w:abstractNumId w:val="2"/>
  </w:num>
  <w:num w:numId="12">
    <w:abstractNumId w:val="2"/>
  </w:num>
  <w:num w:numId="13">
    <w:abstractNumId w:val="3"/>
  </w:num>
  <w:num w:numId="14">
    <w:abstractNumId w:val="3"/>
  </w:num>
  <w:num w:numId="15">
    <w:abstractNumId w:val="10"/>
  </w:num>
  <w:num w:numId="16">
    <w:abstractNumId w:val="10"/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13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64D"/>
    <w:rsid w:val="00001198"/>
    <w:rsid w:val="000075C7"/>
    <w:rsid w:val="00017077"/>
    <w:rsid w:val="000270B4"/>
    <w:rsid w:val="000279BC"/>
    <w:rsid w:val="00032A34"/>
    <w:rsid w:val="00033042"/>
    <w:rsid w:val="0003446D"/>
    <w:rsid w:val="000454BC"/>
    <w:rsid w:val="000467D3"/>
    <w:rsid w:val="00047C05"/>
    <w:rsid w:val="00053C3E"/>
    <w:rsid w:val="000542EB"/>
    <w:rsid w:val="000542F6"/>
    <w:rsid w:val="00055E30"/>
    <w:rsid w:val="000575FB"/>
    <w:rsid w:val="00061E7A"/>
    <w:rsid w:val="000654F4"/>
    <w:rsid w:val="000717A2"/>
    <w:rsid w:val="00073384"/>
    <w:rsid w:val="00084549"/>
    <w:rsid w:val="00085527"/>
    <w:rsid w:val="00090794"/>
    <w:rsid w:val="00091231"/>
    <w:rsid w:val="00095388"/>
    <w:rsid w:val="000A08B3"/>
    <w:rsid w:val="000A0F86"/>
    <w:rsid w:val="000A423A"/>
    <w:rsid w:val="000A6935"/>
    <w:rsid w:val="000B2320"/>
    <w:rsid w:val="000B39E8"/>
    <w:rsid w:val="000B47B6"/>
    <w:rsid w:val="000B4F25"/>
    <w:rsid w:val="000C07EB"/>
    <w:rsid w:val="000C1B19"/>
    <w:rsid w:val="000C7357"/>
    <w:rsid w:val="000C75EF"/>
    <w:rsid w:val="000D570D"/>
    <w:rsid w:val="000E6F7C"/>
    <w:rsid w:val="000F143D"/>
    <w:rsid w:val="00102BCA"/>
    <w:rsid w:val="00107189"/>
    <w:rsid w:val="00112E9E"/>
    <w:rsid w:val="001206D4"/>
    <w:rsid w:val="001245F1"/>
    <w:rsid w:val="00127D54"/>
    <w:rsid w:val="001338E5"/>
    <w:rsid w:val="00133C36"/>
    <w:rsid w:val="001425C5"/>
    <w:rsid w:val="00142BA7"/>
    <w:rsid w:val="00154048"/>
    <w:rsid w:val="00154BAE"/>
    <w:rsid w:val="00160902"/>
    <w:rsid w:val="0016486E"/>
    <w:rsid w:val="001659BD"/>
    <w:rsid w:val="00166AE9"/>
    <w:rsid w:val="0017006F"/>
    <w:rsid w:val="001706B5"/>
    <w:rsid w:val="00183D9E"/>
    <w:rsid w:val="001862F7"/>
    <w:rsid w:val="00190EB2"/>
    <w:rsid w:val="00194527"/>
    <w:rsid w:val="00194542"/>
    <w:rsid w:val="00194C03"/>
    <w:rsid w:val="001958F0"/>
    <w:rsid w:val="001A0153"/>
    <w:rsid w:val="001A0D19"/>
    <w:rsid w:val="001A2F5E"/>
    <w:rsid w:val="001B2206"/>
    <w:rsid w:val="001B31B1"/>
    <w:rsid w:val="001B5348"/>
    <w:rsid w:val="001C0F4F"/>
    <w:rsid w:val="001C1282"/>
    <w:rsid w:val="001D48EF"/>
    <w:rsid w:val="001D49F8"/>
    <w:rsid w:val="001E294B"/>
    <w:rsid w:val="001E5E84"/>
    <w:rsid w:val="001F1AC8"/>
    <w:rsid w:val="001F50B4"/>
    <w:rsid w:val="001F706F"/>
    <w:rsid w:val="002072E5"/>
    <w:rsid w:val="00214D2A"/>
    <w:rsid w:val="0021604C"/>
    <w:rsid w:val="00216FE4"/>
    <w:rsid w:val="00217BD7"/>
    <w:rsid w:val="00225DC3"/>
    <w:rsid w:val="002305CC"/>
    <w:rsid w:val="002325B3"/>
    <w:rsid w:val="00235459"/>
    <w:rsid w:val="002458B5"/>
    <w:rsid w:val="002468C6"/>
    <w:rsid w:val="00250C23"/>
    <w:rsid w:val="0025527E"/>
    <w:rsid w:val="002573A2"/>
    <w:rsid w:val="0027075E"/>
    <w:rsid w:val="002719DD"/>
    <w:rsid w:val="00280656"/>
    <w:rsid w:val="0028382D"/>
    <w:rsid w:val="00285009"/>
    <w:rsid w:val="002901F3"/>
    <w:rsid w:val="002921FC"/>
    <w:rsid w:val="00297EC9"/>
    <w:rsid w:val="002A16C7"/>
    <w:rsid w:val="002A214C"/>
    <w:rsid w:val="002A70EE"/>
    <w:rsid w:val="002B0BB6"/>
    <w:rsid w:val="002B10C9"/>
    <w:rsid w:val="002B10DE"/>
    <w:rsid w:val="002B1A47"/>
    <w:rsid w:val="002B61ED"/>
    <w:rsid w:val="002C01BE"/>
    <w:rsid w:val="002D10A9"/>
    <w:rsid w:val="002D1EC0"/>
    <w:rsid w:val="002D2AF0"/>
    <w:rsid w:val="002E2ED7"/>
    <w:rsid w:val="002E57EA"/>
    <w:rsid w:val="002E78FF"/>
    <w:rsid w:val="002F5DA1"/>
    <w:rsid w:val="00302DA9"/>
    <w:rsid w:val="00303E3A"/>
    <w:rsid w:val="00304715"/>
    <w:rsid w:val="003107A6"/>
    <w:rsid w:val="003114D2"/>
    <w:rsid w:val="00311528"/>
    <w:rsid w:val="003135B5"/>
    <w:rsid w:val="00323067"/>
    <w:rsid w:val="003314B7"/>
    <w:rsid w:val="00332A7C"/>
    <w:rsid w:val="003336CD"/>
    <w:rsid w:val="00340CC5"/>
    <w:rsid w:val="00342438"/>
    <w:rsid w:val="003508B0"/>
    <w:rsid w:val="00357C95"/>
    <w:rsid w:val="0036316C"/>
    <w:rsid w:val="003638EC"/>
    <w:rsid w:val="00367664"/>
    <w:rsid w:val="00367A57"/>
    <w:rsid w:val="00376D7E"/>
    <w:rsid w:val="00383899"/>
    <w:rsid w:val="003867A0"/>
    <w:rsid w:val="00391FEE"/>
    <w:rsid w:val="00396BD5"/>
    <w:rsid w:val="003A1BB8"/>
    <w:rsid w:val="003A367B"/>
    <w:rsid w:val="003B3000"/>
    <w:rsid w:val="003B3AE6"/>
    <w:rsid w:val="003D0D1B"/>
    <w:rsid w:val="003F14EB"/>
    <w:rsid w:val="003F186C"/>
    <w:rsid w:val="003F1E6A"/>
    <w:rsid w:val="003F2A09"/>
    <w:rsid w:val="003F2EF2"/>
    <w:rsid w:val="003F6245"/>
    <w:rsid w:val="003F76F1"/>
    <w:rsid w:val="00401712"/>
    <w:rsid w:val="004125D3"/>
    <w:rsid w:val="004211CF"/>
    <w:rsid w:val="00421851"/>
    <w:rsid w:val="00421B31"/>
    <w:rsid w:val="004264BE"/>
    <w:rsid w:val="004329D0"/>
    <w:rsid w:val="00446D5D"/>
    <w:rsid w:val="00446EC3"/>
    <w:rsid w:val="004473C2"/>
    <w:rsid w:val="00452536"/>
    <w:rsid w:val="00452B44"/>
    <w:rsid w:val="004609CC"/>
    <w:rsid w:val="004619D8"/>
    <w:rsid w:val="00470B1A"/>
    <w:rsid w:val="0047596E"/>
    <w:rsid w:val="00476B46"/>
    <w:rsid w:val="00480B16"/>
    <w:rsid w:val="00487DBC"/>
    <w:rsid w:val="004973DB"/>
    <w:rsid w:val="004A3A32"/>
    <w:rsid w:val="004A3BF1"/>
    <w:rsid w:val="004A41C3"/>
    <w:rsid w:val="004A7952"/>
    <w:rsid w:val="004B00E0"/>
    <w:rsid w:val="004B3673"/>
    <w:rsid w:val="004B556A"/>
    <w:rsid w:val="004C5672"/>
    <w:rsid w:val="004D49D4"/>
    <w:rsid w:val="004D55E2"/>
    <w:rsid w:val="004D638C"/>
    <w:rsid w:val="004D7DB0"/>
    <w:rsid w:val="004E339D"/>
    <w:rsid w:val="004E5403"/>
    <w:rsid w:val="004E5E18"/>
    <w:rsid w:val="004F0E71"/>
    <w:rsid w:val="004F5707"/>
    <w:rsid w:val="00500F07"/>
    <w:rsid w:val="00502A0F"/>
    <w:rsid w:val="0050311C"/>
    <w:rsid w:val="005058B3"/>
    <w:rsid w:val="00506DF6"/>
    <w:rsid w:val="00515F93"/>
    <w:rsid w:val="00517AE6"/>
    <w:rsid w:val="00535089"/>
    <w:rsid w:val="00543076"/>
    <w:rsid w:val="00543DEB"/>
    <w:rsid w:val="00543E70"/>
    <w:rsid w:val="0055044C"/>
    <w:rsid w:val="0055461A"/>
    <w:rsid w:val="00555E59"/>
    <w:rsid w:val="00556B8F"/>
    <w:rsid w:val="00567F66"/>
    <w:rsid w:val="005736D2"/>
    <w:rsid w:val="00574CFE"/>
    <w:rsid w:val="00575C1F"/>
    <w:rsid w:val="00585357"/>
    <w:rsid w:val="005B0077"/>
    <w:rsid w:val="005B57E2"/>
    <w:rsid w:val="005B6095"/>
    <w:rsid w:val="005C2518"/>
    <w:rsid w:val="005C416E"/>
    <w:rsid w:val="005E171A"/>
    <w:rsid w:val="005E1B77"/>
    <w:rsid w:val="005E38A9"/>
    <w:rsid w:val="005E53F8"/>
    <w:rsid w:val="005E54BE"/>
    <w:rsid w:val="005E7DB9"/>
    <w:rsid w:val="005F051A"/>
    <w:rsid w:val="005F2AAC"/>
    <w:rsid w:val="005F4FA1"/>
    <w:rsid w:val="005F7E7E"/>
    <w:rsid w:val="00601206"/>
    <w:rsid w:val="0060196F"/>
    <w:rsid w:val="00601C86"/>
    <w:rsid w:val="006115DB"/>
    <w:rsid w:val="0061322C"/>
    <w:rsid w:val="00614092"/>
    <w:rsid w:val="00626041"/>
    <w:rsid w:val="006303F1"/>
    <w:rsid w:val="006345A9"/>
    <w:rsid w:val="00635281"/>
    <w:rsid w:val="0064200F"/>
    <w:rsid w:val="00647AD6"/>
    <w:rsid w:val="00660CED"/>
    <w:rsid w:val="00661634"/>
    <w:rsid w:val="00663442"/>
    <w:rsid w:val="00664006"/>
    <w:rsid w:val="006814ED"/>
    <w:rsid w:val="00682429"/>
    <w:rsid w:val="006864A6"/>
    <w:rsid w:val="00687CEA"/>
    <w:rsid w:val="0069194B"/>
    <w:rsid w:val="006A0FA2"/>
    <w:rsid w:val="006A4890"/>
    <w:rsid w:val="006B38B2"/>
    <w:rsid w:val="006C31A3"/>
    <w:rsid w:val="006E320D"/>
    <w:rsid w:val="006E5B0A"/>
    <w:rsid w:val="006E7FEB"/>
    <w:rsid w:val="00704859"/>
    <w:rsid w:val="00711963"/>
    <w:rsid w:val="00712E52"/>
    <w:rsid w:val="00712F64"/>
    <w:rsid w:val="00714AFC"/>
    <w:rsid w:val="00717D34"/>
    <w:rsid w:val="0072000D"/>
    <w:rsid w:val="007243DD"/>
    <w:rsid w:val="00725572"/>
    <w:rsid w:val="00732E91"/>
    <w:rsid w:val="00736A4E"/>
    <w:rsid w:val="00741676"/>
    <w:rsid w:val="0074440A"/>
    <w:rsid w:val="00744581"/>
    <w:rsid w:val="0074486A"/>
    <w:rsid w:val="007470BF"/>
    <w:rsid w:val="00747549"/>
    <w:rsid w:val="00747CEC"/>
    <w:rsid w:val="0075235F"/>
    <w:rsid w:val="00761746"/>
    <w:rsid w:val="0076342B"/>
    <w:rsid w:val="007702C1"/>
    <w:rsid w:val="00771935"/>
    <w:rsid w:val="007A4B66"/>
    <w:rsid w:val="007B031D"/>
    <w:rsid w:val="007B1C7F"/>
    <w:rsid w:val="007B2914"/>
    <w:rsid w:val="007B5E03"/>
    <w:rsid w:val="007C028B"/>
    <w:rsid w:val="007C38C0"/>
    <w:rsid w:val="007C3B49"/>
    <w:rsid w:val="007C620F"/>
    <w:rsid w:val="007C6AEA"/>
    <w:rsid w:val="007D3047"/>
    <w:rsid w:val="007D45B1"/>
    <w:rsid w:val="007D4D8B"/>
    <w:rsid w:val="007E0D37"/>
    <w:rsid w:val="007E1525"/>
    <w:rsid w:val="007E31BD"/>
    <w:rsid w:val="007E4028"/>
    <w:rsid w:val="007E4CC4"/>
    <w:rsid w:val="00815B9C"/>
    <w:rsid w:val="00815D11"/>
    <w:rsid w:val="00820788"/>
    <w:rsid w:val="008228D8"/>
    <w:rsid w:val="00826723"/>
    <w:rsid w:val="00835C6C"/>
    <w:rsid w:val="0084431F"/>
    <w:rsid w:val="00844DA6"/>
    <w:rsid w:val="00847D95"/>
    <w:rsid w:val="00860154"/>
    <w:rsid w:val="00863387"/>
    <w:rsid w:val="00867F9B"/>
    <w:rsid w:val="00872531"/>
    <w:rsid w:val="008828D0"/>
    <w:rsid w:val="00886804"/>
    <w:rsid w:val="00886DC0"/>
    <w:rsid w:val="00893DCD"/>
    <w:rsid w:val="008A0EC5"/>
    <w:rsid w:val="008A10C0"/>
    <w:rsid w:val="008A7F9F"/>
    <w:rsid w:val="008C00BE"/>
    <w:rsid w:val="008C164D"/>
    <w:rsid w:val="008C1E59"/>
    <w:rsid w:val="008C2684"/>
    <w:rsid w:val="008C55AF"/>
    <w:rsid w:val="008D0700"/>
    <w:rsid w:val="008F23BD"/>
    <w:rsid w:val="008F33AE"/>
    <w:rsid w:val="008F3CAE"/>
    <w:rsid w:val="008F5C73"/>
    <w:rsid w:val="008F61B6"/>
    <w:rsid w:val="00900C79"/>
    <w:rsid w:val="0090248B"/>
    <w:rsid w:val="00902A48"/>
    <w:rsid w:val="00903848"/>
    <w:rsid w:val="0090652F"/>
    <w:rsid w:val="00910694"/>
    <w:rsid w:val="00913EFB"/>
    <w:rsid w:val="009203F8"/>
    <w:rsid w:val="0092155D"/>
    <w:rsid w:val="00922393"/>
    <w:rsid w:val="00923582"/>
    <w:rsid w:val="00942A24"/>
    <w:rsid w:val="00942EA4"/>
    <w:rsid w:val="0094401B"/>
    <w:rsid w:val="00945CCA"/>
    <w:rsid w:val="00947816"/>
    <w:rsid w:val="009548C7"/>
    <w:rsid w:val="00956602"/>
    <w:rsid w:val="00957DE1"/>
    <w:rsid w:val="00963561"/>
    <w:rsid w:val="00964427"/>
    <w:rsid w:val="009671FB"/>
    <w:rsid w:val="009754B0"/>
    <w:rsid w:val="0097777A"/>
    <w:rsid w:val="00981B83"/>
    <w:rsid w:val="00994F4E"/>
    <w:rsid w:val="00996563"/>
    <w:rsid w:val="00997069"/>
    <w:rsid w:val="009A1397"/>
    <w:rsid w:val="009A43C0"/>
    <w:rsid w:val="009B2481"/>
    <w:rsid w:val="009B414B"/>
    <w:rsid w:val="009B591C"/>
    <w:rsid w:val="009C3489"/>
    <w:rsid w:val="009C5E7E"/>
    <w:rsid w:val="009D6E10"/>
    <w:rsid w:val="009E0A40"/>
    <w:rsid w:val="009E3616"/>
    <w:rsid w:val="009E3808"/>
    <w:rsid w:val="009E3FF8"/>
    <w:rsid w:val="009E461B"/>
    <w:rsid w:val="009E732A"/>
    <w:rsid w:val="009F002F"/>
    <w:rsid w:val="009F1000"/>
    <w:rsid w:val="009F41CA"/>
    <w:rsid w:val="00A05834"/>
    <w:rsid w:val="00A06E6F"/>
    <w:rsid w:val="00A10373"/>
    <w:rsid w:val="00A20842"/>
    <w:rsid w:val="00A25CC5"/>
    <w:rsid w:val="00A25F03"/>
    <w:rsid w:val="00A32EFF"/>
    <w:rsid w:val="00A361D3"/>
    <w:rsid w:val="00A45518"/>
    <w:rsid w:val="00A50E43"/>
    <w:rsid w:val="00A52F91"/>
    <w:rsid w:val="00A57EB5"/>
    <w:rsid w:val="00A60111"/>
    <w:rsid w:val="00A67991"/>
    <w:rsid w:val="00A67B95"/>
    <w:rsid w:val="00A67CE7"/>
    <w:rsid w:val="00A72749"/>
    <w:rsid w:val="00A90B84"/>
    <w:rsid w:val="00AA2551"/>
    <w:rsid w:val="00AA3FF2"/>
    <w:rsid w:val="00AA4B65"/>
    <w:rsid w:val="00AB1756"/>
    <w:rsid w:val="00AB3EFA"/>
    <w:rsid w:val="00AC6B20"/>
    <w:rsid w:val="00AD0DD5"/>
    <w:rsid w:val="00AD0FAC"/>
    <w:rsid w:val="00AD4F99"/>
    <w:rsid w:val="00AD7840"/>
    <w:rsid w:val="00AE0A5B"/>
    <w:rsid w:val="00AF208F"/>
    <w:rsid w:val="00AF41C9"/>
    <w:rsid w:val="00AF4C22"/>
    <w:rsid w:val="00AF4E7A"/>
    <w:rsid w:val="00AF77BC"/>
    <w:rsid w:val="00B00ACC"/>
    <w:rsid w:val="00B0118D"/>
    <w:rsid w:val="00B15198"/>
    <w:rsid w:val="00B15DF8"/>
    <w:rsid w:val="00B16F45"/>
    <w:rsid w:val="00B23AD5"/>
    <w:rsid w:val="00B365AB"/>
    <w:rsid w:val="00B41FB3"/>
    <w:rsid w:val="00B440C2"/>
    <w:rsid w:val="00B4736E"/>
    <w:rsid w:val="00B55B89"/>
    <w:rsid w:val="00B61401"/>
    <w:rsid w:val="00B62243"/>
    <w:rsid w:val="00B645BA"/>
    <w:rsid w:val="00B64E03"/>
    <w:rsid w:val="00B6525A"/>
    <w:rsid w:val="00B75912"/>
    <w:rsid w:val="00B76A8F"/>
    <w:rsid w:val="00B8019D"/>
    <w:rsid w:val="00B828E1"/>
    <w:rsid w:val="00B868FC"/>
    <w:rsid w:val="00B93162"/>
    <w:rsid w:val="00BA5E44"/>
    <w:rsid w:val="00BB3B4E"/>
    <w:rsid w:val="00BB6B72"/>
    <w:rsid w:val="00BC5C42"/>
    <w:rsid w:val="00BC798F"/>
    <w:rsid w:val="00BD08D6"/>
    <w:rsid w:val="00BD08EB"/>
    <w:rsid w:val="00BD73F8"/>
    <w:rsid w:val="00BE1711"/>
    <w:rsid w:val="00C00196"/>
    <w:rsid w:val="00C064CA"/>
    <w:rsid w:val="00C13500"/>
    <w:rsid w:val="00C17654"/>
    <w:rsid w:val="00C26463"/>
    <w:rsid w:val="00C31706"/>
    <w:rsid w:val="00C37493"/>
    <w:rsid w:val="00C415D5"/>
    <w:rsid w:val="00C44C58"/>
    <w:rsid w:val="00C52BB4"/>
    <w:rsid w:val="00C62369"/>
    <w:rsid w:val="00C64CE7"/>
    <w:rsid w:val="00C65C54"/>
    <w:rsid w:val="00C67863"/>
    <w:rsid w:val="00C67FCC"/>
    <w:rsid w:val="00C81836"/>
    <w:rsid w:val="00C86B78"/>
    <w:rsid w:val="00C92B38"/>
    <w:rsid w:val="00C92BE6"/>
    <w:rsid w:val="00CA1049"/>
    <w:rsid w:val="00CA205A"/>
    <w:rsid w:val="00CA3295"/>
    <w:rsid w:val="00CA393A"/>
    <w:rsid w:val="00CA44E5"/>
    <w:rsid w:val="00CA65A8"/>
    <w:rsid w:val="00CA66A0"/>
    <w:rsid w:val="00CB00B9"/>
    <w:rsid w:val="00CB2709"/>
    <w:rsid w:val="00CB6ACD"/>
    <w:rsid w:val="00CC0859"/>
    <w:rsid w:val="00CC1824"/>
    <w:rsid w:val="00CC3464"/>
    <w:rsid w:val="00CC360C"/>
    <w:rsid w:val="00CC3629"/>
    <w:rsid w:val="00CD7752"/>
    <w:rsid w:val="00CE1791"/>
    <w:rsid w:val="00CE5CD6"/>
    <w:rsid w:val="00CE5D95"/>
    <w:rsid w:val="00CE70F8"/>
    <w:rsid w:val="00CF4694"/>
    <w:rsid w:val="00CF470C"/>
    <w:rsid w:val="00CF60C0"/>
    <w:rsid w:val="00D01243"/>
    <w:rsid w:val="00D02D7A"/>
    <w:rsid w:val="00D0344A"/>
    <w:rsid w:val="00D04056"/>
    <w:rsid w:val="00D04FFA"/>
    <w:rsid w:val="00D061E6"/>
    <w:rsid w:val="00D105C1"/>
    <w:rsid w:val="00D139C7"/>
    <w:rsid w:val="00D142D1"/>
    <w:rsid w:val="00D17CDD"/>
    <w:rsid w:val="00D278CD"/>
    <w:rsid w:val="00D362D2"/>
    <w:rsid w:val="00D366C1"/>
    <w:rsid w:val="00D41261"/>
    <w:rsid w:val="00D414F1"/>
    <w:rsid w:val="00D502B8"/>
    <w:rsid w:val="00D5755A"/>
    <w:rsid w:val="00D60F1C"/>
    <w:rsid w:val="00D62A94"/>
    <w:rsid w:val="00D63938"/>
    <w:rsid w:val="00D643EC"/>
    <w:rsid w:val="00D72444"/>
    <w:rsid w:val="00D738AD"/>
    <w:rsid w:val="00D7603A"/>
    <w:rsid w:val="00D7673E"/>
    <w:rsid w:val="00D770EB"/>
    <w:rsid w:val="00D80677"/>
    <w:rsid w:val="00D84737"/>
    <w:rsid w:val="00D91E8B"/>
    <w:rsid w:val="00D92170"/>
    <w:rsid w:val="00D92497"/>
    <w:rsid w:val="00D945D4"/>
    <w:rsid w:val="00D96E50"/>
    <w:rsid w:val="00DA10A6"/>
    <w:rsid w:val="00DA2C06"/>
    <w:rsid w:val="00DA2DE2"/>
    <w:rsid w:val="00DA6DA1"/>
    <w:rsid w:val="00DB09DF"/>
    <w:rsid w:val="00DB277B"/>
    <w:rsid w:val="00DB3188"/>
    <w:rsid w:val="00DB6012"/>
    <w:rsid w:val="00DC3ADE"/>
    <w:rsid w:val="00DC6248"/>
    <w:rsid w:val="00DD48F7"/>
    <w:rsid w:val="00DD7E3A"/>
    <w:rsid w:val="00DE66BF"/>
    <w:rsid w:val="00DE7E10"/>
    <w:rsid w:val="00DF1C2C"/>
    <w:rsid w:val="00DF7741"/>
    <w:rsid w:val="00DF7AC7"/>
    <w:rsid w:val="00E027A8"/>
    <w:rsid w:val="00E05EBA"/>
    <w:rsid w:val="00E07D29"/>
    <w:rsid w:val="00E10844"/>
    <w:rsid w:val="00E124E0"/>
    <w:rsid w:val="00E12AB6"/>
    <w:rsid w:val="00E232DE"/>
    <w:rsid w:val="00E26646"/>
    <w:rsid w:val="00E36E26"/>
    <w:rsid w:val="00E4063F"/>
    <w:rsid w:val="00E41903"/>
    <w:rsid w:val="00E4236C"/>
    <w:rsid w:val="00E54242"/>
    <w:rsid w:val="00E55CCA"/>
    <w:rsid w:val="00E56D65"/>
    <w:rsid w:val="00E57449"/>
    <w:rsid w:val="00E63142"/>
    <w:rsid w:val="00E86D32"/>
    <w:rsid w:val="00E9316E"/>
    <w:rsid w:val="00E9475C"/>
    <w:rsid w:val="00E94938"/>
    <w:rsid w:val="00E975B2"/>
    <w:rsid w:val="00EA6E39"/>
    <w:rsid w:val="00EC1963"/>
    <w:rsid w:val="00EC32C2"/>
    <w:rsid w:val="00EC4CAE"/>
    <w:rsid w:val="00EC67EB"/>
    <w:rsid w:val="00ED7C82"/>
    <w:rsid w:val="00EF17EE"/>
    <w:rsid w:val="00EF5680"/>
    <w:rsid w:val="00EF6B33"/>
    <w:rsid w:val="00F037F9"/>
    <w:rsid w:val="00F050B3"/>
    <w:rsid w:val="00F12FE1"/>
    <w:rsid w:val="00F13100"/>
    <w:rsid w:val="00F15BCF"/>
    <w:rsid w:val="00F21D26"/>
    <w:rsid w:val="00F537BF"/>
    <w:rsid w:val="00F61838"/>
    <w:rsid w:val="00F636DA"/>
    <w:rsid w:val="00F70EB7"/>
    <w:rsid w:val="00F718D5"/>
    <w:rsid w:val="00F73EF3"/>
    <w:rsid w:val="00F76264"/>
    <w:rsid w:val="00F762C3"/>
    <w:rsid w:val="00F81C7F"/>
    <w:rsid w:val="00F864BA"/>
    <w:rsid w:val="00FA0D86"/>
    <w:rsid w:val="00FA1358"/>
    <w:rsid w:val="00FA18BA"/>
    <w:rsid w:val="00FA4035"/>
    <w:rsid w:val="00FA66BF"/>
    <w:rsid w:val="00FB3356"/>
    <w:rsid w:val="00FB6C08"/>
    <w:rsid w:val="00FC3F13"/>
    <w:rsid w:val="00FD6F7A"/>
    <w:rsid w:val="00FE260F"/>
    <w:rsid w:val="00FF2DFB"/>
    <w:rsid w:val="00FF4B09"/>
    <w:rsid w:val="00FF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64D"/>
    <w:pPr>
      <w:spacing w:after="160" w:line="256" w:lineRule="auto"/>
    </w:pPr>
  </w:style>
  <w:style w:type="paragraph" w:styleId="Nagwek3">
    <w:name w:val="heading 3"/>
    <w:basedOn w:val="Normalny"/>
    <w:link w:val="Nagwek3Znak"/>
    <w:uiPriority w:val="9"/>
    <w:qFormat/>
    <w:rsid w:val="005F0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8C164D"/>
  </w:style>
  <w:style w:type="paragraph" w:styleId="Nagwek">
    <w:name w:val="header"/>
    <w:basedOn w:val="Normalny"/>
    <w:link w:val="NagwekZnak"/>
    <w:uiPriority w:val="99"/>
    <w:semiHidden/>
    <w:unhideWhenUsed/>
    <w:rsid w:val="008C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64D"/>
  </w:style>
  <w:style w:type="paragraph" w:styleId="Stopka">
    <w:name w:val="footer"/>
    <w:basedOn w:val="Normalny"/>
    <w:link w:val="StopkaZnak"/>
    <w:uiPriority w:val="99"/>
    <w:unhideWhenUsed/>
    <w:rsid w:val="008C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64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64D"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4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6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164D"/>
    <w:pPr>
      <w:ind w:left="720"/>
      <w:contextualSpacing/>
    </w:pPr>
  </w:style>
  <w:style w:type="paragraph" w:customStyle="1" w:styleId="Standard">
    <w:name w:val="Standard"/>
    <w:rsid w:val="008C164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164D"/>
    <w:pPr>
      <w:spacing w:after="140" w:line="276" w:lineRule="auto"/>
    </w:pPr>
  </w:style>
  <w:style w:type="paragraph" w:customStyle="1" w:styleId="TableContents">
    <w:name w:val="Table Contents"/>
    <w:basedOn w:val="Standard"/>
    <w:rsid w:val="008C164D"/>
    <w:pPr>
      <w:suppressLineNumbers/>
    </w:pPr>
  </w:style>
  <w:style w:type="character" w:styleId="Wyrnieniedelikatne">
    <w:name w:val="Subtle Emphasis"/>
    <w:basedOn w:val="Domylnaczcionkaakapitu"/>
    <w:uiPriority w:val="19"/>
    <w:qFormat/>
    <w:rsid w:val="008C164D"/>
    <w:rPr>
      <w:i/>
      <w:iCs/>
      <w:color w:val="808080" w:themeColor="text1" w:themeTint="7F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DA1"/>
    <w:rPr>
      <w:vertAlign w:val="superscript"/>
    </w:rPr>
  </w:style>
  <w:style w:type="paragraph" w:customStyle="1" w:styleId="Default">
    <w:name w:val="Default"/>
    <w:rsid w:val="00815D11"/>
    <w:pPr>
      <w:autoSpaceDE w:val="0"/>
      <w:autoSpaceDN w:val="0"/>
      <w:adjustRightInd w:val="0"/>
      <w:spacing w:after="0" w:line="240" w:lineRule="auto"/>
    </w:pPr>
    <w:rPr>
      <w:rFonts w:ascii="Glober Regular" w:hAnsi="Glober Regular" w:cs="Glober Regular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7DBC"/>
    <w:rPr>
      <w:b/>
      <w:bCs/>
    </w:rPr>
  </w:style>
  <w:style w:type="character" w:styleId="Uwydatnienie">
    <w:name w:val="Emphasis"/>
    <w:basedOn w:val="Domylnaczcionkaakapitu"/>
    <w:uiPriority w:val="20"/>
    <w:qFormat/>
    <w:rsid w:val="001F50B4"/>
    <w:rPr>
      <w:i/>
      <w:iCs/>
    </w:rPr>
  </w:style>
  <w:style w:type="character" w:customStyle="1" w:styleId="media-tiledescription">
    <w:name w:val="media-tile__description"/>
    <w:basedOn w:val="Domylnaczcionkaakapitu"/>
    <w:rsid w:val="00C415D5"/>
  </w:style>
  <w:style w:type="character" w:customStyle="1" w:styleId="Nagwek3Znak">
    <w:name w:val="Nagłówek 3 Znak"/>
    <w:basedOn w:val="Domylnaczcionkaakapitu"/>
    <w:link w:val="Nagwek3"/>
    <w:uiPriority w:val="9"/>
    <w:rsid w:val="005F05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ovie-tilep">
    <w:name w:val="movie-tile__p"/>
    <w:basedOn w:val="Normalny"/>
    <w:rsid w:val="005F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47</Pages>
  <Words>12620</Words>
  <Characters>75722</Characters>
  <Application>Microsoft Office Word</Application>
  <DocSecurity>0</DocSecurity>
  <Lines>631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Netter</dc:creator>
  <cp:lastModifiedBy>E.Pałasz</cp:lastModifiedBy>
  <cp:revision>40</cp:revision>
  <dcterms:created xsi:type="dcterms:W3CDTF">2021-02-25T10:06:00Z</dcterms:created>
  <dcterms:modified xsi:type="dcterms:W3CDTF">2021-02-25T14:32:00Z</dcterms:modified>
</cp:coreProperties>
</file>