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17AA3" w14:textId="1CC988ED" w:rsidR="0099693C" w:rsidRPr="00A148BC" w:rsidRDefault="002E7B2A" w:rsidP="00E34834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A148BC">
        <w:rPr>
          <w:rFonts w:ascii="Times New Roman" w:hAnsi="Times New Roman" w:cs="Times New Roman"/>
          <w:b/>
          <w:bCs/>
          <w:i/>
          <w:iCs/>
          <w:sz w:val="36"/>
          <w:szCs w:val="36"/>
        </w:rPr>
        <w:t>Scenariusz lekcji języka polskiego w kl</w:t>
      </w:r>
      <w:r w:rsidR="002C4984">
        <w:rPr>
          <w:rFonts w:ascii="Times New Roman" w:hAnsi="Times New Roman" w:cs="Times New Roman"/>
          <w:b/>
          <w:bCs/>
          <w:i/>
          <w:iCs/>
          <w:sz w:val="36"/>
          <w:szCs w:val="36"/>
        </w:rPr>
        <w:t>asach</w:t>
      </w:r>
      <w:r w:rsidRPr="00A148B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7</w:t>
      </w:r>
      <w:r w:rsidR="002C4984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–</w:t>
      </w:r>
      <w:r w:rsidRPr="00A148B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8 </w:t>
      </w:r>
    </w:p>
    <w:p w14:paraId="3908023B" w14:textId="04CF7445" w:rsidR="00161B3B" w:rsidRPr="00A148BC" w:rsidRDefault="002E7B2A" w:rsidP="00E34834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A148B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dotyczącej lektury </w:t>
      </w:r>
      <w:r w:rsidRPr="00FD136F">
        <w:rPr>
          <w:rFonts w:ascii="Times New Roman" w:hAnsi="Times New Roman" w:cs="Times New Roman"/>
          <w:i/>
          <w:iCs/>
          <w:sz w:val="36"/>
          <w:szCs w:val="36"/>
        </w:rPr>
        <w:t>Pozł</w:t>
      </w:r>
      <w:r w:rsidR="0099693C" w:rsidRPr="00FD136F">
        <w:rPr>
          <w:rFonts w:ascii="Times New Roman" w:hAnsi="Times New Roman" w:cs="Times New Roman"/>
          <w:i/>
          <w:iCs/>
          <w:sz w:val="36"/>
          <w:szCs w:val="36"/>
        </w:rPr>
        <w:t>a</w:t>
      </w:r>
      <w:r w:rsidRPr="00FD136F">
        <w:rPr>
          <w:rFonts w:ascii="Times New Roman" w:hAnsi="Times New Roman" w:cs="Times New Roman"/>
          <w:i/>
          <w:iCs/>
          <w:sz w:val="36"/>
          <w:szCs w:val="36"/>
        </w:rPr>
        <w:t>cana rybka</w:t>
      </w:r>
    </w:p>
    <w:p w14:paraId="184701B9" w14:textId="5288670E" w:rsidR="00A34260" w:rsidRPr="002E7B2A" w:rsidRDefault="002E7B2A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Autorka scenariusza: </w:t>
      </w:r>
      <w:r w:rsidRPr="002E7B2A">
        <w:rPr>
          <w:rFonts w:ascii="Times New Roman" w:hAnsi="Times New Roman" w:cs="Times New Roman"/>
          <w:sz w:val="24"/>
          <w:szCs w:val="24"/>
        </w:rPr>
        <w:t xml:space="preserve">Agnieszka </w:t>
      </w:r>
      <w:proofErr w:type="spellStart"/>
      <w:r w:rsidRPr="002E7B2A">
        <w:rPr>
          <w:rFonts w:ascii="Times New Roman" w:hAnsi="Times New Roman" w:cs="Times New Roman"/>
          <w:sz w:val="24"/>
          <w:szCs w:val="24"/>
        </w:rPr>
        <w:t>Suchowierska</w:t>
      </w:r>
      <w:proofErr w:type="spellEnd"/>
      <w:r w:rsidR="00C029C7">
        <w:rPr>
          <w:rFonts w:ascii="Times New Roman" w:hAnsi="Times New Roman" w:cs="Times New Roman"/>
          <w:sz w:val="24"/>
          <w:szCs w:val="24"/>
        </w:rPr>
        <w:tab/>
      </w:r>
      <w:r w:rsidR="00C029C7">
        <w:rPr>
          <w:rFonts w:ascii="Times New Roman" w:hAnsi="Times New Roman" w:cs="Times New Roman"/>
          <w:sz w:val="24"/>
          <w:szCs w:val="24"/>
        </w:rPr>
        <w:tab/>
      </w:r>
      <w:r w:rsidR="00C029C7">
        <w:rPr>
          <w:rFonts w:ascii="Times New Roman" w:hAnsi="Times New Roman" w:cs="Times New Roman"/>
          <w:sz w:val="24"/>
          <w:szCs w:val="24"/>
        </w:rPr>
        <w:tab/>
      </w:r>
      <w:r w:rsidR="00F610BA">
        <w:rPr>
          <w:rFonts w:ascii="Times New Roman" w:hAnsi="Times New Roman" w:cs="Times New Roman"/>
          <w:sz w:val="24"/>
          <w:szCs w:val="24"/>
        </w:rPr>
        <w:t xml:space="preserve">czas: </w:t>
      </w:r>
      <w:r w:rsidR="00C029C7">
        <w:rPr>
          <w:rFonts w:ascii="Times New Roman" w:hAnsi="Times New Roman" w:cs="Times New Roman"/>
          <w:sz w:val="24"/>
          <w:szCs w:val="24"/>
        </w:rPr>
        <w:t xml:space="preserve">45 minut </w:t>
      </w:r>
    </w:p>
    <w:p w14:paraId="1A234546" w14:textId="52457557" w:rsidR="0099693C" w:rsidRPr="00A148BC" w:rsidRDefault="0099693C" w:rsidP="001576F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693C">
        <w:rPr>
          <w:rFonts w:ascii="Times New Roman" w:hAnsi="Times New Roman" w:cs="Times New Roman"/>
          <w:b/>
          <w:bCs/>
          <w:sz w:val="28"/>
          <w:szCs w:val="28"/>
        </w:rPr>
        <w:t xml:space="preserve">Przykładowy temat: W słońcu i w cieniu – rozmawiamy </w:t>
      </w:r>
      <w:r w:rsidR="000A11DF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99693C">
        <w:rPr>
          <w:rFonts w:ascii="Times New Roman" w:hAnsi="Times New Roman" w:cs="Times New Roman"/>
          <w:b/>
          <w:bCs/>
          <w:sz w:val="28"/>
          <w:szCs w:val="28"/>
        </w:rPr>
        <w:t xml:space="preserve"> książce Barbary Kosmowskiej </w:t>
      </w:r>
      <w:r w:rsidRPr="009969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Pozłacana rybka</w:t>
      </w:r>
      <w:r w:rsidRPr="0099693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FB2AEF6" w14:textId="52EF79F6" w:rsidR="002E7B2A" w:rsidRDefault="002E7B2A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693C">
        <w:rPr>
          <w:rFonts w:ascii="Times New Roman" w:hAnsi="Times New Roman" w:cs="Times New Roman"/>
          <w:b/>
          <w:bCs/>
          <w:sz w:val="24"/>
          <w:szCs w:val="24"/>
        </w:rPr>
        <w:t>Cele</w:t>
      </w:r>
    </w:p>
    <w:p w14:paraId="3AC012E4" w14:textId="77777777" w:rsidR="00443CFF" w:rsidRDefault="00443CFF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443CFF" w:rsidSect="0074019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9A7753" w14:textId="42E7B1AF" w:rsidR="002532A5" w:rsidRDefault="002532A5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Kl</w:t>
      </w:r>
      <w:r w:rsidR="002C4984">
        <w:rPr>
          <w:rFonts w:ascii="Times New Roman" w:hAnsi="Times New Roman" w:cs="Times New Roman"/>
          <w:b/>
          <w:bCs/>
          <w:sz w:val="24"/>
          <w:szCs w:val="24"/>
        </w:rPr>
        <w:t xml:space="preserve">asy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C4984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</w:p>
    <w:p w14:paraId="3D141141" w14:textId="3C80B7D1" w:rsidR="002532A5" w:rsidRDefault="002C4984" w:rsidP="002532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 wykorzystuje w interpretacji utworów literackich odwołania do wartości uniwersalnych związane z postawami społecznymi, etycznymi i dokonuje ich hierarchizacji [I, 1, 9)], </w:t>
      </w:r>
    </w:p>
    <w:p w14:paraId="788A10FD" w14:textId="5A394906" w:rsidR="00C919F4" w:rsidRDefault="002C4984" w:rsidP="00C91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 określa w poznawanych tekstach problematykę egzystencjalną i poddaje ją </w:t>
      </w:r>
      <w:r w:rsidR="002532A5">
        <w:rPr>
          <w:rFonts w:ascii="Times New Roman" w:hAnsi="Times New Roman" w:cs="Times New Roman"/>
          <w:sz w:val="24"/>
          <w:szCs w:val="24"/>
        </w:rPr>
        <w:t>r</w:t>
      </w:r>
      <w:r w:rsidR="002532A5" w:rsidRPr="002532A5">
        <w:rPr>
          <w:rFonts w:ascii="Times New Roman" w:hAnsi="Times New Roman" w:cs="Times New Roman"/>
          <w:sz w:val="24"/>
          <w:szCs w:val="24"/>
        </w:rPr>
        <w:t>efleksji</w:t>
      </w:r>
      <w:r w:rsidR="002532A5">
        <w:rPr>
          <w:rFonts w:ascii="Times New Roman" w:hAnsi="Times New Roman" w:cs="Times New Roman"/>
          <w:sz w:val="24"/>
          <w:szCs w:val="24"/>
        </w:rPr>
        <w:t xml:space="preserve"> [I, 1, 7)], </w:t>
      </w:r>
      <w:r w:rsidR="002532A5" w:rsidRPr="002532A5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>–</w:t>
      </w:r>
      <w:r w:rsidR="00C919F4" w:rsidRPr="00C919F4">
        <w:rPr>
          <w:rFonts w:ascii="Times New Roman" w:hAnsi="Times New Roman" w:cs="Times New Roman"/>
          <w:sz w:val="24"/>
          <w:szCs w:val="24"/>
        </w:rPr>
        <w:t xml:space="preserve"> wykorzystuje w interpretacji utworów literackich potrzebne konteksty, np.</w:t>
      </w:r>
      <w:r w:rsidR="002532A5">
        <w:rPr>
          <w:rFonts w:ascii="Times New Roman" w:hAnsi="Times New Roman" w:cs="Times New Roman"/>
          <w:sz w:val="24"/>
          <w:szCs w:val="24"/>
        </w:rPr>
        <w:t xml:space="preserve"> </w:t>
      </w:r>
      <w:r w:rsidR="00C919F4" w:rsidRPr="00C919F4">
        <w:rPr>
          <w:rFonts w:ascii="Times New Roman" w:hAnsi="Times New Roman" w:cs="Times New Roman"/>
          <w:sz w:val="24"/>
          <w:szCs w:val="24"/>
        </w:rPr>
        <w:t>historycznoliteracki, kulturowy, filozoficzny [I, 1, 11)]</w:t>
      </w:r>
      <w:r w:rsidR="00FD136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0B7F143" w14:textId="165F74F8" w:rsidR="00FD136F" w:rsidRDefault="002C4984" w:rsidP="00C91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D136F">
        <w:rPr>
          <w:rFonts w:ascii="Times New Roman" w:hAnsi="Times New Roman" w:cs="Times New Roman"/>
          <w:sz w:val="24"/>
          <w:szCs w:val="24"/>
        </w:rPr>
        <w:t xml:space="preserve"> </w:t>
      </w:r>
      <w:r w:rsidR="00FD136F" w:rsidRPr="00FD136F">
        <w:rPr>
          <w:rFonts w:ascii="Times New Roman" w:hAnsi="Times New Roman" w:cs="Times New Roman"/>
          <w:sz w:val="24"/>
          <w:szCs w:val="24"/>
        </w:rPr>
        <w:t>rozwija swoje zainteresowania</w:t>
      </w:r>
      <w:r w:rsidR="00FD136F">
        <w:rPr>
          <w:rFonts w:ascii="Times New Roman" w:hAnsi="Times New Roman" w:cs="Times New Roman"/>
          <w:sz w:val="24"/>
          <w:szCs w:val="24"/>
        </w:rPr>
        <w:t xml:space="preserve"> [IV, 2)]. </w:t>
      </w:r>
    </w:p>
    <w:p w14:paraId="5BAA99B9" w14:textId="2957A321" w:rsidR="002532A5" w:rsidRPr="002532A5" w:rsidRDefault="002532A5" w:rsidP="00C919F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32A5">
        <w:rPr>
          <w:rFonts w:ascii="Times New Roman" w:hAnsi="Times New Roman" w:cs="Times New Roman"/>
          <w:b/>
          <w:bCs/>
          <w:sz w:val="24"/>
          <w:szCs w:val="24"/>
        </w:rPr>
        <w:t>Kl</w:t>
      </w:r>
      <w:r w:rsidR="002C4984">
        <w:rPr>
          <w:rFonts w:ascii="Times New Roman" w:hAnsi="Times New Roman" w:cs="Times New Roman"/>
          <w:b/>
          <w:bCs/>
          <w:sz w:val="24"/>
          <w:szCs w:val="24"/>
        </w:rPr>
        <w:t>asy</w:t>
      </w:r>
      <w:r w:rsidRPr="002532A5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2C498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2532A5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45C530A8" w14:textId="79A6C412" w:rsidR="00C919F4" w:rsidRPr="002532A5" w:rsidRDefault="002C4984" w:rsidP="00C91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C919F4" w:rsidRPr="002532A5">
        <w:rPr>
          <w:rFonts w:ascii="Times New Roman" w:hAnsi="Times New Roman" w:cs="Times New Roman"/>
          <w:sz w:val="24"/>
          <w:szCs w:val="24"/>
        </w:rPr>
        <w:t xml:space="preserve"> 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omawia elementy świata przedstawionego [I, 1, 1)], </w:t>
      </w:r>
    </w:p>
    <w:p w14:paraId="22A1A9D3" w14:textId="77777777" w:rsidR="002C4984" w:rsidRDefault="002C4984" w:rsidP="00C91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 omawia funkcje elementów konstrukcyjnych utworu, w tym tytułu </w:t>
      </w:r>
    </w:p>
    <w:p w14:paraId="2C2EA029" w14:textId="1802130D" w:rsidR="002532A5" w:rsidRPr="002532A5" w:rsidRDefault="002532A5" w:rsidP="00C91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32A5">
        <w:rPr>
          <w:rFonts w:ascii="Times New Roman" w:hAnsi="Times New Roman" w:cs="Times New Roman"/>
          <w:sz w:val="24"/>
          <w:szCs w:val="24"/>
        </w:rPr>
        <w:t xml:space="preserve">[I, 1, 5)], </w:t>
      </w:r>
    </w:p>
    <w:p w14:paraId="331E9A24" w14:textId="384590A4" w:rsidR="002532A5" w:rsidRPr="002532A5" w:rsidRDefault="002C4984" w:rsidP="002532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 opowiada o wydarzeniach fabuły oraz ustala kolejność zdarzeń i rozumie ich </w:t>
      </w:r>
    </w:p>
    <w:p w14:paraId="7D7404B1" w14:textId="31189B14" w:rsidR="002532A5" w:rsidRPr="002532A5" w:rsidRDefault="002532A5" w:rsidP="002532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32A5">
        <w:rPr>
          <w:rFonts w:ascii="Times New Roman" w:hAnsi="Times New Roman" w:cs="Times New Roman"/>
          <w:sz w:val="24"/>
          <w:szCs w:val="24"/>
        </w:rPr>
        <w:t>wzajemną zależność [I, 1, 7)</w:t>
      </w:r>
      <w:r w:rsidR="002C4984">
        <w:rPr>
          <w:rFonts w:ascii="Times New Roman" w:hAnsi="Times New Roman" w:cs="Times New Roman"/>
          <w:sz w:val="24"/>
          <w:szCs w:val="24"/>
        </w:rPr>
        <w:t>]</w:t>
      </w:r>
      <w:r w:rsidRPr="002532A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42EBEFF" w14:textId="7D72FED4" w:rsidR="002532A5" w:rsidRPr="002532A5" w:rsidRDefault="002C4984" w:rsidP="002532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 określa tematykę oraz problematykę utworu [I, 1 12), </w:t>
      </w:r>
    </w:p>
    <w:p w14:paraId="4FDF27CF" w14:textId="04696C0F" w:rsidR="002532A5" w:rsidRPr="00190365" w:rsidRDefault="002C4984" w:rsidP="002532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532A5" w:rsidRPr="002532A5">
        <w:rPr>
          <w:rFonts w:ascii="Times New Roman" w:hAnsi="Times New Roman" w:cs="Times New Roman"/>
          <w:sz w:val="24"/>
          <w:szCs w:val="24"/>
        </w:rPr>
        <w:t xml:space="preserve"> nazywa wrażenia, jakie wzbudza w nim czytany tekst [I, 1, 14)]</w:t>
      </w:r>
      <w:r w:rsidR="001903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7CB881" w14:textId="77777777" w:rsidR="00D4750D" w:rsidRDefault="00D4750D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D4750D" w:rsidSect="0074019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E4FC08A" w14:textId="06EA79F0" w:rsidR="002E7B2A" w:rsidRDefault="002E7B2A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693C">
        <w:rPr>
          <w:rFonts w:ascii="Times New Roman" w:hAnsi="Times New Roman" w:cs="Times New Roman"/>
          <w:b/>
          <w:bCs/>
          <w:sz w:val="24"/>
          <w:szCs w:val="24"/>
        </w:rPr>
        <w:t xml:space="preserve">Formy </w:t>
      </w:r>
    </w:p>
    <w:p w14:paraId="0CF79211" w14:textId="09259397" w:rsidR="001576FE" w:rsidRDefault="002C4984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1576FE" w:rsidRPr="001576FE">
        <w:rPr>
          <w:rFonts w:ascii="Times New Roman" w:hAnsi="Times New Roman" w:cs="Times New Roman"/>
          <w:sz w:val="24"/>
          <w:szCs w:val="24"/>
        </w:rPr>
        <w:t xml:space="preserve"> praca zbiorowa i indywidualna </w:t>
      </w:r>
    </w:p>
    <w:p w14:paraId="0CAB84F8" w14:textId="25C2A599" w:rsidR="001576FE" w:rsidRPr="001576FE" w:rsidRDefault="001576FE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76FE">
        <w:rPr>
          <w:rFonts w:ascii="Times New Roman" w:hAnsi="Times New Roman" w:cs="Times New Roman"/>
          <w:b/>
          <w:bCs/>
          <w:sz w:val="24"/>
          <w:szCs w:val="24"/>
        </w:rPr>
        <w:t xml:space="preserve">Metody </w:t>
      </w:r>
    </w:p>
    <w:p w14:paraId="36EF8B16" w14:textId="4DDBE425" w:rsidR="001576FE" w:rsidRPr="001576FE" w:rsidRDefault="002C4984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1576FE">
        <w:rPr>
          <w:rFonts w:ascii="Times New Roman" w:hAnsi="Times New Roman" w:cs="Times New Roman"/>
          <w:sz w:val="24"/>
          <w:szCs w:val="24"/>
        </w:rPr>
        <w:t xml:space="preserve"> heureza, oglądowa, </w:t>
      </w:r>
      <w:r w:rsidR="00C919F4">
        <w:rPr>
          <w:rFonts w:ascii="Times New Roman" w:hAnsi="Times New Roman" w:cs="Times New Roman"/>
          <w:sz w:val="24"/>
          <w:szCs w:val="24"/>
        </w:rPr>
        <w:t xml:space="preserve">problemowa </w:t>
      </w:r>
      <w:r w:rsidR="001576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F0488" w14:textId="77777777" w:rsidR="00D4750D" w:rsidRDefault="00D4750D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D4750D" w:rsidSect="0074019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71BFBCF" w14:textId="0FD10A1B" w:rsidR="002E7B2A" w:rsidRPr="0099693C" w:rsidRDefault="002E7B2A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693C">
        <w:rPr>
          <w:rFonts w:ascii="Times New Roman" w:hAnsi="Times New Roman" w:cs="Times New Roman"/>
          <w:b/>
          <w:bCs/>
          <w:sz w:val="24"/>
          <w:szCs w:val="24"/>
        </w:rPr>
        <w:t xml:space="preserve">Materiały </w:t>
      </w:r>
    </w:p>
    <w:p w14:paraId="24CD1F61" w14:textId="436D5D62" w:rsidR="002E7B2A" w:rsidRDefault="002C4984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C7BEF">
        <w:rPr>
          <w:rFonts w:ascii="Times New Roman" w:hAnsi="Times New Roman" w:cs="Times New Roman"/>
          <w:sz w:val="24"/>
          <w:szCs w:val="24"/>
        </w:rPr>
        <w:t xml:space="preserve"> </w:t>
      </w:r>
      <w:r w:rsidR="00375E36">
        <w:rPr>
          <w:rFonts w:ascii="Times New Roman" w:hAnsi="Times New Roman" w:cs="Times New Roman"/>
          <w:sz w:val="24"/>
          <w:szCs w:val="24"/>
        </w:rPr>
        <w:t>p</w:t>
      </w:r>
      <w:r w:rsidR="00FC7BEF">
        <w:rPr>
          <w:rFonts w:ascii="Times New Roman" w:hAnsi="Times New Roman" w:cs="Times New Roman"/>
          <w:sz w:val="24"/>
          <w:szCs w:val="24"/>
        </w:rPr>
        <w:t xml:space="preserve">apierowy </w:t>
      </w:r>
      <w:proofErr w:type="spellStart"/>
      <w:r w:rsidR="00FC7BEF">
        <w:rPr>
          <w:rFonts w:ascii="Times New Roman" w:hAnsi="Times New Roman" w:cs="Times New Roman"/>
          <w:sz w:val="24"/>
          <w:szCs w:val="24"/>
        </w:rPr>
        <w:t>lekturomierz</w:t>
      </w:r>
      <w:proofErr w:type="spellEnd"/>
      <w:r w:rsidR="003F2A7E">
        <w:rPr>
          <w:rFonts w:ascii="Times New Roman" w:hAnsi="Times New Roman" w:cs="Times New Roman"/>
          <w:sz w:val="24"/>
          <w:szCs w:val="24"/>
        </w:rPr>
        <w:t xml:space="preserve"> (</w:t>
      </w:r>
      <w:r w:rsidR="00D30FBA">
        <w:rPr>
          <w:rFonts w:ascii="Times New Roman" w:hAnsi="Times New Roman" w:cs="Times New Roman"/>
          <w:sz w:val="24"/>
          <w:szCs w:val="24"/>
        </w:rPr>
        <w:t xml:space="preserve">należy </w:t>
      </w:r>
      <w:r w:rsidR="003F2A7E">
        <w:rPr>
          <w:rFonts w:ascii="Times New Roman" w:hAnsi="Times New Roman" w:cs="Times New Roman"/>
          <w:sz w:val="24"/>
          <w:szCs w:val="24"/>
        </w:rPr>
        <w:t xml:space="preserve">nakleić </w:t>
      </w:r>
      <w:r w:rsidR="000A11DF">
        <w:rPr>
          <w:rFonts w:ascii="Times New Roman" w:hAnsi="Times New Roman" w:cs="Times New Roman"/>
          <w:sz w:val="24"/>
          <w:szCs w:val="24"/>
        </w:rPr>
        <w:t xml:space="preserve">go </w:t>
      </w:r>
      <w:r w:rsidR="003F2A7E">
        <w:rPr>
          <w:rFonts w:ascii="Times New Roman" w:hAnsi="Times New Roman" w:cs="Times New Roman"/>
          <w:sz w:val="24"/>
          <w:szCs w:val="24"/>
        </w:rPr>
        <w:t xml:space="preserve">na tekturkę i zrobić tak jak zegar – tzn. dołączyć na środku, we wskazanym miejscu wskaźnik). </w:t>
      </w:r>
    </w:p>
    <w:p w14:paraId="718A2059" w14:textId="1C96C3BE" w:rsidR="00375E36" w:rsidRDefault="002C4984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75E36">
        <w:rPr>
          <w:rFonts w:ascii="Times New Roman" w:hAnsi="Times New Roman" w:cs="Times New Roman"/>
          <w:sz w:val="24"/>
          <w:szCs w:val="24"/>
        </w:rPr>
        <w:t xml:space="preserve"> karta pracy</w:t>
      </w:r>
      <w:r w:rsidR="00017B9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847E754" w14:textId="54070AC1" w:rsidR="00017B97" w:rsidRDefault="002C4984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017B97">
        <w:rPr>
          <w:rFonts w:ascii="Times New Roman" w:hAnsi="Times New Roman" w:cs="Times New Roman"/>
          <w:sz w:val="24"/>
          <w:szCs w:val="24"/>
        </w:rPr>
        <w:t xml:space="preserve"> cytaty z powieści, w których pojawia się rybka. </w:t>
      </w:r>
    </w:p>
    <w:p w14:paraId="78213BE7" w14:textId="45C29ACD" w:rsidR="002E7B2A" w:rsidRDefault="002E7B2A" w:rsidP="001576F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693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Przebieg lekcji </w:t>
      </w:r>
    </w:p>
    <w:p w14:paraId="3470560D" w14:textId="11BA86E5" w:rsidR="00961BD3" w:rsidRPr="00961BD3" w:rsidRDefault="00961BD3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1BD3">
        <w:rPr>
          <w:rFonts w:ascii="Times New Roman" w:hAnsi="Times New Roman" w:cs="Times New Roman"/>
          <w:sz w:val="24"/>
          <w:szCs w:val="24"/>
        </w:rPr>
        <w:t xml:space="preserve">Lekcję można przedłużyć na 2 godziny, poświęcając na poszczególne jej części więcej czasu. </w:t>
      </w:r>
    </w:p>
    <w:p w14:paraId="386E4154" w14:textId="6817B2D5" w:rsidR="00776307" w:rsidRPr="001576FE" w:rsidRDefault="002E7B2A" w:rsidP="001576F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7B2A">
        <w:rPr>
          <w:rFonts w:ascii="Times New Roman" w:hAnsi="Times New Roman" w:cs="Times New Roman"/>
          <w:sz w:val="24"/>
          <w:szCs w:val="24"/>
        </w:rPr>
        <w:t xml:space="preserve">Czynności organizacyjne (5 minut). </w:t>
      </w:r>
    </w:p>
    <w:p w14:paraId="3890502E" w14:textId="561CB081" w:rsidR="00A148BC" w:rsidRPr="00F10346" w:rsidRDefault="00A148BC" w:rsidP="00F10346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początku lekcji nauczycielka informuje uczniów, że powieść pt. </w:t>
      </w:r>
      <w:r w:rsidRPr="000D01B1">
        <w:rPr>
          <w:rFonts w:ascii="Times New Roman" w:hAnsi="Times New Roman" w:cs="Times New Roman"/>
          <w:i/>
          <w:iCs/>
          <w:sz w:val="24"/>
          <w:szCs w:val="24"/>
        </w:rPr>
        <w:t>Pozłacana rybka</w:t>
      </w:r>
      <w:r>
        <w:rPr>
          <w:rFonts w:ascii="Times New Roman" w:hAnsi="Times New Roman" w:cs="Times New Roman"/>
          <w:sz w:val="24"/>
          <w:szCs w:val="24"/>
        </w:rPr>
        <w:t xml:space="preserve"> jest ceniona przez krytyków literackich i otrzymała wiele nagród: </w:t>
      </w:r>
      <w:r w:rsidRPr="00A148BC">
        <w:rPr>
          <w:rFonts w:ascii="Times New Roman" w:hAnsi="Times New Roman" w:cs="Times New Roman"/>
          <w:sz w:val="24"/>
          <w:szCs w:val="24"/>
        </w:rPr>
        <w:t xml:space="preserve">zajęła I miejsce </w:t>
      </w:r>
      <w:r w:rsidR="002C4984">
        <w:rPr>
          <w:rFonts w:ascii="Times New Roman" w:hAnsi="Times New Roman" w:cs="Times New Roman"/>
          <w:sz w:val="24"/>
          <w:szCs w:val="24"/>
        </w:rPr>
        <w:br/>
      </w:r>
      <w:r w:rsidRPr="00A148BC">
        <w:rPr>
          <w:rFonts w:ascii="Times New Roman" w:hAnsi="Times New Roman" w:cs="Times New Roman"/>
          <w:sz w:val="24"/>
          <w:szCs w:val="24"/>
        </w:rPr>
        <w:t xml:space="preserve">w kategorii książek dla młodzieży w Konkursie Literackim im. Astrid </w:t>
      </w:r>
      <w:proofErr w:type="spellStart"/>
      <w:r w:rsidRPr="00A148BC">
        <w:rPr>
          <w:rFonts w:ascii="Times New Roman" w:hAnsi="Times New Roman" w:cs="Times New Roman"/>
          <w:sz w:val="24"/>
          <w:szCs w:val="24"/>
        </w:rPr>
        <w:t>Lindgren</w:t>
      </w:r>
      <w:proofErr w:type="spellEnd"/>
      <w:r w:rsidRPr="00A148BC">
        <w:rPr>
          <w:rFonts w:ascii="Times New Roman" w:hAnsi="Times New Roman" w:cs="Times New Roman"/>
          <w:sz w:val="24"/>
          <w:szCs w:val="24"/>
        </w:rPr>
        <w:t xml:space="preserve">, zorganizowanym przez Fundację ABCXXI </w:t>
      </w:r>
      <w:r w:rsidR="002C4984">
        <w:rPr>
          <w:rFonts w:ascii="Times New Roman" w:hAnsi="Times New Roman" w:cs="Times New Roman"/>
          <w:sz w:val="24"/>
          <w:szCs w:val="24"/>
        </w:rPr>
        <w:t>–</w:t>
      </w:r>
      <w:r w:rsidRPr="00A148BC">
        <w:rPr>
          <w:rFonts w:ascii="Times New Roman" w:hAnsi="Times New Roman" w:cs="Times New Roman"/>
          <w:sz w:val="24"/>
          <w:szCs w:val="24"/>
        </w:rPr>
        <w:t xml:space="preserve"> Cała Polska czyta dzieciom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4984">
        <w:rPr>
          <w:rFonts w:ascii="Times New Roman" w:hAnsi="Times New Roman" w:cs="Times New Roman"/>
          <w:sz w:val="24"/>
          <w:szCs w:val="24"/>
        </w:rPr>
        <w:t xml:space="preserve"> </w:t>
      </w:r>
      <w:r w:rsidRPr="00A148BC">
        <w:rPr>
          <w:rFonts w:ascii="Times New Roman" w:hAnsi="Times New Roman" w:cs="Times New Roman"/>
          <w:sz w:val="24"/>
          <w:szCs w:val="24"/>
        </w:rPr>
        <w:t>a zdobyła nagrodę literacką Książka Roku 2007 przyznaną przez Stowarzyszenie Przyjaciół Książki dla Młodych – Polska Sekcja IBBY</w:t>
      </w:r>
      <w:r w:rsidR="00A34260">
        <w:rPr>
          <w:rFonts w:ascii="Times New Roman" w:hAnsi="Times New Roman" w:cs="Times New Roman"/>
          <w:sz w:val="24"/>
          <w:szCs w:val="24"/>
        </w:rPr>
        <w:t xml:space="preserve"> oraz</w:t>
      </w:r>
      <w:r w:rsidR="002C4984">
        <w:rPr>
          <w:rFonts w:ascii="Times New Roman" w:hAnsi="Times New Roman" w:cs="Times New Roman"/>
          <w:sz w:val="24"/>
          <w:szCs w:val="24"/>
        </w:rPr>
        <w:t xml:space="preserve"> na listę Złota Dwudziestka </w:t>
      </w:r>
      <w:r w:rsidR="002C4984" w:rsidRPr="00A148BC">
        <w:rPr>
          <w:rFonts w:ascii="Times New Roman" w:hAnsi="Times New Roman" w:cs="Times New Roman"/>
          <w:sz w:val="24"/>
          <w:szCs w:val="24"/>
        </w:rPr>
        <w:t>Fundacj</w:t>
      </w:r>
      <w:r w:rsidR="002C4984">
        <w:rPr>
          <w:rFonts w:ascii="Times New Roman" w:hAnsi="Times New Roman" w:cs="Times New Roman"/>
          <w:sz w:val="24"/>
          <w:szCs w:val="24"/>
        </w:rPr>
        <w:t xml:space="preserve">i </w:t>
      </w:r>
      <w:r w:rsidR="002C4984" w:rsidRPr="00A148BC">
        <w:rPr>
          <w:rFonts w:ascii="Times New Roman" w:hAnsi="Times New Roman" w:cs="Times New Roman"/>
          <w:sz w:val="24"/>
          <w:szCs w:val="24"/>
        </w:rPr>
        <w:t xml:space="preserve">ABCXXI </w:t>
      </w:r>
      <w:r w:rsidR="002C4984">
        <w:rPr>
          <w:rFonts w:ascii="Times New Roman" w:hAnsi="Times New Roman" w:cs="Times New Roman"/>
          <w:sz w:val="24"/>
          <w:szCs w:val="24"/>
        </w:rPr>
        <w:t>–</w:t>
      </w:r>
      <w:r w:rsidR="002C4984" w:rsidRPr="00A148BC">
        <w:rPr>
          <w:rFonts w:ascii="Times New Roman" w:hAnsi="Times New Roman" w:cs="Times New Roman"/>
          <w:sz w:val="24"/>
          <w:szCs w:val="24"/>
        </w:rPr>
        <w:t xml:space="preserve"> Cała Polska czyta dzieciom</w:t>
      </w:r>
      <w:r w:rsidR="003F2A7E">
        <w:rPr>
          <w:rFonts w:ascii="Times New Roman" w:hAnsi="Times New Roman" w:cs="Times New Roman"/>
          <w:color w:val="ED0000"/>
          <w:sz w:val="24"/>
          <w:szCs w:val="24"/>
        </w:rPr>
        <w:t xml:space="preserve">. </w:t>
      </w:r>
      <w:r w:rsidR="00F10346">
        <w:rPr>
          <w:rFonts w:ascii="Times New Roman" w:hAnsi="Times New Roman" w:cs="Times New Roman"/>
          <w:sz w:val="24"/>
          <w:szCs w:val="24"/>
        </w:rPr>
        <w:t xml:space="preserve">(5 minut) </w:t>
      </w:r>
    </w:p>
    <w:p w14:paraId="6B76AD3B" w14:textId="464F6B86" w:rsidR="00B6370E" w:rsidRDefault="000D01B1" w:rsidP="00A148BC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książki Barbary Kosmowskiej</w:t>
      </w:r>
      <w:r w:rsidR="00B6370E">
        <w:rPr>
          <w:rFonts w:ascii="Times New Roman" w:hAnsi="Times New Roman" w:cs="Times New Roman"/>
          <w:sz w:val="24"/>
          <w:szCs w:val="24"/>
        </w:rPr>
        <w:t xml:space="preserve"> dla młodzieży</w:t>
      </w:r>
      <w:r w:rsidR="000A11DF">
        <w:rPr>
          <w:rFonts w:ascii="Times New Roman" w:hAnsi="Times New Roman" w:cs="Times New Roman"/>
          <w:sz w:val="24"/>
          <w:szCs w:val="24"/>
        </w:rPr>
        <w:t>, np.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97D0FF8" w14:textId="77777777" w:rsidR="00B6370E" w:rsidRPr="00B6370E" w:rsidRDefault="00B6370E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B6370E">
        <w:rPr>
          <w:rFonts w:ascii="Times New Roman" w:hAnsi="Times New Roman" w:cs="Times New Roman"/>
          <w:i/>
          <w:iCs/>
          <w:sz w:val="24"/>
          <w:szCs w:val="24"/>
        </w:rPr>
        <w:t>Obronić królową</w:t>
      </w:r>
    </w:p>
    <w:p w14:paraId="6207605B" w14:textId="77777777" w:rsidR="00B6370E" w:rsidRPr="00B6370E" w:rsidRDefault="00B6370E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B6370E">
        <w:rPr>
          <w:rFonts w:ascii="Times New Roman" w:hAnsi="Times New Roman" w:cs="Times New Roman"/>
          <w:i/>
          <w:iCs/>
          <w:sz w:val="24"/>
          <w:szCs w:val="24"/>
        </w:rPr>
        <w:t>Sezon na zielone kasztany</w:t>
      </w:r>
    </w:p>
    <w:p w14:paraId="315F81D5" w14:textId="77777777" w:rsidR="00B6370E" w:rsidRPr="00B6370E" w:rsidRDefault="00B6370E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B6370E">
        <w:rPr>
          <w:rFonts w:ascii="Times New Roman" w:hAnsi="Times New Roman" w:cs="Times New Roman"/>
          <w:i/>
          <w:iCs/>
          <w:sz w:val="24"/>
          <w:szCs w:val="24"/>
        </w:rPr>
        <w:t>Panna Foch</w:t>
      </w:r>
    </w:p>
    <w:p w14:paraId="48031121" w14:textId="77777777" w:rsidR="00B6370E" w:rsidRPr="00B6370E" w:rsidRDefault="00B6370E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B6370E">
        <w:rPr>
          <w:rFonts w:ascii="Times New Roman" w:hAnsi="Times New Roman" w:cs="Times New Roman"/>
          <w:i/>
          <w:iCs/>
          <w:sz w:val="24"/>
          <w:szCs w:val="24"/>
        </w:rPr>
        <w:t>Buba. Sezon ogórkowy</w:t>
      </w:r>
    </w:p>
    <w:p w14:paraId="69C72CA1" w14:textId="25AC3136" w:rsidR="00A148BC" w:rsidRPr="00B6370E" w:rsidRDefault="00B6370E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B6370E">
        <w:rPr>
          <w:rFonts w:ascii="Times New Roman" w:hAnsi="Times New Roman" w:cs="Times New Roman"/>
          <w:i/>
          <w:iCs/>
          <w:sz w:val="24"/>
          <w:szCs w:val="24"/>
        </w:rPr>
        <w:t xml:space="preserve">Samotni.pl </w:t>
      </w:r>
    </w:p>
    <w:p w14:paraId="4EDFB732" w14:textId="77777777" w:rsidR="002C4984" w:rsidRDefault="00B6370E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B6370E">
        <w:rPr>
          <w:rFonts w:ascii="Times New Roman" w:hAnsi="Times New Roman" w:cs="Times New Roman"/>
          <w:i/>
          <w:iCs/>
          <w:sz w:val="24"/>
          <w:szCs w:val="24"/>
        </w:rPr>
        <w:t>Buba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B4BCD" w14:textId="4C0F3533" w:rsidR="000D01B1" w:rsidRPr="001576FE" w:rsidRDefault="002C4984" w:rsidP="00B6370E">
      <w:pPr>
        <w:pStyle w:val="Akapitzlist"/>
        <w:spacing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Gwiazda z pierwszego piętra</w:t>
      </w:r>
    </w:p>
    <w:p w14:paraId="3315EC18" w14:textId="62F5AA64" w:rsidR="00A34260" w:rsidRDefault="00A34260" w:rsidP="00A34260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z </w:t>
      </w:r>
      <w:proofErr w:type="spellStart"/>
      <w:r>
        <w:rPr>
          <w:rFonts w:ascii="Times New Roman" w:hAnsi="Times New Roman" w:cs="Times New Roman"/>
          <w:sz w:val="24"/>
          <w:szCs w:val="24"/>
        </w:rPr>
        <w:t>lekturomierzem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C4984">
        <w:rPr>
          <w:rFonts w:ascii="Times New Roman" w:hAnsi="Times New Roman" w:cs="Times New Roman"/>
          <w:sz w:val="24"/>
          <w:szCs w:val="24"/>
        </w:rPr>
        <w:t xml:space="preserve"> </w:t>
      </w:r>
      <w:r w:rsidR="00F10346">
        <w:rPr>
          <w:rFonts w:ascii="Times New Roman" w:hAnsi="Times New Roman" w:cs="Times New Roman"/>
          <w:sz w:val="24"/>
          <w:szCs w:val="24"/>
        </w:rPr>
        <w:t>Wrażenia uczniów na temat lektury</w:t>
      </w:r>
      <w:r w:rsidR="000A1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A496B2" w14:textId="7D94D893" w:rsidR="004D11C7" w:rsidRDefault="00A34260" w:rsidP="00A34260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E7B2A">
        <w:rPr>
          <w:rFonts w:ascii="Times New Roman" w:hAnsi="Times New Roman" w:cs="Times New Roman"/>
          <w:sz w:val="24"/>
          <w:szCs w:val="24"/>
        </w:rPr>
        <w:t xml:space="preserve">auczycielka prosi uczniów o wymienianie tego, co w książce było dobre </w:t>
      </w:r>
      <w:r w:rsidR="002C4984">
        <w:rPr>
          <w:rFonts w:ascii="Times New Roman" w:hAnsi="Times New Roman" w:cs="Times New Roman"/>
          <w:sz w:val="24"/>
          <w:szCs w:val="24"/>
        </w:rPr>
        <w:br/>
      </w:r>
      <w:r w:rsidR="002E7B2A">
        <w:rPr>
          <w:rFonts w:ascii="Times New Roman" w:hAnsi="Times New Roman" w:cs="Times New Roman"/>
          <w:sz w:val="24"/>
          <w:szCs w:val="24"/>
        </w:rPr>
        <w:t xml:space="preserve">i ewentualnie złe. Nie uwzględnia ocen typu „fajna książka”, „beznadziejna książka”. Po każdym </w:t>
      </w:r>
      <w:r w:rsidR="000A11DF">
        <w:rPr>
          <w:rFonts w:ascii="Times New Roman" w:hAnsi="Times New Roman" w:cs="Times New Roman"/>
          <w:sz w:val="24"/>
          <w:szCs w:val="24"/>
        </w:rPr>
        <w:t xml:space="preserve">prawidłowo umotywowanym </w:t>
      </w:r>
      <w:r w:rsidR="002E7B2A">
        <w:rPr>
          <w:rFonts w:ascii="Times New Roman" w:hAnsi="Times New Roman" w:cs="Times New Roman"/>
          <w:sz w:val="24"/>
          <w:szCs w:val="24"/>
        </w:rPr>
        <w:t xml:space="preserve">spostrzeżeniu nauczycielka przesuwa wskaźnik </w:t>
      </w:r>
      <w:proofErr w:type="spellStart"/>
      <w:r w:rsidR="001576FE">
        <w:rPr>
          <w:rFonts w:ascii="Times New Roman" w:hAnsi="Times New Roman" w:cs="Times New Roman"/>
          <w:sz w:val="24"/>
          <w:szCs w:val="24"/>
        </w:rPr>
        <w:t>l</w:t>
      </w:r>
      <w:r w:rsidR="00FC7BEF">
        <w:rPr>
          <w:rFonts w:ascii="Times New Roman" w:hAnsi="Times New Roman" w:cs="Times New Roman"/>
          <w:sz w:val="24"/>
          <w:szCs w:val="24"/>
        </w:rPr>
        <w:t>ekturomierza</w:t>
      </w:r>
      <w:proofErr w:type="spellEnd"/>
      <w:r w:rsidR="002E7B2A">
        <w:rPr>
          <w:rFonts w:ascii="Times New Roman" w:hAnsi="Times New Roman" w:cs="Times New Roman"/>
          <w:sz w:val="24"/>
          <w:szCs w:val="24"/>
        </w:rPr>
        <w:t xml:space="preserve"> w kierunku „</w:t>
      </w:r>
      <w:r w:rsidR="004D11C7">
        <w:rPr>
          <w:rFonts w:ascii="Times New Roman" w:hAnsi="Times New Roman" w:cs="Times New Roman"/>
          <w:sz w:val="24"/>
          <w:szCs w:val="24"/>
        </w:rPr>
        <w:t>Podobało się nam</w:t>
      </w:r>
      <w:r w:rsidR="002E7B2A">
        <w:rPr>
          <w:rFonts w:ascii="Times New Roman" w:hAnsi="Times New Roman" w:cs="Times New Roman"/>
          <w:sz w:val="24"/>
          <w:szCs w:val="24"/>
        </w:rPr>
        <w:t>” lub „</w:t>
      </w:r>
      <w:r w:rsidR="004D11C7">
        <w:rPr>
          <w:rFonts w:ascii="Times New Roman" w:hAnsi="Times New Roman" w:cs="Times New Roman"/>
          <w:sz w:val="24"/>
          <w:szCs w:val="24"/>
        </w:rPr>
        <w:t>Nie podobało się nam</w:t>
      </w:r>
      <w:r w:rsidR="002E7B2A">
        <w:rPr>
          <w:rFonts w:ascii="Times New Roman" w:hAnsi="Times New Roman" w:cs="Times New Roman"/>
          <w:sz w:val="24"/>
          <w:szCs w:val="24"/>
        </w:rPr>
        <w:t>”. W oceni</w:t>
      </w:r>
      <w:r w:rsidR="004D11C7">
        <w:rPr>
          <w:rFonts w:ascii="Times New Roman" w:hAnsi="Times New Roman" w:cs="Times New Roman"/>
          <w:sz w:val="24"/>
          <w:szCs w:val="24"/>
        </w:rPr>
        <w:t>aniu</w:t>
      </w:r>
      <w:r w:rsidR="002E7B2A">
        <w:rPr>
          <w:rFonts w:ascii="Times New Roman" w:hAnsi="Times New Roman" w:cs="Times New Roman"/>
          <w:sz w:val="24"/>
          <w:szCs w:val="24"/>
        </w:rPr>
        <w:t xml:space="preserve"> może brać udział także nauczycielka. </w:t>
      </w:r>
    </w:p>
    <w:p w14:paraId="1FC1CC69" w14:textId="059699BF" w:rsidR="004D11C7" w:rsidRDefault="004D11C7" w:rsidP="001576F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uczniowie piszą </w:t>
      </w:r>
      <w:r w:rsidR="00776307">
        <w:rPr>
          <w:rFonts w:ascii="Times New Roman" w:hAnsi="Times New Roman" w:cs="Times New Roman"/>
          <w:sz w:val="24"/>
          <w:szCs w:val="24"/>
        </w:rPr>
        <w:t xml:space="preserve">w karcie pracy </w:t>
      </w:r>
      <w:r>
        <w:rPr>
          <w:rFonts w:ascii="Times New Roman" w:hAnsi="Times New Roman" w:cs="Times New Roman"/>
          <w:sz w:val="24"/>
          <w:szCs w:val="24"/>
        </w:rPr>
        <w:t>samodzielne notatki z wł</w:t>
      </w:r>
      <w:r w:rsidR="00A06E2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C7BEF">
        <w:rPr>
          <w:rFonts w:ascii="Times New Roman" w:hAnsi="Times New Roman" w:cs="Times New Roman"/>
          <w:sz w:val="24"/>
          <w:szCs w:val="24"/>
        </w:rPr>
        <w:t xml:space="preserve">ną opinią </w:t>
      </w:r>
      <w:r w:rsidR="002C4984">
        <w:rPr>
          <w:rFonts w:ascii="Times New Roman" w:hAnsi="Times New Roman" w:cs="Times New Roman"/>
          <w:sz w:val="24"/>
          <w:szCs w:val="24"/>
        </w:rPr>
        <w:br/>
      </w:r>
      <w:r w:rsidRPr="00FC7BEF">
        <w:rPr>
          <w:rFonts w:ascii="Times New Roman" w:hAnsi="Times New Roman" w:cs="Times New Roman"/>
          <w:sz w:val="24"/>
          <w:szCs w:val="24"/>
        </w:rPr>
        <w:t>na temat lektury</w:t>
      </w:r>
      <w:r w:rsidR="002C4984">
        <w:rPr>
          <w:rFonts w:ascii="Times New Roman" w:hAnsi="Times New Roman" w:cs="Times New Roman"/>
          <w:sz w:val="24"/>
          <w:szCs w:val="24"/>
        </w:rPr>
        <w:t>.</w:t>
      </w:r>
      <w:r w:rsidR="00A06E2D">
        <w:rPr>
          <w:rFonts w:ascii="Times New Roman" w:hAnsi="Times New Roman" w:cs="Times New Roman"/>
          <w:sz w:val="24"/>
          <w:szCs w:val="24"/>
        </w:rPr>
        <w:t xml:space="preserve"> (5 minut)</w:t>
      </w:r>
    </w:p>
    <w:p w14:paraId="65F2A89A" w14:textId="26BAAE76" w:rsidR="00FC7BEF" w:rsidRDefault="00FC7BEF" w:rsidP="001576F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DF753B" w14:textId="49A7B669" w:rsidR="00776307" w:rsidRPr="001576FE" w:rsidRDefault="00DC6801" w:rsidP="001576F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E707B7" wp14:editId="31A7F334">
            <wp:extent cx="2914650" cy="1744996"/>
            <wp:effectExtent l="0" t="0" r="0" b="7620"/>
            <wp:docPr id="14712179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1797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9837" w14:textId="77777777" w:rsidR="00A06E2D" w:rsidRDefault="00A06E2D" w:rsidP="001576F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Refleksja nad tytułem książki. </w:t>
      </w:r>
    </w:p>
    <w:p w14:paraId="503A4E79" w14:textId="33E309EC" w:rsidR="00B62564" w:rsidRDefault="00A06E2D" w:rsidP="001576FE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Przypomnienie baśni o rybaku i złotej rybce</w:t>
      </w:r>
      <w:r w:rsidR="00B62564">
        <w:rPr>
          <w:rFonts w:ascii="Times New Roman" w:hAnsi="Times New Roman" w:cs="Times New Roman"/>
          <w:sz w:val="24"/>
          <w:szCs w:val="24"/>
        </w:rPr>
        <w:t xml:space="preserve"> (tekst jest uczniom znany, gdyby zapomnieli, można go znaleźć np. tu: </w:t>
      </w:r>
      <w:hyperlink r:id="rId6" w:history="1">
        <w:r w:rsidR="00B62564" w:rsidRPr="00511CDD">
          <w:rPr>
            <w:rStyle w:val="Hipercze"/>
            <w:rFonts w:ascii="Times New Roman" w:hAnsi="Times New Roman" w:cs="Times New Roman"/>
            <w:sz w:val="24"/>
            <w:szCs w:val="24"/>
          </w:rPr>
          <w:t>https://wolnelektury.pl/katalog/lektura/puszkin-bajka-o-rybaku-i-rybce/</w:t>
        </w:r>
      </w:hyperlink>
      <w:r w:rsidR="00B62564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4C5765" w14:textId="77777777" w:rsidR="000A11DF" w:rsidRDefault="00A06E2D" w:rsidP="00B62564">
      <w:pPr>
        <w:pStyle w:val="Akapitzlist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myślicie, dlaczego </w:t>
      </w:r>
      <w:r w:rsidR="00B62564">
        <w:rPr>
          <w:rFonts w:ascii="Times New Roman" w:hAnsi="Times New Roman" w:cs="Times New Roman"/>
          <w:sz w:val="24"/>
          <w:szCs w:val="24"/>
        </w:rPr>
        <w:t>powieść Barbary Kosmowskiej</w:t>
      </w:r>
      <w:r>
        <w:rPr>
          <w:rFonts w:ascii="Times New Roman" w:hAnsi="Times New Roman" w:cs="Times New Roman"/>
          <w:sz w:val="24"/>
          <w:szCs w:val="24"/>
        </w:rPr>
        <w:t xml:space="preserve"> ma tytuł</w:t>
      </w:r>
      <w:r w:rsidR="00A34260">
        <w:rPr>
          <w:rFonts w:ascii="Times New Roman" w:hAnsi="Times New Roman" w:cs="Times New Roman"/>
          <w:sz w:val="24"/>
          <w:szCs w:val="24"/>
        </w:rPr>
        <w:t xml:space="preserve"> </w:t>
      </w:r>
      <w:r w:rsidR="00A34260" w:rsidRPr="00B62564">
        <w:rPr>
          <w:rFonts w:ascii="Times New Roman" w:hAnsi="Times New Roman" w:cs="Times New Roman"/>
          <w:i/>
          <w:iCs/>
          <w:sz w:val="24"/>
          <w:szCs w:val="24"/>
          <w:u w:val="single"/>
        </w:rPr>
        <w:t>Pozłacana</w:t>
      </w:r>
      <w:r w:rsidR="00A34260" w:rsidRPr="00A34260">
        <w:rPr>
          <w:rFonts w:ascii="Times New Roman" w:hAnsi="Times New Roman" w:cs="Times New Roman"/>
          <w:i/>
          <w:iCs/>
          <w:sz w:val="24"/>
          <w:szCs w:val="24"/>
        </w:rPr>
        <w:t xml:space="preserve"> rybka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0A11DF">
        <w:rPr>
          <w:rFonts w:ascii="Times New Roman" w:hAnsi="Times New Roman" w:cs="Times New Roman"/>
          <w:sz w:val="24"/>
          <w:szCs w:val="24"/>
        </w:rPr>
        <w:t xml:space="preserve">Dlaczego nie złota? </w:t>
      </w:r>
    </w:p>
    <w:p w14:paraId="4BC9142C" w14:textId="77777777" w:rsidR="000A11DF" w:rsidRDefault="00A06E2D" w:rsidP="00B62564">
      <w:pPr>
        <w:pStyle w:val="Akapitzlist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jaki sposób książka nawiązuje do baśni? </w:t>
      </w:r>
    </w:p>
    <w:p w14:paraId="314408C3" w14:textId="5BF8D6A3" w:rsidR="00FC7BEF" w:rsidRDefault="000A11DF" w:rsidP="00B62564">
      <w:pPr>
        <w:pStyle w:val="Akapitzlist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jakich okolicznościach złota/ pozłacana rybka pojawia się w książce? </w:t>
      </w:r>
      <w:r w:rsidR="00017B97">
        <w:rPr>
          <w:rFonts w:ascii="Times New Roman" w:hAnsi="Times New Roman" w:cs="Times New Roman"/>
          <w:sz w:val="24"/>
          <w:szCs w:val="24"/>
        </w:rPr>
        <w:t xml:space="preserve">W razie trudności nauczycielka może rozdać uczniom cytaty z książki. </w:t>
      </w:r>
      <w:r w:rsidR="00F10346">
        <w:rPr>
          <w:rFonts w:ascii="Times New Roman" w:hAnsi="Times New Roman" w:cs="Times New Roman"/>
          <w:sz w:val="24"/>
          <w:szCs w:val="24"/>
        </w:rPr>
        <w:t>(5 minut)</w:t>
      </w:r>
    </w:p>
    <w:p w14:paraId="3D829B80" w14:textId="3536B1AE" w:rsidR="00A06E2D" w:rsidRDefault="00A06E2D" w:rsidP="001576FE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Który z podanych tytułów</w:t>
      </w:r>
      <w:r w:rsidR="00A342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według was</w:t>
      </w:r>
      <w:r w:rsidR="00A342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pasowałby do tej powieści i dlaczego? </w:t>
      </w:r>
    </w:p>
    <w:p w14:paraId="5BF9611C" w14:textId="139C83AA" w:rsidR="00A06E2D" w:rsidRPr="001576FE" w:rsidRDefault="00A06E2D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>W słońcu i w cieniu</w:t>
      </w:r>
    </w:p>
    <w:p w14:paraId="557D9DF7" w14:textId="1B8FD4E3" w:rsidR="00A06E2D" w:rsidRPr="001576FE" w:rsidRDefault="00A06E2D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>To, co najważniejsze</w:t>
      </w:r>
    </w:p>
    <w:p w14:paraId="6C7F5ECB" w14:textId="14F68A97" w:rsidR="00A06E2D" w:rsidRPr="001576FE" w:rsidRDefault="00A06E2D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>Alicja staje się dorosła</w:t>
      </w:r>
    </w:p>
    <w:p w14:paraId="27736EAE" w14:textId="475F0F9A" w:rsidR="00A06E2D" w:rsidRPr="001576FE" w:rsidRDefault="00375E36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Żegnaj, dzieciństwo! </w:t>
      </w:r>
    </w:p>
    <w:p w14:paraId="34021D5E" w14:textId="1969FD4A" w:rsidR="00375E36" w:rsidRPr="001576FE" w:rsidRDefault="00375E36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Życie jest skomplikowane </w:t>
      </w:r>
    </w:p>
    <w:p w14:paraId="75A11537" w14:textId="1F14BCD6" w:rsidR="00375E36" w:rsidRPr="001576FE" w:rsidRDefault="005F573F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375E36"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nne niż się </w:t>
      </w:r>
      <w:r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nam </w:t>
      </w:r>
      <w:r w:rsidR="00375E36" w:rsidRPr="001576FE">
        <w:rPr>
          <w:rFonts w:ascii="Times New Roman" w:hAnsi="Times New Roman" w:cs="Times New Roman"/>
          <w:i/>
          <w:iCs/>
          <w:sz w:val="24"/>
          <w:szCs w:val="24"/>
        </w:rPr>
        <w:t>wydaje</w:t>
      </w:r>
    </w:p>
    <w:p w14:paraId="745CDA6F" w14:textId="4086EEA9" w:rsidR="00375E36" w:rsidRPr="001576FE" w:rsidRDefault="00375E36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Patchworkowa rodzina </w:t>
      </w:r>
    </w:p>
    <w:p w14:paraId="1A6DDA39" w14:textId="4EC27C78" w:rsidR="005F573F" w:rsidRPr="001576FE" w:rsidRDefault="005F573F" w:rsidP="001576FE">
      <w:pPr>
        <w:pStyle w:val="Akapitzlist"/>
        <w:spacing w:line="360" w:lineRule="auto"/>
        <w:ind w:left="2124"/>
        <w:rPr>
          <w:rFonts w:ascii="Times New Roman" w:hAnsi="Times New Roman" w:cs="Times New Roman"/>
          <w:i/>
          <w:iCs/>
          <w:sz w:val="24"/>
          <w:szCs w:val="24"/>
        </w:rPr>
      </w:pPr>
      <w:r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Wszystko w końcu się ułoży </w:t>
      </w:r>
    </w:p>
    <w:p w14:paraId="177A1294" w14:textId="6E6DBA0A" w:rsidR="00604F71" w:rsidRDefault="00604F71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Tytuł, który wybierze klasa</w:t>
      </w:r>
      <w:r w:rsidR="00A148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zostaje zapisany jako temat lekcji, np. </w:t>
      </w:r>
    </w:p>
    <w:p w14:paraId="6C93F6FE" w14:textId="51E9794A" w:rsidR="00604F71" w:rsidRPr="00604F71" w:rsidRDefault="00604F71" w:rsidP="001576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W słońcu i w cieniu – rozmawiamy </w:t>
      </w:r>
      <w:r w:rsidR="00A148B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książce Barbary Kosmowskiej </w:t>
      </w:r>
      <w:r w:rsidRPr="0099693C">
        <w:rPr>
          <w:rFonts w:ascii="Times New Roman" w:hAnsi="Times New Roman" w:cs="Times New Roman"/>
          <w:i/>
          <w:iCs/>
          <w:sz w:val="24"/>
          <w:szCs w:val="24"/>
        </w:rPr>
        <w:t>Pozł</w:t>
      </w:r>
      <w:r w:rsidR="0099693C" w:rsidRPr="0099693C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99693C">
        <w:rPr>
          <w:rFonts w:ascii="Times New Roman" w:hAnsi="Times New Roman" w:cs="Times New Roman"/>
          <w:i/>
          <w:iCs/>
          <w:sz w:val="24"/>
          <w:szCs w:val="24"/>
        </w:rPr>
        <w:t>ana rybka.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0346">
        <w:rPr>
          <w:rFonts w:ascii="Times New Roman" w:hAnsi="Times New Roman" w:cs="Times New Roman"/>
          <w:sz w:val="24"/>
          <w:szCs w:val="24"/>
        </w:rPr>
        <w:t>(5 minut)</w:t>
      </w:r>
    </w:p>
    <w:p w14:paraId="7ABAD169" w14:textId="77777777" w:rsidR="00375E36" w:rsidRDefault="00375E36" w:rsidP="001576FE">
      <w:pPr>
        <w:pStyle w:val="Akapitzlist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19647A95" w14:textId="2A4E128A" w:rsidR="00A06E2D" w:rsidRDefault="00A06E2D" w:rsidP="001576FE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 tytuł nadalibyście książce, gdyby nie miała ona tytułu? </w:t>
      </w:r>
      <w:r w:rsidR="00A34260">
        <w:rPr>
          <w:rFonts w:ascii="Times New Roman" w:hAnsi="Times New Roman" w:cs="Times New Roman"/>
          <w:sz w:val="24"/>
          <w:szCs w:val="24"/>
        </w:rPr>
        <w:t xml:space="preserve">Swobodne wypowiedzi uczniów. </w:t>
      </w:r>
      <w:r w:rsidR="00F10346">
        <w:rPr>
          <w:rFonts w:ascii="Times New Roman" w:hAnsi="Times New Roman" w:cs="Times New Roman"/>
          <w:sz w:val="24"/>
          <w:szCs w:val="24"/>
        </w:rPr>
        <w:t>(5 minut)</w:t>
      </w:r>
    </w:p>
    <w:p w14:paraId="7CAE7A2B" w14:textId="33AEFA7F" w:rsidR="00A06E2D" w:rsidRDefault="00347C25" w:rsidP="001576F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82D399" wp14:editId="326E19AA">
            <wp:simplePos x="0" y="0"/>
            <wp:positionH relativeFrom="margin">
              <wp:posOffset>3418205</wp:posOffset>
            </wp:positionH>
            <wp:positionV relativeFrom="paragraph">
              <wp:posOffset>6350</wp:posOffset>
            </wp:positionV>
            <wp:extent cx="2394585" cy="1914525"/>
            <wp:effectExtent l="0" t="0" r="571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D58B6" w14:textId="04DEF77C" w:rsidR="00A148BC" w:rsidRDefault="00A148BC" w:rsidP="001576F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Nauczycielka pokazuje </w:t>
      </w:r>
      <w:r w:rsidR="000A11DF">
        <w:rPr>
          <w:rFonts w:ascii="Times New Roman" w:hAnsi="Times New Roman" w:cs="Times New Roman"/>
          <w:sz w:val="24"/>
          <w:szCs w:val="24"/>
        </w:rPr>
        <w:t xml:space="preserve">poniższy </w:t>
      </w:r>
      <w:r>
        <w:rPr>
          <w:rFonts w:ascii="Times New Roman" w:hAnsi="Times New Roman" w:cs="Times New Roman"/>
          <w:sz w:val="24"/>
          <w:szCs w:val="24"/>
        </w:rPr>
        <w:t xml:space="preserve">obraz </w:t>
      </w:r>
      <w:r w:rsidR="002C498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na tablicy interaktywnej. </w:t>
      </w:r>
    </w:p>
    <w:p w14:paraId="179EC032" w14:textId="78C8FD3A" w:rsidR="00FC7BEF" w:rsidRDefault="00375E36" w:rsidP="00A148BC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Przypatrzcie się obrazowi i powiedzcie, </w:t>
      </w:r>
      <w:r w:rsidR="002C498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jakie wydarzenia z książki </w:t>
      </w:r>
      <w:r w:rsidR="00B264C0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rzyporządkowalibyście do poszczególnych kolorów</w:t>
      </w:r>
      <w:r w:rsidR="007E39F9">
        <w:rPr>
          <w:rFonts w:ascii="Times New Roman" w:hAnsi="Times New Roman" w:cs="Times New Roman"/>
          <w:sz w:val="24"/>
          <w:szCs w:val="24"/>
        </w:rPr>
        <w:t xml:space="preserve"> obrazu</w:t>
      </w:r>
      <w:r>
        <w:rPr>
          <w:rFonts w:ascii="Times New Roman" w:hAnsi="Times New Roman" w:cs="Times New Roman"/>
          <w:sz w:val="24"/>
          <w:szCs w:val="24"/>
        </w:rPr>
        <w:t xml:space="preserve"> i dlaczego? </w:t>
      </w:r>
      <w:r w:rsidR="00F10346">
        <w:rPr>
          <w:rFonts w:ascii="Times New Roman" w:hAnsi="Times New Roman" w:cs="Times New Roman"/>
          <w:sz w:val="24"/>
          <w:szCs w:val="24"/>
        </w:rPr>
        <w:t xml:space="preserve">(5 minut) </w:t>
      </w:r>
    </w:p>
    <w:p w14:paraId="749480D6" w14:textId="6D3CFC96" w:rsidR="00375E36" w:rsidRDefault="00375E36" w:rsidP="00375E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32F860A" w14:textId="7DDF3C59" w:rsidR="007E39F9" w:rsidRDefault="007E39F9" w:rsidP="007E39F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Źródło: </w:t>
      </w:r>
      <w:hyperlink r:id="rId8" w:history="1">
        <w:r w:rsidRPr="00511CDD">
          <w:rPr>
            <w:rStyle w:val="Hipercze"/>
            <w:rFonts w:ascii="Times New Roman" w:hAnsi="Times New Roman" w:cs="Times New Roman"/>
            <w:sz w:val="24"/>
            <w:szCs w:val="24"/>
          </w:rPr>
          <w:t>https://hdqwalls.com/wallpaper/2048x2048/abstract-paint-swirln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7BB69C" w14:textId="77777777" w:rsidR="007E39F9" w:rsidRDefault="007E39F9" w:rsidP="007E39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FAB125D" w14:textId="1C9C8D25" w:rsidR="00776307" w:rsidRDefault="00776307" w:rsidP="001576F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161167127"/>
      <w:r>
        <w:rPr>
          <w:rFonts w:ascii="Times New Roman" w:hAnsi="Times New Roman" w:cs="Times New Roman"/>
          <w:sz w:val="24"/>
          <w:szCs w:val="24"/>
        </w:rPr>
        <w:t xml:space="preserve">Zapiszcie </w:t>
      </w:r>
      <w:r w:rsidR="000A11DF">
        <w:rPr>
          <w:rFonts w:ascii="Times New Roman" w:hAnsi="Times New Roman" w:cs="Times New Roman"/>
          <w:sz w:val="24"/>
          <w:szCs w:val="24"/>
        </w:rPr>
        <w:t xml:space="preserve">wybrane przez was </w:t>
      </w:r>
      <w:r>
        <w:rPr>
          <w:rFonts w:ascii="Times New Roman" w:hAnsi="Times New Roman" w:cs="Times New Roman"/>
          <w:sz w:val="24"/>
          <w:szCs w:val="24"/>
        </w:rPr>
        <w:t>wydarzenia z książki i przyporządkujcie im pasujące</w:t>
      </w:r>
      <w:r w:rsidR="00A148BC">
        <w:rPr>
          <w:rFonts w:ascii="Times New Roman" w:hAnsi="Times New Roman" w:cs="Times New Roman"/>
          <w:sz w:val="24"/>
          <w:szCs w:val="24"/>
        </w:rPr>
        <w:t xml:space="preserve"> (według was)</w:t>
      </w:r>
      <w:r>
        <w:rPr>
          <w:rFonts w:ascii="Times New Roman" w:hAnsi="Times New Roman" w:cs="Times New Roman"/>
          <w:sz w:val="24"/>
          <w:szCs w:val="24"/>
        </w:rPr>
        <w:t xml:space="preserve"> kolory </w:t>
      </w:r>
      <w:bookmarkEnd w:id="0"/>
      <w:r>
        <w:rPr>
          <w:rFonts w:ascii="Times New Roman" w:hAnsi="Times New Roman" w:cs="Times New Roman"/>
          <w:sz w:val="24"/>
          <w:szCs w:val="24"/>
        </w:rPr>
        <w:t>(karta pracy)</w:t>
      </w:r>
      <w:r w:rsidR="00F10346">
        <w:rPr>
          <w:rFonts w:ascii="Times New Roman" w:hAnsi="Times New Roman" w:cs="Times New Roman"/>
          <w:sz w:val="24"/>
          <w:szCs w:val="24"/>
        </w:rPr>
        <w:t xml:space="preserve"> (5 minut)</w:t>
      </w:r>
    </w:p>
    <w:p w14:paraId="2F9628C4" w14:textId="6544BD89" w:rsidR="001576FE" w:rsidRDefault="001576FE" w:rsidP="001576FE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wykonaniem zadania warto przypomnieć uczniom regułę ortograficzną dotyczącą pisowni </w:t>
      </w:r>
      <w:r w:rsidRPr="001576FE">
        <w:rPr>
          <w:rFonts w:ascii="Times New Roman" w:hAnsi="Times New Roman" w:cs="Times New Roman"/>
          <w:sz w:val="24"/>
          <w:szCs w:val="24"/>
        </w:rPr>
        <w:t>przymiotników złożonych typu</w:t>
      </w:r>
      <w:r w:rsidRPr="001576FE">
        <w:rPr>
          <w:rFonts w:ascii="Times New Roman" w:hAnsi="Times New Roman" w:cs="Times New Roman"/>
          <w:i/>
          <w:iCs/>
          <w:sz w:val="24"/>
          <w:szCs w:val="24"/>
        </w:rPr>
        <w:t xml:space="preserve"> jasnoniebieski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C09F94" w14:textId="77777777" w:rsidR="001576FE" w:rsidRDefault="001576FE" w:rsidP="001576F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6ADAEC6" w14:textId="77777777" w:rsidR="001576FE" w:rsidRPr="001576FE" w:rsidRDefault="001576FE" w:rsidP="001576FE">
      <w:pPr>
        <w:pStyle w:val="Akapitzlist"/>
        <w:spacing w:line="360" w:lineRule="auto"/>
        <w:ind w:left="1416"/>
        <w:rPr>
          <w:rFonts w:ascii="Times New Roman" w:hAnsi="Times New Roman" w:cs="Times New Roman"/>
          <w:sz w:val="20"/>
          <w:szCs w:val="20"/>
        </w:rPr>
      </w:pPr>
      <w:r w:rsidRPr="001576FE">
        <w:rPr>
          <w:rFonts w:ascii="Times New Roman" w:hAnsi="Times New Roman" w:cs="Times New Roman"/>
          <w:sz w:val="20"/>
          <w:szCs w:val="20"/>
        </w:rPr>
        <w:t>Przymiotniki złożone z członów nierównorzędnych znaczeniowo, tzn. takie, w których główne znaczenie zawarte jest w członie drugim, natomiast człon pierwszy określa bliżej to znaczenie, pisze się łącznie, np.</w:t>
      </w:r>
    </w:p>
    <w:p w14:paraId="6C732360" w14:textId="03A7C6B1" w:rsidR="001576FE" w:rsidRPr="001576FE" w:rsidRDefault="001576FE" w:rsidP="001576FE">
      <w:pPr>
        <w:pStyle w:val="Akapitzlist"/>
        <w:spacing w:line="360" w:lineRule="auto"/>
        <w:ind w:left="1416"/>
        <w:rPr>
          <w:rFonts w:ascii="Times New Roman" w:hAnsi="Times New Roman" w:cs="Times New Roman"/>
          <w:sz w:val="20"/>
          <w:szCs w:val="20"/>
        </w:rPr>
      </w:pPr>
      <w:r w:rsidRPr="001576FE">
        <w:rPr>
          <w:rFonts w:ascii="Times New Roman" w:hAnsi="Times New Roman" w:cs="Times New Roman"/>
          <w:i/>
          <w:iCs/>
          <w:sz w:val="20"/>
          <w:szCs w:val="20"/>
        </w:rPr>
        <w:t>bladoróżowy</w:t>
      </w:r>
      <w:r w:rsidRPr="001576FE">
        <w:rPr>
          <w:rFonts w:ascii="Times New Roman" w:hAnsi="Times New Roman" w:cs="Times New Roman"/>
          <w:sz w:val="20"/>
          <w:szCs w:val="20"/>
        </w:rPr>
        <w:t xml:space="preserve"> (= różowy o bladym odcieniu), </w:t>
      </w:r>
      <w:r w:rsidRPr="001576FE">
        <w:rPr>
          <w:rFonts w:ascii="Times New Roman" w:hAnsi="Times New Roman" w:cs="Times New Roman"/>
          <w:i/>
          <w:iCs/>
          <w:sz w:val="20"/>
          <w:szCs w:val="20"/>
        </w:rPr>
        <w:t>ciemnozielony</w:t>
      </w:r>
      <w:r w:rsidRPr="001576FE">
        <w:rPr>
          <w:rFonts w:ascii="Times New Roman" w:hAnsi="Times New Roman" w:cs="Times New Roman"/>
          <w:sz w:val="20"/>
          <w:szCs w:val="20"/>
        </w:rPr>
        <w:t xml:space="preserve"> (= zielony o ciemnym odcieniu), </w:t>
      </w:r>
      <w:r w:rsidRPr="001576FE">
        <w:rPr>
          <w:rFonts w:ascii="Times New Roman" w:hAnsi="Times New Roman" w:cs="Times New Roman"/>
          <w:i/>
          <w:iCs/>
          <w:sz w:val="20"/>
          <w:szCs w:val="20"/>
        </w:rPr>
        <w:t>jasnoniebieski</w:t>
      </w:r>
      <w:r w:rsidRPr="001576FE">
        <w:rPr>
          <w:rFonts w:ascii="Times New Roman" w:hAnsi="Times New Roman" w:cs="Times New Roman"/>
          <w:sz w:val="20"/>
          <w:szCs w:val="20"/>
        </w:rPr>
        <w:t xml:space="preserve"> (= niebieski o jasnym odcieniu), </w:t>
      </w:r>
      <w:r w:rsidRPr="001576FE">
        <w:rPr>
          <w:rFonts w:ascii="Times New Roman" w:hAnsi="Times New Roman" w:cs="Times New Roman"/>
          <w:i/>
          <w:iCs/>
          <w:sz w:val="20"/>
          <w:szCs w:val="20"/>
        </w:rPr>
        <w:t>perłowoszary</w:t>
      </w:r>
      <w:r w:rsidRPr="001576FE">
        <w:rPr>
          <w:rFonts w:ascii="Times New Roman" w:hAnsi="Times New Roman" w:cs="Times New Roman"/>
          <w:sz w:val="20"/>
          <w:szCs w:val="20"/>
        </w:rPr>
        <w:t xml:space="preserve"> (= szary z odcieniem perłowym)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7A32911" w14:textId="28A73CBE" w:rsidR="001576FE" w:rsidRDefault="001576FE" w:rsidP="001576F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76FE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9" w:history="1">
        <w:r w:rsidRPr="001576FE">
          <w:rPr>
            <w:rStyle w:val="Hipercze"/>
            <w:rFonts w:ascii="Times New Roman" w:hAnsi="Times New Roman" w:cs="Times New Roman"/>
            <w:sz w:val="20"/>
            <w:szCs w:val="20"/>
          </w:rPr>
          <w:t>https://sjp.pwn.pl/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8443FB" w14:textId="77777777" w:rsidR="001576FE" w:rsidRDefault="001576FE" w:rsidP="001576F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43A201" w14:textId="4241C18D" w:rsidR="00375E36" w:rsidRDefault="00375E36" w:rsidP="001576F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Jakie ważne problemy porusza ta lektura? </w:t>
      </w:r>
    </w:p>
    <w:p w14:paraId="744D8266" w14:textId="69E0C935" w:rsidR="00FC7BEF" w:rsidRDefault="00604F71" w:rsidP="001576F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Określcie samodzielnie elementy świata przedstawionego w lekturze. </w:t>
      </w:r>
      <w:r w:rsidR="00F10346">
        <w:rPr>
          <w:rFonts w:ascii="Times New Roman" w:hAnsi="Times New Roman" w:cs="Times New Roman"/>
          <w:sz w:val="24"/>
          <w:szCs w:val="24"/>
        </w:rPr>
        <w:t xml:space="preserve">(5 minut) </w:t>
      </w:r>
    </w:p>
    <w:p w14:paraId="2AACFEE7" w14:textId="71850BDB" w:rsidR="00FC7BEF" w:rsidRDefault="00FC7BEF" w:rsidP="001576F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418E371B" w14:textId="1C7606D4" w:rsidR="00FC7BEF" w:rsidRDefault="00FC7BE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0960C6" w14:textId="0B2A6CEE" w:rsidR="00FC7BEF" w:rsidRDefault="00FC7BE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9EF9F5" w14:textId="77777777" w:rsidR="00FC7BEF" w:rsidRDefault="00FC7BE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0C04712" w14:textId="77777777" w:rsidR="007E39F9" w:rsidRDefault="007E39F9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1E65C23" w14:textId="77777777" w:rsidR="001576FE" w:rsidRDefault="001576FE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D8DF3BB" w14:textId="77777777" w:rsidR="007E39F9" w:rsidRDefault="007E39F9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1BB6D2D" w14:textId="2AECEC70" w:rsidR="00FC7BEF" w:rsidRDefault="00FC7BE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A863444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25A552F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B036745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DD5FCA2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B2A1DA8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AA437F6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0F35FB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D4A3072" w14:textId="77777777" w:rsidR="00A34260" w:rsidRDefault="00A3426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67ECF9" w14:textId="77777777" w:rsidR="00E34834" w:rsidRDefault="00E34834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C3D5388" w14:textId="73B4BB3F" w:rsidR="00FC7BEF" w:rsidRDefault="00FC7BE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Szablon </w:t>
      </w:r>
      <w:proofErr w:type="spellStart"/>
      <w:r>
        <w:rPr>
          <w:rFonts w:ascii="Times New Roman" w:hAnsi="Times New Roman" w:cs="Times New Roman"/>
          <w:sz w:val="24"/>
          <w:szCs w:val="24"/>
        </w:rPr>
        <w:t>lekturomierza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8BC">
        <w:rPr>
          <w:rFonts w:ascii="Times New Roman" w:hAnsi="Times New Roman" w:cs="Times New Roman"/>
          <w:sz w:val="24"/>
          <w:szCs w:val="24"/>
        </w:rPr>
        <w:t xml:space="preserve">do naklejenia na tekturkę </w:t>
      </w:r>
    </w:p>
    <w:p w14:paraId="07D67B00" w14:textId="7C4FC651" w:rsidR="00FC7BEF" w:rsidRDefault="00FC7BE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8092A" wp14:editId="1E8C9DCD">
            <wp:extent cx="7841538" cy="5486400"/>
            <wp:effectExtent l="0" t="3810" r="3810" b="3810"/>
            <wp:docPr id="19093376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376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2307" cy="549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8CA0" w14:textId="507F0561" w:rsidR="00FC7BEF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FE472F" wp14:editId="45686089">
            <wp:extent cx="5760720" cy="3880129"/>
            <wp:effectExtent l="0" t="0" r="0" b="6350"/>
            <wp:docPr id="260867978" name="Obraz 260867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8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2210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FCB98F0" w14:textId="5ABDF63E" w:rsidR="00776307" w:rsidRDefault="000A11DF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Obraz do pokazania na tablicy interaktywnej </w:t>
      </w:r>
    </w:p>
    <w:p w14:paraId="527BACEE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5A84D2A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5C62EA5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18F5EE2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E0AFB10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1BCF4ED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C5C1312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4CABC3D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678F90D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80C2300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C5AEF0A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8E08A1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24A149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1F678A8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BB00145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A46388A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187FDC1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E241606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110CB4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F38747E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AD41FA5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6383DAA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6ABFC0C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A9A8C99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17EF5F" w14:textId="3ADB2D5E" w:rsidR="00776307" w:rsidRDefault="00B6370E" w:rsidP="00B6370E">
      <w:pPr>
        <w:pStyle w:val="Akapitzlist"/>
        <w:tabs>
          <w:tab w:val="left" w:pos="836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973D94B" wp14:editId="7B0A38A3">
            <wp:simplePos x="0" y="0"/>
            <wp:positionH relativeFrom="margin">
              <wp:posOffset>3425126</wp:posOffset>
            </wp:positionH>
            <wp:positionV relativeFrom="paragraph">
              <wp:posOffset>-86775</wp:posOffset>
            </wp:positionV>
            <wp:extent cx="2379286" cy="3531870"/>
            <wp:effectExtent l="0" t="0" r="2540" b="0"/>
            <wp:wrapNone/>
            <wp:docPr id="16181756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75687" name=""/>
                    <pic:cNvPicPr/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/>
                    <a:stretch/>
                  </pic:blipFill>
                  <pic:spPr bwMode="auto">
                    <a:xfrm>
                      <a:off x="0" y="0"/>
                      <a:ext cx="2379286" cy="35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07" w:rsidRPr="00776307">
        <w:rPr>
          <w:rFonts w:ascii="Times New Roman" w:hAnsi="Times New Roman" w:cs="Times New Roman"/>
          <w:b/>
          <w:bCs/>
          <w:sz w:val="24"/>
          <w:szCs w:val="24"/>
        </w:rPr>
        <w:t xml:space="preserve">Karta pracy do </w:t>
      </w:r>
      <w:r w:rsidR="00F610BA">
        <w:rPr>
          <w:rFonts w:ascii="Times New Roman" w:hAnsi="Times New Roman" w:cs="Times New Roman"/>
          <w:b/>
          <w:bCs/>
          <w:sz w:val="24"/>
          <w:szCs w:val="24"/>
        </w:rPr>
        <w:t>powieści</w:t>
      </w:r>
      <w:r w:rsidR="00776307" w:rsidRPr="00776307">
        <w:rPr>
          <w:rFonts w:ascii="Times New Roman" w:hAnsi="Times New Roman" w:cs="Times New Roman"/>
          <w:b/>
          <w:bCs/>
          <w:sz w:val="24"/>
          <w:szCs w:val="24"/>
        </w:rPr>
        <w:t xml:space="preserve"> Barbary Kosmowskiej pt. </w:t>
      </w:r>
      <w:r w:rsidR="00776307" w:rsidRPr="007763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Pozłacana rybka</w:t>
      </w:r>
      <w:r w:rsidR="00776307" w:rsidRPr="00776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7974046" w14:textId="778037E9" w:rsidR="001F0612" w:rsidRDefault="001F0612" w:rsidP="00FC7BEF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12B39" w14:textId="51A78837" w:rsidR="001F0612" w:rsidRDefault="001F0612" w:rsidP="001F0612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1F0612">
        <w:rPr>
          <w:rFonts w:ascii="Times New Roman" w:hAnsi="Times New Roman" w:cs="Times New Roman"/>
          <w:sz w:val="24"/>
          <w:szCs w:val="24"/>
        </w:rPr>
        <w:t>Imię i nazwisko ………………………………………………………</w:t>
      </w:r>
      <w:r w:rsidR="006C25E4">
        <w:rPr>
          <w:rFonts w:ascii="Times New Roman" w:hAnsi="Times New Roman" w:cs="Times New Roman"/>
          <w:sz w:val="24"/>
          <w:szCs w:val="24"/>
        </w:rPr>
        <w:t>……….</w:t>
      </w:r>
      <w:r w:rsidRPr="001F0612">
        <w:rPr>
          <w:rFonts w:ascii="Times New Roman" w:hAnsi="Times New Roman" w:cs="Times New Roman"/>
          <w:sz w:val="24"/>
          <w:szCs w:val="24"/>
        </w:rPr>
        <w:t>…… kl. ………</w:t>
      </w:r>
    </w:p>
    <w:p w14:paraId="53BA6615" w14:textId="1CFD748D" w:rsidR="001F0612" w:rsidRPr="001F0612" w:rsidRDefault="001F0612" w:rsidP="001F0612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6687C7FD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9C52368" w14:textId="7E294C52" w:rsidR="00776307" w:rsidRDefault="00776307" w:rsidP="001F0612">
      <w:pPr>
        <w:pStyle w:val="Akapitzlist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Uważam, że lektura </w:t>
      </w:r>
      <w:r w:rsidR="00A80332" w:rsidRPr="00A8033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80332">
        <w:rPr>
          <w:rFonts w:ascii="Times New Roman" w:hAnsi="Times New Roman" w:cs="Times New Roman"/>
          <w:i/>
          <w:iCs/>
          <w:sz w:val="24"/>
          <w:szCs w:val="24"/>
        </w:rPr>
        <w:t>ozłacana rybka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  <w:r w:rsidR="006C25E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</w:p>
    <w:p w14:paraId="73847635" w14:textId="6D3ED8A2" w:rsidR="001F0612" w:rsidRDefault="00776307" w:rsidP="001F06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0612"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3265DE90" w14:textId="00AB5E16" w:rsidR="00776307" w:rsidRPr="00776307" w:rsidRDefault="00776307" w:rsidP="007763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76307">
        <w:rPr>
          <w:rFonts w:ascii="Times New Roman" w:hAnsi="Times New Roman" w:cs="Times New Roman"/>
          <w:sz w:val="24"/>
          <w:szCs w:val="24"/>
        </w:rPr>
        <w:t>Który z podanych tytułów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76307">
        <w:rPr>
          <w:rFonts w:ascii="Times New Roman" w:hAnsi="Times New Roman" w:cs="Times New Roman"/>
          <w:sz w:val="24"/>
          <w:szCs w:val="24"/>
        </w:rPr>
        <w:t xml:space="preserve"> według </w:t>
      </w:r>
      <w:r>
        <w:rPr>
          <w:rFonts w:ascii="Times New Roman" w:hAnsi="Times New Roman" w:cs="Times New Roman"/>
          <w:sz w:val="24"/>
          <w:szCs w:val="24"/>
        </w:rPr>
        <w:t>ciebie,</w:t>
      </w:r>
      <w:r w:rsidRPr="00776307">
        <w:rPr>
          <w:rFonts w:ascii="Times New Roman" w:hAnsi="Times New Roman" w:cs="Times New Roman"/>
          <w:sz w:val="24"/>
          <w:szCs w:val="24"/>
        </w:rPr>
        <w:t xml:space="preserve"> pasowałby do tej powieści i dlaczego? </w:t>
      </w:r>
    </w:p>
    <w:p w14:paraId="3C4D5DBD" w14:textId="5FA36FE7" w:rsidR="00776307" w:rsidRPr="00776307" w:rsidRDefault="00776307" w:rsidP="00604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W słońcu i w cieniu  </w:t>
      </w:r>
      <w:r w:rsidRPr="00776307">
        <w:rPr>
          <w:rFonts w:ascii="Times New Roman" w:hAnsi="Times New Roman" w:cs="Times New Roman"/>
          <w:sz w:val="24"/>
          <w:szCs w:val="24"/>
        </w:rPr>
        <w:sym w:font="Wingdings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To, co najważniejsze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sz w:val="24"/>
          <w:szCs w:val="24"/>
        </w:rPr>
        <w:sym w:font="Wingdings" w:char="F0A3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>Alicja staje się dorosła</w:t>
      </w:r>
    </w:p>
    <w:p w14:paraId="1EBD1549" w14:textId="1161E219" w:rsidR="001F0612" w:rsidRPr="00604F71" w:rsidRDefault="00776307" w:rsidP="00604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Żegnaj, </w:t>
      </w:r>
      <w:r w:rsidR="001F0612">
        <w:rPr>
          <w:rFonts w:ascii="Times New Roman" w:hAnsi="Times New Roman" w:cs="Times New Roman"/>
          <w:i/>
          <w:iCs/>
          <w:sz w:val="24"/>
          <w:szCs w:val="24"/>
        </w:rPr>
        <w:t xml:space="preserve">ukochane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dzieciństwo! </w:t>
      </w:r>
      <w:bookmarkStart w:id="1" w:name="_Hlk161166901"/>
      <w:r w:rsidRPr="00776307">
        <w:rPr>
          <w:rFonts w:ascii="Times New Roman" w:hAnsi="Times New Roman" w:cs="Times New Roman"/>
          <w:sz w:val="24"/>
          <w:szCs w:val="24"/>
        </w:rPr>
        <w:sym w:font="Wingdings" w:char="F0A3"/>
      </w:r>
      <w:bookmarkEnd w:id="1"/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Życie jest skomplikowane  </w:t>
      </w:r>
      <w:r w:rsidRPr="00776307">
        <w:rPr>
          <w:rFonts w:ascii="Times New Roman" w:hAnsi="Times New Roman" w:cs="Times New Roman"/>
          <w:sz w:val="24"/>
          <w:szCs w:val="24"/>
        </w:rPr>
        <w:sym w:font="Wingdings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>Inne niż się nam wydaje</w:t>
      </w:r>
      <w:r w:rsidR="001F06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F0612">
        <w:rPr>
          <w:rFonts w:ascii="Times New Roman" w:hAnsi="Times New Roman" w:cs="Times New Roman"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 xml:space="preserve">Patchworkowa rodzina  </w:t>
      </w:r>
      <w:r w:rsidRPr="00776307">
        <w:rPr>
          <w:rFonts w:ascii="Times New Roman" w:hAnsi="Times New Roman" w:cs="Times New Roman"/>
          <w:sz w:val="24"/>
          <w:szCs w:val="24"/>
        </w:rPr>
        <w:sym w:font="Wingdings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307">
        <w:rPr>
          <w:rFonts w:ascii="Times New Roman" w:hAnsi="Times New Roman" w:cs="Times New Roman"/>
          <w:i/>
          <w:iCs/>
          <w:sz w:val="24"/>
          <w:szCs w:val="24"/>
        </w:rPr>
        <w:t>Wszystko w końcu się ułoży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99E4519" w14:textId="44B637A9" w:rsidR="00776307" w:rsidRDefault="00776307" w:rsidP="001F06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0612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14:paraId="5B8175D7" w14:textId="0EFC8A2D" w:rsidR="001F0612" w:rsidRDefault="001F0612" w:rsidP="001F0612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E384566" w14:textId="732B99BE" w:rsidR="00776307" w:rsidRPr="00776307" w:rsidRDefault="00776307" w:rsidP="007763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76307">
        <w:rPr>
          <w:rFonts w:ascii="Times New Roman" w:hAnsi="Times New Roman" w:cs="Times New Roman"/>
          <w:sz w:val="24"/>
          <w:szCs w:val="24"/>
        </w:rPr>
        <w:t>Jaki tytuł nada</w:t>
      </w:r>
      <w:r>
        <w:rPr>
          <w:rFonts w:ascii="Times New Roman" w:hAnsi="Times New Roman" w:cs="Times New Roman"/>
          <w:sz w:val="24"/>
          <w:szCs w:val="24"/>
        </w:rPr>
        <w:t>łbyś</w:t>
      </w:r>
      <w:r w:rsidR="002C4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nadałabyś</w:t>
      </w:r>
      <w:r w:rsidRPr="00776307">
        <w:rPr>
          <w:rFonts w:ascii="Times New Roman" w:hAnsi="Times New Roman" w:cs="Times New Roman"/>
          <w:sz w:val="24"/>
          <w:szCs w:val="24"/>
        </w:rPr>
        <w:t xml:space="preserve"> książce, gdyby nie miała ona tytułu? </w:t>
      </w:r>
      <w:r>
        <w:rPr>
          <w:rFonts w:ascii="Times New Roman" w:hAnsi="Times New Roman" w:cs="Times New Roman"/>
          <w:sz w:val="24"/>
          <w:szCs w:val="24"/>
        </w:rPr>
        <w:t xml:space="preserve">Dlaczego? </w:t>
      </w:r>
    </w:p>
    <w:p w14:paraId="78262B11" w14:textId="531A3867" w:rsidR="001F0612" w:rsidRDefault="001F0612" w:rsidP="001F0612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2" w:name="_Hlk161167535"/>
      <w:r w:rsidRPr="001F0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bookmarkEnd w:id="2"/>
    </w:p>
    <w:p w14:paraId="5A0A2A19" w14:textId="7CE0CE47" w:rsidR="001F0612" w:rsidRPr="001F0612" w:rsidRDefault="001F0612" w:rsidP="001F0612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0DB2B56" w14:textId="1A59FC7C" w:rsidR="00776307" w:rsidRDefault="001F0612" w:rsidP="001F061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Zapisz za pomocą równoważników zdań </w:t>
      </w:r>
      <w:r w:rsidR="000A11DF">
        <w:rPr>
          <w:rFonts w:ascii="Times New Roman" w:hAnsi="Times New Roman" w:cs="Times New Roman"/>
          <w:sz w:val="24"/>
          <w:szCs w:val="24"/>
        </w:rPr>
        <w:t>wybrane przez siebie</w:t>
      </w:r>
      <w:r>
        <w:rPr>
          <w:rFonts w:ascii="Times New Roman" w:hAnsi="Times New Roman" w:cs="Times New Roman"/>
          <w:sz w:val="24"/>
          <w:szCs w:val="24"/>
        </w:rPr>
        <w:t xml:space="preserve"> wydarzenia </w:t>
      </w:r>
      <w:r w:rsidR="002C498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książki i przyporządkuj im pasujące</w:t>
      </w:r>
      <w:r w:rsidR="00A148BC">
        <w:rPr>
          <w:rFonts w:ascii="Times New Roman" w:hAnsi="Times New Roman" w:cs="Times New Roman"/>
          <w:sz w:val="24"/>
          <w:szCs w:val="24"/>
        </w:rPr>
        <w:t xml:space="preserve">, </w:t>
      </w:r>
      <w:r w:rsidR="000A11DF">
        <w:rPr>
          <w:rFonts w:ascii="Times New Roman" w:hAnsi="Times New Roman" w:cs="Times New Roman"/>
          <w:sz w:val="24"/>
          <w:szCs w:val="24"/>
        </w:rPr>
        <w:t>twoim zdaniem</w:t>
      </w:r>
      <w:r w:rsidR="00A148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kolory. </w:t>
      </w:r>
    </w:p>
    <w:p w14:paraId="453722A2" w14:textId="1AD58E5B" w:rsidR="006C25E4" w:rsidRDefault="006C25E4" w:rsidP="006C25E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1F0612" w14:paraId="43B2C438" w14:textId="77777777" w:rsidTr="001F0612">
        <w:tc>
          <w:tcPr>
            <w:tcW w:w="2547" w:type="dxa"/>
          </w:tcPr>
          <w:p w14:paraId="3EA79804" w14:textId="66620F55" w:rsidR="001F0612" w:rsidRDefault="001F0612" w:rsidP="001F061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</w:p>
        </w:tc>
        <w:tc>
          <w:tcPr>
            <w:tcW w:w="6515" w:type="dxa"/>
          </w:tcPr>
          <w:p w14:paraId="3E7FB0EA" w14:textId="5AF3303B" w:rsidR="001F0612" w:rsidRDefault="001F0612" w:rsidP="001F061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Wydarzenie</w:t>
            </w:r>
          </w:p>
        </w:tc>
      </w:tr>
      <w:tr w:rsidR="001F0612" w14:paraId="0C796C9B" w14:textId="77777777" w:rsidTr="001F0612">
        <w:tc>
          <w:tcPr>
            <w:tcW w:w="2547" w:type="dxa"/>
          </w:tcPr>
          <w:p w14:paraId="3C1E6F90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76AAAB45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12" w14:paraId="62E9DC92" w14:textId="77777777" w:rsidTr="001F0612">
        <w:tc>
          <w:tcPr>
            <w:tcW w:w="2547" w:type="dxa"/>
          </w:tcPr>
          <w:p w14:paraId="29483793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5288BDE5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12" w14:paraId="0CF856E0" w14:textId="77777777" w:rsidTr="001F0612">
        <w:tc>
          <w:tcPr>
            <w:tcW w:w="2547" w:type="dxa"/>
          </w:tcPr>
          <w:p w14:paraId="40BFB9D6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164916B2" w14:textId="5BCC22C3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12" w14:paraId="2854CEA3" w14:textId="77777777" w:rsidTr="001F0612">
        <w:tc>
          <w:tcPr>
            <w:tcW w:w="2547" w:type="dxa"/>
          </w:tcPr>
          <w:p w14:paraId="2E29894C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0A84EBC0" w14:textId="2068D0D0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12" w14:paraId="3268AAC8" w14:textId="77777777" w:rsidTr="001F0612">
        <w:tc>
          <w:tcPr>
            <w:tcW w:w="2547" w:type="dxa"/>
          </w:tcPr>
          <w:p w14:paraId="58880B4B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76263268" w14:textId="2F532DDD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12" w14:paraId="0F8D324B" w14:textId="77777777" w:rsidTr="001F0612">
        <w:tc>
          <w:tcPr>
            <w:tcW w:w="2547" w:type="dxa"/>
          </w:tcPr>
          <w:p w14:paraId="746C7CD1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00FD46AE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12" w14:paraId="3A57F8BC" w14:textId="77777777" w:rsidTr="001F0612">
        <w:tc>
          <w:tcPr>
            <w:tcW w:w="2547" w:type="dxa"/>
          </w:tcPr>
          <w:p w14:paraId="36CF19C0" w14:textId="77777777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14:paraId="421BAA10" w14:textId="53208D0C" w:rsidR="001F0612" w:rsidRDefault="001F0612" w:rsidP="001F061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70DCD5" w14:textId="30AC5E02" w:rsidR="001F0612" w:rsidRPr="001F0612" w:rsidRDefault="001F0612" w:rsidP="001F0612">
      <w:pPr>
        <w:rPr>
          <w:rFonts w:ascii="Times New Roman" w:hAnsi="Times New Roman" w:cs="Times New Roman"/>
          <w:sz w:val="24"/>
          <w:szCs w:val="24"/>
        </w:rPr>
      </w:pPr>
    </w:p>
    <w:p w14:paraId="77873B8D" w14:textId="0AE578C0" w:rsidR="00776307" w:rsidRDefault="001F0612" w:rsidP="00604F7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F0612">
        <w:rPr>
          <w:rFonts w:ascii="Times New Roman" w:hAnsi="Times New Roman" w:cs="Times New Roman"/>
          <w:sz w:val="24"/>
          <w:szCs w:val="24"/>
        </w:rPr>
        <w:t>Jakie ważne problemy porusza ta lektura?</w:t>
      </w:r>
    </w:p>
    <w:p w14:paraId="7B230E38" w14:textId="77777777" w:rsidR="001F0612" w:rsidRDefault="001F0612" w:rsidP="001F0612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0DF0A0D7" w14:textId="4FFC99C6" w:rsidR="001F0612" w:rsidRDefault="001F0612" w:rsidP="001F0612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F0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14:paraId="1E04DA7D" w14:textId="77777777" w:rsidR="001F0612" w:rsidRDefault="001F0612" w:rsidP="001F0612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FF90BB6" w14:textId="58F07D2B" w:rsidR="00776307" w:rsidRPr="00604F71" w:rsidRDefault="00604F71" w:rsidP="00604F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F0612" w:rsidRPr="00604F71">
        <w:rPr>
          <w:rFonts w:ascii="Times New Roman" w:hAnsi="Times New Roman" w:cs="Times New Roman"/>
          <w:sz w:val="24"/>
          <w:szCs w:val="24"/>
        </w:rPr>
        <w:t xml:space="preserve">Określ samodzielnie elementy świata przedstawionego w </w:t>
      </w:r>
      <w:r w:rsidR="00A148BC">
        <w:rPr>
          <w:rFonts w:ascii="Times New Roman" w:hAnsi="Times New Roman" w:cs="Times New Roman"/>
          <w:sz w:val="24"/>
          <w:szCs w:val="24"/>
        </w:rPr>
        <w:t>powieści</w:t>
      </w:r>
      <w:r w:rsidR="001F0612" w:rsidRPr="00604F71">
        <w:rPr>
          <w:rFonts w:ascii="Times New Roman" w:hAnsi="Times New Roman" w:cs="Times New Roman"/>
          <w:sz w:val="24"/>
          <w:szCs w:val="24"/>
        </w:rPr>
        <w:t xml:space="preserve"> </w:t>
      </w:r>
      <w:r w:rsidR="001F0612" w:rsidRPr="00604F71">
        <w:rPr>
          <w:rFonts w:ascii="Times New Roman" w:hAnsi="Times New Roman" w:cs="Times New Roman"/>
          <w:i/>
          <w:iCs/>
          <w:sz w:val="24"/>
          <w:szCs w:val="24"/>
        </w:rPr>
        <w:t>Pozłacana rybka</w:t>
      </w:r>
      <w:r w:rsidR="001F0612" w:rsidRPr="00604F71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031"/>
        <w:gridCol w:w="553"/>
        <w:gridCol w:w="5483"/>
      </w:tblGrid>
      <w:tr w:rsidR="00045238" w14:paraId="29FC9761" w14:textId="77777777" w:rsidTr="0099693C">
        <w:trPr>
          <w:trHeight w:val="1867"/>
        </w:trPr>
        <w:tc>
          <w:tcPr>
            <w:tcW w:w="3031" w:type="dxa"/>
          </w:tcPr>
          <w:p w14:paraId="63FFD273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Czas wydarzeń </w:t>
            </w:r>
          </w:p>
          <w:p w14:paraId="3CEF0BE1" w14:textId="5366F5C3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Merge w:val="restart"/>
            <w:textDirection w:val="btLr"/>
          </w:tcPr>
          <w:p w14:paraId="39A79898" w14:textId="4D741049" w:rsidR="00045238" w:rsidRPr="006C25E4" w:rsidRDefault="00045238" w:rsidP="00604F71">
            <w:pPr>
              <w:pStyle w:val="Akapitzli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</w:pPr>
            <w:r w:rsidRPr="006C25E4">
              <w:rPr>
                <w:rFonts w:ascii="Times New Roman" w:hAnsi="Times New Roman" w:cs="Times New Roman"/>
                <w:b/>
                <w:bCs/>
                <w:spacing w:val="20"/>
                <w:sz w:val="28"/>
                <w:szCs w:val="28"/>
              </w:rPr>
              <w:t>Elementy świata  przedstawionego</w:t>
            </w:r>
          </w:p>
        </w:tc>
        <w:tc>
          <w:tcPr>
            <w:tcW w:w="5483" w:type="dxa"/>
            <w:vMerge w:val="restart"/>
          </w:tcPr>
          <w:p w14:paraId="0B2D13AF" w14:textId="4982B3B0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Bohaterowie </w:t>
            </w:r>
          </w:p>
          <w:p w14:paraId="7ADFBBFA" w14:textId="6931D776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89B66" w14:textId="156CBCD2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A31D2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795AA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A4B27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A7AB7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58E4B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C0FA6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AEACD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DDC0E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5E199" w14:textId="7D077554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38" w14:paraId="3DC9DEDB" w14:textId="77777777" w:rsidTr="00C97444">
        <w:trPr>
          <w:trHeight w:val="1963"/>
        </w:trPr>
        <w:tc>
          <w:tcPr>
            <w:tcW w:w="3031" w:type="dxa"/>
            <w:vMerge w:val="restart"/>
            <w:tcBorders>
              <w:bottom w:val="single" w:sz="4" w:space="0" w:color="auto"/>
            </w:tcBorders>
          </w:tcPr>
          <w:p w14:paraId="2B55DDEA" w14:textId="07DCDE5E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Miejsce wydarzeń </w:t>
            </w:r>
          </w:p>
        </w:tc>
        <w:tc>
          <w:tcPr>
            <w:tcW w:w="553" w:type="dxa"/>
            <w:vMerge/>
            <w:tcBorders>
              <w:bottom w:val="single" w:sz="4" w:space="0" w:color="auto"/>
            </w:tcBorders>
            <w:textDirection w:val="btLr"/>
          </w:tcPr>
          <w:p w14:paraId="182F27C9" w14:textId="77777777" w:rsidR="00045238" w:rsidRPr="00604F71" w:rsidRDefault="00045238" w:rsidP="00604F71">
            <w:pPr>
              <w:pStyle w:val="Akapitzli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83" w:type="dxa"/>
            <w:vMerge/>
            <w:tcBorders>
              <w:bottom w:val="single" w:sz="4" w:space="0" w:color="auto"/>
            </w:tcBorders>
          </w:tcPr>
          <w:p w14:paraId="64161253" w14:textId="14F88638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38" w14:paraId="3EBDD23B" w14:textId="77777777" w:rsidTr="0099693C">
        <w:trPr>
          <w:trHeight w:val="1948"/>
        </w:trPr>
        <w:tc>
          <w:tcPr>
            <w:tcW w:w="3031" w:type="dxa"/>
            <w:vMerge/>
          </w:tcPr>
          <w:p w14:paraId="6F39F696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Merge/>
          </w:tcPr>
          <w:p w14:paraId="1DB5D76C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</w:tcPr>
          <w:p w14:paraId="6D888BED" w14:textId="69A0A04A" w:rsidR="00045238" w:rsidRDefault="00045238" w:rsidP="0004523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Wydarzenia </w:t>
            </w:r>
            <w:r w:rsidRPr="009969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dwa</w:t>
            </w:r>
            <w:r w:rsidRPr="0099693C">
              <w:rPr>
                <w:rFonts w:ascii="Times New Roman" w:hAnsi="Times New Roman" w:cs="Times New Roman"/>
                <w:sz w:val="24"/>
                <w:szCs w:val="24"/>
              </w:rPr>
              <w:t xml:space="preserve"> według ciebie naj</w:t>
            </w:r>
            <w:r w:rsidR="00FD201E">
              <w:rPr>
                <w:rFonts w:ascii="Times New Roman" w:hAnsi="Times New Roman" w:cs="Times New Roman"/>
                <w:sz w:val="24"/>
                <w:szCs w:val="24"/>
              </w:rPr>
              <w:t>ważniejsze</w:t>
            </w:r>
            <w:r w:rsidRPr="009969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E71A18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0DB30" w14:textId="2FD478CC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14:paraId="7D45C3C9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4DFE4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E20FE" w14:textId="5C690849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14:paraId="641618AF" w14:textId="77777777" w:rsidR="00045238" w:rsidRDefault="00045238" w:rsidP="00FC7BEF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465C91" w14:textId="03119F5E" w:rsidR="00776307" w:rsidRPr="00661CFE" w:rsidRDefault="003D07A1" w:rsidP="002347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1CFE">
        <w:rPr>
          <w:rFonts w:ascii="Times New Roman" w:hAnsi="Times New Roman" w:cs="Times New Roman"/>
          <w:b/>
          <w:bCs/>
          <w:sz w:val="24"/>
          <w:szCs w:val="24"/>
        </w:rPr>
        <w:lastRenderedPageBreak/>
        <w:t>Cytaty</w:t>
      </w:r>
      <w:r w:rsidR="00017B97" w:rsidRPr="00661CFE">
        <w:rPr>
          <w:rFonts w:ascii="Times New Roman" w:hAnsi="Times New Roman" w:cs="Times New Roman"/>
          <w:b/>
          <w:bCs/>
          <w:sz w:val="24"/>
          <w:szCs w:val="24"/>
        </w:rPr>
        <w:t xml:space="preserve"> z powieści</w:t>
      </w:r>
      <w:r w:rsidR="00661CFE" w:rsidRPr="00661C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CFE" w:rsidRPr="00661C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Pozłacana rybka</w:t>
      </w:r>
      <w:r w:rsidRPr="00661CFE">
        <w:rPr>
          <w:rFonts w:ascii="Times New Roman" w:hAnsi="Times New Roman" w:cs="Times New Roman"/>
          <w:b/>
          <w:bCs/>
          <w:sz w:val="24"/>
          <w:szCs w:val="24"/>
        </w:rPr>
        <w:t>, w których pojawia się rybka</w:t>
      </w:r>
      <w:r w:rsidR="00661CFE" w:rsidRPr="00661C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A24F9CD" w14:textId="561B8342" w:rsidR="003D07A1" w:rsidRPr="003D07A1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1</w:t>
      </w:r>
      <w:r w:rsidR="002C49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7A1" w:rsidRPr="003D07A1">
        <w:rPr>
          <w:rFonts w:ascii="Times New Roman" w:hAnsi="Times New Roman" w:cs="Times New Roman"/>
          <w:sz w:val="24"/>
          <w:szCs w:val="24"/>
        </w:rPr>
        <w:t xml:space="preserve">– Gdybyś miał jedno życzenie do jakiejś złotej rybki, to pewnie takie, żeby znowu była mama. </w:t>
      </w:r>
    </w:p>
    <w:p w14:paraId="1521A795" w14:textId="6192EC5C" w:rsidR="003D07A1" w:rsidRP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>– Tego najbardziej bym chciał. – Robert spoważniał i utkwił wzrok w deskach pomostu. – Jednak wolałbym, żeby moje życzenie było realne. Tylko takie może się spełnić.</w:t>
      </w:r>
    </w:p>
    <w:p w14:paraId="4726B454" w14:textId="77777777" w:rsidR="003D07A1" w:rsidRP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 xml:space="preserve">– Więc jakie by było? </w:t>
      </w:r>
    </w:p>
    <w:p w14:paraId="760BBB0E" w14:textId="20C56CB5" w:rsidR="003D07A1" w:rsidRP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 xml:space="preserve">– Żeby ojciec przestał pić. Zbyt zwyczajne, co? – uśmiechnął się smętnie. – A twoje życzenie? </w:t>
      </w:r>
    </w:p>
    <w:p w14:paraId="53520A4D" w14:textId="5C827151" w:rsid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>– Jeśli ma być realne, to nie może dotyczyć rodziców. Prędzej dziadków. Chciałabym u nich zamieszkać.</w:t>
      </w:r>
    </w:p>
    <w:p w14:paraId="110E9CA8" w14:textId="77777777" w:rsidR="00017B97" w:rsidRDefault="00017B97" w:rsidP="00017B97">
      <w:pPr>
        <w:rPr>
          <w:rFonts w:ascii="Times New Roman" w:hAnsi="Times New Roman" w:cs="Times New Roman"/>
          <w:sz w:val="24"/>
          <w:szCs w:val="24"/>
        </w:rPr>
      </w:pPr>
    </w:p>
    <w:p w14:paraId="58CB10AA" w14:textId="77777777" w:rsidR="00017B97" w:rsidRDefault="00017B97" w:rsidP="00017B97">
      <w:pPr>
        <w:rPr>
          <w:rFonts w:ascii="Times New Roman" w:hAnsi="Times New Roman" w:cs="Times New Roman"/>
          <w:sz w:val="24"/>
          <w:szCs w:val="24"/>
        </w:rPr>
      </w:pPr>
    </w:p>
    <w:p w14:paraId="01CFAC9C" w14:textId="77777777" w:rsidR="00017B97" w:rsidRDefault="00017B97" w:rsidP="00017B97">
      <w:pPr>
        <w:rPr>
          <w:rFonts w:ascii="Times New Roman" w:hAnsi="Times New Roman" w:cs="Times New Roman"/>
          <w:sz w:val="24"/>
          <w:szCs w:val="24"/>
        </w:rPr>
      </w:pPr>
    </w:p>
    <w:p w14:paraId="35EBC6E4" w14:textId="39E13F2A" w:rsidR="003D07A1" w:rsidRPr="003D07A1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07A1" w:rsidRPr="003D07A1">
        <w:rPr>
          <w:rFonts w:ascii="Times New Roman" w:hAnsi="Times New Roman" w:cs="Times New Roman"/>
          <w:sz w:val="24"/>
          <w:szCs w:val="24"/>
        </w:rPr>
        <w:t xml:space="preserve">– A gdyby tu, w fontannie, była nasza złota rybka – Alicja przystanęła przy niewielkim basenie na rozległym skwerze – o co byś ją poprosił? </w:t>
      </w:r>
    </w:p>
    <w:p w14:paraId="145F1B7B" w14:textId="788BF3BE" w:rsidR="003D07A1" w:rsidRP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>– O nic. – Robert potrząsnął zajętymi dłońmi. – Mam ciebie i skrzypce. Niczego więcej nie pragnę. A ty? – Spojrzał na</w:t>
      </w:r>
      <w:r w:rsidR="002C4984">
        <w:rPr>
          <w:rFonts w:ascii="Times New Roman" w:hAnsi="Times New Roman" w:cs="Times New Roman"/>
          <w:sz w:val="24"/>
          <w:szCs w:val="24"/>
        </w:rPr>
        <w:t xml:space="preserve"> </w:t>
      </w:r>
      <w:r w:rsidRPr="003D07A1">
        <w:rPr>
          <w:rFonts w:ascii="Times New Roman" w:hAnsi="Times New Roman" w:cs="Times New Roman"/>
          <w:sz w:val="24"/>
          <w:szCs w:val="24"/>
        </w:rPr>
        <w:t xml:space="preserve">nią przenikliwie. </w:t>
      </w:r>
    </w:p>
    <w:p w14:paraId="70CCCF42" w14:textId="061C978E" w:rsidR="003D07A1" w:rsidRP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 xml:space="preserve">Alicja zamrugała. Ona poprosiłaby rybkę o to, aby chwila z Robertem trwała i trwała. Przez kolejne dni i miesiące. Podniosła na niego oczy z lekkim zawstydzeniem. </w:t>
      </w:r>
    </w:p>
    <w:p w14:paraId="7C381BE5" w14:textId="77777777" w:rsidR="003D07A1" w:rsidRP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 xml:space="preserve">– Poprosiłabym ją przede wszystkim o podwójną porcję gorącej czekolady – powiedziała z przekonaniem. </w:t>
      </w:r>
    </w:p>
    <w:p w14:paraId="25B0377D" w14:textId="0D1E71FB" w:rsid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>– Zdaje się, że mam coś ze złotej rybki. – Robert musnął palcami nastroszoną grzywkę Alicji i niewiele myśląc, pociągnął lekko swoją dziewczynę w stronę pobliskiej kawiarenki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6D8CC9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637ABBA0" w14:textId="77777777" w:rsidR="00017B97" w:rsidRDefault="00017B97" w:rsidP="00146DF4">
      <w:pPr>
        <w:rPr>
          <w:rFonts w:ascii="Times New Roman" w:hAnsi="Times New Roman" w:cs="Times New Roman"/>
          <w:sz w:val="24"/>
          <w:szCs w:val="24"/>
        </w:rPr>
      </w:pPr>
    </w:p>
    <w:p w14:paraId="3BBB2995" w14:textId="77777777" w:rsidR="00017B97" w:rsidRDefault="00017B97" w:rsidP="00146DF4">
      <w:pPr>
        <w:rPr>
          <w:rFonts w:ascii="Times New Roman" w:hAnsi="Times New Roman" w:cs="Times New Roman"/>
          <w:sz w:val="24"/>
          <w:szCs w:val="24"/>
        </w:rPr>
      </w:pPr>
    </w:p>
    <w:p w14:paraId="0A8D6025" w14:textId="535724FE" w:rsidR="003D07A1" w:rsidRPr="003D07A1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07A1" w:rsidRPr="003D07A1">
        <w:rPr>
          <w:rFonts w:ascii="Times New Roman" w:hAnsi="Times New Roman" w:cs="Times New Roman"/>
          <w:sz w:val="24"/>
          <w:szCs w:val="24"/>
        </w:rPr>
        <w:t xml:space="preserve">Złotą rybkę, a właściwie to zwyczajnego pomarańczowego </w:t>
      </w:r>
      <w:proofErr w:type="spellStart"/>
      <w:r w:rsidR="003D07A1" w:rsidRPr="003D07A1">
        <w:rPr>
          <w:rFonts w:ascii="Times New Roman" w:hAnsi="Times New Roman" w:cs="Times New Roman"/>
          <w:sz w:val="24"/>
          <w:szCs w:val="24"/>
        </w:rPr>
        <w:t>welona</w:t>
      </w:r>
      <w:proofErr w:type="spellEnd"/>
      <w:r w:rsidR="003D07A1" w:rsidRPr="003D07A1">
        <w:rPr>
          <w:rFonts w:ascii="Times New Roman" w:hAnsi="Times New Roman" w:cs="Times New Roman"/>
          <w:sz w:val="24"/>
          <w:szCs w:val="24"/>
        </w:rPr>
        <w:t xml:space="preserve">, Alicja kupiła w sklepiku zoologicznym przy skwerze. Wypatrzyła go w dniu, gdy Fryderyk niecnie załatwił ich wspólną palmę. Dzisiaj Alicja stała przy ogromnych akwariach z nosem przylepionym do szyby. </w:t>
      </w:r>
    </w:p>
    <w:p w14:paraId="3C300B3B" w14:textId="3F012693" w:rsidR="003D07A1" w:rsidRDefault="003D07A1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A1">
        <w:rPr>
          <w:rFonts w:ascii="Times New Roman" w:hAnsi="Times New Roman" w:cs="Times New Roman"/>
          <w:sz w:val="24"/>
          <w:szCs w:val="24"/>
        </w:rPr>
        <w:t>Musi się kimś opiekować – myślała, przyglądając się radosnej rybce, tańczącej w akwariowych wodorostach. – Tylko jak zamontować w szpitalu akwarium?</w:t>
      </w:r>
    </w:p>
    <w:p w14:paraId="7D242DAE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56C634EC" w14:textId="77777777" w:rsidR="00017B97" w:rsidRDefault="00017B97" w:rsidP="00146DF4">
      <w:pPr>
        <w:rPr>
          <w:rFonts w:ascii="Times New Roman" w:hAnsi="Times New Roman" w:cs="Times New Roman"/>
          <w:sz w:val="24"/>
          <w:szCs w:val="24"/>
        </w:rPr>
      </w:pPr>
    </w:p>
    <w:p w14:paraId="68492BC0" w14:textId="77777777" w:rsidR="00017B97" w:rsidRDefault="00017B97" w:rsidP="00146DF4">
      <w:pPr>
        <w:rPr>
          <w:rFonts w:ascii="Times New Roman" w:hAnsi="Times New Roman" w:cs="Times New Roman"/>
          <w:sz w:val="24"/>
          <w:szCs w:val="24"/>
        </w:rPr>
      </w:pPr>
    </w:p>
    <w:p w14:paraId="3BA50B71" w14:textId="6ACC7F20" w:rsidR="003D07A1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07A1" w:rsidRPr="003D07A1">
        <w:rPr>
          <w:rFonts w:ascii="Times New Roman" w:hAnsi="Times New Roman" w:cs="Times New Roman"/>
          <w:sz w:val="24"/>
          <w:szCs w:val="24"/>
        </w:rPr>
        <w:t>Wracała do domu podekscytowana swoim pomysłem. Chodziło w nim przecież tylko o to, żeby rybka była złota albo choć trochę błyszcząca i żeby Frycek miał możliwość powiedzenia jej swojego życzenia. A nawet trzech.</w:t>
      </w:r>
    </w:p>
    <w:p w14:paraId="2D5B77DE" w14:textId="77777777" w:rsidR="00017B97" w:rsidRDefault="00017B97" w:rsidP="00017B97">
      <w:pPr>
        <w:rPr>
          <w:rFonts w:ascii="Times New Roman" w:hAnsi="Times New Roman" w:cs="Times New Roman"/>
          <w:sz w:val="24"/>
          <w:szCs w:val="24"/>
        </w:rPr>
      </w:pPr>
    </w:p>
    <w:p w14:paraId="3CC40754" w14:textId="77777777" w:rsidR="00017B97" w:rsidRDefault="00017B97" w:rsidP="00017B97">
      <w:pPr>
        <w:rPr>
          <w:rFonts w:ascii="Times New Roman" w:hAnsi="Times New Roman" w:cs="Times New Roman"/>
          <w:sz w:val="24"/>
          <w:szCs w:val="24"/>
        </w:rPr>
      </w:pPr>
    </w:p>
    <w:p w14:paraId="619F68A5" w14:textId="77777777" w:rsidR="00017B97" w:rsidRDefault="00017B97" w:rsidP="00017B97">
      <w:pPr>
        <w:rPr>
          <w:rFonts w:ascii="Times New Roman" w:hAnsi="Times New Roman" w:cs="Times New Roman"/>
          <w:sz w:val="24"/>
          <w:szCs w:val="24"/>
        </w:rPr>
      </w:pPr>
    </w:p>
    <w:p w14:paraId="077848CC" w14:textId="759EBE0C" w:rsidR="00146DF4" w:rsidRPr="00146DF4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DF4" w:rsidRPr="00146DF4">
        <w:rPr>
          <w:rFonts w:ascii="Times New Roman" w:hAnsi="Times New Roman" w:cs="Times New Roman"/>
          <w:sz w:val="24"/>
          <w:szCs w:val="24"/>
        </w:rPr>
        <w:t xml:space="preserve">– Teraz uważaj, łobuzie. Rybka jest złota i na pewno potrafi spełnić twoje życzenia. </w:t>
      </w:r>
    </w:p>
    <w:p w14:paraId="4B1EC93B" w14:textId="7D1F20BD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Pomarańcowa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jest – stwierdził kategorycznie Fryderyk, wodząc palcem po szkle słoja. </w:t>
      </w:r>
    </w:p>
    <w:p w14:paraId="771AAE07" w14:textId="2E37F676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Bardziej złotej nie było – wyjaśniła Alicja – ale ta w zupełności wystarczy. </w:t>
      </w:r>
    </w:p>
    <w:p w14:paraId="0C57D7DE" w14:textId="33F6D3D3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Ja bym chciał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juz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do domu. – Frycek patrzył w głąb słoja, a jego oczy zdawały się przenikać szkło i tonąć w czystej wodzie. </w:t>
      </w:r>
    </w:p>
    <w:p w14:paraId="210104AA" w14:textId="77777777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Musisz to z nią załatwić. Na pewno się uda. </w:t>
      </w:r>
    </w:p>
    <w:p w14:paraId="4C955C1A" w14:textId="1F292005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Najpierw bym chciał co innego. – Malec oderwał wzrok od rybki. </w:t>
      </w:r>
    </w:p>
    <w:p w14:paraId="18FB2418" w14:textId="77777777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Pewnie wyzdrowieć! – ucieszyła się Alicja. </w:t>
      </w:r>
    </w:p>
    <w:p w14:paraId="44CC408B" w14:textId="224D320A" w:rsidR="003D07A1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To tez potem. Ja bym najpierw chciał,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zeby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jednak Zosia była moją zoną. </w:t>
      </w:r>
    </w:p>
    <w:p w14:paraId="1A597E16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79FB54AB" w14:textId="77777777" w:rsidR="00017B97" w:rsidRDefault="00017B97" w:rsidP="00146DF4">
      <w:pPr>
        <w:rPr>
          <w:rFonts w:ascii="Times New Roman" w:hAnsi="Times New Roman" w:cs="Times New Roman"/>
          <w:sz w:val="24"/>
          <w:szCs w:val="24"/>
        </w:rPr>
      </w:pPr>
    </w:p>
    <w:p w14:paraId="33EC8DE2" w14:textId="77777777" w:rsidR="00017B97" w:rsidRDefault="00017B97" w:rsidP="00146DF4">
      <w:pPr>
        <w:rPr>
          <w:rFonts w:ascii="Times New Roman" w:hAnsi="Times New Roman" w:cs="Times New Roman"/>
          <w:sz w:val="24"/>
          <w:szCs w:val="24"/>
        </w:rPr>
      </w:pPr>
    </w:p>
    <w:p w14:paraId="1720328C" w14:textId="2D79C223" w:rsidR="00146DF4" w:rsidRPr="00146DF4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DF4" w:rsidRPr="00146DF4">
        <w:rPr>
          <w:rFonts w:ascii="Times New Roman" w:hAnsi="Times New Roman" w:cs="Times New Roman"/>
          <w:sz w:val="24"/>
          <w:szCs w:val="24"/>
        </w:rPr>
        <w:t xml:space="preserve">– Dosyć się tu </w:t>
      </w:r>
      <w:proofErr w:type="spellStart"/>
      <w:r w:rsidR="00146DF4" w:rsidRPr="00146DF4">
        <w:rPr>
          <w:rFonts w:ascii="Times New Roman" w:hAnsi="Times New Roman" w:cs="Times New Roman"/>
          <w:sz w:val="24"/>
          <w:szCs w:val="24"/>
        </w:rPr>
        <w:t>nabyczyłeś</w:t>
      </w:r>
      <w:proofErr w:type="spellEnd"/>
      <w:r w:rsidR="00146DF4" w:rsidRPr="00146DF4">
        <w:rPr>
          <w:rFonts w:ascii="Times New Roman" w:hAnsi="Times New Roman" w:cs="Times New Roman"/>
          <w:sz w:val="24"/>
          <w:szCs w:val="24"/>
        </w:rPr>
        <w:t xml:space="preserve">! Pożegnaj się ze swoją </w:t>
      </w:r>
      <w:proofErr w:type="spellStart"/>
      <w:r w:rsidR="00146DF4" w:rsidRPr="00146DF4">
        <w:rPr>
          <w:rFonts w:ascii="Times New Roman" w:hAnsi="Times New Roman" w:cs="Times New Roman"/>
          <w:sz w:val="24"/>
          <w:szCs w:val="24"/>
        </w:rPr>
        <w:t>Nikolką</w:t>
      </w:r>
      <w:proofErr w:type="spellEnd"/>
      <w:r w:rsidR="00146DF4" w:rsidRPr="00146DF4">
        <w:rPr>
          <w:rFonts w:ascii="Times New Roman" w:hAnsi="Times New Roman" w:cs="Times New Roman"/>
          <w:sz w:val="24"/>
          <w:szCs w:val="24"/>
        </w:rPr>
        <w:t xml:space="preserve">, bo następna randka nie wiadomo kiedy… </w:t>
      </w:r>
    </w:p>
    <w:p w14:paraId="326F2080" w14:textId="5F8F4A55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Fryderyk był za słaby, aby w pełni zademonstrować swe szczęście. Z trudem objął z całych sił słój z rybką. </w:t>
      </w:r>
    </w:p>
    <w:p w14:paraId="4DF64D54" w14:textId="6C3E9BE6" w:rsid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Dziękuję ci,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carodziejko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>! – wyszeptał. – Ona jest naprawdę złota! – Podniósł na Alicję zachwycone oczy.</w:t>
      </w:r>
    </w:p>
    <w:p w14:paraId="474B1779" w14:textId="64845EBE" w:rsidR="00146DF4" w:rsidRDefault="00146DF4" w:rsidP="00146DF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89A40D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72E9744C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246941A6" w14:textId="07954592" w:rsidR="00146DF4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DF4" w:rsidRPr="00146DF4">
        <w:rPr>
          <w:rFonts w:ascii="Times New Roman" w:hAnsi="Times New Roman" w:cs="Times New Roman"/>
          <w:sz w:val="24"/>
          <w:szCs w:val="24"/>
        </w:rPr>
        <w:t xml:space="preserve">– Słyszałam, że teraz medycyna jest skuteczniejsza nawet od złotej rybki – podchwyciła Sara. Jej oczy znowu nabrały dzikiego blasku, który nadawał słowom Sary magiczne </w:t>
      </w:r>
      <w:r w:rsidR="00146DF4" w:rsidRPr="00146DF4">
        <w:rPr>
          <w:rFonts w:ascii="Times New Roman" w:hAnsi="Times New Roman" w:cs="Times New Roman"/>
          <w:sz w:val="24"/>
          <w:szCs w:val="24"/>
        </w:rPr>
        <w:lastRenderedPageBreak/>
        <w:t xml:space="preserve">znaczenie. – A twoja mama to prawdziwa Astrid </w:t>
      </w:r>
      <w:proofErr w:type="spellStart"/>
      <w:r w:rsidR="00146DF4" w:rsidRPr="00146DF4">
        <w:rPr>
          <w:rFonts w:ascii="Times New Roman" w:hAnsi="Times New Roman" w:cs="Times New Roman"/>
          <w:sz w:val="24"/>
          <w:szCs w:val="24"/>
        </w:rPr>
        <w:t>Lindgren</w:t>
      </w:r>
      <w:proofErr w:type="spellEnd"/>
      <w:r w:rsidR="00146DF4" w:rsidRPr="00146DF4">
        <w:rPr>
          <w:rFonts w:ascii="Times New Roman" w:hAnsi="Times New Roman" w:cs="Times New Roman"/>
          <w:sz w:val="24"/>
          <w:szCs w:val="24"/>
        </w:rPr>
        <w:t xml:space="preserve"> – ciągnęła. – Ona też by się tak zachowała – pokiwała głową z przekonaniem.</w:t>
      </w:r>
    </w:p>
    <w:p w14:paraId="39973BEB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3E02D126" w14:textId="77777777" w:rsidR="00661CFE" w:rsidRDefault="00661CFE" w:rsidP="00146DF4">
      <w:pPr>
        <w:rPr>
          <w:rFonts w:ascii="Times New Roman" w:hAnsi="Times New Roman" w:cs="Times New Roman"/>
          <w:sz w:val="24"/>
          <w:szCs w:val="24"/>
        </w:rPr>
      </w:pPr>
    </w:p>
    <w:p w14:paraId="0849FC9A" w14:textId="3EC6DE4E" w:rsidR="00146DF4" w:rsidRPr="00146DF4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DF4" w:rsidRPr="00146DF4">
        <w:rPr>
          <w:rFonts w:ascii="Times New Roman" w:hAnsi="Times New Roman" w:cs="Times New Roman"/>
          <w:sz w:val="24"/>
          <w:szCs w:val="24"/>
        </w:rPr>
        <w:t xml:space="preserve">– Ej, Jaszczurko! Coś ty dzisiaj taki smętny jak listopad?! Wyglądasz jak Fryc-Nic! </w:t>
      </w:r>
    </w:p>
    <w:p w14:paraId="6E194D43" w14:textId="4FDA2903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No, bo mi nie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wysło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– mruknął Fryderyk i zakrył buzię kołdrą. </w:t>
      </w:r>
    </w:p>
    <w:p w14:paraId="5BB5FE25" w14:textId="77777777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Co ci nie wyszło? </w:t>
      </w:r>
    </w:p>
    <w:p w14:paraId="10450BC2" w14:textId="7F64293C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Miałem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zycenie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do złotej rybki.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Zeby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dojść do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półecki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. Tej małej. No i poprosiłem ją,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zebym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dosedł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. No i posłem… </w:t>
      </w:r>
    </w:p>
    <w:p w14:paraId="43E0C0C2" w14:textId="77777777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Poszedłem. </w:t>
      </w:r>
    </w:p>
    <w:p w14:paraId="03A93F57" w14:textId="408ED823" w:rsid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Posedłem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, ale nie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posedłem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>, tylko spadłem.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39373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50A3998E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5266905B" w14:textId="77777777" w:rsidR="00146DF4" w:rsidRDefault="00146DF4" w:rsidP="00146DF4">
      <w:pPr>
        <w:rPr>
          <w:rFonts w:ascii="Times New Roman" w:hAnsi="Times New Roman" w:cs="Times New Roman"/>
          <w:sz w:val="24"/>
          <w:szCs w:val="24"/>
        </w:rPr>
      </w:pPr>
    </w:p>
    <w:p w14:paraId="0B00913F" w14:textId="647F504E" w:rsidR="00146DF4" w:rsidRPr="00146DF4" w:rsidRDefault="00017B97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B97">
        <w:rPr>
          <w:rFonts w:ascii="Times New Roman" w:hAnsi="Times New Roman" w:cs="Times New Roman"/>
          <w:sz w:val="24"/>
          <w:szCs w:val="24"/>
          <w:highlight w:val="lightGray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DF4" w:rsidRPr="00146DF4">
        <w:rPr>
          <w:rFonts w:ascii="Times New Roman" w:hAnsi="Times New Roman" w:cs="Times New Roman"/>
          <w:sz w:val="24"/>
          <w:szCs w:val="24"/>
        </w:rPr>
        <w:t xml:space="preserve">– Ja wiem, </w:t>
      </w:r>
      <w:proofErr w:type="spellStart"/>
      <w:r w:rsidR="00146DF4" w:rsidRPr="00146DF4">
        <w:rPr>
          <w:rFonts w:ascii="Times New Roman" w:hAnsi="Times New Roman" w:cs="Times New Roman"/>
          <w:sz w:val="24"/>
          <w:szCs w:val="24"/>
        </w:rPr>
        <w:t>dlacego</w:t>
      </w:r>
      <w:proofErr w:type="spellEnd"/>
      <w:r w:rsidR="00146DF4" w:rsidRPr="00146DF4">
        <w:rPr>
          <w:rFonts w:ascii="Times New Roman" w:hAnsi="Times New Roman" w:cs="Times New Roman"/>
          <w:sz w:val="24"/>
          <w:szCs w:val="24"/>
        </w:rPr>
        <w:t xml:space="preserve"> spadłem. </w:t>
      </w:r>
    </w:p>
    <w:p w14:paraId="5F9CD7E8" w14:textId="6AE6F8F3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Dlaczego, kochanie? – Alicja z trudem hamowała kolejną falę wzruszenia, które dopadało ją tak często przy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Fryckowym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łóżku. Nie znosiła tego dławiącego uczucia bezradności i brakujących słów, które nie zdążały jej z pomocą w takich chwilach. </w:t>
      </w:r>
    </w:p>
    <w:p w14:paraId="34388808" w14:textId="7BE6F810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Bo ona wcale nie jest złota, ta rybka. – Fryderyk miał w oczach łzy. – Tylko pozłacana jest.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Moze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w sklepie ją tak pomalowali na niby,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zebyś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myślała, ze jest złota. No i ona nie umie nic, tylko pływać… </w:t>
      </w:r>
    </w:p>
    <w:p w14:paraId="77C7623C" w14:textId="4E311B27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Kupimy nową rybkę, chcesz? Będziesz miał złotą i pozłacaną… </w:t>
      </w:r>
    </w:p>
    <w:p w14:paraId="7F16391D" w14:textId="1036FA3D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 xml:space="preserve">– Nie. – Fryderyk przymknął oczy. – Już nie chcę. Bo jak na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psykład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bym zasnął i </w:t>
      </w:r>
      <w:proofErr w:type="spellStart"/>
      <w:r w:rsidRPr="00146DF4">
        <w:rPr>
          <w:rFonts w:ascii="Times New Roman" w:hAnsi="Times New Roman" w:cs="Times New Roman"/>
          <w:sz w:val="24"/>
          <w:szCs w:val="24"/>
        </w:rPr>
        <w:t>juz</w:t>
      </w:r>
      <w:proofErr w:type="spellEnd"/>
      <w:r w:rsidRPr="00146DF4">
        <w:rPr>
          <w:rFonts w:ascii="Times New Roman" w:hAnsi="Times New Roman" w:cs="Times New Roman"/>
          <w:sz w:val="24"/>
          <w:szCs w:val="24"/>
        </w:rPr>
        <w:t xml:space="preserve"> bym </w:t>
      </w:r>
      <w:r w:rsidR="00661CFE">
        <w:rPr>
          <w:rFonts w:ascii="Times New Roman" w:hAnsi="Times New Roman" w:cs="Times New Roman"/>
          <w:sz w:val="24"/>
          <w:szCs w:val="24"/>
        </w:rPr>
        <w:t>n</w:t>
      </w:r>
      <w:r w:rsidRPr="00146DF4">
        <w:rPr>
          <w:rFonts w:ascii="Times New Roman" w:hAnsi="Times New Roman" w:cs="Times New Roman"/>
          <w:sz w:val="24"/>
          <w:szCs w:val="24"/>
        </w:rPr>
        <w:t xml:space="preserve">ie chciał wstać, to one będą głodne. </w:t>
      </w:r>
    </w:p>
    <w:p w14:paraId="04F086C4" w14:textId="48561F9F" w:rsidR="00146DF4" w:rsidRPr="00146DF4" w:rsidRDefault="00146DF4" w:rsidP="002C4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DF4">
        <w:rPr>
          <w:rFonts w:ascii="Times New Roman" w:hAnsi="Times New Roman" w:cs="Times New Roman"/>
          <w:sz w:val="24"/>
          <w:szCs w:val="24"/>
        </w:rPr>
        <w:t>– Nie możesz teraz martwić się rybkami. Musisz szybko zdrowieć, bo czekają na ciebie najlepsi lekarze.</w:t>
      </w:r>
    </w:p>
    <w:p w14:paraId="68E60538" w14:textId="77777777" w:rsidR="003D07A1" w:rsidRDefault="003D07A1" w:rsidP="003D07A1">
      <w:pPr>
        <w:rPr>
          <w:rFonts w:ascii="Times New Roman" w:hAnsi="Times New Roman" w:cs="Times New Roman"/>
          <w:sz w:val="24"/>
          <w:szCs w:val="24"/>
        </w:rPr>
      </w:pPr>
    </w:p>
    <w:p w14:paraId="036F828F" w14:textId="77777777" w:rsidR="003D07A1" w:rsidRPr="00234733" w:rsidRDefault="003D07A1" w:rsidP="003D07A1">
      <w:pPr>
        <w:rPr>
          <w:rFonts w:ascii="Times New Roman" w:hAnsi="Times New Roman" w:cs="Times New Roman"/>
          <w:sz w:val="24"/>
          <w:szCs w:val="24"/>
        </w:rPr>
      </w:pPr>
    </w:p>
    <w:p w14:paraId="03D03C4A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83E67D5" w14:textId="77777777" w:rsidR="00776307" w:rsidRDefault="00776307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E340B4F" w14:textId="77777777" w:rsidR="00B264C0" w:rsidRDefault="00B264C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87C6D0B" w14:textId="77777777" w:rsidR="00B264C0" w:rsidRDefault="00B264C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D47F481" w14:textId="77777777" w:rsidR="00B264C0" w:rsidRDefault="00B264C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95B2704" w14:textId="0F069D50" w:rsidR="00B264C0" w:rsidRPr="00FC7BEF" w:rsidRDefault="00B264C0" w:rsidP="00F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B264C0" w:rsidRPr="00FC7BEF" w:rsidSect="0074019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12EC2"/>
    <w:multiLevelType w:val="hybridMultilevel"/>
    <w:tmpl w:val="286E7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A6246"/>
    <w:multiLevelType w:val="hybridMultilevel"/>
    <w:tmpl w:val="78049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52EF1"/>
    <w:multiLevelType w:val="hybridMultilevel"/>
    <w:tmpl w:val="405C87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396EAA"/>
    <w:multiLevelType w:val="hybridMultilevel"/>
    <w:tmpl w:val="EF1803D6"/>
    <w:lvl w:ilvl="0" w:tplc="BF526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CB742A0"/>
    <w:multiLevelType w:val="hybridMultilevel"/>
    <w:tmpl w:val="F4A26D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632922">
    <w:abstractNumId w:val="0"/>
  </w:num>
  <w:num w:numId="2" w16cid:durableId="446511929">
    <w:abstractNumId w:val="2"/>
  </w:num>
  <w:num w:numId="3" w16cid:durableId="1533689518">
    <w:abstractNumId w:val="3"/>
  </w:num>
  <w:num w:numId="4" w16cid:durableId="1670980327">
    <w:abstractNumId w:val="1"/>
  </w:num>
  <w:num w:numId="5" w16cid:durableId="18840507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C7"/>
    <w:rsid w:val="00003073"/>
    <w:rsid w:val="00017B97"/>
    <w:rsid w:val="00023525"/>
    <w:rsid w:val="00045238"/>
    <w:rsid w:val="000A11DF"/>
    <w:rsid w:val="000D01B1"/>
    <w:rsid w:val="00146DF4"/>
    <w:rsid w:val="001576FE"/>
    <w:rsid w:val="00161B3B"/>
    <w:rsid w:val="00190365"/>
    <w:rsid w:val="001F0612"/>
    <w:rsid w:val="00234733"/>
    <w:rsid w:val="002532A5"/>
    <w:rsid w:val="00260C57"/>
    <w:rsid w:val="002C4984"/>
    <w:rsid w:val="002E7B2A"/>
    <w:rsid w:val="00347C25"/>
    <w:rsid w:val="00375E36"/>
    <w:rsid w:val="003D07A1"/>
    <w:rsid w:val="003F2A7E"/>
    <w:rsid w:val="00443CFF"/>
    <w:rsid w:val="004A58C7"/>
    <w:rsid w:val="004D11C7"/>
    <w:rsid w:val="005068CF"/>
    <w:rsid w:val="005F573F"/>
    <w:rsid w:val="00604F71"/>
    <w:rsid w:val="006138BE"/>
    <w:rsid w:val="00661CFE"/>
    <w:rsid w:val="006C25E4"/>
    <w:rsid w:val="0074019D"/>
    <w:rsid w:val="00776307"/>
    <w:rsid w:val="007E39F9"/>
    <w:rsid w:val="0092079D"/>
    <w:rsid w:val="00961BD3"/>
    <w:rsid w:val="0099693C"/>
    <w:rsid w:val="00A06E2D"/>
    <w:rsid w:val="00A148BC"/>
    <w:rsid w:val="00A34260"/>
    <w:rsid w:val="00A80332"/>
    <w:rsid w:val="00A95A77"/>
    <w:rsid w:val="00A97792"/>
    <w:rsid w:val="00B264C0"/>
    <w:rsid w:val="00B62564"/>
    <w:rsid w:val="00B6370E"/>
    <w:rsid w:val="00C029C7"/>
    <w:rsid w:val="00C919F4"/>
    <w:rsid w:val="00D30FBA"/>
    <w:rsid w:val="00D4750D"/>
    <w:rsid w:val="00DC6801"/>
    <w:rsid w:val="00DD4287"/>
    <w:rsid w:val="00E34834"/>
    <w:rsid w:val="00F10346"/>
    <w:rsid w:val="00F610BA"/>
    <w:rsid w:val="00FC7BEF"/>
    <w:rsid w:val="00FD136F"/>
    <w:rsid w:val="00FD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B1C3"/>
  <w15:chartTrackingRefBased/>
  <w15:docId w15:val="{B6E18231-99F4-4F5E-BB94-DD37BB788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7B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39F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39F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1F0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qwalls.com/wallpaper/2048x2048/abstract-paint-swirln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lnelektury.pl/katalog/lektura/puszkin-bajka-o-rybaku-i-rybce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jp.pwn.p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11</Pages>
  <Words>1622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</dc:creator>
  <cp:keywords/>
  <dc:description/>
  <cp:lastModifiedBy>Joanna Pijewska</cp:lastModifiedBy>
  <cp:revision>31</cp:revision>
  <dcterms:created xsi:type="dcterms:W3CDTF">2024-03-12T17:31:00Z</dcterms:created>
  <dcterms:modified xsi:type="dcterms:W3CDTF">2024-03-14T10:53:00Z</dcterms:modified>
</cp:coreProperties>
</file>