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7" w:rsidRPr="00E73153" w:rsidRDefault="00E73153" w:rsidP="00E73153">
      <w:pPr>
        <w:spacing w:line="360" w:lineRule="auto"/>
        <w:rPr>
          <w:b/>
          <w:sz w:val="28"/>
          <w:szCs w:val="24"/>
        </w:rPr>
      </w:pPr>
      <w:r w:rsidRPr="00E73153">
        <w:rPr>
          <w:b/>
          <w:sz w:val="28"/>
          <w:szCs w:val="24"/>
        </w:rPr>
        <w:t>Uzupełnij tabelę.</w:t>
      </w:r>
    </w:p>
    <w:tbl>
      <w:tblPr>
        <w:tblStyle w:val="Tabela-Siatka"/>
        <w:tblW w:w="0" w:type="auto"/>
        <w:tblLook w:val="04A0"/>
      </w:tblPr>
      <w:tblGrid>
        <w:gridCol w:w="3070"/>
        <w:gridCol w:w="1480"/>
        <w:gridCol w:w="1591"/>
        <w:gridCol w:w="3071"/>
      </w:tblGrid>
      <w:tr w:rsidR="00E73153" w:rsidTr="008872B6">
        <w:tc>
          <w:tcPr>
            <w:tcW w:w="9212" w:type="dxa"/>
            <w:gridSpan w:val="4"/>
          </w:tcPr>
          <w:p w:rsidR="00E73153" w:rsidRPr="00E73153" w:rsidRDefault="00E73153" w:rsidP="00E73153">
            <w:pPr>
              <w:spacing w:line="360" w:lineRule="auto"/>
              <w:jc w:val="center"/>
              <w:rPr>
                <w:b/>
                <w:szCs w:val="24"/>
              </w:rPr>
            </w:pPr>
            <w:r w:rsidRPr="00E73153">
              <w:rPr>
                <w:b/>
                <w:szCs w:val="24"/>
              </w:rPr>
              <w:t>Reformy Napoleona</w:t>
            </w:r>
          </w:p>
        </w:tc>
      </w:tr>
      <w:tr w:rsidR="00E73153" w:rsidTr="00E73153">
        <w:tc>
          <w:tcPr>
            <w:tcW w:w="3070" w:type="dxa"/>
          </w:tcPr>
          <w:p w:rsidR="00E73153" w:rsidRPr="00E73153" w:rsidRDefault="00E73153" w:rsidP="00E73153">
            <w:pPr>
              <w:spacing w:line="360" w:lineRule="auto"/>
              <w:jc w:val="center"/>
              <w:rPr>
                <w:b/>
                <w:szCs w:val="24"/>
              </w:rPr>
            </w:pPr>
            <w:r w:rsidRPr="00E73153">
              <w:rPr>
                <w:b/>
                <w:szCs w:val="24"/>
              </w:rPr>
              <w:t>gospodarcze</w:t>
            </w:r>
          </w:p>
        </w:tc>
        <w:tc>
          <w:tcPr>
            <w:tcW w:w="3071" w:type="dxa"/>
            <w:gridSpan w:val="2"/>
          </w:tcPr>
          <w:p w:rsidR="00E73153" w:rsidRPr="00E73153" w:rsidRDefault="00E73153" w:rsidP="00E73153">
            <w:pPr>
              <w:spacing w:line="360" w:lineRule="auto"/>
              <w:jc w:val="center"/>
              <w:rPr>
                <w:b/>
                <w:szCs w:val="24"/>
              </w:rPr>
            </w:pPr>
            <w:r w:rsidRPr="00E73153">
              <w:rPr>
                <w:b/>
                <w:szCs w:val="24"/>
              </w:rPr>
              <w:t>prawne</w:t>
            </w:r>
          </w:p>
        </w:tc>
        <w:tc>
          <w:tcPr>
            <w:tcW w:w="3071" w:type="dxa"/>
          </w:tcPr>
          <w:p w:rsidR="00E73153" w:rsidRPr="00E73153" w:rsidRDefault="00E73153" w:rsidP="00E73153">
            <w:pPr>
              <w:spacing w:line="360" w:lineRule="auto"/>
              <w:jc w:val="center"/>
              <w:rPr>
                <w:b/>
                <w:szCs w:val="24"/>
              </w:rPr>
            </w:pPr>
            <w:r w:rsidRPr="00E73153">
              <w:rPr>
                <w:b/>
                <w:szCs w:val="24"/>
              </w:rPr>
              <w:t>stosunki religijne</w:t>
            </w:r>
          </w:p>
        </w:tc>
      </w:tr>
      <w:tr w:rsidR="00E73153" w:rsidTr="00E73153">
        <w:trPr>
          <w:trHeight w:val="712"/>
        </w:trPr>
        <w:tc>
          <w:tcPr>
            <w:tcW w:w="3070" w:type="dxa"/>
          </w:tcPr>
          <w:p w:rsidR="00E73153" w:rsidRDefault="00E73153" w:rsidP="00E73153">
            <w:pPr>
              <w:spacing w:line="360" w:lineRule="auto"/>
              <w:rPr>
                <w:szCs w:val="24"/>
              </w:rPr>
            </w:pPr>
          </w:p>
        </w:tc>
        <w:tc>
          <w:tcPr>
            <w:tcW w:w="3071" w:type="dxa"/>
            <w:gridSpan w:val="2"/>
          </w:tcPr>
          <w:p w:rsidR="00E73153" w:rsidRDefault="00E73153" w:rsidP="00E73153">
            <w:pPr>
              <w:spacing w:line="360" w:lineRule="auto"/>
              <w:rPr>
                <w:szCs w:val="24"/>
              </w:rPr>
            </w:pPr>
          </w:p>
        </w:tc>
        <w:tc>
          <w:tcPr>
            <w:tcW w:w="3071" w:type="dxa"/>
          </w:tcPr>
          <w:p w:rsidR="00E73153" w:rsidRDefault="00E73153" w:rsidP="00E73153">
            <w:pPr>
              <w:spacing w:line="360" w:lineRule="auto"/>
              <w:rPr>
                <w:szCs w:val="24"/>
              </w:rPr>
            </w:pPr>
          </w:p>
        </w:tc>
      </w:tr>
      <w:tr w:rsidR="00E73153" w:rsidTr="000203E6">
        <w:tc>
          <w:tcPr>
            <w:tcW w:w="4550" w:type="dxa"/>
            <w:gridSpan w:val="2"/>
          </w:tcPr>
          <w:p w:rsidR="00E73153" w:rsidRPr="00E73153" w:rsidRDefault="00E73153" w:rsidP="00E73153">
            <w:pPr>
              <w:spacing w:line="360" w:lineRule="auto"/>
              <w:jc w:val="center"/>
              <w:rPr>
                <w:b/>
                <w:szCs w:val="24"/>
              </w:rPr>
            </w:pPr>
            <w:r w:rsidRPr="00E73153">
              <w:rPr>
                <w:b/>
                <w:szCs w:val="24"/>
              </w:rPr>
              <w:t>Reakcje Francuzów</w:t>
            </w:r>
          </w:p>
        </w:tc>
        <w:tc>
          <w:tcPr>
            <w:tcW w:w="4662" w:type="dxa"/>
            <w:gridSpan w:val="2"/>
          </w:tcPr>
          <w:p w:rsidR="00E73153" w:rsidRPr="00E73153" w:rsidRDefault="00E73153" w:rsidP="00E73153">
            <w:pPr>
              <w:spacing w:line="360" w:lineRule="auto"/>
              <w:jc w:val="center"/>
              <w:rPr>
                <w:b/>
                <w:szCs w:val="24"/>
              </w:rPr>
            </w:pPr>
            <w:r w:rsidRPr="00E73153">
              <w:rPr>
                <w:b/>
                <w:szCs w:val="24"/>
              </w:rPr>
              <w:t>Reakcje innych narodów</w:t>
            </w:r>
          </w:p>
        </w:tc>
      </w:tr>
      <w:tr w:rsidR="00E73153" w:rsidTr="00E73153">
        <w:trPr>
          <w:trHeight w:val="741"/>
        </w:trPr>
        <w:tc>
          <w:tcPr>
            <w:tcW w:w="4550" w:type="dxa"/>
            <w:gridSpan w:val="2"/>
          </w:tcPr>
          <w:p w:rsidR="00E73153" w:rsidRDefault="00E73153" w:rsidP="00E73153">
            <w:pPr>
              <w:spacing w:line="360" w:lineRule="auto"/>
              <w:rPr>
                <w:szCs w:val="24"/>
              </w:rPr>
            </w:pPr>
          </w:p>
        </w:tc>
        <w:tc>
          <w:tcPr>
            <w:tcW w:w="4662" w:type="dxa"/>
            <w:gridSpan w:val="2"/>
          </w:tcPr>
          <w:p w:rsidR="00E73153" w:rsidRDefault="00E73153" w:rsidP="00E73153">
            <w:pPr>
              <w:spacing w:line="360" w:lineRule="auto"/>
              <w:rPr>
                <w:szCs w:val="24"/>
              </w:rPr>
            </w:pPr>
          </w:p>
        </w:tc>
      </w:tr>
    </w:tbl>
    <w:p w:rsidR="00E73153" w:rsidRPr="00E73153" w:rsidRDefault="00E73153" w:rsidP="00E73153">
      <w:pPr>
        <w:spacing w:line="360" w:lineRule="auto"/>
        <w:rPr>
          <w:szCs w:val="24"/>
        </w:rPr>
      </w:pPr>
    </w:p>
    <w:sectPr w:rsidR="00E73153" w:rsidRPr="00E73153" w:rsidSect="0007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39" w:rsidRDefault="00D65B39" w:rsidP="0043421F">
      <w:r>
        <w:separator/>
      </w:r>
    </w:p>
  </w:endnote>
  <w:endnote w:type="continuationSeparator" w:id="0">
    <w:p w:rsidR="00D65B39" w:rsidRDefault="00D65B39" w:rsidP="00434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39" w:rsidRDefault="00D65B39" w:rsidP="0043421F">
      <w:r>
        <w:separator/>
      </w:r>
    </w:p>
  </w:footnote>
  <w:footnote w:type="continuationSeparator" w:id="0">
    <w:p w:rsidR="00D65B39" w:rsidRDefault="00D65B39" w:rsidP="00434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06C"/>
    <w:rsid w:val="000026B2"/>
    <w:rsid w:val="00007C30"/>
    <w:rsid w:val="00066574"/>
    <w:rsid w:val="00075D42"/>
    <w:rsid w:val="00210957"/>
    <w:rsid w:val="00316BE7"/>
    <w:rsid w:val="00352497"/>
    <w:rsid w:val="00373673"/>
    <w:rsid w:val="0043421F"/>
    <w:rsid w:val="004929E4"/>
    <w:rsid w:val="0067306C"/>
    <w:rsid w:val="00722C59"/>
    <w:rsid w:val="00774D32"/>
    <w:rsid w:val="007C595B"/>
    <w:rsid w:val="00990A5B"/>
    <w:rsid w:val="009C5AA5"/>
    <w:rsid w:val="00A076C5"/>
    <w:rsid w:val="00AE7DCE"/>
    <w:rsid w:val="00B428E7"/>
    <w:rsid w:val="00C5146E"/>
    <w:rsid w:val="00D65B39"/>
    <w:rsid w:val="00D76835"/>
    <w:rsid w:val="00D81705"/>
    <w:rsid w:val="00D96A43"/>
    <w:rsid w:val="00E73153"/>
    <w:rsid w:val="00EA54FE"/>
    <w:rsid w:val="00ED7A2F"/>
    <w:rsid w:val="00F37D09"/>
    <w:rsid w:val="00F52821"/>
    <w:rsid w:val="00F53CF0"/>
    <w:rsid w:val="00FE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46E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CF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F53C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3C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2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5FF04-9A55-497E-A71B-69EDF805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Monika i Robert</cp:lastModifiedBy>
  <cp:revision>13</cp:revision>
  <dcterms:created xsi:type="dcterms:W3CDTF">2020-04-05T14:16:00Z</dcterms:created>
  <dcterms:modified xsi:type="dcterms:W3CDTF">2020-05-12T07:55:00Z</dcterms:modified>
</cp:coreProperties>
</file>