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945"/>
        <w:gridCol w:w="460"/>
        <w:gridCol w:w="1833"/>
        <w:gridCol w:w="719"/>
        <w:gridCol w:w="1559"/>
        <w:gridCol w:w="1417"/>
        <w:gridCol w:w="567"/>
        <w:gridCol w:w="2268"/>
        <w:gridCol w:w="159"/>
        <w:gridCol w:w="2977"/>
      </w:tblGrid>
      <w:tr w:rsidR="001E0EED" w:rsidRPr="001E0EED" w:rsidTr="00EE4A16">
        <w:tc>
          <w:tcPr>
            <w:tcW w:w="13904" w:type="dxa"/>
            <w:gridSpan w:val="10"/>
          </w:tcPr>
          <w:p w:rsidR="000A76A9" w:rsidRPr="00D8033B" w:rsidRDefault="001E0EED" w:rsidP="000A76A9">
            <w:pPr>
              <w:autoSpaceDE w:val="0"/>
              <w:autoSpaceDN w:val="0"/>
              <w:adjustRightInd w:val="0"/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Ogólne kryteria oceniania dla klasy IV szkoły średniej</w:t>
            </w:r>
          </w:p>
          <w:p w:rsidR="001E0EED" w:rsidRPr="00D8033B" w:rsidRDefault="001E0EED" w:rsidP="000A76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ZAKRES PODSTAWOWY</w:t>
            </w:r>
          </w:p>
          <w:p w:rsidR="000A76A9" w:rsidRPr="00D8033B" w:rsidRDefault="000A76A9" w:rsidP="000A76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  <w:p w:rsidR="000A76A9" w:rsidRPr="00D8033B" w:rsidRDefault="000A76A9" w:rsidP="001E0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4472C4" w:themeColor="accent1"/>
                <w:sz w:val="8"/>
                <w:szCs w:val="8"/>
              </w:rPr>
            </w:pPr>
          </w:p>
        </w:tc>
      </w:tr>
      <w:tr w:rsidR="001E0EED" w:rsidRPr="001E0EED" w:rsidTr="00EE4A16">
        <w:trPr>
          <w:trHeight w:val="1003"/>
        </w:trPr>
        <w:tc>
          <w:tcPr>
            <w:tcW w:w="1945" w:type="dxa"/>
          </w:tcPr>
          <w:p w:rsidR="001E0EED" w:rsidRPr="001E0EED" w:rsidRDefault="001E0EED" w:rsidP="000A76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1E0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niedostateczną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2293" w:type="dxa"/>
            <w:gridSpan w:val="2"/>
          </w:tcPr>
          <w:p w:rsidR="001E0EED" w:rsidRPr="001E0EED" w:rsidRDefault="001E0EED" w:rsidP="000A76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1E0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dopuszczającą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2278" w:type="dxa"/>
            <w:gridSpan w:val="2"/>
          </w:tcPr>
          <w:p w:rsidR="001E0EED" w:rsidRPr="001E0EED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1E0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1984" w:type="dxa"/>
            <w:gridSpan w:val="2"/>
          </w:tcPr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427" w:type="dxa"/>
            <w:gridSpan w:val="2"/>
          </w:tcPr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977" w:type="dxa"/>
          </w:tcPr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celującą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C0230A" w:rsidRPr="001E0EED" w:rsidTr="00EE4A16">
        <w:trPr>
          <w:trHeight w:val="113"/>
        </w:trPr>
        <w:tc>
          <w:tcPr>
            <w:tcW w:w="1945" w:type="dxa"/>
          </w:tcPr>
          <w:p w:rsidR="001E0EED" w:rsidRPr="001E0EED" w:rsidRDefault="001E0EED" w:rsidP="001E0EED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77"/>
              <w:rPr>
                <w:rFonts w:ascii="Times New Roman" w:hAnsi="Times New Roman" w:cs="Times New Roman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nie przyswoił podstawowych wiadomości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umiejętności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br/>
              <w:t>z zakresu podstawowego;</w:t>
            </w:r>
          </w:p>
          <w:p w:rsidR="001E0EED" w:rsidRPr="001E0EED" w:rsidRDefault="001E0EED" w:rsidP="001E0EED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77"/>
              <w:rPr>
                <w:rFonts w:ascii="Times New Roman" w:hAnsi="Times New Roman" w:cs="Times New Roman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>nie rozumie większości wia</w:t>
            </w:r>
            <w:r w:rsidR="00F828D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="00F828D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>mości z zakre</w:t>
            </w:r>
            <w:r w:rsidR="00F828D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>su programu nauczania;</w:t>
            </w:r>
          </w:p>
          <w:p w:rsidR="001E0EED" w:rsidRPr="001E0EED" w:rsidRDefault="001E0EED" w:rsidP="001E0EE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77"/>
              <w:rPr>
                <w:rFonts w:ascii="Times New Roman" w:hAnsi="Times New Roman" w:cs="Times New Roman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>nie umie stoso</w:t>
            </w:r>
            <w:r w:rsidR="00F828D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>wać nabytej wiedzy;</w:t>
            </w:r>
          </w:p>
          <w:p w:rsidR="001E0EED" w:rsidRPr="001E0EED" w:rsidRDefault="001E0EED" w:rsidP="001E0EE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77"/>
              <w:rPr>
                <w:rFonts w:ascii="Times New Roman" w:hAnsi="Times New Roman" w:cs="Times New Roman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>nie potrafi zapre</w:t>
            </w:r>
            <w:r w:rsidR="00F828D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>zentować zdoby</w:t>
            </w:r>
            <w:r w:rsidR="00F828D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>tej wiedzy;</w:t>
            </w:r>
          </w:p>
          <w:p w:rsidR="001E0EED" w:rsidRPr="00AD160A" w:rsidRDefault="001E0EED" w:rsidP="00AD160A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77"/>
              <w:rPr>
                <w:rFonts w:ascii="Times New Roman" w:hAnsi="Times New Roman" w:cs="Times New Roman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 nie utrwala zdobytej wiedzy.</w:t>
            </w:r>
          </w:p>
        </w:tc>
        <w:tc>
          <w:tcPr>
            <w:tcW w:w="2293" w:type="dxa"/>
            <w:gridSpan w:val="2"/>
          </w:tcPr>
          <w:p w:rsidR="001E0EED" w:rsidRPr="001E0EED" w:rsidRDefault="001E0EED" w:rsidP="001E0EE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77"/>
              <w:rPr>
                <w:rFonts w:ascii="Times New Roman" w:hAnsi="Times New Roman" w:cs="Times New Roman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>wykazuje pewne braki w opanowaniu podstawowych wiadomości i umie</w:t>
            </w:r>
            <w:r w:rsidR="0076271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>jęt</w:t>
            </w:r>
            <w:r w:rsidR="0076271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="0076271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>ści z zakresu podstawowego;</w:t>
            </w:r>
          </w:p>
          <w:p w:rsidR="001E0EED" w:rsidRPr="001E0EED" w:rsidRDefault="001E0EED" w:rsidP="001E0EE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77"/>
              <w:rPr>
                <w:rFonts w:ascii="Times New Roman" w:hAnsi="Times New Roman" w:cs="Times New Roman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>nie rozumie niektó</w:t>
            </w:r>
            <w:r w:rsidR="0076271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rych </w:t>
            </w:r>
            <w:r w:rsidR="000A76A9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>agadnień materiału programo</w:t>
            </w:r>
            <w:r w:rsidR="0096075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>wego;</w:t>
            </w:r>
          </w:p>
          <w:p w:rsidR="001E0EED" w:rsidRPr="001E0EED" w:rsidRDefault="001E0EED" w:rsidP="001E0EE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77"/>
              <w:rPr>
                <w:rFonts w:ascii="Times New Roman" w:hAnsi="Times New Roman" w:cs="Times New Roman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>stosuje zdobytą wiedzę przy pomocy nauczyciela;</w:t>
            </w:r>
          </w:p>
          <w:p w:rsidR="001E0EED" w:rsidRPr="001E0EED" w:rsidRDefault="001E0EED" w:rsidP="001E0EE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77"/>
              <w:rPr>
                <w:rFonts w:ascii="Times New Roman" w:hAnsi="Times New Roman" w:cs="Times New Roman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>często popełnia błę</w:t>
            </w:r>
            <w:r w:rsidR="00AD160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>dy językowe w wy</w:t>
            </w:r>
            <w:r w:rsidR="00AD160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="00AD160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>wiedziach ust</w:t>
            </w:r>
            <w:r w:rsidR="00AD160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>nych</w:t>
            </w:r>
            <w:r w:rsidR="000A76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>i pisemnych;</w:t>
            </w:r>
          </w:p>
          <w:p w:rsidR="001E0EED" w:rsidRPr="001E0EED" w:rsidRDefault="001E0EED" w:rsidP="001E0EE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77"/>
              <w:rPr>
                <w:rFonts w:ascii="Times New Roman" w:hAnsi="Times New Roman" w:cs="Times New Roman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ma trudności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br/>
              <w:t>w utrwalaniu zdobytej wiedzy.</w:t>
            </w:r>
          </w:p>
        </w:tc>
        <w:tc>
          <w:tcPr>
            <w:tcW w:w="2278" w:type="dxa"/>
            <w:gridSpan w:val="2"/>
          </w:tcPr>
          <w:p w:rsidR="001E0EED" w:rsidRPr="001E0EED" w:rsidRDefault="001E0EED" w:rsidP="001E0EE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>opanował wiadomo</w:t>
            </w:r>
            <w:r w:rsidR="00AD160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ści i umiejętności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br/>
              <w:t>z zakresu podstawo</w:t>
            </w:r>
            <w:r w:rsidR="0096075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>wego;</w:t>
            </w:r>
          </w:p>
          <w:p w:rsidR="001E0EED" w:rsidRPr="001E0EED" w:rsidRDefault="001E0EED" w:rsidP="001E0EE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>rozumie zdobytą wiedzę;</w:t>
            </w:r>
          </w:p>
          <w:p w:rsidR="001E0EED" w:rsidRPr="001E0EED" w:rsidRDefault="001E0EED" w:rsidP="001E0EE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stara się </w:t>
            </w:r>
            <w:r w:rsidR="000A76A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>amo</w:t>
            </w:r>
            <w:r w:rsidR="000A76A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>dziel</w:t>
            </w:r>
            <w:r w:rsidR="0096075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>nie zastosować zdobytą wiedzę;</w:t>
            </w:r>
          </w:p>
          <w:p w:rsidR="001E0EED" w:rsidRPr="001E0EED" w:rsidRDefault="001E0EED" w:rsidP="001E0EE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popełnia nieliczne błędy językowe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br/>
              <w:t>w wypowiedziach ustnych i pisem</w:t>
            </w:r>
            <w:r w:rsidR="0096075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>nych;</w:t>
            </w:r>
          </w:p>
          <w:p w:rsidR="001E0EED" w:rsidRPr="00C0230A" w:rsidRDefault="001E0EED" w:rsidP="00C0230A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przejawia braki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br/>
              <w:t>w trwałym opano</w:t>
            </w:r>
            <w:r w:rsidR="0096075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>waniu materiału programowego.</w:t>
            </w:r>
          </w:p>
        </w:tc>
        <w:tc>
          <w:tcPr>
            <w:tcW w:w="1984" w:type="dxa"/>
            <w:gridSpan w:val="2"/>
          </w:tcPr>
          <w:p w:rsidR="001E0EED" w:rsidRPr="00D8033B" w:rsidRDefault="001E0EED" w:rsidP="001E0EE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opanował wiado</w:t>
            </w:r>
            <w:r w:rsidR="00C0230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mości i umie</w:t>
            </w:r>
            <w:r w:rsidR="00C0230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jęt</w:t>
            </w:r>
            <w:r w:rsidR="00AD160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ności z zakre</w:t>
            </w:r>
            <w:r w:rsidR="00C0230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su podstawowe</w:t>
            </w:r>
            <w:r w:rsidR="00C0230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go;</w:t>
            </w:r>
          </w:p>
          <w:p w:rsidR="001E0EED" w:rsidRPr="00D8033B" w:rsidRDefault="001E0EED" w:rsidP="001E0EE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zdobytą wiedzę;</w:t>
            </w:r>
          </w:p>
          <w:p w:rsidR="001E0EED" w:rsidRPr="00D8033B" w:rsidRDefault="001E0EED" w:rsidP="001E0EE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stosuje zdobytą wiedzę;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0EED" w:rsidRPr="00D8033B" w:rsidRDefault="001E0EED" w:rsidP="001E0EE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popełnia drobne usterki językowe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wypowie</w:t>
            </w:r>
            <w:r w:rsidR="0096075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dziach ustnych</w:t>
            </w:r>
            <w:r w:rsidR="000A76A9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607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pisemnych;</w:t>
            </w:r>
          </w:p>
          <w:p w:rsidR="001E0EED" w:rsidRPr="00AD160A" w:rsidRDefault="001E0EED" w:rsidP="00AD160A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 każdej sytuacji wykazuje się dobrą znajomo</w:t>
            </w:r>
            <w:r w:rsidR="0096075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ścią zdobytej wiedzy.</w:t>
            </w:r>
          </w:p>
        </w:tc>
        <w:tc>
          <w:tcPr>
            <w:tcW w:w="2427" w:type="dxa"/>
            <w:gridSpan w:val="2"/>
          </w:tcPr>
          <w:p w:rsidR="001E0EED" w:rsidRPr="00D8033B" w:rsidRDefault="001E0EED" w:rsidP="001E0EE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opanował wszystkie wiadomości i umie</w:t>
            </w:r>
            <w:r w:rsidR="0096075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jęt</w:t>
            </w:r>
            <w:r w:rsidR="0096075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ności z zakresu podstawowego;</w:t>
            </w:r>
          </w:p>
          <w:p w:rsidR="001E0EED" w:rsidRPr="00D8033B" w:rsidRDefault="001E0EED" w:rsidP="001E0EE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samodzielnie inter</w:t>
            </w:r>
            <w:r w:rsidR="00D3546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pre</w:t>
            </w:r>
            <w:r w:rsidR="00D3546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tuje posiadane wiadomości;</w:t>
            </w:r>
          </w:p>
          <w:p w:rsidR="001E0EED" w:rsidRPr="00D8033B" w:rsidRDefault="001E0EED" w:rsidP="001E0EE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swobodnie stosuje zdobytą wiedzę;</w:t>
            </w:r>
          </w:p>
          <w:p w:rsidR="001E0EED" w:rsidRPr="00D8033B" w:rsidRDefault="001E0EED" w:rsidP="001E0EE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wdrożony do autoko</w:t>
            </w:r>
            <w:r w:rsidR="00D3546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rekty stara się nie popełniać błędów językowych w swoich wypowiedziach ustnych i pisemnych;</w:t>
            </w:r>
          </w:p>
          <w:p w:rsidR="001E0EED" w:rsidRPr="00D8033B" w:rsidRDefault="001E0EED" w:rsidP="000A76A9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swobodnie operuje wiedzą</w:t>
            </w:r>
            <w:r w:rsidR="000A76A9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z zakresu podstawowego. </w:t>
            </w:r>
          </w:p>
        </w:tc>
        <w:tc>
          <w:tcPr>
            <w:tcW w:w="2977" w:type="dxa"/>
          </w:tcPr>
          <w:p w:rsidR="001E0EED" w:rsidRPr="00D8033B" w:rsidRDefault="001E0EED" w:rsidP="001E0EE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biegle opanował wszystkie </w:t>
            </w:r>
            <w:r w:rsidR="00723807" w:rsidRPr="00D8033B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iado</w:t>
            </w:r>
            <w:r w:rsidR="00F828D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mo</w:t>
            </w:r>
            <w:r w:rsidR="00723807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ści i umiejęt</w:t>
            </w:r>
            <w:r w:rsidR="00F828D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ności z zakresu podstawo</w:t>
            </w:r>
            <w:r w:rsidR="00723807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wego podstawy progra</w:t>
            </w:r>
            <w:r w:rsidR="00F828D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mowej lub dodat</w:t>
            </w:r>
            <w:r w:rsidR="00F828D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kowo przy</w:t>
            </w:r>
            <w:r w:rsidR="00723807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swoił wiadomości wy</w:t>
            </w:r>
            <w:r w:rsidR="00F828D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kraczające poza zakres programu nauczania;</w:t>
            </w:r>
          </w:p>
          <w:p w:rsidR="001E0EED" w:rsidRPr="00D8033B" w:rsidRDefault="001E0EED" w:rsidP="001E0EE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interpretuje zdo</w:t>
            </w:r>
            <w:r w:rsidR="00F828D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bytą wiedzę w</w:t>
            </w:r>
            <w:r w:rsidR="00F828D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sposób samo</w:t>
            </w:r>
            <w:r w:rsidR="00F828D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dzielny</w:t>
            </w:r>
            <w:r w:rsidR="00F82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D16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orygi</w:t>
            </w:r>
            <w:r w:rsidR="00F828D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nal</w:t>
            </w:r>
            <w:r w:rsidR="00F828D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ny;</w:t>
            </w:r>
          </w:p>
          <w:p w:rsidR="001E0EED" w:rsidRPr="00D8033B" w:rsidRDefault="001E0EED" w:rsidP="001E0EE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twórczo </w:t>
            </w:r>
            <w:r w:rsidR="00723807" w:rsidRPr="00D8033B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yko</w:t>
            </w:r>
            <w:r w:rsidR="00F828D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rzy</w:t>
            </w:r>
            <w:r w:rsidR="00F828D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stuje zdo</w:t>
            </w:r>
            <w:r w:rsidR="00C0230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byte wiadomości w sytua</w:t>
            </w:r>
            <w:r w:rsidR="00C0230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cjach problemowych;</w:t>
            </w:r>
          </w:p>
          <w:p w:rsidR="001E0EED" w:rsidRPr="00D8033B" w:rsidRDefault="001E0EED" w:rsidP="001E0EE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prezentuje wie</w:t>
            </w:r>
            <w:r w:rsidR="00F828D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dzę, posłu</w:t>
            </w:r>
            <w:r w:rsidR="00AD160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gując się precyzyjnym językiem i boga</w:t>
            </w:r>
            <w:r w:rsidR="00F828D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tym słownic</w:t>
            </w:r>
            <w:r w:rsidR="00F828D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twem;</w:t>
            </w:r>
          </w:p>
          <w:p w:rsidR="001E0EED" w:rsidRPr="00D8033B" w:rsidRDefault="001E0EED" w:rsidP="00AD160A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swobodnie ope</w:t>
            </w:r>
            <w:r w:rsidR="00F828D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ruje wiedzą pochodzącą z różnych źródeł.</w:t>
            </w:r>
          </w:p>
        </w:tc>
      </w:tr>
      <w:tr w:rsidR="001E0EED" w:rsidRPr="001E0EED" w:rsidTr="00EE4A16">
        <w:tc>
          <w:tcPr>
            <w:tcW w:w="13904" w:type="dxa"/>
            <w:gridSpan w:val="10"/>
          </w:tcPr>
          <w:p w:rsidR="001E0EED" w:rsidRPr="00D8033B" w:rsidRDefault="001E0EED" w:rsidP="00723807">
            <w:pPr>
              <w:autoSpaceDE w:val="0"/>
              <w:autoSpaceDN w:val="0"/>
              <w:adjustRightInd w:val="0"/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Szczegółowe kryteria oceniania dla klasy IV szkoły średniej</w:t>
            </w:r>
          </w:p>
          <w:p w:rsidR="001E0EED" w:rsidRPr="00D8033B" w:rsidRDefault="001E0EED" w:rsidP="0072380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ZAKRES PODSTAWOWY</w:t>
            </w:r>
          </w:p>
          <w:p w:rsidR="001E0EED" w:rsidRPr="00D8033B" w:rsidRDefault="001E0EED" w:rsidP="001E0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1E0EED" w:rsidRPr="00D8033B" w:rsidRDefault="001E0EED" w:rsidP="001E0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niedostateczną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otrzymuje uczeń, który nie spełnia kryteriów na ocenę dopuszczającą.</w:t>
            </w:r>
          </w:p>
          <w:p w:rsidR="001E0EED" w:rsidRPr="00D8033B" w:rsidRDefault="001E0EED" w:rsidP="001E0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</w:tr>
      <w:tr w:rsidR="001E0EED" w:rsidRPr="001E0EED" w:rsidTr="00EE4A16">
        <w:trPr>
          <w:trHeight w:val="997"/>
        </w:trPr>
        <w:tc>
          <w:tcPr>
            <w:tcW w:w="2405" w:type="dxa"/>
            <w:gridSpan w:val="2"/>
          </w:tcPr>
          <w:p w:rsidR="001E0EED" w:rsidRPr="00723807" w:rsidRDefault="001E0EED" w:rsidP="007238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1E0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dopuszczającą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2552" w:type="dxa"/>
            <w:gridSpan w:val="2"/>
          </w:tcPr>
          <w:p w:rsidR="001E0EED" w:rsidRPr="001E0EED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1E0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976" w:type="dxa"/>
            <w:gridSpan w:val="2"/>
          </w:tcPr>
          <w:p w:rsidR="001E0EED" w:rsidRPr="001E0EED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1E0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1E0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835" w:type="dxa"/>
            <w:gridSpan w:val="2"/>
          </w:tcPr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3136" w:type="dxa"/>
            <w:gridSpan w:val="2"/>
          </w:tcPr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celującą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1E0EED" w:rsidRPr="001E0EED" w:rsidTr="00EE4A16">
        <w:tc>
          <w:tcPr>
            <w:tcW w:w="13904" w:type="dxa"/>
            <w:gridSpan w:val="10"/>
          </w:tcPr>
          <w:p w:rsidR="001E0EED" w:rsidRPr="00D8033B" w:rsidRDefault="001E0EED" w:rsidP="00723807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b/>
                <w:sz w:val="24"/>
                <w:szCs w:val="24"/>
              </w:rPr>
              <w:t>I. Kształcenie literackie i kulturowe. Czytanie utworów literackich</w:t>
            </w:r>
          </w:p>
          <w:p w:rsidR="001E0EED" w:rsidRPr="00D8033B" w:rsidRDefault="001E0EED" w:rsidP="001E0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</w:p>
        </w:tc>
      </w:tr>
      <w:tr w:rsidR="001E0EED" w:rsidRPr="001E0EED" w:rsidTr="00EE4A16">
        <w:tc>
          <w:tcPr>
            <w:tcW w:w="2405" w:type="dxa"/>
            <w:gridSpan w:val="2"/>
          </w:tcPr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rozumie podstawy podziału literatury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na epoki</w:t>
            </w:r>
            <w:r w:rsidR="009615C7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wymienia epoki literackie w porządku chrono</w:t>
            </w:r>
            <w:r w:rsidR="009615C7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lo</w:t>
            </w:r>
            <w:r w:rsidR="009615C7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gicznym od starożytności do współczesności</w:t>
            </w:r>
            <w:r w:rsidR="00930D4D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B7D4E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 pomocą nauczyciela sytuuje utwory lite</w:t>
            </w:r>
            <w:r w:rsidR="00EE4A1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rackie w poszczegól</w:t>
            </w:r>
            <w:r w:rsidR="00EE4A1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nych okresach, zwłasz</w:t>
            </w:r>
            <w:r w:rsidR="00D3546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cza we współczesności</w:t>
            </w:r>
            <w:r w:rsidR="0018129F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B7D4E" w:rsidRPr="000B7D4E" w:rsidRDefault="001E0EED" w:rsidP="000B7D4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na ogół trafnie </w:t>
            </w:r>
            <w:r w:rsidR="000B7D4E" w:rsidRPr="000B7D4E">
              <w:rPr>
                <w:rFonts w:ascii="Times New Roman" w:hAnsi="Times New Roman" w:cs="Times New Roman"/>
                <w:sz w:val="24"/>
                <w:szCs w:val="24"/>
              </w:rPr>
              <w:t xml:space="preserve">rozpoznaje w utworze </w:t>
            </w:r>
            <w:r w:rsidR="000B7D4E" w:rsidRPr="000B7D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literackim elementy fantastyki, symbolizmu, realizmu</w:t>
            </w:r>
            <w:r w:rsidR="000B7D4E" w:rsidRPr="000B7D4E">
              <w:t>;</w:t>
            </w:r>
          </w:p>
          <w:p w:rsidR="00BD42DA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rozróżnia podstawo</w:t>
            </w:r>
            <w:r w:rsidR="00EE4A1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we gatunki epickie, liryczne, dramatyczne i częściowo gatunki synkretyczne, w tym: gatunki poznane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szkole podstawo</w:t>
            </w:r>
            <w:r w:rsidR="00EE4A1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wej </w:t>
            </w:r>
            <w:r w:rsidR="00B11824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(np. sonet)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oraz odmiany powieści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dramatu</w:t>
            </w:r>
            <w:r w:rsidR="0018129F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8129F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w tekście literackim środki wyrazu artystycznego poznane w szkole podstawowej oraz niektóre środki zna</w:t>
            </w:r>
            <w:r w:rsidR="00EE4A1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czeniowe, leksykalne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(np. frazeologizmy),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składniowe (np. wylicze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nie),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 wersy</w:t>
            </w:r>
            <w:r w:rsidR="00EE4A1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fikacyjne (np. przerzutnię)</w:t>
            </w:r>
            <w:r w:rsidR="0018129F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przy pomocy nauczy</w:t>
            </w:r>
            <w:r w:rsidR="00EE4A1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ciela interpretuje treści </w:t>
            </w:r>
            <w:r w:rsidR="0018129F" w:rsidRPr="00D803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r w:rsidR="0018129F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ryczne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</w:t>
            </w:r>
            <w:r w:rsidR="00EE4A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symbo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liczne utworu literackiego</w:t>
            </w:r>
            <w:r w:rsidR="0018129F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na ogół trafnie </w:t>
            </w:r>
            <w:r w:rsidR="00123502" w:rsidRPr="00D8033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ozpo</w:t>
            </w:r>
            <w:r w:rsidR="00EE4A1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znaje w tekstach literackich: komizm, humor, tragizm, patos</w:t>
            </w:r>
            <w:r w:rsidR="00FE770A">
              <w:rPr>
                <w:rFonts w:ascii="Times New Roman" w:hAnsi="Times New Roman" w:cs="Times New Roman"/>
                <w:sz w:val="24"/>
                <w:szCs w:val="24"/>
              </w:rPr>
              <w:t>, groteskę</w:t>
            </w:r>
            <w:r w:rsidR="00E92B9C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FE770A" w:rsidRDefault="001E0EED" w:rsidP="0064357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E770A">
              <w:rPr>
                <w:rFonts w:ascii="Times New Roman" w:hAnsi="Times New Roman" w:cs="Times New Roman"/>
                <w:sz w:val="24"/>
                <w:szCs w:val="24"/>
              </w:rPr>
              <w:t>zna i przy pomocy nau</w:t>
            </w:r>
            <w:r w:rsidR="00152965" w:rsidRPr="00FE770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E770A">
              <w:rPr>
                <w:rFonts w:ascii="Times New Roman" w:hAnsi="Times New Roman" w:cs="Times New Roman"/>
                <w:sz w:val="24"/>
                <w:szCs w:val="24"/>
              </w:rPr>
              <w:t>czyciela rozumie treść utworów wska</w:t>
            </w:r>
            <w:r w:rsidR="00EE4A16" w:rsidRPr="00FE770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E770A">
              <w:rPr>
                <w:rFonts w:ascii="Times New Roman" w:hAnsi="Times New Roman" w:cs="Times New Roman"/>
                <w:sz w:val="24"/>
                <w:szCs w:val="24"/>
              </w:rPr>
              <w:t xml:space="preserve">zanych w podstawie </w:t>
            </w:r>
            <w:r w:rsidR="00152965" w:rsidRPr="00FE770A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E770A">
              <w:rPr>
                <w:rFonts w:ascii="Times New Roman" w:hAnsi="Times New Roman" w:cs="Times New Roman"/>
                <w:sz w:val="24"/>
                <w:szCs w:val="24"/>
              </w:rPr>
              <w:t>rogramo</w:t>
            </w:r>
            <w:r w:rsidR="00152965" w:rsidRPr="00FE770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E770A">
              <w:rPr>
                <w:rFonts w:ascii="Times New Roman" w:hAnsi="Times New Roman" w:cs="Times New Roman"/>
                <w:sz w:val="24"/>
                <w:szCs w:val="24"/>
              </w:rPr>
              <w:t>wej jako lektury obo</w:t>
            </w:r>
            <w:r w:rsidR="00152965" w:rsidRPr="00FE770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E770A">
              <w:rPr>
                <w:rFonts w:ascii="Times New Roman" w:hAnsi="Times New Roman" w:cs="Times New Roman"/>
                <w:sz w:val="24"/>
                <w:szCs w:val="24"/>
              </w:rPr>
              <w:t>wiąz</w:t>
            </w:r>
            <w:r w:rsidR="00152965" w:rsidRPr="00FE770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E770A">
              <w:rPr>
                <w:rFonts w:ascii="Times New Roman" w:hAnsi="Times New Roman" w:cs="Times New Roman"/>
                <w:sz w:val="24"/>
                <w:szCs w:val="24"/>
              </w:rPr>
              <w:t>kowe dla zakresu podsta</w:t>
            </w:r>
            <w:r w:rsidR="00EE4A16" w:rsidRPr="00FE770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E770A">
              <w:rPr>
                <w:rFonts w:ascii="Times New Roman" w:hAnsi="Times New Roman" w:cs="Times New Roman"/>
                <w:sz w:val="24"/>
                <w:szCs w:val="24"/>
              </w:rPr>
              <w:t>wowego (</w:t>
            </w:r>
            <w:r w:rsidRPr="00FE77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Albert Camus, </w:t>
            </w:r>
            <w:r w:rsidRPr="00FE770A">
              <w:rPr>
                <w:rFonts w:ascii="Times New Roman" w:hAnsi="Times New Roman" w:cs="Times New Roman"/>
                <w:i/>
                <w:sz w:val="24"/>
                <w:szCs w:val="24"/>
              </w:rPr>
              <w:t>Dżuma</w:t>
            </w:r>
            <w:r w:rsidRPr="00FE77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E77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E77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George Orwell, </w:t>
            </w:r>
            <w:r w:rsidRPr="00FE770A">
              <w:rPr>
                <w:rFonts w:ascii="Times New Roman" w:hAnsi="Times New Roman" w:cs="Times New Roman"/>
                <w:i/>
                <w:sz w:val="24"/>
                <w:szCs w:val="24"/>
              </w:rPr>
              <w:t>Rok 1984</w:t>
            </w:r>
            <w:r w:rsidRPr="00FE77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E77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E77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Sławomir Mrożek, </w:t>
            </w:r>
            <w:r w:rsidRPr="00FE770A">
              <w:rPr>
                <w:rFonts w:ascii="Times New Roman" w:hAnsi="Times New Roman" w:cs="Times New Roman"/>
                <w:i/>
                <w:sz w:val="24"/>
                <w:szCs w:val="24"/>
              </w:rPr>
              <w:t>Tango</w:t>
            </w:r>
            <w:r w:rsidRPr="00FE77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E77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E770A">
              <w:rPr>
                <w:rFonts w:ascii="Times New Roman" w:hAnsi="Times New Roman" w:cs="Times New Roman"/>
                <w:iCs/>
                <w:sz w:val="24"/>
                <w:szCs w:val="24"/>
              </w:rPr>
              <w:t>Marek Nowakowski</w:t>
            </w:r>
            <w:r w:rsidR="00B36865" w:rsidRPr="00FE770A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FE77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E77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Górą „Edek” </w:t>
            </w:r>
            <w:r w:rsidR="0018129F" w:rsidRPr="00FE770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FE77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z tomu </w:t>
            </w:r>
            <w:r w:rsidRPr="00FE770A">
              <w:rPr>
                <w:rFonts w:ascii="Times New Roman" w:hAnsi="Times New Roman" w:cs="Times New Roman"/>
                <w:i/>
                <w:sz w:val="24"/>
                <w:szCs w:val="24"/>
              </w:rPr>
              <w:t>Prawo prerii</w:t>
            </w:r>
            <w:r w:rsidR="0018129F" w:rsidRPr="00FE770A">
              <w:rPr>
                <w:rFonts w:ascii="Times New Roman" w:hAnsi="Times New Roman" w:cs="Times New Roman"/>
                <w:iCs/>
                <w:sz w:val="24"/>
                <w:szCs w:val="24"/>
              </w:rPr>
              <w:t>]</w:t>
            </w:r>
            <w:r w:rsidRPr="00FE77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; Andrzej Stasiuk, </w:t>
            </w:r>
            <w:r w:rsidRPr="00FE77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Miejsce </w:t>
            </w:r>
            <w:r w:rsidR="0018129F" w:rsidRPr="00FE770A">
              <w:rPr>
                <w:rFonts w:ascii="Times New Roman" w:hAnsi="Times New Roman" w:cs="Times New Roman"/>
                <w:iCs/>
                <w:sz w:val="24"/>
                <w:szCs w:val="24"/>
              </w:rPr>
              <w:t>[</w:t>
            </w:r>
            <w:r w:rsidRPr="00FE77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z tomu </w:t>
            </w:r>
            <w:r w:rsidRPr="00FE770A">
              <w:rPr>
                <w:rFonts w:ascii="Times New Roman" w:hAnsi="Times New Roman" w:cs="Times New Roman"/>
                <w:i/>
                <w:sz w:val="24"/>
                <w:szCs w:val="24"/>
              </w:rPr>
              <w:t>Opowieści gali</w:t>
            </w:r>
            <w:r w:rsidR="00152965" w:rsidRPr="00FE770A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Pr="00FE770A">
              <w:rPr>
                <w:rFonts w:ascii="Times New Roman" w:hAnsi="Times New Roman" w:cs="Times New Roman"/>
                <w:i/>
                <w:sz w:val="24"/>
                <w:szCs w:val="24"/>
              </w:rPr>
              <w:t>cyj</w:t>
            </w:r>
            <w:r w:rsidR="00D3569F" w:rsidRPr="00FE770A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Pr="00FE770A">
              <w:rPr>
                <w:rFonts w:ascii="Times New Roman" w:hAnsi="Times New Roman" w:cs="Times New Roman"/>
                <w:i/>
                <w:sz w:val="24"/>
                <w:szCs w:val="24"/>
              </w:rPr>
              <w:t>skie</w:t>
            </w:r>
            <w:r w:rsidR="0018129F" w:rsidRPr="00FE770A">
              <w:rPr>
                <w:rFonts w:ascii="Times New Roman" w:hAnsi="Times New Roman" w:cs="Times New Roman"/>
                <w:iCs/>
                <w:sz w:val="24"/>
                <w:szCs w:val="24"/>
              </w:rPr>
              <w:t>]</w:t>
            </w:r>
            <w:r w:rsidRPr="00FE770A">
              <w:rPr>
                <w:rFonts w:ascii="Times New Roman" w:hAnsi="Times New Roman" w:cs="Times New Roman"/>
                <w:iCs/>
                <w:sz w:val="24"/>
                <w:szCs w:val="24"/>
              </w:rPr>
              <w:t>; Olga Tokar</w:t>
            </w:r>
            <w:r w:rsidR="00D3569F" w:rsidRPr="00FE770A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</w:r>
            <w:r w:rsidRPr="00FE77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czuk, </w:t>
            </w:r>
            <w:r w:rsidRPr="00FE770A">
              <w:rPr>
                <w:rFonts w:ascii="Times New Roman" w:hAnsi="Times New Roman" w:cs="Times New Roman"/>
                <w:i/>
                <w:sz w:val="24"/>
                <w:szCs w:val="24"/>
              </w:rPr>
              <w:t>Profesor Andrews w</w:t>
            </w:r>
            <w:r w:rsidR="00152965" w:rsidRPr="00D8033B">
              <w:t> </w:t>
            </w:r>
            <w:r w:rsidRPr="00FE770A">
              <w:rPr>
                <w:rFonts w:ascii="Times New Roman" w:hAnsi="Times New Roman" w:cs="Times New Roman"/>
                <w:i/>
                <w:sz w:val="24"/>
                <w:szCs w:val="24"/>
              </w:rPr>
              <w:t>War</w:t>
            </w:r>
            <w:r w:rsidR="00152965" w:rsidRPr="00FE770A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Pr="00FE770A">
              <w:rPr>
                <w:rFonts w:ascii="Times New Roman" w:hAnsi="Times New Roman" w:cs="Times New Roman"/>
                <w:i/>
                <w:sz w:val="24"/>
                <w:szCs w:val="24"/>
              </w:rPr>
              <w:t>sza</w:t>
            </w:r>
            <w:r w:rsidR="00D607B1" w:rsidRPr="00FE770A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Pr="00FE77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wie </w:t>
            </w:r>
            <w:r w:rsidR="0018129F" w:rsidRPr="00FE770A">
              <w:rPr>
                <w:rFonts w:ascii="Times New Roman" w:hAnsi="Times New Roman" w:cs="Times New Roman"/>
                <w:iCs/>
                <w:sz w:val="24"/>
                <w:szCs w:val="24"/>
              </w:rPr>
              <w:t>[</w:t>
            </w:r>
            <w:r w:rsidRPr="00FE77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z tomu </w:t>
            </w:r>
            <w:r w:rsidRPr="00FE770A">
              <w:rPr>
                <w:rFonts w:ascii="Times New Roman" w:hAnsi="Times New Roman" w:cs="Times New Roman"/>
                <w:i/>
                <w:sz w:val="24"/>
                <w:szCs w:val="24"/>
              </w:rPr>
              <w:t>Gra</w:t>
            </w:r>
            <w:r w:rsidR="00E37BAA" w:rsidRPr="00FE77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E770A">
              <w:rPr>
                <w:rFonts w:ascii="Times New Roman" w:hAnsi="Times New Roman" w:cs="Times New Roman"/>
                <w:i/>
                <w:sz w:val="24"/>
                <w:szCs w:val="24"/>
              </w:rPr>
              <w:t>na wielu bębenkach</w:t>
            </w:r>
            <w:r w:rsidR="0018129F" w:rsidRPr="00FE770A">
              <w:rPr>
                <w:rFonts w:ascii="Times New Roman" w:hAnsi="Times New Roman" w:cs="Times New Roman"/>
                <w:iCs/>
                <w:sz w:val="24"/>
                <w:szCs w:val="24"/>
              </w:rPr>
              <w:t>]</w:t>
            </w:r>
            <w:r w:rsidRPr="00FE77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; Ryszard Kapuściński, </w:t>
            </w:r>
            <w:r w:rsidRPr="00FE770A">
              <w:rPr>
                <w:rFonts w:ascii="Times New Roman" w:hAnsi="Times New Roman" w:cs="Times New Roman"/>
                <w:i/>
                <w:sz w:val="24"/>
                <w:szCs w:val="24"/>
              </w:rPr>
              <w:t>Podróże z</w:t>
            </w:r>
            <w:r w:rsidR="0071664E" w:rsidRPr="00FE770A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Pr="00FE77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Herodotem </w:t>
            </w:r>
            <w:r w:rsidR="0018129F" w:rsidRPr="00FE770A">
              <w:rPr>
                <w:rFonts w:ascii="Times New Roman" w:hAnsi="Times New Roman" w:cs="Times New Roman"/>
                <w:iCs/>
                <w:sz w:val="24"/>
                <w:szCs w:val="24"/>
              </w:rPr>
              <w:t>[</w:t>
            </w:r>
            <w:r w:rsidRPr="00FE770A">
              <w:rPr>
                <w:rFonts w:ascii="Times New Roman" w:hAnsi="Times New Roman" w:cs="Times New Roman"/>
                <w:iCs/>
                <w:sz w:val="24"/>
                <w:szCs w:val="24"/>
              </w:rPr>
              <w:t>fragm.</w:t>
            </w:r>
            <w:r w:rsidR="0018129F" w:rsidRPr="00FE770A">
              <w:rPr>
                <w:rFonts w:ascii="Times New Roman" w:hAnsi="Times New Roman" w:cs="Times New Roman"/>
                <w:iCs/>
                <w:sz w:val="24"/>
                <w:szCs w:val="24"/>
              </w:rPr>
              <w:t>]</w:t>
            </w:r>
            <w:r w:rsidRPr="00FE77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; </w:t>
            </w:r>
            <w:r w:rsidR="0071664E" w:rsidRPr="00FE770A">
              <w:rPr>
                <w:rFonts w:ascii="Times New Roman" w:hAnsi="Times New Roman" w:cs="Times New Roman"/>
                <w:sz w:val="24"/>
                <w:szCs w:val="24"/>
              </w:rPr>
              <w:t>wybrane wiersze następują</w:t>
            </w:r>
            <w:r w:rsidR="0071664E" w:rsidRPr="00FE770A">
              <w:rPr>
                <w:rFonts w:ascii="Times New Roman" w:hAnsi="Times New Roman" w:cs="Times New Roman"/>
                <w:sz w:val="24"/>
                <w:szCs w:val="24"/>
              </w:rPr>
              <w:softHyphen/>
              <w:t>cych poetów: Czesław Miłosz, Tadeusz Różewicz, Miron Biało</w:t>
            </w:r>
            <w:r w:rsidR="0071664E" w:rsidRPr="00FE770A">
              <w:rPr>
                <w:rFonts w:ascii="Times New Roman" w:hAnsi="Times New Roman" w:cs="Times New Roman"/>
                <w:sz w:val="24"/>
                <w:szCs w:val="24"/>
              </w:rPr>
              <w:softHyphen/>
              <w:t>szewski, Wisława Szymbor</w:t>
            </w:r>
            <w:r w:rsidR="0071664E" w:rsidRPr="00FE770A">
              <w:rPr>
                <w:rFonts w:ascii="Times New Roman" w:hAnsi="Times New Roman" w:cs="Times New Roman"/>
                <w:sz w:val="24"/>
                <w:szCs w:val="24"/>
              </w:rPr>
              <w:softHyphen/>
              <w:t>ska, Zbigniew Herbert</w:t>
            </w:r>
            <w:r w:rsidR="0071664E" w:rsidRPr="00FE770A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71664E" w:rsidRPr="00FE77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71664E" w:rsidRPr="00FE770A">
              <w:rPr>
                <w:rFonts w:ascii="Times New Roman" w:hAnsi="Times New Roman" w:cs="Times New Roman"/>
                <w:sz w:val="24"/>
                <w:szCs w:val="24"/>
              </w:rPr>
              <w:t>Halina P</w:t>
            </w:r>
            <w:r w:rsidR="0071664E" w:rsidRPr="00FE770A">
              <w:rPr>
                <w:rFonts w:ascii="Times New Roman" w:hAnsi="Times New Roman" w:cs="Times New Roman"/>
                <w:iCs/>
                <w:sz w:val="24"/>
                <w:szCs w:val="24"/>
              </w:rPr>
              <w:t>oświatow</w:t>
            </w:r>
            <w:r w:rsidR="0071664E" w:rsidRPr="00FE770A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ska;</w:t>
            </w:r>
          </w:p>
          <w:p w:rsidR="0071664E" w:rsidRPr="00D8033B" w:rsidRDefault="0071664E" w:rsidP="001E0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:rsidR="001E0EED" w:rsidRPr="007A486D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na poziomie ogólnym rozpoznaje tematykę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problematykę omawianych tekstów </w:t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literatury współcze</w:t>
            </w:r>
            <w:r w:rsidR="00D607B1" w:rsidRPr="007A486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snej</w:t>
            </w:r>
            <w:r w:rsidR="00E92B9C" w:rsidRPr="007A48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:rsidR="001E0EED" w:rsidRPr="007A486D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na poziomie ogól</w:t>
            </w:r>
            <w:r w:rsidR="00191F8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nym i przy pomocy nauczy</w:t>
            </w:r>
            <w:r w:rsidR="000D7BD8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ciela rozpoznaje sposoby kreowania w utworze literackim: świata przedstawionego (fabuły, bohaterów, </w:t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akcji, wątków, motywów), narracji, sytuacji lirycznej</w:t>
            </w:r>
            <w:r w:rsidR="00E92B9C" w:rsidRPr="007A48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pojęcie mo</w:t>
            </w:r>
            <w:r w:rsidR="00D607B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tywu literackiego i</w:t>
            </w:r>
            <w:r w:rsidR="00D607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toposu, rozpoznaje podstawowe motywy i toposy (np.: proble</w:t>
            </w:r>
            <w:r w:rsidR="00D607B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matyka egzysten</w:t>
            </w:r>
            <w:r w:rsidR="000D7BD8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cjal</w:t>
            </w:r>
            <w:r w:rsidR="00D607B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na, jednostka a społe</w:t>
            </w:r>
            <w:r w:rsidR="000D7BD8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czeństwo, samotna jednostka wobec opresyj</w:t>
            </w:r>
            <w:r w:rsidR="000D7BD8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nego systemu, Polacy w</w:t>
            </w:r>
            <w:r w:rsidR="000D7BD8" w:rsidRPr="00D803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czasie nie</w:t>
            </w:r>
            <w:r w:rsidR="00D607B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woli i w cza</w:t>
            </w:r>
            <w:r w:rsidR="000D7BD8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sie wolności, proces degradacji psychicz</w:t>
            </w:r>
            <w:r w:rsidR="00D607B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nej człowieka, histo</w:t>
            </w:r>
            <w:r w:rsidR="00D3569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ria w ży</w:t>
            </w:r>
            <w:r w:rsidR="00250DCA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ciu narodu, codzienność, zwy</w:t>
            </w:r>
            <w:r w:rsidR="00D3569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czajność,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motyw artysty, rola poety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poezji, postawa twórcza, motywy apokaliptyczne, Eros i Tanatos,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motyw tańca, motyw labiryn</w:t>
            </w:r>
            <w:r w:rsidR="00D607B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tu, wędrówki,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thea</w:t>
            </w:r>
            <w:r w:rsidR="00D3569F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trum mundi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, mo</w:t>
            </w:r>
            <w:r w:rsidR="00D607B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tyw </w:t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przemija</w:t>
            </w:r>
            <w:r w:rsidR="00250DCA" w:rsidRPr="007A486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nia i</w:t>
            </w:r>
            <w:r w:rsidR="00D607B1" w:rsidRPr="007A486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pamię</w:t>
            </w:r>
            <w:r w:rsidR="00D3569F" w:rsidRPr="007A486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ci; motywy literatury emigracyj</w:t>
            </w:r>
            <w:r w:rsidR="00D607B1" w:rsidRPr="007A486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nej</w:t>
            </w:r>
            <w:r w:rsidR="00C54A3D" w:rsidRPr="00D803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92B9C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4472C4" w:themeColor="accent1"/>
                <w:sz w:val="24"/>
                <w:szCs w:val="24"/>
              </w:rPr>
            </w:pPr>
          </w:p>
          <w:p w:rsidR="001E0EED" w:rsidRPr="00D8033B" w:rsidRDefault="001E0EED" w:rsidP="00250DC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 pomocą nauczyciela odwołuje się do wybra</w:t>
            </w:r>
            <w:r w:rsidR="00250DCA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nych tekstów poznanych w szkole podstawowej, w</w:t>
            </w:r>
            <w:r w:rsidR="00250DCA" w:rsidRPr="00D803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tym: </w:t>
            </w:r>
            <w:r w:rsidRPr="00D803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Dziadów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cz. II oraz </w:t>
            </w:r>
            <w:r w:rsidRPr="00D803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Pana Tadeusza </w:t>
            </w:r>
            <w:r w:rsidR="003D3761" w:rsidRPr="003D3761">
              <w:rPr>
                <w:rFonts w:ascii="Times New Roman" w:hAnsi="Times New Roman" w:cs="Times New Roman"/>
                <w:sz w:val="24"/>
                <w:szCs w:val="24"/>
              </w:rPr>
              <w:t>(księgi: I, II, IV, X, XI, XII)</w:t>
            </w:r>
            <w:r w:rsidR="003D3761">
              <w:rPr>
                <w:sz w:val="23"/>
                <w:szCs w:val="23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Adama Mickiewicza</w:t>
            </w:r>
            <w:r w:rsidR="00E92B9C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50DCA" w:rsidRPr="00D8033B" w:rsidRDefault="00250DCA" w:rsidP="00250DCA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EED" w:rsidRPr="00D8033B" w:rsidRDefault="001E0EED" w:rsidP="00250DC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podejmuje próbę porów</w:t>
            </w:r>
            <w:r w:rsidR="001C30A5" w:rsidRPr="007A486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nywania utworów literackich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lub ich fragmentów</w:t>
            </w:r>
            <w:r w:rsidR="00E92B9C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50DCA" w:rsidRPr="00D8033B" w:rsidRDefault="00250DCA" w:rsidP="00250DCA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EED" w:rsidRPr="00D8033B" w:rsidRDefault="001E0EED" w:rsidP="00E92B9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przedstawia z pomo</w:t>
            </w:r>
            <w:r w:rsidR="00D3569F" w:rsidRPr="007A486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cą nauczyciela propo</w:t>
            </w:r>
            <w:r w:rsidR="00D3569F" w:rsidRPr="007A486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zycję odczytania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utworu na poziomie dosłownym</w:t>
            </w:r>
            <w:r w:rsidR="00E92B9C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92B9C" w:rsidRPr="00D8033B" w:rsidRDefault="00E92B9C" w:rsidP="00E92B9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 pomocą nauczyciela wykorzystuje w in</w:t>
            </w:r>
            <w:r w:rsidR="00D3569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terpre</w:t>
            </w:r>
            <w:r w:rsidR="001C30A5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tacji utworów literackich kontekst historyczno</w:t>
            </w:r>
            <w:r w:rsidR="001C30A5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literacki i</w:t>
            </w:r>
            <w:r w:rsidR="0048529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biograficzny</w:t>
            </w:r>
            <w:r w:rsidR="00E92B9C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C30A5" w:rsidRPr="00D8033B" w:rsidRDefault="001C30A5" w:rsidP="001C30A5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rozpoznaje obecne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utworach literac</w:t>
            </w:r>
            <w:r w:rsidR="00D3569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kich wybrane warto</w:t>
            </w:r>
            <w:r w:rsidR="00D3569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ści uniwer</w:t>
            </w:r>
            <w:r w:rsidR="000712EA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salne, np. platońską triadę: dobro, piękno, praw</w:t>
            </w:r>
            <w:r w:rsidR="00D3569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DF0EBC" w:rsidRPr="00D8033B"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; miłość, wolność</w:t>
            </w:r>
            <w:r w:rsidR="009A3076" w:rsidRPr="00D803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rodzin</w:t>
            </w:r>
            <w:r w:rsidR="00DF0EBC" w:rsidRPr="00D8033B"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="009A3076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i narodowe, np. tradycj</w:t>
            </w:r>
            <w:r w:rsidR="00DF0EBC" w:rsidRPr="00D8033B"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="00E92B9C" w:rsidRPr="00D80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:rsidR="001E0EED" w:rsidRPr="00D8033B" w:rsidRDefault="001E0EED" w:rsidP="001E0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rozumie podstawy po</w:t>
            </w:r>
            <w:r w:rsidR="00E92B9C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dzia</w:t>
            </w:r>
            <w:r w:rsidR="00E92B9C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łu literatury na epoki: starożytność, średniowie</w:t>
            </w:r>
            <w:r w:rsidR="00E92B9C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cze, rene</w:t>
            </w:r>
            <w:r w:rsidR="00D3546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sans, barok, oświece</w:t>
            </w:r>
            <w:r w:rsidR="00D3546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nie, ro</w:t>
            </w:r>
            <w:r w:rsidR="00E92B9C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man</w:t>
            </w:r>
            <w:r w:rsidR="00E92B9C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tyzm, pozy</w:t>
            </w:r>
            <w:r w:rsidR="00D3546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tywizm, Młoda Polska, dwudzie</w:t>
            </w:r>
            <w:r w:rsidR="00E92B9C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sto</w:t>
            </w:r>
            <w:r w:rsidR="00E92B9C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lecie mię</w:t>
            </w:r>
            <w:r w:rsidR="00D3546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dzy</w:t>
            </w:r>
            <w:r w:rsidR="00D3546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wojenne, literatura wojny i </w:t>
            </w:r>
            <w:r w:rsidR="00E92B9C" w:rsidRPr="00D8033B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kupa</w:t>
            </w:r>
            <w:r w:rsidR="00E92B9C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cji, literatura współczesna</w:t>
            </w:r>
            <w:r w:rsidR="00E92B9C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wymienia epoki literackie w porządku chronolo</w:t>
            </w:r>
            <w:r w:rsidR="00E92B9C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gicznym od starożytności do </w:t>
            </w:r>
            <w:r w:rsidR="00E92B9C" w:rsidRPr="00D8033B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spółczesn</w:t>
            </w:r>
            <w:r w:rsidR="00930D4D" w:rsidRPr="00D8033B">
              <w:rPr>
                <w:rFonts w:ascii="Times New Roman" w:hAnsi="Times New Roman" w:cs="Times New Roman"/>
                <w:sz w:val="24"/>
                <w:szCs w:val="24"/>
              </w:rPr>
              <w:t>ości</w:t>
            </w:r>
            <w:r w:rsidR="00E92B9C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B7D4E" w:rsidRDefault="001E0EED" w:rsidP="000B7D4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B7D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sytuuje utwory literac</w:t>
            </w:r>
            <w:r w:rsidR="00D35463" w:rsidRPr="000B7D4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B7D4E">
              <w:rPr>
                <w:rFonts w:ascii="Times New Roman" w:hAnsi="Times New Roman" w:cs="Times New Roman"/>
                <w:sz w:val="24"/>
                <w:szCs w:val="24"/>
              </w:rPr>
              <w:t xml:space="preserve">kie w poszczególnych okresach, zwłaszcza </w:t>
            </w:r>
            <w:r w:rsidRPr="000B7D4E">
              <w:rPr>
                <w:rFonts w:ascii="Times New Roman" w:hAnsi="Times New Roman" w:cs="Times New Roman"/>
                <w:sz w:val="24"/>
                <w:szCs w:val="24"/>
              </w:rPr>
              <w:br/>
              <w:t>we współczesności</w:t>
            </w:r>
            <w:r w:rsidR="00E92B9C" w:rsidRPr="000B7D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0B7D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7D4E" w:rsidRDefault="000B7D4E" w:rsidP="000B7D4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B7D4E">
              <w:rPr>
                <w:rFonts w:ascii="Times New Roman" w:hAnsi="Times New Roman" w:cs="Times New Roman"/>
                <w:sz w:val="24"/>
                <w:szCs w:val="24"/>
              </w:rPr>
              <w:t>rozpoznaje w utworze literackim elementy fantastyki, symbolizmu, realizmu;</w:t>
            </w:r>
          </w:p>
          <w:p w:rsidR="001E0EED" w:rsidRPr="00D8033B" w:rsidRDefault="001E0EED" w:rsidP="000B7D4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poprawnie rozróżnia podstawowe gatunki epickie, liryczne, drama</w:t>
            </w:r>
            <w:r w:rsidR="00F703AB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tyczne i częścio</w:t>
            </w:r>
            <w:r w:rsidR="000B7D4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wo </w:t>
            </w:r>
            <w:r w:rsidR="00F703AB" w:rsidRPr="00D8033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atunki synkretycz</w:t>
            </w:r>
            <w:r w:rsidR="000B7D4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ne, w</w:t>
            </w:r>
            <w:r w:rsidR="00F703AB" w:rsidRPr="00D803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tym: gatunki poznane w szkole podstawowej (np. sonet) oraz odmiany powieści, np.: powieść inicjacyjną, powieść detektywistyczną, powieść </w:t>
            </w:r>
            <w:r w:rsidR="00F703AB" w:rsidRPr="00D803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utobiogra</w:t>
            </w:r>
            <w:r w:rsidR="00F703AB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ficz</w:t>
            </w:r>
            <w:r w:rsidR="00F703AB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ną, antyutopię, parabolę, science fiction, a także dramat otwarty, odę, </w:t>
            </w:r>
            <w:r w:rsidR="009615C7" w:rsidRPr="00D8033B">
              <w:rPr>
                <w:rFonts w:ascii="Times New Roman" w:hAnsi="Times New Roman" w:cs="Times New Roman"/>
                <w:sz w:val="24"/>
                <w:szCs w:val="24"/>
              </w:rPr>
              <w:t>psalm, opowiadania satyryczno-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groteskowe</w:t>
            </w:r>
            <w:r w:rsidR="00F703AB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rozpoznaje w tekście literackim środki wy</w:t>
            </w:r>
            <w:r w:rsidR="00D3195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razu artystycznego poznane w szkole pod</w:t>
            </w:r>
            <w:r w:rsidR="00D3195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stawowej oraz środki znaczeniowe (np. pery</w:t>
            </w:r>
            <w:r w:rsidR="00D3195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frazę), leksy</w:t>
            </w:r>
            <w:r w:rsidR="003C2D1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kal</w:t>
            </w:r>
            <w:r w:rsidR="00F703AB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ne (np. frazeologi</w:t>
            </w:r>
            <w:r w:rsidR="003C2D1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zmy), składniowe (np. powtó</w:t>
            </w:r>
            <w:r w:rsidR="00F703AB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rzenie, wylicze</w:t>
            </w:r>
            <w:r w:rsidR="003C2D1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nie), wersyfikacyjne (np. przerzutnię); próbuje określić ich funkcje w utworze literackim</w:t>
            </w:r>
            <w:r w:rsidR="00F703AB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interpretuje treści alego</w:t>
            </w:r>
            <w:r w:rsidR="00F703AB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ryczne i symbo</w:t>
            </w:r>
            <w:r w:rsidR="00F703AB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liczne utworu literackiego</w:t>
            </w:r>
            <w:r w:rsidR="00F703AB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664E" w:rsidRPr="00FE770A" w:rsidRDefault="001E0EED" w:rsidP="00FE770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w tekstach literackich: ironię, komizm, tragizm, humor, patos</w:t>
            </w:r>
            <w:r w:rsidR="00FE770A">
              <w:rPr>
                <w:rFonts w:ascii="Times New Roman" w:hAnsi="Times New Roman" w:cs="Times New Roman"/>
                <w:sz w:val="24"/>
                <w:szCs w:val="24"/>
              </w:rPr>
              <w:t>, groteskę</w:t>
            </w:r>
            <w:r w:rsidR="00F703AB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71664E" w:rsidRDefault="001E0EED" w:rsidP="003D376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664E">
              <w:rPr>
                <w:rFonts w:ascii="Times New Roman" w:hAnsi="Times New Roman" w:cs="Times New Roman"/>
                <w:sz w:val="24"/>
                <w:szCs w:val="24"/>
              </w:rPr>
              <w:t>wykazuje się znajomo</w:t>
            </w:r>
            <w:r w:rsidR="00AD4AEB" w:rsidRPr="0071664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1664E">
              <w:rPr>
                <w:rFonts w:ascii="Times New Roman" w:hAnsi="Times New Roman" w:cs="Times New Roman"/>
                <w:sz w:val="24"/>
                <w:szCs w:val="24"/>
              </w:rPr>
              <w:t>ścią</w:t>
            </w:r>
            <w:r w:rsidR="00AD4AEB" w:rsidRPr="00716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4E">
              <w:rPr>
                <w:rFonts w:ascii="Times New Roman" w:hAnsi="Times New Roman" w:cs="Times New Roman"/>
                <w:sz w:val="24"/>
                <w:szCs w:val="24"/>
              </w:rPr>
              <w:t>i zrozumieniem treści utworów wska</w:t>
            </w:r>
            <w:r w:rsidR="00AD4AEB" w:rsidRPr="0071664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1664E">
              <w:rPr>
                <w:rFonts w:ascii="Times New Roman" w:hAnsi="Times New Roman" w:cs="Times New Roman"/>
                <w:sz w:val="24"/>
                <w:szCs w:val="24"/>
              </w:rPr>
              <w:t>zanych w podstawie programo</w:t>
            </w:r>
            <w:r w:rsidR="00F703AB" w:rsidRPr="0071664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1664E">
              <w:rPr>
                <w:rFonts w:ascii="Times New Roman" w:hAnsi="Times New Roman" w:cs="Times New Roman"/>
                <w:sz w:val="24"/>
                <w:szCs w:val="24"/>
              </w:rPr>
              <w:t>wej jako lektury obowiąz</w:t>
            </w:r>
            <w:r w:rsidR="00F703AB" w:rsidRPr="0071664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1664E">
              <w:rPr>
                <w:rFonts w:ascii="Times New Roman" w:hAnsi="Times New Roman" w:cs="Times New Roman"/>
                <w:sz w:val="24"/>
                <w:szCs w:val="24"/>
              </w:rPr>
              <w:t>kowe dla zakresu podsta</w:t>
            </w:r>
            <w:r w:rsidR="00F703AB" w:rsidRPr="0071664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1664E">
              <w:rPr>
                <w:rFonts w:ascii="Times New Roman" w:hAnsi="Times New Roman" w:cs="Times New Roman"/>
                <w:sz w:val="24"/>
                <w:szCs w:val="24"/>
              </w:rPr>
              <w:t xml:space="preserve">wowego </w:t>
            </w:r>
            <w:r w:rsidR="0071664E" w:rsidRPr="007166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Albert Camus, 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>Dżuma</w:t>
            </w:r>
            <w:r w:rsidR="0071664E" w:rsidRPr="007166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George Orwell, 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>Rok 1984</w:t>
            </w:r>
            <w:r w:rsidR="0071664E" w:rsidRPr="007166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Sławomir Mrożek, 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>Tango</w:t>
            </w:r>
            <w:r w:rsidR="0071664E" w:rsidRPr="007166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Marek Nowakowski, 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Górą „Edek” </w:t>
            </w:r>
            <w:r w:rsidR="0071664E" w:rsidRPr="0071664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z tomu 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>Prawo prerii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]; Andrzej Stasiuk, 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Miejsce 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[z tomu 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>Opowieści gali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cyj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skie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>]; Olga Tokar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 xml:space="preserve">czuk, 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>Profesor Andrews w</w:t>
            </w:r>
            <w:r w:rsidR="0071664E" w:rsidRPr="00D8033B">
              <w:t> 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>War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sza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 xml:space="preserve">wie 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[z tomu 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>Gra na wielu bębenkach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]; Ryszard Kapuściński, 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Podróże z Herodotem 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[fragm.]; </w:t>
            </w:r>
            <w:r w:rsidR="0071664E" w:rsidRPr="0071664E">
              <w:rPr>
                <w:rFonts w:ascii="Times New Roman" w:hAnsi="Times New Roman" w:cs="Times New Roman"/>
                <w:sz w:val="24"/>
                <w:szCs w:val="24"/>
              </w:rPr>
              <w:t>wybrane wiersze następują</w:t>
            </w:r>
            <w:r w:rsidR="0071664E" w:rsidRPr="0071664E">
              <w:rPr>
                <w:rFonts w:ascii="Times New Roman" w:hAnsi="Times New Roman" w:cs="Times New Roman"/>
                <w:sz w:val="24"/>
                <w:szCs w:val="24"/>
              </w:rPr>
              <w:softHyphen/>
              <w:t>cych poetów: Czesław Miłosz, Tadeusz Różewicz, Miron Biało</w:t>
            </w:r>
            <w:r w:rsidR="0071664E" w:rsidRPr="0071664E">
              <w:rPr>
                <w:rFonts w:ascii="Times New Roman" w:hAnsi="Times New Roman" w:cs="Times New Roman"/>
                <w:sz w:val="24"/>
                <w:szCs w:val="24"/>
              </w:rPr>
              <w:softHyphen/>
              <w:t>szewski, Wisława Szymbor</w:t>
            </w:r>
            <w:r w:rsidR="0071664E" w:rsidRPr="0071664E">
              <w:rPr>
                <w:rFonts w:ascii="Times New Roman" w:hAnsi="Times New Roman" w:cs="Times New Roman"/>
                <w:sz w:val="24"/>
                <w:szCs w:val="24"/>
              </w:rPr>
              <w:softHyphen/>
              <w:t>ska, Zbigniew Herbert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71664E" w:rsidRPr="007166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71664E" w:rsidRPr="0071664E">
              <w:rPr>
                <w:rFonts w:ascii="Times New Roman" w:hAnsi="Times New Roman" w:cs="Times New Roman"/>
                <w:sz w:val="24"/>
                <w:szCs w:val="24"/>
              </w:rPr>
              <w:t>Halina P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>oświatow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ska;</w:t>
            </w:r>
            <w:r w:rsidRPr="0071664E">
              <w:rPr>
                <w:rFonts w:ascii="Times New Roman" w:hAnsi="Times New Roman" w:cs="Times New Roman"/>
                <w:i/>
                <w:color w:val="4472C4" w:themeColor="accent1"/>
                <w:sz w:val="24"/>
                <w:szCs w:val="24"/>
              </w:rPr>
              <w:br/>
            </w:r>
          </w:p>
          <w:p w:rsidR="001E0EED" w:rsidRPr="007A486D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rozpoznaje</w:t>
            </w:r>
            <w:r w:rsidR="00E37BAA" w:rsidRPr="007A4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 xml:space="preserve">tematykę </w:t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problematykę omawianych tekstów </w:t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oraz jej związek </w:t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br/>
              <w:t>z programami i ideami epoki literackiej</w:t>
            </w:r>
            <w:r w:rsidR="00F703AB" w:rsidRPr="007A48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7A486D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rozpoznaje sposoby kreowania w utworze literackim: świata przedstawionego (fabuły, bohaterów, akcji, wątków, motywów), narracji, sytuacji lirycznej; </w:t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pod</w:t>
            </w:r>
            <w:r w:rsidR="006D25D1">
              <w:rPr>
                <w:rFonts w:ascii="Times New Roman" w:hAnsi="Times New Roman" w:cs="Times New Roman"/>
                <w:sz w:val="24"/>
                <w:szCs w:val="24"/>
              </w:rPr>
              <w:t>ejmuje próbę ich interpretacji</w:t>
            </w:r>
            <w:r w:rsidR="007C1112" w:rsidRPr="007A48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pojęcie moty</w:t>
            </w:r>
            <w:r w:rsidR="00165FA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wu literackiego i topo</w:t>
            </w:r>
            <w:r w:rsidR="00165FA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su, rozpoznaje podsta</w:t>
            </w:r>
            <w:r w:rsidR="00165FA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wowe motywy i toposy</w:t>
            </w:r>
            <w:r w:rsidR="007C1112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(np.: problematyka egzysten</w:t>
            </w:r>
            <w:r w:rsidR="007C111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cjalna, jednostka a spo</w:t>
            </w:r>
            <w:r w:rsidR="007C111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łeczeń</w:t>
            </w:r>
            <w:r w:rsidR="00165FA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stwo, samotna jednost</w:t>
            </w:r>
            <w:r w:rsidR="00165FA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ka wobec opresyj</w:t>
            </w:r>
            <w:r w:rsidR="007C111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nego systemu, Polacy w</w:t>
            </w:r>
            <w:r w:rsidR="007C1112" w:rsidRPr="00D803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cza</w:t>
            </w:r>
            <w:r w:rsidR="00165FA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sie niewoli i w cza</w:t>
            </w:r>
            <w:r w:rsidR="007C111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sie wolności, proces degradacji psychicznej człowieka, historia w</w:t>
            </w:r>
            <w:r w:rsidR="00165F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ży</w:t>
            </w:r>
            <w:r w:rsidR="007C111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ciu narodu, co</w:t>
            </w:r>
            <w:r w:rsidR="00165FA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dzien</w:t>
            </w:r>
            <w:r w:rsidR="00165FA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ność, zwyczaj</w:t>
            </w:r>
            <w:r w:rsidR="00165FA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ność,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motyw artysty, rola poety i poe</w:t>
            </w:r>
            <w:r w:rsidR="007C111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zji, postawa twórcza, mo</w:t>
            </w:r>
            <w:r w:rsidR="00165FA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tywy apokaliptyczne, Eros i Tanatos,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motyw tańca, motyw labiryn</w:t>
            </w:r>
            <w:r w:rsidR="00165FA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tu, wędrówki,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theatrum </w:t>
            </w:r>
            <w:r w:rsidRPr="007A486D">
              <w:rPr>
                <w:rFonts w:ascii="Times New Roman" w:hAnsi="Times New Roman" w:cs="Times New Roman"/>
                <w:i/>
                <w:sz w:val="24"/>
                <w:szCs w:val="24"/>
              </w:rPr>
              <w:t>mundi</w:t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, motyw przemi</w:t>
            </w:r>
            <w:r w:rsidR="00165FAE" w:rsidRPr="007A486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ja</w:t>
            </w:r>
            <w:r w:rsidR="007C1112" w:rsidRPr="007A486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nia i pamięci; moty</w:t>
            </w:r>
            <w:r w:rsidR="00165FAE" w:rsidRPr="007A486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wy literatury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emigra</w:t>
            </w:r>
            <w:r w:rsidR="00165FA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cyjnej</w:t>
            </w:r>
            <w:r w:rsidR="00C54A3D" w:rsidRPr="00D803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C1112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potrafi odwołać się do wiedzy o tekstach pozna</w:t>
            </w:r>
            <w:r w:rsidR="007C111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nych w szkole</w:t>
            </w:r>
            <w:r w:rsidR="007C1112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podstawo</w:t>
            </w:r>
            <w:r w:rsidR="007C111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wej, w tym: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Dziadów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cz.</w:t>
            </w:r>
            <w:r w:rsidR="007C1112" w:rsidRPr="00D803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II oraz </w:t>
            </w:r>
            <w:r w:rsidRPr="00D803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Pana Tadeusza </w:t>
            </w:r>
            <w:r w:rsidR="003D3761" w:rsidRPr="003D3761">
              <w:rPr>
                <w:rFonts w:ascii="Times New Roman" w:hAnsi="Times New Roman" w:cs="Times New Roman"/>
                <w:sz w:val="24"/>
                <w:szCs w:val="24"/>
              </w:rPr>
              <w:t>(księgi: I, II, IV, X, XI, XII)</w:t>
            </w:r>
            <w:r w:rsidR="003D3761">
              <w:rPr>
                <w:sz w:val="23"/>
                <w:szCs w:val="23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Adama Mickiewicza</w:t>
            </w:r>
            <w:r w:rsidR="007C1112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porównuje utwory literac</w:t>
            </w:r>
            <w:r w:rsidR="00A9134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kie lub ich frag</w:t>
            </w:r>
            <w:r w:rsidR="00D3569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menty</w:t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, dostrzega kontynuacje i</w:t>
            </w:r>
            <w:r w:rsidR="00A91342" w:rsidRPr="007A486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nawiąza</w:t>
            </w:r>
            <w:r w:rsidR="00165FAE" w:rsidRPr="007A486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nia w porów</w:t>
            </w:r>
            <w:r w:rsidR="00A91342" w:rsidRPr="007A486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nywanych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utworach</w:t>
            </w:r>
            <w:r w:rsidR="007C1112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przedstawia propozy</w:t>
            </w:r>
            <w:r w:rsidR="00D3569F" w:rsidRPr="007A486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cję odczytania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utworu na poziomie dosłow</w:t>
            </w:r>
            <w:r w:rsidR="00D3569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nym</w:t>
            </w:r>
            <w:r w:rsidR="007C1112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wykorzystuje w inter</w:t>
            </w:r>
            <w:r w:rsidR="00D3569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pre</w:t>
            </w:r>
            <w:r w:rsidR="007C111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tacji utworów literackich kontekst historycznolite</w:t>
            </w:r>
            <w:r w:rsidR="007C111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racki, biograficzny, kulturowy</w:t>
            </w:r>
            <w:r w:rsidR="00A91342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rozpoznaje obecne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utworach literackich wartości uniwersalne, np. platońską triadę: dobro, piękno, prawd</w:t>
            </w:r>
            <w:r w:rsidR="00DF0EBC" w:rsidRPr="00D8033B">
              <w:rPr>
                <w:rFonts w:ascii="Times New Roman" w:hAnsi="Times New Roman" w:cs="Times New Roman"/>
                <w:sz w:val="24"/>
                <w:szCs w:val="24"/>
              </w:rPr>
              <w:t>ę; miłość, wolność, od</w:t>
            </w:r>
            <w:r w:rsidR="00D3569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DF0EBC" w:rsidRPr="00D8033B">
              <w:rPr>
                <w:rFonts w:ascii="Times New Roman" w:hAnsi="Times New Roman" w:cs="Times New Roman"/>
                <w:sz w:val="24"/>
                <w:szCs w:val="24"/>
              </w:rPr>
              <w:t>wagę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, altru</w:t>
            </w:r>
            <w:r w:rsidR="007C111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izm, odpo</w:t>
            </w:r>
            <w:r w:rsidR="00D3569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wiedzialność, toleran</w:t>
            </w:r>
            <w:r w:rsidR="00D3569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cj</w:t>
            </w:r>
            <w:r w:rsidR="00DF0EBC" w:rsidRPr="00D8033B">
              <w:rPr>
                <w:rFonts w:ascii="Times New Roman" w:hAnsi="Times New Roman" w:cs="Times New Roman"/>
                <w:sz w:val="24"/>
                <w:szCs w:val="24"/>
              </w:rPr>
              <w:t>ę, szacunek; rodzinę</w:t>
            </w:r>
            <w:r w:rsidR="007C1112" w:rsidRPr="00D803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i narodowe, np.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trady</w:t>
            </w:r>
            <w:r w:rsidR="00D3569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cj</w:t>
            </w:r>
            <w:r w:rsidR="00DF0EBC" w:rsidRPr="00D8033B"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, patriotyzm</w:t>
            </w:r>
            <w:r w:rsidR="007C1112" w:rsidRPr="00D80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0EED" w:rsidRPr="00D8033B" w:rsidRDefault="001E0EED" w:rsidP="001E0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:rsidR="001E0EED" w:rsidRPr="00D8033B" w:rsidRDefault="001E0EED" w:rsidP="001E0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rozumie podział literatury na epoki: starożytność, średniowiecze, renesans, barok, oświecenie, roman</w:t>
            </w:r>
            <w:r w:rsidR="0076224A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tyzm, pozytywizm, Młoda Polska, dwudziesto</w:t>
            </w:r>
            <w:r w:rsidR="0076224A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lecie między</w:t>
            </w:r>
            <w:r w:rsidR="0076224A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wojenne, literatura wojny i okupa</w:t>
            </w:r>
            <w:r w:rsidR="0076224A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cji, literatura współczesna</w:t>
            </w:r>
            <w:r w:rsidR="0076224A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wymienia epoki literackie w porządku chronolo</w:t>
            </w:r>
            <w:r w:rsidR="0076224A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gicznym od starożytności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</w:t>
            </w:r>
            <w:r w:rsidR="006D2333" w:rsidRPr="00D8033B">
              <w:rPr>
                <w:rFonts w:ascii="Times New Roman" w:hAnsi="Times New Roman" w:cs="Times New Roman"/>
                <w:sz w:val="24"/>
                <w:szCs w:val="24"/>
              </w:rPr>
              <w:t>współczesności;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7D4E" w:rsidRPr="000B7D4E" w:rsidRDefault="001E0EED" w:rsidP="000B7D4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sytuuje utwory literackie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poszczególnych okre</w:t>
            </w:r>
            <w:r w:rsidR="00402DBA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sach, w szczególno</w:t>
            </w:r>
            <w:r w:rsidR="0076224A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ści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</w:t>
            </w:r>
            <w:r w:rsidR="00402DBA" w:rsidRPr="00D803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romantyzmie, dwudzie</w:t>
            </w:r>
            <w:r w:rsidR="00402DBA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stoleciu </w:t>
            </w:r>
            <w:r w:rsidR="00402DBA" w:rsidRPr="00D8033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iędzywojen</w:t>
            </w:r>
            <w:r w:rsidR="00402DBA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nym,</w:t>
            </w:r>
            <w:r w:rsidR="00402DB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 literaturze wojny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okupacji, literaturze współczesnej; używa też terminów: „socrea</w:t>
            </w:r>
            <w:r w:rsidR="0076224A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lizm”, „powojenna literatura emigracyjna”, „literatura urodzona po 1960 roku”, „poezja Nowej Fali”, „neoklasycyzm”</w:t>
            </w:r>
            <w:r w:rsidR="00402DBA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0B7D4E" w:rsidRDefault="000B7D4E" w:rsidP="000B7D4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</w:pPr>
            <w:r w:rsidRPr="000B7D4E">
              <w:rPr>
                <w:rFonts w:ascii="Times New Roman" w:hAnsi="Times New Roman" w:cs="Times New Roman"/>
                <w:sz w:val="24"/>
                <w:szCs w:val="24"/>
              </w:rPr>
              <w:t xml:space="preserve">rozpoznaje w utworze literackim elementy fantastyki, symbolizmu, realizmu </w:t>
            </w:r>
          </w:p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pojęcie genolo</w:t>
            </w:r>
            <w:r w:rsidR="0076224A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gii; rozróżnia gatunki epickie, liryczne, drama</w:t>
            </w:r>
            <w:r w:rsidR="0076224A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tyczne</w:t>
            </w:r>
            <w:r w:rsidR="0076224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3195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synkretyczne, w</w:t>
            </w:r>
            <w:r w:rsidR="0076224A" w:rsidRPr="00D803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tym: gatunki poznane w szkole podstawowej (np. sonet) oraz odmiany powieści, np.: powieść inicjacyjną, powieść detektywistyczną, powieść autobiograficz</w:t>
            </w:r>
            <w:r w:rsidR="0076224A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ną, antyutopię, parabolę, science fiction, a także dramat otwarty, odę, psalm, opowiadania satyryczno-groteskowe</w:t>
            </w:r>
            <w:r w:rsidR="00553169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9615C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rozpoznaje w tekście literackim środki wyrazu artystycznego poznane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szkole podstawowej oraz środki znaczeniowe</w:t>
            </w:r>
            <w:r w:rsidR="0076224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(np. peryfrazę, hiper</w:t>
            </w:r>
            <w:r w:rsidR="0076224A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bo</w:t>
            </w:r>
            <w:r w:rsidR="0076224A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lę); leksykalne, w tym frazeologizmy; skła</w:t>
            </w:r>
            <w:r w:rsidR="0012350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dnio</w:t>
            </w:r>
            <w:r w:rsidR="0012350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we (anaforę, paralelizm, wyliczenie); wersyfikacyjne (w tym przerzutnię); określa ich funkcje</w:t>
            </w:r>
            <w:r w:rsidR="0076224A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6224A" w:rsidRPr="00D8033B" w:rsidRDefault="0076224A" w:rsidP="0076224A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EED" w:rsidRPr="00D8033B" w:rsidRDefault="001E0EED" w:rsidP="0076224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interpretuje treści alegoryczne</w:t>
            </w:r>
            <w:r w:rsidR="00123502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 symbolicz</w:t>
            </w:r>
            <w:r w:rsidR="0012350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ne utworu literackiego</w:t>
            </w:r>
            <w:r w:rsidR="0076224A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6224A" w:rsidRPr="00D8033B" w:rsidRDefault="0076224A" w:rsidP="0076224A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rozpoznaje w tekstach literackich: ironię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autoironię, komizm, tragizm, humor, patos</w:t>
            </w:r>
            <w:r w:rsidR="00FE770A">
              <w:rPr>
                <w:rFonts w:ascii="Times New Roman" w:hAnsi="Times New Roman" w:cs="Times New Roman"/>
                <w:sz w:val="24"/>
                <w:szCs w:val="24"/>
              </w:rPr>
              <w:t>, groteskę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; określa ich funkcje w tekście; rozumie ich wartościujący charakter</w:t>
            </w:r>
            <w:r w:rsidR="0076224A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664E" w:rsidRPr="0071664E" w:rsidRDefault="0071664E" w:rsidP="0071664E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71922" w:rsidRPr="0071664E" w:rsidRDefault="001E0EED" w:rsidP="003D376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664E">
              <w:rPr>
                <w:rFonts w:ascii="Times New Roman" w:hAnsi="Times New Roman" w:cs="Times New Roman"/>
                <w:sz w:val="24"/>
                <w:szCs w:val="24"/>
              </w:rPr>
              <w:t>wykazuje się znajomo</w:t>
            </w:r>
            <w:r w:rsidR="002E1007" w:rsidRPr="0071664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1664E">
              <w:rPr>
                <w:rFonts w:ascii="Times New Roman" w:hAnsi="Times New Roman" w:cs="Times New Roman"/>
                <w:sz w:val="24"/>
                <w:szCs w:val="24"/>
              </w:rPr>
              <w:t>ścią i</w:t>
            </w:r>
            <w:r w:rsidR="007166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1664E">
              <w:rPr>
                <w:rFonts w:ascii="Times New Roman" w:hAnsi="Times New Roman" w:cs="Times New Roman"/>
                <w:sz w:val="24"/>
                <w:szCs w:val="24"/>
              </w:rPr>
              <w:t xml:space="preserve">zrozumieniem treści utworów wskazanych </w:t>
            </w:r>
            <w:r w:rsidRPr="0071664E">
              <w:rPr>
                <w:rFonts w:ascii="Times New Roman" w:hAnsi="Times New Roman" w:cs="Times New Roman"/>
                <w:sz w:val="24"/>
                <w:szCs w:val="24"/>
              </w:rPr>
              <w:br/>
              <w:t>w podstawie programo</w:t>
            </w:r>
            <w:r w:rsidR="002E1007" w:rsidRPr="0071664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1664E">
              <w:rPr>
                <w:rFonts w:ascii="Times New Roman" w:hAnsi="Times New Roman" w:cs="Times New Roman"/>
                <w:sz w:val="24"/>
                <w:szCs w:val="24"/>
              </w:rPr>
              <w:t xml:space="preserve">wej jako lektury obowiązkowe dla zakresu podstawowego </w:t>
            </w:r>
            <w:r w:rsidR="0071664E" w:rsidRPr="007166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Albert Camus, 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>Dżuma</w:t>
            </w:r>
            <w:r w:rsidR="0071664E" w:rsidRPr="007166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George Orwell, 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>Rok 1984</w:t>
            </w:r>
            <w:r w:rsidR="0071664E" w:rsidRPr="007166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Sławomir Mrożek, 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>Tango</w:t>
            </w:r>
            <w:r w:rsidR="0071664E" w:rsidRPr="007166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Marek Nowakowski, 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Górą „Edek” </w:t>
            </w:r>
            <w:r w:rsidR="0071664E" w:rsidRPr="0071664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z tomu 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>Prawo prerii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]; Andrzej Stasiuk, 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Miejsce 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[z tomu 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>Opowieści gali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cyj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skie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>]; Olga Tokar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 xml:space="preserve">czuk, 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>Profesor Andrews w</w:t>
            </w:r>
            <w:r w:rsidR="0071664E" w:rsidRPr="00D8033B">
              <w:t> 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>War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sza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 xml:space="preserve">wie 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[z tomu 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>Gra na wielu bębenkach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]; Ryszard Kapuściński, 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Podróże z Herodotem 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[fragm.]; </w:t>
            </w:r>
            <w:r w:rsidR="0071664E" w:rsidRPr="0071664E">
              <w:rPr>
                <w:rFonts w:ascii="Times New Roman" w:hAnsi="Times New Roman" w:cs="Times New Roman"/>
                <w:sz w:val="24"/>
                <w:szCs w:val="24"/>
              </w:rPr>
              <w:t>wybrane wiersze następują</w:t>
            </w:r>
            <w:r w:rsidR="0071664E" w:rsidRPr="0071664E">
              <w:rPr>
                <w:rFonts w:ascii="Times New Roman" w:hAnsi="Times New Roman" w:cs="Times New Roman"/>
                <w:sz w:val="24"/>
                <w:szCs w:val="24"/>
              </w:rPr>
              <w:softHyphen/>
              <w:t>cych poetów: Czesław Miłosz, Tadeusz Różewicz, Miron Biało</w:t>
            </w:r>
            <w:r w:rsidR="0071664E" w:rsidRPr="0071664E">
              <w:rPr>
                <w:rFonts w:ascii="Times New Roman" w:hAnsi="Times New Roman" w:cs="Times New Roman"/>
                <w:sz w:val="24"/>
                <w:szCs w:val="24"/>
              </w:rPr>
              <w:softHyphen/>
              <w:t>szewski, Wisława Szymbor</w:t>
            </w:r>
            <w:r w:rsidR="0071664E" w:rsidRPr="0071664E">
              <w:rPr>
                <w:rFonts w:ascii="Times New Roman" w:hAnsi="Times New Roman" w:cs="Times New Roman"/>
                <w:sz w:val="24"/>
                <w:szCs w:val="24"/>
              </w:rPr>
              <w:softHyphen/>
              <w:t>ska, Zbigniew Herbert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71664E" w:rsidRPr="007166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71664E" w:rsidRPr="0071664E">
              <w:rPr>
                <w:rFonts w:ascii="Times New Roman" w:hAnsi="Times New Roman" w:cs="Times New Roman"/>
                <w:sz w:val="24"/>
                <w:szCs w:val="24"/>
              </w:rPr>
              <w:t>Halina P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>oświatow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ska;</w:t>
            </w:r>
            <w:r w:rsidR="00E12973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373F37" w:rsidRPr="00D8033B" w:rsidRDefault="00373F37" w:rsidP="00373F37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824" w:rsidRPr="006D25D1" w:rsidRDefault="001E0EED" w:rsidP="009C75B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 xml:space="preserve">rozpoznaje tematykę </w:t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br/>
              <w:t>i problematykę omawia</w:t>
            </w:r>
            <w:r w:rsidR="00191F8B" w:rsidRPr="006D25D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nych tekstów oraz jej zwią</w:t>
            </w:r>
            <w:r w:rsidR="00191F8B" w:rsidRPr="006D25D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zek z progra</w:t>
            </w:r>
            <w:r w:rsidR="000219D1" w:rsidRPr="006D25D1">
              <w:rPr>
                <w:rFonts w:ascii="Times New Roman" w:hAnsi="Times New Roman" w:cs="Times New Roman"/>
                <w:sz w:val="24"/>
                <w:szCs w:val="24"/>
              </w:rPr>
              <w:t xml:space="preserve">mami i ideami epoki literackiej, </w:t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zja</w:t>
            </w:r>
            <w:r w:rsidR="000219D1" w:rsidRPr="006D25D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wi</w:t>
            </w:r>
            <w:r w:rsidR="000219D1" w:rsidRPr="006D25D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0A0D45" w:rsidRPr="006D25D1">
              <w:rPr>
                <w:rFonts w:ascii="Times New Roman" w:hAnsi="Times New Roman" w:cs="Times New Roman"/>
                <w:sz w:val="24"/>
                <w:szCs w:val="24"/>
              </w:rPr>
              <w:t>ska</w:t>
            </w:r>
            <w:r w:rsidR="00191F8B" w:rsidRPr="006D25D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0A0D45" w:rsidRPr="006D25D1">
              <w:rPr>
                <w:rFonts w:ascii="Times New Roman" w:hAnsi="Times New Roman" w:cs="Times New Roman"/>
                <w:sz w:val="24"/>
                <w:szCs w:val="24"/>
              </w:rPr>
              <w:t xml:space="preserve">mi </w:t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społecznymi, historycz</w:t>
            </w:r>
            <w:r w:rsidR="000219D1" w:rsidRPr="006D25D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 xml:space="preserve">nymi, </w:t>
            </w:r>
            <w:r w:rsidR="000219D1" w:rsidRPr="006D25D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gzysten</w:t>
            </w:r>
            <w:r w:rsidR="000219D1" w:rsidRPr="006D25D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cjalnymi</w:t>
            </w:r>
            <w:r w:rsidR="00E37BAA" w:rsidRPr="006D2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219D1" w:rsidRPr="006D25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 xml:space="preserve">estetycznymi (np.: żelazna kurtyna, </w:t>
            </w:r>
            <w:r w:rsidR="000219D1" w:rsidRPr="006D25D1">
              <w:rPr>
                <w:rFonts w:ascii="Times New Roman" w:hAnsi="Times New Roman" w:cs="Times New Roman"/>
                <w:sz w:val="24"/>
                <w:szCs w:val="24"/>
              </w:rPr>
              <w:t>zimna</w:t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 xml:space="preserve"> wojn</w:t>
            </w:r>
            <w:r w:rsidR="000219D1" w:rsidRPr="006D25D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 xml:space="preserve">, odwilż, mała stabilizacja, wybór Karola Wojtyły na papieża, </w:t>
            </w:r>
            <w:r w:rsidR="00373F37" w:rsidRPr="006D25D1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Solidar</w:t>
            </w:r>
            <w:r w:rsidR="00373F37" w:rsidRPr="006D25D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ność”, stan wojenny, obrady Okrągłego Stołu; egzy</w:t>
            </w:r>
            <w:r w:rsidR="000219D1" w:rsidRPr="006D25D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sten</w:t>
            </w:r>
            <w:r w:rsidR="000219D1" w:rsidRPr="006D25D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 xml:space="preserve">cjalizm, </w:t>
            </w:r>
            <w:r w:rsidR="000219D1" w:rsidRPr="006D25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sycho</w:t>
            </w:r>
            <w:r w:rsidR="000219D1" w:rsidRPr="006D25D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analiza społeczna, personalizm, postmoder</w:t>
            </w:r>
            <w:r w:rsidR="00373F37" w:rsidRPr="006D25D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nizm; temat rozliczeń z</w:t>
            </w:r>
            <w:r w:rsidR="00373F37" w:rsidRPr="006D25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wydarzeniami wojny w</w:t>
            </w:r>
            <w:r w:rsidR="00373F37" w:rsidRPr="006D25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literaturze nie</w:t>
            </w:r>
            <w:r w:rsidR="00191F8B" w:rsidRPr="006D25D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miec</w:t>
            </w:r>
            <w:r w:rsidR="00191F8B" w:rsidRPr="006D25D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kiej, francuskiej, obecne po wojnie mechani</w:t>
            </w:r>
            <w:r w:rsidR="00191F8B" w:rsidRPr="006D25D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zmy totalitarne oparte na propagandzie</w:t>
            </w:r>
            <w:r w:rsidRPr="006D25D1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 xml:space="preserve"> </w:t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i cenzurze – w literaturze angielskiej, silny wpływ ideologiczny na literaturę radziecką, pokolenie</w:t>
            </w:r>
            <w:r w:rsidR="00271D2D" w:rsidRPr="006D2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’56, kaskaderzy literatury, pokolenie</w:t>
            </w:r>
            <w:r w:rsidR="00ED0668" w:rsidRPr="006D2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’68, nowomowa, drugi obieg wydawniczy; realizm socjalistyczny, pop-art, akcjonizm, konceptua</w:t>
            </w:r>
            <w:r w:rsidR="00373F37" w:rsidRPr="006D25D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lizm, hiperrealizm; teatr eksperymentalny, musical, Nowa Fala; muzyka dodekafoniczna, punktua</w:t>
            </w:r>
            <w:r w:rsidR="00191F8B" w:rsidRPr="006D25D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 xml:space="preserve">lizm, muzyka konkretna, minimalizm, muzyka popularna; polska szkoła filmowa, kino moralnego </w:t>
            </w:r>
            <w:r w:rsidR="000219D1" w:rsidRPr="006D25D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iepo</w:t>
            </w:r>
            <w:r w:rsidR="000219D1" w:rsidRPr="006D25D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koju; folklor, jazz</w:t>
            </w:r>
            <w:r w:rsidR="00ED0668" w:rsidRPr="006D25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B11824" w:rsidRPr="00D8033B" w:rsidRDefault="00B11824" w:rsidP="00B1182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sposoby kreowania w utworze lite</w:t>
            </w:r>
            <w:r w:rsidR="00191F8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rackim: świata przedsta</w:t>
            </w:r>
            <w:r w:rsidR="00191F8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wionego (fabuły, bohate</w:t>
            </w:r>
            <w:r w:rsidR="00191F8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rów, akcji, wąt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ków, moty</w:t>
            </w:r>
            <w:r w:rsidR="00191F8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wów), narracji, sytuacji lirycznej; inter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pretuje je (np. występu</w:t>
            </w:r>
            <w:r w:rsidR="00191F8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ją różne typy bohatera: bohater-narra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tor, bohater-everyman, bohater</w:t>
            </w:r>
            <w:r w:rsidR="00B267A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przedstawiciel pokolenia, antybohater;  sposób przed</w:t>
            </w:r>
            <w:r w:rsidR="00191F8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sta</w:t>
            </w:r>
            <w:r w:rsidR="00191F8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wienia postaci umożli</w:t>
            </w:r>
            <w:r w:rsidR="00191F8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wia ukaza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nie różnych postaw oraz sytuacji egzystencjal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nych,  dopusz</w:t>
            </w:r>
            <w:r w:rsidR="00191F8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czenie przez narratora gło</w:t>
            </w:r>
            <w:r w:rsidR="00191F8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su innych bohaterów podkreśla dążenie do obiek</w:t>
            </w:r>
            <w:r w:rsidR="00191F8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tywizmu swojej relacji i  nadaje narracji dramatyzmu, istotny jest wpływ wojennych/ emigracyjnych przeżyć osoby mówiącej na </w:t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postrzeganie przez nią świata wartości, na ich człowieczeństwo)</w:t>
            </w:r>
            <w:r w:rsidR="00191F8B" w:rsidRPr="007A48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7A486D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pojęcie motywu literackiego i toposu, rozpoznaje podstawowe motywy i toposy (np.: problematyka egzysten</w:t>
            </w:r>
            <w:r w:rsidR="00CC0FEA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cjalna, jednostka a społe</w:t>
            </w:r>
            <w:r w:rsidR="00CC0FEA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czeństwo, samotna jednost</w:t>
            </w:r>
            <w:r w:rsidR="00C54A3D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ka wobec opresyj</w:t>
            </w:r>
            <w:r w:rsidR="00C54A3D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nego systemu, Polacy w</w:t>
            </w:r>
            <w:r w:rsidR="00C54A3D" w:rsidRPr="00D803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czasie niewoli i w cza</w:t>
            </w:r>
            <w:r w:rsidR="00C54A3D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sie wolności, proces de</w:t>
            </w:r>
            <w:r w:rsidR="00C54A3D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gra</w:t>
            </w:r>
            <w:r w:rsidR="00C54A3D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dacji psychicznej człowieka, historia w ży</w:t>
            </w:r>
            <w:r w:rsidR="00C54A3D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ciu narodu, codzienność, zwyczaj</w:t>
            </w:r>
            <w:r w:rsidR="00CC0FEA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ność,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motyw artysty, rola poety i</w:t>
            </w:r>
            <w:r w:rsidR="001567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poe</w:t>
            </w:r>
            <w:r w:rsidR="00C54A3D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zji, postawa twórcza, motywy apokaliptyczne, Eros i</w:t>
            </w:r>
            <w:r w:rsidR="00CC0FEA" w:rsidRPr="00D803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Tanatos,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motyw tańca, motyw labiryntu, wędrówki,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theatrum mundi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, motyw przemija</w:t>
            </w:r>
            <w:r w:rsidR="00CC0FEA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nia i pamięci; motywy literatury emigracyjnej</w:t>
            </w:r>
            <w:r w:rsidR="00C54A3D" w:rsidRPr="00D8033B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oraz dostrzega żywotność motywów biblijnych (np. postać Hioba)</w:t>
            </w:r>
            <w:r w:rsidR="00CC0FE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 antycz</w:t>
            </w:r>
            <w:r w:rsidR="00CC0FEA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nych w utworach literac</w:t>
            </w:r>
            <w:r w:rsidR="00C54A3D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kich; </w:t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określa ich rolę w</w:t>
            </w:r>
            <w:r w:rsidR="00C54A3D" w:rsidRPr="007A486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tworzeniu znaczeń uniwersalnych</w:t>
            </w:r>
            <w:r w:rsidR="00CC0FEA" w:rsidRPr="007A48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</w:pPr>
          </w:p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 interpretacji utworów literackich odwołuje się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tekstów poznanych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szkole podstawowej,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tym: do </w:t>
            </w:r>
            <w:r w:rsidRPr="00D803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Dziadów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cz. II oraz </w:t>
            </w:r>
            <w:r w:rsidRPr="00D803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Pana Tadeusza</w:t>
            </w:r>
            <w:r w:rsidR="003D37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3D3761" w:rsidRPr="003D3761">
              <w:rPr>
                <w:rFonts w:ascii="Times New Roman" w:hAnsi="Times New Roman" w:cs="Times New Roman"/>
                <w:sz w:val="24"/>
                <w:szCs w:val="24"/>
              </w:rPr>
              <w:t>(księgi: I, II, IV, X, XI, XII)</w:t>
            </w:r>
            <w:r w:rsidR="003D3761">
              <w:rPr>
                <w:sz w:val="23"/>
                <w:szCs w:val="23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Adama Mickiewicza</w:t>
            </w:r>
            <w:r w:rsidR="001B53CC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:rsidR="001E0EED" w:rsidRPr="00D8033B" w:rsidRDefault="001E0EED" w:rsidP="001B53C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porównuje utwory </w:t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literackie lub ich frag</w:t>
            </w:r>
            <w:r w:rsidR="001B53CC" w:rsidRPr="007A486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menty, dostrzega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konty</w:t>
            </w:r>
            <w:r w:rsidR="001B53CC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nu</w:t>
            </w:r>
            <w:r w:rsidR="001B53CC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acje i nawiązania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porównywanych utworach, określa cechy wspólne i różne</w:t>
            </w:r>
            <w:r w:rsidR="001B53CC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B53CC" w:rsidRPr="00D8033B" w:rsidRDefault="001B53CC" w:rsidP="001B53C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EED" w:rsidRPr="00D8033B" w:rsidRDefault="001E0EED" w:rsidP="001B53C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przedstawia propozycję </w:t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interpretacji utworu, wskazuje w tekście miejsca,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które mogą stanowić argumenty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na poparcie jego propozy</w:t>
            </w:r>
            <w:r w:rsidR="001B53CC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cji interpretacyjnej</w:t>
            </w:r>
            <w:r w:rsidR="001B53CC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B53CC" w:rsidRPr="00D8033B" w:rsidRDefault="001B53CC" w:rsidP="001B53C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EED" w:rsidRPr="00D8033B" w:rsidRDefault="001E0EED" w:rsidP="001B53C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wykorzystuje w interpre</w:t>
            </w:r>
            <w:r w:rsidR="001B53CC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tacji utworów literackich potrzebne konteksty, szczególnie kontekst historycznoliteracki, historyczny, polityczny,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kulturowy, filozoficzny, biograficzny, mitolo</w:t>
            </w:r>
            <w:r w:rsidR="001B53CC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giczny, biblijny, egzy</w:t>
            </w:r>
            <w:r w:rsidR="001B53CC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sten</w:t>
            </w:r>
            <w:r w:rsidR="001B53CC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cjalny, społeczny</w:t>
            </w:r>
            <w:r w:rsidR="001B53CC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B53CC" w:rsidRPr="00D8033B" w:rsidRDefault="001B53CC" w:rsidP="001B53C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EED" w:rsidRPr="00D8033B" w:rsidRDefault="001E0EED" w:rsidP="00DF0EB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rozpoznaje obecne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utworach literackich wartości uniwersalne, np. platońską triadę: dobro, piękno, prawd</w:t>
            </w:r>
            <w:r w:rsidR="00DF0EBC" w:rsidRPr="00D8033B"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; miłość, wolność, odwag</w:t>
            </w:r>
            <w:r w:rsidR="00DF0EBC" w:rsidRPr="00D8033B"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, altru</w:t>
            </w:r>
            <w:r w:rsidR="001B53CC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izm, odpowiedzialność, tolerancj</w:t>
            </w:r>
            <w:r w:rsidR="00DF0EBC" w:rsidRPr="00D8033B"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, szacunek; rodzin</w:t>
            </w:r>
            <w:r w:rsidR="00DF0EBC" w:rsidRPr="00D8033B"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="001B53CC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i narodowe, np.: symbole narodowe, tradycj</w:t>
            </w:r>
            <w:r w:rsidR="00DF0EBC" w:rsidRPr="00D8033B"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narodow</w:t>
            </w:r>
            <w:r w:rsidR="00DF0EBC" w:rsidRPr="00D8033B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, patriotyzm, tożsamość; określa ich rolę i związek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z problematyką utworu oraz znaczenie</w:t>
            </w:r>
            <w:r w:rsidR="001B53CC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dla budowania własnego systemu wartości; wie, co to etyka Camusa, a także Herbertowska etyka heroiczna i kodeks Pana Cogito oraz moralna odpowiedzialność artysty</w:t>
            </w:r>
            <w:r w:rsidR="001B53CC" w:rsidRPr="00D80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rozumie podział literatury na epoki i procesy z tym związane</w:t>
            </w:r>
            <w:r w:rsidR="00762718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wymienia epoki literackie w porządku chronolo</w:t>
            </w:r>
            <w:r w:rsidR="001D3C35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gicznym </w:t>
            </w:r>
            <w:r w:rsidR="006D2333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od starożytności </w:t>
            </w:r>
            <w:r w:rsidR="006D2333"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</w:t>
            </w:r>
            <w:r w:rsidR="00930D4D" w:rsidRPr="00D8033B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D2333" w:rsidRPr="00D8033B">
              <w:rPr>
                <w:rFonts w:ascii="Times New Roman" w:hAnsi="Times New Roman" w:cs="Times New Roman"/>
                <w:sz w:val="24"/>
                <w:szCs w:val="24"/>
              </w:rPr>
              <w:t>spółczesności</w:t>
            </w:r>
            <w:r w:rsidR="001D3C35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B7D4E" w:rsidRDefault="001E0EED" w:rsidP="000B7D4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sytuuje utwory literackie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poszczególnych okre</w:t>
            </w:r>
            <w:r w:rsidR="003C2D1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sach, w szczególno</w:t>
            </w:r>
            <w:r w:rsidR="001D3C35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ści w</w:t>
            </w:r>
            <w:r w:rsidR="003C2D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romantyzmie, dwudzie</w:t>
            </w:r>
            <w:r w:rsidR="003C2D1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stoleciu międzywojen</w:t>
            </w:r>
            <w:r w:rsidR="003C2D1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nym, w literaturze wojny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okupacji i w literaturze współczesnej (dotyczy nawiązań i kontekstów); używa też terminów: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„socrealizm”, „powo</w:t>
            </w:r>
            <w:r w:rsidR="001D3C35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jen</w:t>
            </w:r>
            <w:r w:rsidR="001D3C35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na literatura </w:t>
            </w:r>
            <w:r w:rsidR="001D3C35" w:rsidRPr="00D8033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migracyj</w:t>
            </w:r>
            <w:r w:rsidR="001D3C35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na”, „literatura urodzona po 1960 roku”, „poezja Nowej Fali”, „neoklasycyzm”</w:t>
            </w:r>
            <w:r w:rsidR="001D3C35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0B7D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7D4E" w:rsidRPr="000B7D4E" w:rsidRDefault="001E0EED" w:rsidP="000B7D4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właściwie </w:t>
            </w:r>
            <w:r w:rsidR="000B7D4E" w:rsidRPr="000B7D4E">
              <w:rPr>
                <w:rFonts w:ascii="Times New Roman" w:hAnsi="Times New Roman" w:cs="Times New Roman"/>
                <w:sz w:val="24"/>
                <w:szCs w:val="24"/>
              </w:rPr>
              <w:t>rozpoznaje w</w:t>
            </w:r>
            <w:r w:rsidR="000B7D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B7D4E" w:rsidRPr="000B7D4E">
              <w:rPr>
                <w:rFonts w:ascii="Times New Roman" w:hAnsi="Times New Roman" w:cs="Times New Roman"/>
                <w:sz w:val="24"/>
                <w:szCs w:val="24"/>
              </w:rPr>
              <w:t xml:space="preserve">utworze literackim elementy fantastyki, symbolizmu, realizmu </w:t>
            </w:r>
          </w:p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pojęcie genolo</w:t>
            </w:r>
            <w:r w:rsidR="00C5198F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gii; rozróżnia gatunki epickie, liryczne, drama</w:t>
            </w:r>
            <w:r w:rsidR="00C5198F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tyczne</w:t>
            </w:r>
            <w:r w:rsidR="00C5198F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 synkretyczne, w</w:t>
            </w:r>
            <w:r w:rsidR="00C5198F" w:rsidRPr="00D803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tym: gatunki poznane w</w:t>
            </w:r>
            <w:r w:rsidR="003C2D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szkole</w:t>
            </w:r>
            <w:r w:rsidR="00C5198F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(np. sonet)</w:t>
            </w:r>
            <w:r w:rsidR="00C5198F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oraz odmiany powieści, np.: powieść inicjacyjną, po</w:t>
            </w:r>
            <w:r w:rsidR="00C5198F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wieść </w:t>
            </w:r>
            <w:r w:rsidR="00C5198F" w:rsidRPr="00D8033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etektywistycz</w:t>
            </w:r>
            <w:r w:rsidR="00C5198F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ną, powieść autobiograficz</w:t>
            </w:r>
            <w:r w:rsidR="00C5198F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ną, antyutopię, parabolę, science fiction, a także dramat otwarty, odę, psalm, opowiadania satyryczno</w:t>
            </w:r>
            <w:r w:rsidR="009615C7" w:rsidRPr="00D803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groteskowe; wymienia ich cechy gatunkowe</w:t>
            </w:r>
            <w:r w:rsidR="00C5198F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82751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trafnie rozpoznaje w </w:t>
            </w:r>
            <w:r w:rsidRPr="00D8033B">
              <w:rPr>
                <w:rFonts w:ascii="Times New Roman" w:eastAsia="TimesNewRomanPSMT" w:hAnsi="Times New Roman" w:cs="Times New Roman"/>
                <w:sz w:val="24"/>
                <w:szCs w:val="24"/>
              </w:rPr>
              <w:t>tek</w:t>
            </w:r>
            <w:r w:rsidR="00123502" w:rsidRPr="00D8033B">
              <w:rPr>
                <w:rFonts w:ascii="Times New Roman" w:eastAsia="TimesNewRomanPSMT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ście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literackim </w:t>
            </w:r>
            <w:r w:rsidRPr="00D8033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środki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wyrazu artystycznego poznane w szkole podstawowej oraz </w:t>
            </w:r>
            <w:r w:rsidRPr="00D8033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środki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znaczeniowe: oksymoron, </w:t>
            </w:r>
            <w:r w:rsidRPr="00D8033B">
              <w:rPr>
                <w:rFonts w:ascii="Times New Roman" w:eastAsia="TimesNewRomanPSMT" w:hAnsi="Times New Roman" w:cs="Times New Roman"/>
                <w:sz w:val="24"/>
                <w:szCs w:val="24"/>
              </w:rPr>
              <w:t>peryfrazę, hiper</w:t>
            </w:r>
            <w:r w:rsidR="00123502" w:rsidRPr="00D8033B">
              <w:rPr>
                <w:rFonts w:ascii="Times New Roman" w:eastAsia="TimesNewRomanPSMT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eastAsia="TimesNewRomanPSMT" w:hAnsi="Times New Roman" w:cs="Times New Roman"/>
                <w:sz w:val="24"/>
                <w:szCs w:val="24"/>
              </w:rPr>
              <w:t>bolę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; leksykalne, w tym frazeologizmy; s</w:t>
            </w:r>
            <w:r w:rsidRPr="00D8033B">
              <w:rPr>
                <w:rFonts w:ascii="Times New Roman" w:eastAsia="TimesNewRomanPSMT" w:hAnsi="Times New Roman" w:cs="Times New Roman"/>
                <w:sz w:val="24"/>
                <w:szCs w:val="24"/>
              </w:rPr>
              <w:t>kładniowe: antytezę,</w:t>
            </w:r>
            <w:r w:rsidR="00B36865">
              <w:rPr>
                <w:rFonts w:ascii="Times New Roman" w:hAnsi="Times New Roman" w:cs="Times New Roman"/>
                <w:sz w:val="24"/>
                <w:szCs w:val="24"/>
              </w:rPr>
              <w:t xml:space="preserve"> paralelizm, wyliczenie</w:t>
            </w:r>
            <w:r w:rsidRPr="00D8033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;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wersyfikacyjne, w tym prze</w:t>
            </w:r>
            <w:r w:rsidRPr="00D8033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rzutnię; określa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ich funkcje (np.:</w:t>
            </w:r>
            <w:r w:rsidR="00123502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ożywienie obrazu poetyckiego); wie, co jest dominantą styli</w:t>
            </w:r>
            <w:r w:rsidR="0012350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stycz</w:t>
            </w:r>
            <w:r w:rsidR="0012350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ną ukształtowania danego utworu</w:t>
            </w:r>
            <w:r w:rsidR="00C5198F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82751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samodzielnie</w:t>
            </w:r>
            <w:r w:rsidR="00C5198F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 wnikliwie interpretuje treści alegoryczne i symbolicz</w:t>
            </w:r>
            <w:r w:rsidR="00C5198F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ne utworu literackiego</w:t>
            </w:r>
            <w:r w:rsidR="00C5198F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82751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w tekstach literackich: ironię i auto</w:t>
            </w:r>
            <w:r w:rsidR="002F6D4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ironię, komizm, tragizm, humor, patos</w:t>
            </w:r>
            <w:r w:rsidR="00FE770A">
              <w:rPr>
                <w:rFonts w:ascii="Times New Roman" w:hAnsi="Times New Roman" w:cs="Times New Roman"/>
                <w:sz w:val="24"/>
                <w:szCs w:val="24"/>
              </w:rPr>
              <w:t>, groteskę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; określa ich funkcje w tekście i rozu</w:t>
            </w:r>
            <w:r w:rsidR="002F6D4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mie wartościujący charak</w:t>
            </w:r>
            <w:r w:rsidR="002F6D4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ter; omawia użycie ironii</w:t>
            </w:r>
            <w:r w:rsidR="00D35418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664E" w:rsidRPr="0071664E" w:rsidRDefault="001E0EED" w:rsidP="0071664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664E">
              <w:rPr>
                <w:rFonts w:ascii="Times New Roman" w:hAnsi="Times New Roman" w:cs="Times New Roman"/>
                <w:sz w:val="24"/>
                <w:szCs w:val="24"/>
              </w:rPr>
              <w:t xml:space="preserve">wykazuje się znajomością </w:t>
            </w:r>
            <w:r w:rsidRPr="007166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zrozumieniem treści utworów wskazanych </w:t>
            </w:r>
            <w:r w:rsidRPr="0071664E">
              <w:rPr>
                <w:rFonts w:ascii="Times New Roman" w:hAnsi="Times New Roman" w:cs="Times New Roman"/>
                <w:sz w:val="24"/>
                <w:szCs w:val="24"/>
              </w:rPr>
              <w:br/>
              <w:t>w podstawie programo</w:t>
            </w:r>
            <w:r w:rsidR="00271D2D" w:rsidRPr="0071664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1664E">
              <w:rPr>
                <w:rFonts w:ascii="Times New Roman" w:hAnsi="Times New Roman" w:cs="Times New Roman"/>
                <w:sz w:val="24"/>
                <w:szCs w:val="24"/>
              </w:rPr>
              <w:t>wej jako lektury obowiąz</w:t>
            </w:r>
            <w:r w:rsidR="00271D2D" w:rsidRPr="0071664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1664E">
              <w:rPr>
                <w:rFonts w:ascii="Times New Roman" w:hAnsi="Times New Roman" w:cs="Times New Roman"/>
                <w:sz w:val="24"/>
                <w:szCs w:val="24"/>
              </w:rPr>
              <w:t>kowe dla zakresu podstawo</w:t>
            </w:r>
            <w:r w:rsidR="003C2D13" w:rsidRPr="0071664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1664E">
              <w:rPr>
                <w:rFonts w:ascii="Times New Roman" w:hAnsi="Times New Roman" w:cs="Times New Roman"/>
                <w:sz w:val="24"/>
                <w:szCs w:val="24"/>
              </w:rPr>
              <w:t xml:space="preserve">wego </w:t>
            </w:r>
            <w:r w:rsidR="0071664E" w:rsidRPr="007166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Albert Camus, 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>Dżuma</w:t>
            </w:r>
            <w:r w:rsidR="0071664E" w:rsidRPr="007166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George Orwell, 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>Rok 1984</w:t>
            </w:r>
            <w:r w:rsidR="0071664E" w:rsidRPr="007166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Sławomir Mrożek, 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>Tango</w:t>
            </w:r>
            <w:r w:rsidR="0071664E" w:rsidRPr="007166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Marek Nowakowski, 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Górą „Edek” </w:t>
            </w:r>
            <w:r w:rsidR="0071664E" w:rsidRPr="0071664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z tomu 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>Prawo prerii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]; Andrzej Stasiuk, 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Miejsce 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[z tomu 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>Opowieści gali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cyj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skie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>]; Olga Tokar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 xml:space="preserve">czuk, 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>Profesor Andrews w</w:t>
            </w:r>
            <w:r w:rsidR="0071664E" w:rsidRPr="00D8033B">
              <w:t> 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>War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sza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 xml:space="preserve">wie 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>[z</w:t>
            </w:r>
            <w:r w:rsidR="0071664E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tomu 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>Gra na wielu bębenkach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]; Ryszard Kapuściński, 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Podróże z Herodotem 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[fragm.]; </w:t>
            </w:r>
            <w:r w:rsidR="0071664E" w:rsidRPr="0071664E">
              <w:rPr>
                <w:rFonts w:ascii="Times New Roman" w:hAnsi="Times New Roman" w:cs="Times New Roman"/>
                <w:sz w:val="24"/>
                <w:szCs w:val="24"/>
              </w:rPr>
              <w:t>wybrane wiersze następują</w:t>
            </w:r>
            <w:r w:rsidR="0071664E" w:rsidRPr="0071664E">
              <w:rPr>
                <w:rFonts w:ascii="Times New Roman" w:hAnsi="Times New Roman" w:cs="Times New Roman"/>
                <w:sz w:val="24"/>
                <w:szCs w:val="24"/>
              </w:rPr>
              <w:softHyphen/>
              <w:t>cych poetów: Czesław Miłosz, Tadeusz Różewicz, Miron Biało</w:t>
            </w:r>
            <w:r w:rsidR="0071664E" w:rsidRPr="0071664E">
              <w:rPr>
                <w:rFonts w:ascii="Times New Roman" w:hAnsi="Times New Roman" w:cs="Times New Roman"/>
                <w:sz w:val="24"/>
                <w:szCs w:val="24"/>
              </w:rPr>
              <w:softHyphen/>
              <w:t>szewski, Wisława Szymbor</w:t>
            </w:r>
            <w:r w:rsidR="0071664E" w:rsidRPr="0071664E">
              <w:rPr>
                <w:rFonts w:ascii="Times New Roman" w:hAnsi="Times New Roman" w:cs="Times New Roman"/>
                <w:sz w:val="24"/>
                <w:szCs w:val="24"/>
              </w:rPr>
              <w:softHyphen/>
              <w:t>ska, Zbigniew Herbert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71664E" w:rsidRPr="007166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71664E" w:rsidRPr="0071664E">
              <w:rPr>
                <w:rFonts w:ascii="Times New Roman" w:hAnsi="Times New Roman" w:cs="Times New Roman"/>
                <w:sz w:val="24"/>
                <w:szCs w:val="24"/>
              </w:rPr>
              <w:t xml:space="preserve">Halina </w:t>
            </w:r>
            <w:r w:rsidR="0071664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>oświatow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ska;</w:t>
            </w:r>
          </w:p>
          <w:p w:rsidR="00E12973" w:rsidRPr="00B36865" w:rsidRDefault="00E12973" w:rsidP="0071664E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B368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1E0EED" w:rsidRPr="006D25D1" w:rsidRDefault="001E0EED" w:rsidP="00D2533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 xml:space="preserve">rozpoznaje tematykę </w:t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br/>
              <w:t>i problematykę omawia</w:t>
            </w:r>
            <w:r w:rsidR="000A0D45" w:rsidRPr="006D25D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nych tekstów oraz jej związek z programami i</w:t>
            </w:r>
            <w:r w:rsidR="000A0D45" w:rsidRPr="006D25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ideami epoki literackiej</w:t>
            </w:r>
            <w:r w:rsidR="000A0D45" w:rsidRPr="006D25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 xml:space="preserve"> zjawiskami społecznymi, historycznymi, egzysten</w:t>
            </w:r>
            <w:r w:rsidR="000A0D45" w:rsidRPr="006D25D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cjalnymi</w:t>
            </w:r>
            <w:r w:rsidR="00E37BAA" w:rsidRPr="006D2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 xml:space="preserve">i estetycznymi (np.: żelazna kurtyna, </w:t>
            </w:r>
            <w:r w:rsidR="00663A4B" w:rsidRPr="006D25D1">
              <w:rPr>
                <w:rFonts w:ascii="Times New Roman" w:hAnsi="Times New Roman" w:cs="Times New Roman"/>
                <w:sz w:val="24"/>
                <w:szCs w:val="24"/>
              </w:rPr>
              <w:t>zimna</w:t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 xml:space="preserve"> wojn</w:t>
            </w:r>
            <w:r w:rsidR="00663A4B" w:rsidRPr="006D25D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, odwilż, mała stabilizacja, wybór Karola Wojtyły na papie</w:t>
            </w:r>
            <w:r w:rsidR="00663A4B" w:rsidRPr="006D25D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 xml:space="preserve">ża, </w:t>
            </w:r>
            <w:r w:rsidR="00271D2D" w:rsidRPr="006D25D1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Solidar</w:t>
            </w:r>
            <w:r w:rsidR="00271D2D" w:rsidRPr="006D25D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ność”, stan wojenny, obrady Okrągłe</w:t>
            </w:r>
            <w:r w:rsidR="00663A4B" w:rsidRPr="006D25D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go Stołu; egzystencjalizm, psycho</w:t>
            </w:r>
            <w:r w:rsidR="00271D2D" w:rsidRPr="006D25D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analiza społeczna, personalizm, post</w:t>
            </w:r>
            <w:r w:rsidR="00271D2D" w:rsidRPr="006D25D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moder</w:t>
            </w:r>
            <w:r w:rsidR="00271D2D" w:rsidRPr="006D25D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nizm; temat rozliczeń z</w:t>
            </w:r>
            <w:r w:rsidR="00271D2D" w:rsidRPr="006D25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wydarzeniami wojny w</w:t>
            </w:r>
            <w:r w:rsidR="00271D2D" w:rsidRPr="006D25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literaturze niemieckiej, francuskiej, obecne po wojnie mechanizmy totalitarne oparte na propagandzie</w:t>
            </w:r>
            <w:r w:rsidRPr="006D25D1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 xml:space="preserve"> </w:t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i cenzurze – w literaturze angielskiej, silny wpływ ideologiczny na literaturę radziecką, pokolenie</w:t>
            </w:r>
            <w:r w:rsidR="00271D2D" w:rsidRPr="006D2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 xml:space="preserve">’56, kaskaderzy literatury, pokolenie’68, </w:t>
            </w:r>
            <w:r w:rsidR="00663A4B" w:rsidRPr="006D25D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owo</w:t>
            </w:r>
            <w:r w:rsidR="00663A4B" w:rsidRPr="006D25D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mowa, drugi obieg wydawniczy; realizm socjalistyczny, pop-art, akcjonizm, konceptua</w:t>
            </w:r>
            <w:r w:rsidR="00271D2D" w:rsidRPr="006D25D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lizm, hiperrealizm; teatr eksperymentalny, musical, Nowa Fala; muzyka dodekafoniczna, punktualizm, muzyka konkretna, minimalizm, muzyka popularna; polska szkoła filmowa, kino moralnego niepokoju; folklor, jazz</w:t>
            </w:r>
            <w:r w:rsidR="00ED0668" w:rsidRPr="006D25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E37BAA" w:rsidRPr="006D2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25D1" w:rsidRPr="006D25D1" w:rsidRDefault="006D25D1" w:rsidP="006D25D1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:rsidR="00B11824" w:rsidRPr="00D8033B" w:rsidRDefault="00B11824" w:rsidP="00B1182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sposoby kreo</w:t>
            </w:r>
            <w:r w:rsidR="00191F8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wania w utworze literac</w:t>
            </w:r>
            <w:r w:rsidR="00191F8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kim: świata przedstawio</w:t>
            </w:r>
            <w:r w:rsidR="00191F8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nego (fabuły, bohaterów, akcji, wąt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ków, moty</w:t>
            </w:r>
            <w:r w:rsidR="00191F8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wów), narracji, sytuacji lirycznej; inter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pretuje je (np. występuj</w:t>
            </w:r>
            <w:r w:rsidR="00191F8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ą różne typy bohatera: bohater-narra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tor, bohater-everyman, bohater-przedstawiciel pokolenia, antybohater;  sposób przedstawienia postaci umożliwia ukaza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nie różnych postaw oraz sytuacji egzystencjal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nych,  dopuszczenie przez narratora głosu innych bohaterów podkreśla dążenie do obiektywizmu swojej relacji i  nadaje narracji dramatyzmu, istotny jest wpływ wojennych/ emigracyjnych przeżyć osoby mówiącej na postrzeganie przez nią </w:t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świata wartości, na ich człowieczeństwo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91F8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A9134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pojęcie motywu literackiego i toposu, rozpoznaje podstawowe motywy i toposy (np.: problematyka egzysten</w:t>
            </w:r>
            <w:r w:rsidR="00FC4175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cjalna, jednostka a społe</w:t>
            </w:r>
            <w:r w:rsidR="00FC4175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czeństwo, samotna jednostka wobec opresyj</w:t>
            </w:r>
            <w:r w:rsidR="00FC4175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nego systemu, Polacy w czasie niewoli i w czasie wolności, proces degrada</w:t>
            </w:r>
            <w:r w:rsidR="00FC4175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cji psychicznej </w:t>
            </w:r>
            <w:r w:rsidR="00FC4175" w:rsidRPr="00D8033B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złowie</w:t>
            </w:r>
            <w:r w:rsidR="00FC4175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ka, historia w życiu narodu, codzienność, zwyczaj</w:t>
            </w:r>
            <w:r w:rsidR="00933AE3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ność,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motyw artysty, rola poety i poe</w:t>
            </w:r>
            <w:r w:rsidR="00FC4175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zji, postawa twórcza, motywy apo</w:t>
            </w:r>
            <w:r w:rsidR="00933AE3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kaliptyczne, Eros i Tana</w:t>
            </w:r>
            <w:r w:rsidR="00933AE3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tos,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motyw tańca, motyw labiryntu, wędrówki,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theatrum mundi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, motyw przemija</w:t>
            </w:r>
            <w:r w:rsidR="00AE34EA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nia i pamięci; motywy literatury emigracyjnej</w:t>
            </w:r>
            <w:r w:rsidR="00FC4175" w:rsidRPr="00D803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33AE3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oraz dostrzega żywotność motywów biblijnych (np. </w:t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postać Hioba) i antycz</w:t>
            </w:r>
            <w:r w:rsidR="00AE34EA" w:rsidRPr="007A486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nych w utworach literac</w:t>
            </w:r>
            <w:r w:rsidR="00AE34EA" w:rsidRPr="007A486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kich; określa ich rolę w</w:t>
            </w:r>
            <w:r w:rsidR="00AE34EA" w:rsidRPr="007A486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33AE3" w:rsidRPr="007A486D">
              <w:rPr>
                <w:rFonts w:ascii="Times New Roman" w:hAnsi="Times New Roman" w:cs="Times New Roman"/>
                <w:sz w:val="24"/>
                <w:szCs w:val="24"/>
              </w:rPr>
              <w:t>tworzeniu znaczeń uniwersalnych;</w:t>
            </w:r>
          </w:p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 interpretacji utworów literackich często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poprawnie odwołuje się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tekstów poznanych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szkole podstawowej,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tym: do </w:t>
            </w:r>
            <w:r w:rsidRPr="00D803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Dziadów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cz. II oraz </w:t>
            </w:r>
            <w:r w:rsidRPr="00D803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Pana Tadeusza </w:t>
            </w:r>
            <w:r w:rsidR="003D3761" w:rsidRPr="003D3761">
              <w:rPr>
                <w:rFonts w:ascii="Times New Roman" w:hAnsi="Times New Roman" w:cs="Times New Roman"/>
                <w:sz w:val="24"/>
                <w:szCs w:val="24"/>
              </w:rPr>
              <w:t>(księgi: I, II, IV, X, XI, XII)</w:t>
            </w:r>
            <w:r w:rsidR="003D3761">
              <w:rPr>
                <w:sz w:val="23"/>
                <w:szCs w:val="23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Adama Mickiewicza</w:t>
            </w:r>
            <w:r w:rsidR="00933AE3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konstruktywnie </w:t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porów</w:t>
            </w:r>
            <w:r w:rsidR="003C2D13" w:rsidRPr="007A486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nuje utwory literackie lub ich fragmenty, dostrzega kontynuacje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i nawiązania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porównywanych utworach, określa cechy wspólne i różne</w:t>
            </w:r>
            <w:r w:rsidR="00933AE3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przedstawia własną, </w:t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oryginalną i rzeczową propozycję interpretacji utworu, wskazuje w tek</w:t>
            </w:r>
            <w:r w:rsidR="00A91342" w:rsidRPr="007A486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ście miejsca, które mogą stanowić argu</w:t>
            </w:r>
            <w:r w:rsidR="00933AE3" w:rsidRPr="007A486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menty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na poparcie jego propozycji interpretacyj</w:t>
            </w:r>
            <w:r w:rsidR="00933AE3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nej; </w:t>
            </w:r>
            <w:r w:rsidR="00A91342" w:rsidRPr="00D8033B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dwołu</w:t>
            </w:r>
            <w:r w:rsidR="00A9134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je się do wła</w:t>
            </w:r>
            <w:r w:rsidR="00933AE3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snych do</w:t>
            </w:r>
            <w:r w:rsidR="00A9134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świadczeń i</w:t>
            </w:r>
            <w:r w:rsidR="00933AE3" w:rsidRPr="00D803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obserwacji oraz wybra</w:t>
            </w:r>
            <w:r w:rsidR="00933AE3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nych tekstów kultury</w:t>
            </w:r>
            <w:r w:rsidR="00933AE3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:rsidR="001E0EED" w:rsidRPr="00D8033B" w:rsidRDefault="001E0EED" w:rsidP="00933AE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wykorzystuje w interpre</w:t>
            </w:r>
            <w:r w:rsidR="00A9134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tacji utworów literackich potrzebne konteksty, szczególnie kontekst historycznoliteracki, historyczny, polit</w:t>
            </w:r>
            <w:r w:rsidR="00DF0EBC" w:rsidRPr="00D8033B">
              <w:rPr>
                <w:rFonts w:ascii="Times New Roman" w:hAnsi="Times New Roman" w:cs="Times New Roman"/>
                <w:sz w:val="24"/>
                <w:szCs w:val="24"/>
              </w:rPr>
              <w:t>yczny, kulturowy, filozoficzny, b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iograficzny, </w:t>
            </w:r>
            <w:r w:rsidR="00A91342" w:rsidRPr="00D8033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itologicz</w:t>
            </w:r>
            <w:r w:rsidR="00A9134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ny, biblijny, egzysten</w:t>
            </w:r>
            <w:r w:rsidR="00A9134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cjalny, społeczny i</w:t>
            </w:r>
            <w:r w:rsidR="00DF0EBC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</w:p>
          <w:p w:rsidR="00DF0EBC" w:rsidRPr="00D8033B" w:rsidRDefault="00DF0EBC" w:rsidP="00DF0EB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trafnie rozpoznaje obecne w utworach literackich wartości uniwersalne, np. platońską triadę: dobro, piękno, prawd</w:t>
            </w:r>
            <w:r w:rsidR="00DF0EBC" w:rsidRPr="00D8033B"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; miłość, wolność, odwag</w:t>
            </w:r>
            <w:r w:rsidR="00DF0EBC" w:rsidRPr="00D8033B"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, altru</w:t>
            </w:r>
            <w:r w:rsidR="00F8177E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izm, odpowiedzialność, tolerancj</w:t>
            </w:r>
            <w:r w:rsidR="00DF0EBC" w:rsidRPr="00D8033B">
              <w:rPr>
                <w:rFonts w:ascii="Times New Roman" w:hAnsi="Times New Roman" w:cs="Times New Roman"/>
                <w:sz w:val="24"/>
                <w:szCs w:val="24"/>
              </w:rPr>
              <w:t>ę, szacunek; rodzinę</w:t>
            </w:r>
            <w:r w:rsidR="00F8177E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i narodowe, np.: symbole narodowe, tradycj</w:t>
            </w:r>
            <w:r w:rsidR="00DF0EBC" w:rsidRPr="00D8033B">
              <w:rPr>
                <w:rFonts w:ascii="Times New Roman" w:hAnsi="Times New Roman" w:cs="Times New Roman"/>
                <w:sz w:val="24"/>
                <w:szCs w:val="24"/>
              </w:rPr>
              <w:t>ę narodową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, patriotyzm, tożsamość; określa dokładnie ich rolę i związek z problematyką utworu oraz znaczenie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dla budowania własnego systemu wartości; wie,</w:t>
            </w:r>
            <w:r w:rsidR="00F8177E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co to etyka Camusa, a także Herbertowska etyka heroiczna i kodeks Pana Cogito oraz moralna odpowiedzialność artysty</w:t>
            </w:r>
            <w:r w:rsidR="00F8177E" w:rsidRPr="00D80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0EED" w:rsidRPr="00D8033B" w:rsidRDefault="001E0EED" w:rsidP="001E0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3136" w:type="dxa"/>
            <w:gridSpan w:val="2"/>
          </w:tcPr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odczytuje teksty z pod</w:t>
            </w:r>
            <w:r w:rsidR="008A1B31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stawy programowej na poziomie dosłownym, przenośnym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A1B31" w:rsidRPr="00D803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symbolicznym</w:t>
            </w:r>
            <w:r w:rsidR="008A1B31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podział literatury na epoki i procesy z tym związane</w:t>
            </w:r>
            <w:r w:rsidR="008A1B31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wymienia epoki literackie w</w:t>
            </w:r>
            <w:r w:rsidR="00B368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porządku chronolo</w:t>
            </w:r>
            <w:r w:rsidR="006D2333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gicz</w:t>
            </w:r>
            <w:r w:rsidR="008A1B31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nym</w:t>
            </w:r>
            <w:r w:rsidR="008A1B31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od starożytności do </w:t>
            </w:r>
            <w:r w:rsidR="006D2333" w:rsidRPr="00D8033B">
              <w:rPr>
                <w:rFonts w:ascii="Times New Roman" w:hAnsi="Times New Roman" w:cs="Times New Roman"/>
                <w:sz w:val="24"/>
                <w:szCs w:val="24"/>
              </w:rPr>
              <w:t>współczesności</w:t>
            </w:r>
            <w:r w:rsidR="008A1B31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B7D4E" w:rsidRDefault="001E0EED" w:rsidP="000B7D4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trafnie sytuuje utwory literackie w poszczegól</w:t>
            </w:r>
            <w:r w:rsidR="009568D9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nych okresach, w szcze</w:t>
            </w:r>
            <w:r w:rsidR="00CD58E8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gól</w:t>
            </w:r>
            <w:r w:rsidR="00CD58E8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="00CD58E8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ści w</w:t>
            </w:r>
            <w:r w:rsidR="00B3686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romantyzmie,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dwudziestoleciu między</w:t>
            </w:r>
            <w:r w:rsidR="00CD58E8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wojennym, w literaturze wojny i okupacji i w li</w:t>
            </w:r>
            <w:r w:rsidR="007135E1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teraturze współczesnej oraz pozostałych okresów (dotyczy nawiązań</w:t>
            </w:r>
            <w:r w:rsidR="007135E1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 kon</w:t>
            </w:r>
            <w:r w:rsidR="007135E1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tekstów); używa też terminów: „socrealizm”, „powojenna literatura emigracyjna”, „literatura urodzona po 1960 roku”, „poezja Nowej Fali”, „neoklasycyzm”</w:t>
            </w:r>
            <w:r w:rsidR="009568D9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0B7D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0EED" w:rsidRPr="00D8033B" w:rsidRDefault="001E0EED" w:rsidP="000B7D4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właściwie </w:t>
            </w:r>
            <w:r w:rsidR="000B7D4E" w:rsidRPr="000B7D4E">
              <w:rPr>
                <w:rFonts w:ascii="Times New Roman" w:hAnsi="Times New Roman" w:cs="Times New Roman"/>
                <w:sz w:val="24"/>
                <w:szCs w:val="24"/>
              </w:rPr>
              <w:t>rozpoznaje w</w:t>
            </w:r>
            <w:r w:rsidR="000B7D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B7D4E" w:rsidRPr="000B7D4E">
              <w:rPr>
                <w:rFonts w:ascii="Times New Roman" w:hAnsi="Times New Roman" w:cs="Times New Roman"/>
                <w:sz w:val="24"/>
                <w:szCs w:val="24"/>
              </w:rPr>
              <w:t xml:space="preserve">utworze literackim elementy fantastyki, symbolizmu, realizmu </w:t>
            </w:r>
          </w:p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pojęcie genologii; rozróżnia gatunki epickie, liryczne, dramatyczne</w:t>
            </w:r>
            <w:r w:rsidR="009568D9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F6D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synkre</w:t>
            </w:r>
            <w:r w:rsidR="009568D9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tyczne, w tym: gatunki poznane</w:t>
            </w:r>
            <w:r w:rsidR="009568D9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 szkole podstawowej (np. sonet)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oraz odmiany powieści, np.: powieść inicjacyjną, powieść detektywi</w:t>
            </w:r>
            <w:r w:rsidR="009568D9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styczną, powieść autobiograficzną, antyutopię, parabolę, science fiction, a</w:t>
            </w:r>
            <w:r w:rsidR="002F6D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także dramat otwarty, odę, psalm, opowiadania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satyryczno</w:t>
            </w:r>
            <w:r w:rsidR="009615C7" w:rsidRPr="00D803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groteskowe; trafnie i szybko wymienia ich cechy gatunkowe</w:t>
            </w:r>
          </w:p>
          <w:p w:rsidR="001E0EED" w:rsidRPr="00D8033B" w:rsidRDefault="001E0EED" w:rsidP="0082751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trafnie rozpoznaje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tekście literackim środki wyrazu artystycz</w:t>
            </w:r>
            <w:r w:rsidR="0012350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nego poznane w szkole podstawowej oraz środki znaczeniowe: oksymoron, peryfrazę, hiper</w:t>
            </w:r>
            <w:r w:rsidR="0012350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bolę; leksykalne, w tym frazeologizmy; składniowe: a</w:t>
            </w:r>
            <w:r w:rsidR="00B36865">
              <w:rPr>
                <w:rFonts w:ascii="Times New Roman" w:hAnsi="Times New Roman" w:cs="Times New Roman"/>
                <w:sz w:val="24"/>
                <w:szCs w:val="24"/>
              </w:rPr>
              <w:t>ntytezę, paralelizm, wyliczenie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; wersyfika</w:t>
            </w:r>
            <w:r w:rsidR="009568D9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cyjne, w tym przerzutnię; określa ich funkcje; (np.: ożywienie obrazu poetyc</w:t>
            </w:r>
            <w:r w:rsidR="009568D9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kiego);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wie, co jest dominantą stylistyczną ukształtowania danego utworu, przedstawia dowody na poparcie swojego stanowiska</w:t>
            </w:r>
            <w:r w:rsidR="009568D9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samodzielnie i wnikliwie interpretuje treści alego</w:t>
            </w:r>
            <w:r w:rsidR="009568D9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ryczne i symbo</w:t>
            </w:r>
            <w:r w:rsidR="009568D9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liczne utworu literackiego</w:t>
            </w:r>
            <w:r w:rsidR="009568D9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B1182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trafnie rozpoznaje w tekstach literackich: ironię i autoiro</w:t>
            </w:r>
            <w:r w:rsidR="002F6D4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nię, komizm, tragizm, humor, patos</w:t>
            </w:r>
            <w:r w:rsidR="00FE770A">
              <w:rPr>
                <w:rFonts w:ascii="Times New Roman" w:hAnsi="Times New Roman" w:cs="Times New Roman"/>
                <w:sz w:val="24"/>
                <w:szCs w:val="24"/>
              </w:rPr>
              <w:t>, groteskę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; określa ich funkcje w tekście i rozumie wartościujący charakter; omawia, interpretuje ich użycie, stawia hipotezy</w:t>
            </w:r>
            <w:r w:rsidR="0087496E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664E" w:rsidRPr="0071664E" w:rsidRDefault="0071664E" w:rsidP="0071664E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71922" w:rsidRPr="0071664E" w:rsidRDefault="001E0EED" w:rsidP="003D376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664E">
              <w:rPr>
                <w:rFonts w:ascii="Times New Roman" w:hAnsi="Times New Roman" w:cs="Times New Roman"/>
                <w:sz w:val="24"/>
                <w:szCs w:val="24"/>
              </w:rPr>
              <w:t xml:space="preserve">wykazuje się znajomością </w:t>
            </w:r>
            <w:r w:rsidRPr="007166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zrozumieniem treści utworów wskazanych </w:t>
            </w:r>
            <w:r w:rsidRPr="007166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podstawie </w:t>
            </w:r>
            <w:r w:rsidR="0087496E" w:rsidRPr="0071664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1664E">
              <w:rPr>
                <w:rFonts w:ascii="Times New Roman" w:hAnsi="Times New Roman" w:cs="Times New Roman"/>
                <w:sz w:val="24"/>
                <w:szCs w:val="24"/>
              </w:rPr>
              <w:t>rogramo</w:t>
            </w:r>
            <w:r w:rsidR="0087496E" w:rsidRPr="0071664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1664E">
              <w:rPr>
                <w:rFonts w:ascii="Times New Roman" w:hAnsi="Times New Roman" w:cs="Times New Roman"/>
                <w:sz w:val="24"/>
                <w:szCs w:val="24"/>
              </w:rPr>
              <w:t xml:space="preserve">wej jako lektury obowiązkowe dla zakresu podstawowego </w:t>
            </w:r>
            <w:r w:rsidR="0071664E" w:rsidRPr="007166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Albert Camus, 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>Dżuma</w:t>
            </w:r>
            <w:r w:rsidR="0071664E" w:rsidRPr="007166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George Orwell, 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>Rok 1984</w:t>
            </w:r>
            <w:r w:rsidR="0071664E" w:rsidRPr="007166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Sławomir Mrożek, 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>Tango</w:t>
            </w:r>
            <w:r w:rsidR="0071664E" w:rsidRPr="007166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Marek Nowakowski, 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Górą „Edek” </w:t>
            </w:r>
            <w:r w:rsidR="0071664E" w:rsidRPr="0071664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z tomu 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>Prawo prerii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]; Andrzej Stasiuk, 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Miejsce 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[z tomu 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>Opowieści gali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cyj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skie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>]; Olga Tokar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 xml:space="preserve">czuk, 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>Profesor Andrews w</w:t>
            </w:r>
            <w:r w:rsidR="0071664E" w:rsidRPr="00D8033B">
              <w:t> 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>War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sza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 xml:space="preserve">wie 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[z tomu 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>Gra na wielu bębenkach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]; Ryszard Kapuściński, </w:t>
            </w:r>
            <w:r w:rsidR="0071664E" w:rsidRPr="007166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Podróże z Herodotem 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[fragm.]; </w:t>
            </w:r>
            <w:r w:rsidR="0071664E" w:rsidRPr="0071664E">
              <w:rPr>
                <w:rFonts w:ascii="Times New Roman" w:hAnsi="Times New Roman" w:cs="Times New Roman"/>
                <w:sz w:val="24"/>
                <w:szCs w:val="24"/>
              </w:rPr>
              <w:t>wybrane wiersze następują</w:t>
            </w:r>
            <w:r w:rsidR="0071664E" w:rsidRPr="0071664E">
              <w:rPr>
                <w:rFonts w:ascii="Times New Roman" w:hAnsi="Times New Roman" w:cs="Times New Roman"/>
                <w:sz w:val="24"/>
                <w:szCs w:val="24"/>
              </w:rPr>
              <w:softHyphen/>
              <w:t>cych poetów: Czesław Miłosz, Tadeusz Różewicz, Miron Biało</w:t>
            </w:r>
            <w:r w:rsidR="0071664E" w:rsidRPr="0071664E">
              <w:rPr>
                <w:rFonts w:ascii="Times New Roman" w:hAnsi="Times New Roman" w:cs="Times New Roman"/>
                <w:sz w:val="24"/>
                <w:szCs w:val="24"/>
              </w:rPr>
              <w:softHyphen/>
              <w:t>szewski, Wisława Szymbor</w:t>
            </w:r>
            <w:r w:rsidR="0071664E" w:rsidRPr="0071664E">
              <w:rPr>
                <w:rFonts w:ascii="Times New Roman" w:hAnsi="Times New Roman" w:cs="Times New Roman"/>
                <w:sz w:val="24"/>
                <w:szCs w:val="24"/>
              </w:rPr>
              <w:softHyphen/>
              <w:t>ska, Zbigniew Herbert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71664E" w:rsidRPr="007166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71664E" w:rsidRPr="0071664E">
              <w:rPr>
                <w:rFonts w:ascii="Times New Roman" w:hAnsi="Times New Roman" w:cs="Times New Roman"/>
                <w:sz w:val="24"/>
                <w:szCs w:val="24"/>
              </w:rPr>
              <w:t>Halina P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t>oświatow</w:t>
            </w:r>
            <w:r w:rsidR="0071664E" w:rsidRPr="0071664E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ska;</w:t>
            </w:r>
          </w:p>
          <w:p w:rsidR="00B36865" w:rsidRPr="00D8033B" w:rsidRDefault="00B36865" w:rsidP="00B36865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</w:rPr>
            </w:pPr>
          </w:p>
          <w:p w:rsidR="001F0CAC" w:rsidRPr="006D25D1" w:rsidRDefault="001E0EED" w:rsidP="003F4B8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 xml:space="preserve">rozpoznaje tematykę </w:t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problematykę omawianych tekstów </w:t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oraz jej związek </w:t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br/>
              <w:t>z programami i ideami epoki literackiej; zjawiskami społecznymi, historycznymi, egzystencjalnymi</w:t>
            </w:r>
            <w:r w:rsidR="00E37BAA" w:rsidRPr="006D2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br/>
              <w:t>i estetycznymi</w:t>
            </w:r>
            <w:r w:rsidRPr="006D25D1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 xml:space="preserve"> </w:t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 xml:space="preserve">(np.: żelazna kurtyna, </w:t>
            </w:r>
            <w:r w:rsidR="001F0CAC" w:rsidRPr="006D25D1">
              <w:rPr>
                <w:rFonts w:ascii="Times New Roman" w:hAnsi="Times New Roman" w:cs="Times New Roman"/>
                <w:sz w:val="24"/>
                <w:szCs w:val="24"/>
              </w:rPr>
              <w:t>zimna wojna</w:t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, odwilż, mała stabilizacja, wybór Karola Wojtyły na papieża, „Solidar</w:t>
            </w:r>
            <w:r w:rsidR="0087496E" w:rsidRPr="006D25D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ność”, stan wojenny, obrady Okrągłego Stołu; egzystencjalizm, psychoanaliza społeczna, personalizm, postmoder</w:t>
            </w:r>
            <w:r w:rsidR="0087496E" w:rsidRPr="006D25D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nizm; temat rozliczeń z</w:t>
            </w:r>
            <w:r w:rsidR="0087496E" w:rsidRPr="006D25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wydarzeniami wojny w</w:t>
            </w:r>
            <w:r w:rsidR="0087496E" w:rsidRPr="006D25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literaturze niemieckiej, francuskiej, obecne po wojnie mechanizmy totalitarne oparte na propa</w:t>
            </w:r>
            <w:r w:rsidR="00AE34EA" w:rsidRPr="006D25D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gandzie</w:t>
            </w:r>
            <w:r w:rsidRPr="006D25D1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 xml:space="preserve"> </w:t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i cenzurze – w literaturze angielskiej, silny wpływ ideologiczny na literaturę radziecką, pokolenie</w:t>
            </w:r>
            <w:r w:rsidR="0087496E" w:rsidRPr="006D2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’56, kaskade</w:t>
            </w:r>
            <w:r w:rsidR="0087496E" w:rsidRPr="006D25D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rzy literatury, pokole</w:t>
            </w:r>
            <w:r w:rsidR="0087496E" w:rsidRPr="006D25D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  <w:r w:rsidR="0087496E" w:rsidRPr="006D25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’68, nowomowa, drugi obieg wydawniczy; realizm socjalistyczny, pop-art, akcjonizm, konceptualizm, hiper</w:t>
            </w:r>
            <w:r w:rsidR="00AE34EA" w:rsidRPr="006D25D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realizm; teatr ekspery</w:t>
            </w:r>
            <w:r w:rsidR="00AE34EA" w:rsidRPr="006D25D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mentalny, musical, Nowa Fala; muzyka dodekafo</w:t>
            </w:r>
            <w:r w:rsidR="00AE34EA" w:rsidRPr="006D25D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D25D1">
              <w:rPr>
                <w:rFonts w:ascii="Times New Roman" w:hAnsi="Times New Roman" w:cs="Times New Roman"/>
                <w:sz w:val="24"/>
                <w:szCs w:val="24"/>
              </w:rPr>
              <w:t>niczna, punktualizm, muzyka konkretna, minimalizm, muzyka popularna; polska szkoła filmowa, kino moralnego niepokoju; folklor, jazz</w:t>
            </w:r>
          </w:p>
          <w:p w:rsidR="006D25D1" w:rsidRPr="006D25D1" w:rsidRDefault="006D25D1" w:rsidP="006D25D1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</w:rPr>
            </w:pPr>
          </w:p>
          <w:p w:rsidR="00B11824" w:rsidRPr="00D8033B" w:rsidRDefault="00B11824" w:rsidP="00B1182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sposoby kreowania w utworze literackim: świata przed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stawionego (fabuły, boha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terów, akcji, wąt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ków, motywów), narracji, sytu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acji lirycznej; inter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pretuje je (np. wy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stę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pują różne typy boha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tera: bohater-narra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tor, bohater-everyman, bohater-przedstawiciel pokolenia, antybohater;  sposób przedstawienia postaci umożliwia ukaza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nie różnych postaw oraz sytuacji egzystencjal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nych,  dopuszczenie przez narratora głosu innych bohaterów podkreśla dążenie do obiektywizmu swojej relacji i  nadaje narracji dramatyzmu, istotny jest wpływ wojennych/ emigracyjnych przeżyć </w:t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osoby mówiącej na postrze</w:t>
            </w:r>
            <w:r w:rsidR="00191F8B" w:rsidRPr="007A486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ganie przez nią świata warto</w:t>
            </w:r>
            <w:r w:rsidR="00191F8B" w:rsidRPr="007A486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ści, na ich człowieczeństwo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91F8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11824" w:rsidRPr="00D8033B" w:rsidRDefault="00B11824" w:rsidP="00B11824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EED" w:rsidRPr="00D8033B" w:rsidRDefault="001E0EED" w:rsidP="00B1182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pojęcie motywu literackiego i toposu, rozpoznaje podstawowe motywy i toposy (np.: problematyka egzysten</w:t>
            </w:r>
            <w:r w:rsidR="009B71FB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cjalna, jednostka a spo</w:t>
            </w:r>
            <w:r w:rsidR="009B71FB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łeczeństwo, samotna jednostka wobec opresyjnego systemu, Polacy w czasie niewoli i w czasie wolności, proces degradacji psychicznej człowieka, historia w życiu narodu, codzienność, zwyczaj</w:t>
            </w:r>
            <w:r w:rsidR="009B71FB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ność,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motyw artysty, rola poety i</w:t>
            </w:r>
            <w:r w:rsidR="001567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poezji, postawa twórcza, motywy apoka</w:t>
            </w:r>
            <w:r w:rsidR="009B71FB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liptyczne, Eros i Tanatos,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motyw tańca, motyw labiryntu, wędrówki,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theatrum mundi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, motyw przemijania i pamięci; motywy literatury emigracyjnej</w:t>
            </w:r>
            <w:r w:rsidR="009B71FB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oraz dostrzega żywotność motywów </w:t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 xml:space="preserve">biblijnych (np. postać Hioba) </w:t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br/>
              <w:t>i antycznych w utworach literackich; określa ich rolę w tworzeniu znaczeń uniwersalnych</w:t>
            </w:r>
            <w:r w:rsidR="00ED0668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11824" w:rsidRPr="00D8033B" w:rsidRDefault="00B11824" w:rsidP="00B11824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 interpretacji utworów literackich często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poprawnie odwołuje się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tekstów poznanych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szkole podstawowej,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tym: do </w:t>
            </w:r>
            <w:r w:rsidRPr="00D803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Dziadów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cz. II oraz </w:t>
            </w:r>
            <w:r w:rsidRPr="00D803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Pana Tadeusza </w:t>
            </w:r>
            <w:r w:rsidR="00FE770A" w:rsidRPr="003D3761">
              <w:rPr>
                <w:rFonts w:ascii="Times New Roman" w:hAnsi="Times New Roman" w:cs="Times New Roman"/>
                <w:sz w:val="24"/>
                <w:szCs w:val="24"/>
              </w:rPr>
              <w:t>(księgi: I, II, IV, X, XI, XII)</w:t>
            </w:r>
            <w:r w:rsidR="00FE770A">
              <w:rPr>
                <w:sz w:val="23"/>
                <w:szCs w:val="23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Adama Mickiewicza</w:t>
            </w:r>
            <w:r w:rsidR="00D86AC9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11824" w:rsidRPr="00D8033B" w:rsidRDefault="00B11824" w:rsidP="00B11824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824" w:rsidRPr="007A486D" w:rsidRDefault="001E0EED" w:rsidP="00B1182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konstruktywnie porów</w:t>
            </w:r>
            <w:r w:rsidR="00A9134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nuje utwory literackie lub ich fragmenty, dostrzega kontynuacje i nawiązania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porównywanych utworach, </w:t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określa cechy wspólne i</w:t>
            </w:r>
            <w:r w:rsidR="002B591E" w:rsidRPr="007A486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różne</w:t>
            </w:r>
            <w:r w:rsidR="00ED0668" w:rsidRPr="007A48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11824" w:rsidRPr="00D8033B" w:rsidRDefault="00B11824" w:rsidP="00B11824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przedstawia własną, ory</w:t>
            </w:r>
            <w:r w:rsidR="0059226C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ginalną i rzeczową pro</w:t>
            </w:r>
            <w:r w:rsidR="0059226C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pozycję interpretacji utworu, wskazuje w tek</w:t>
            </w:r>
            <w:r w:rsidR="00A9134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ście miejsca, które mogą stanowić </w:t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argumen</w:t>
            </w:r>
            <w:r w:rsidR="00ED0668" w:rsidRPr="007A486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 xml:space="preserve">ty na poparcie jego propozycji </w:t>
            </w:r>
            <w:r w:rsidR="00ED0668" w:rsidRPr="007A486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nterpretacyj</w:t>
            </w:r>
            <w:r w:rsidR="00ED0668" w:rsidRPr="007A486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A486D">
              <w:rPr>
                <w:rFonts w:ascii="Times New Roman" w:hAnsi="Times New Roman" w:cs="Times New Roman"/>
                <w:sz w:val="24"/>
                <w:szCs w:val="24"/>
              </w:rPr>
              <w:t>nej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; odwo</w:t>
            </w:r>
            <w:r w:rsidR="00A9134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łuje się do własnych do</w:t>
            </w:r>
            <w:r w:rsidR="00A9134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świadczeń i</w:t>
            </w:r>
            <w:r w:rsidR="00762718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obserwacji oraz wybra</w:t>
            </w:r>
            <w:r w:rsidR="00762718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nych tekstów kultury</w:t>
            </w:r>
            <w:r w:rsidR="00762718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</w:rPr>
            </w:pPr>
          </w:p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wykorzystuje w inter</w:t>
            </w:r>
            <w:r w:rsidR="00762718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pretacji utworów literac</w:t>
            </w:r>
            <w:r w:rsidR="00134AB1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kich potrzebne konteksty, szczególnie kontekst historycznolite</w:t>
            </w:r>
            <w:r w:rsidR="00762718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racki, hi</w:t>
            </w:r>
            <w:r w:rsidR="00134AB1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storycz</w:t>
            </w:r>
            <w:r w:rsidR="001567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ny, polityczny, kulturowy, filozoficzny, biogra</w:t>
            </w:r>
            <w:r w:rsidR="00762718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ficzny, mitologicz</w:t>
            </w:r>
            <w:r w:rsidR="00134AB1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ny, biblijny, egzystencjal</w:t>
            </w:r>
            <w:r w:rsidR="00134AB1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ny, społeczny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 inne</w:t>
            </w:r>
          </w:p>
          <w:p w:rsidR="001E0EED" w:rsidRPr="00D8033B" w:rsidRDefault="001E0EED" w:rsidP="001E0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:rsidR="001E0EED" w:rsidRPr="00D8033B" w:rsidRDefault="001E0EED" w:rsidP="002B591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trafnie rozpoznaje obecne w</w:t>
            </w:r>
            <w:r w:rsidR="002B59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utworach literackich wartości uniwersalne, np. platońską triadę: dobro, piękno, prawd</w:t>
            </w:r>
            <w:r w:rsidR="00DF0EBC" w:rsidRPr="00D8033B">
              <w:rPr>
                <w:rFonts w:ascii="Times New Roman" w:hAnsi="Times New Roman" w:cs="Times New Roman"/>
                <w:sz w:val="24"/>
                <w:szCs w:val="24"/>
              </w:rPr>
              <w:t>ę; miłość, wolność, odwagę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, altru</w:t>
            </w:r>
            <w:r w:rsidR="00762718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izm, odpowie</w:t>
            </w:r>
            <w:r w:rsidR="002B59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dzialność, tolerancj</w:t>
            </w:r>
            <w:r w:rsidR="00DF0EBC" w:rsidRPr="00D8033B">
              <w:rPr>
                <w:rFonts w:ascii="Times New Roman" w:hAnsi="Times New Roman" w:cs="Times New Roman"/>
                <w:sz w:val="24"/>
                <w:szCs w:val="24"/>
              </w:rPr>
              <w:t>ę, szacunek; rodzinę;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i narodo</w:t>
            </w:r>
            <w:r w:rsidR="002B59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we, np.: symbole narodowe, tradycj</w:t>
            </w:r>
            <w:r w:rsidR="00DF0EBC" w:rsidRPr="00D8033B">
              <w:rPr>
                <w:rFonts w:ascii="Times New Roman" w:hAnsi="Times New Roman" w:cs="Times New Roman"/>
                <w:sz w:val="24"/>
                <w:szCs w:val="24"/>
              </w:rPr>
              <w:t>ę narodową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, patriotyzm, tożsamość; określa dokładnie ich rolę i</w:t>
            </w:r>
            <w:r w:rsidR="002B59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związek z problematyką utworu oraz znaczenie dla budowania własnego systemu wartości; wie, co to etyka Camusa,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a także Herbertowska etyka heroiczna i kodeks Pana Cogito oraz moralna odpowiedzialność artysty</w:t>
            </w:r>
            <w:r w:rsidR="00762718" w:rsidRPr="00D80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0EED" w:rsidRPr="001E0EED" w:rsidTr="00EE4A16">
        <w:tc>
          <w:tcPr>
            <w:tcW w:w="13904" w:type="dxa"/>
            <w:gridSpan w:val="10"/>
          </w:tcPr>
          <w:p w:rsidR="00DF0EBC" w:rsidRPr="00D8033B" w:rsidRDefault="00DF0EBC" w:rsidP="001E0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:rsidR="001E0EED" w:rsidRPr="00D8033B" w:rsidRDefault="001E0EED" w:rsidP="001E0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b/>
                <w:sz w:val="24"/>
                <w:szCs w:val="24"/>
              </w:rPr>
              <w:t>I. Kształcenie literackie i kulturowe. Odbiór tekstów kultury</w:t>
            </w:r>
          </w:p>
          <w:p w:rsidR="001E0EED" w:rsidRPr="00D8033B" w:rsidRDefault="001E0EED" w:rsidP="001E0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12"/>
                <w:szCs w:val="12"/>
              </w:rPr>
            </w:pPr>
          </w:p>
        </w:tc>
      </w:tr>
      <w:tr w:rsidR="001E0EED" w:rsidRPr="001E0EED" w:rsidTr="00EE4A16">
        <w:trPr>
          <w:trHeight w:val="863"/>
        </w:trPr>
        <w:tc>
          <w:tcPr>
            <w:tcW w:w="2405" w:type="dxa"/>
            <w:gridSpan w:val="2"/>
          </w:tcPr>
          <w:p w:rsidR="001E0EED" w:rsidRPr="001E0EED" w:rsidRDefault="001E0EED" w:rsidP="001E0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1E0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dopuszczającą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2552" w:type="dxa"/>
            <w:gridSpan w:val="2"/>
          </w:tcPr>
          <w:p w:rsidR="001E0EED" w:rsidRPr="001E0EED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1E0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976" w:type="dxa"/>
            <w:gridSpan w:val="2"/>
          </w:tcPr>
          <w:p w:rsidR="001E0EED" w:rsidRPr="001E0EED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1E0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1E0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835" w:type="dxa"/>
            <w:gridSpan w:val="2"/>
          </w:tcPr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3136" w:type="dxa"/>
            <w:gridSpan w:val="2"/>
          </w:tcPr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celującą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1E0EED" w:rsidRPr="001E0EED" w:rsidTr="00EE4A16">
        <w:tc>
          <w:tcPr>
            <w:tcW w:w="2405" w:type="dxa"/>
            <w:gridSpan w:val="2"/>
          </w:tcPr>
          <w:p w:rsidR="001E0EED" w:rsidRPr="00D8033B" w:rsidRDefault="001E0EED" w:rsidP="001E0EE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potrafi przetwarzać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układać pod względem ważności proste informa</w:t>
            </w:r>
            <w:r w:rsidR="0059226C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cje z tekstów, np. publi</w:t>
            </w:r>
            <w:r w:rsidR="0059226C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cystycznych, naukowych</w:t>
            </w:r>
            <w:r w:rsidR="00E81116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przy pomocy nauczyciela analizuje strukturę tekstu: odczytuje jego sens, główną myśl, sposób prowadzenia wywodu oraz argumentację</w:t>
            </w:r>
            <w:r w:rsidR="00E81116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niektóre teksty publicystyczne (artykuł), retoryczne (przemówienie) i popu</w:t>
            </w:r>
            <w:r w:rsidR="0059226C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larnonaukowe (definicja)</w:t>
            </w:r>
            <w:r w:rsidR="00E81116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0EED" w:rsidRPr="00D8033B" w:rsidRDefault="001E0EED" w:rsidP="001E0EE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potrafi wymienić główne prądy filozo</w:t>
            </w:r>
            <w:r w:rsidR="000135C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ficzne epoki: egzy</w:t>
            </w:r>
            <w:r w:rsidR="000135C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sten</w:t>
            </w:r>
            <w:r w:rsidR="000135C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cjalizm, psycho</w:t>
            </w:r>
            <w:r w:rsidR="0059226C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analiz</w:t>
            </w:r>
            <w:r w:rsidR="007978AC" w:rsidRPr="00D8033B"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społeczn</w:t>
            </w:r>
            <w:r w:rsidR="007978AC" w:rsidRPr="00D8033B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, personalizm, postmodernizm</w:t>
            </w:r>
            <w:r w:rsidR="00E81116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zazwyczaj potrafi odczy</w:t>
            </w:r>
            <w:r w:rsidR="0059226C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tać na poziomie dosłow</w:t>
            </w:r>
            <w:r w:rsidR="0059226C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nym pozaliterackie teksty kultury</w:t>
            </w:r>
            <w:r w:rsidR="00E81116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 reguły odróżnia dzieła kultury wysokiej od tekstów kultury popularnej</w:t>
            </w:r>
            <w:r w:rsidR="0059226C" w:rsidRPr="00D80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0EED" w:rsidRPr="00D8033B" w:rsidRDefault="001E0EED" w:rsidP="001E0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1E0EED" w:rsidRPr="00D8033B" w:rsidRDefault="001E0EED" w:rsidP="001E0EE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przetwarza i hierarchi</w:t>
            </w:r>
            <w:r w:rsidR="002F73B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zuje informacje z tek</w:t>
            </w:r>
            <w:r w:rsidR="002F73B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stów, np. publicystycz</w:t>
            </w:r>
            <w:r w:rsidR="002F73B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nych, nauko</w:t>
            </w:r>
            <w:r w:rsidR="007978AC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wych</w:t>
            </w:r>
            <w:r w:rsidR="00574F61" w:rsidRPr="00D803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81116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2F73B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stopniu umożli</w:t>
            </w:r>
            <w:r w:rsidR="007978AC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wiają</w:t>
            </w:r>
            <w:r w:rsidR="00B504C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cym funkcjonalne ich wykorzystanie zarów</w:t>
            </w:r>
            <w:r w:rsidR="00B504C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no podczas lekcji, jak i</w:t>
            </w:r>
            <w:r w:rsidR="00B504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 trakcie samodziel</w:t>
            </w:r>
            <w:r w:rsidR="00B504C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nej pracy</w:t>
            </w:r>
            <w:r w:rsidR="007978AC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odczytuje sens utworu, jego główną myśl, sposób prowadzenia wywodu oraz argumentację</w:t>
            </w:r>
            <w:r w:rsidR="007978AC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B24CF" w:rsidRPr="00D8033B" w:rsidRDefault="001E0EED" w:rsidP="001E0EE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specyfikę tekstów publicystycz</w:t>
            </w:r>
            <w:r w:rsidR="00BD6B9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nych (artykuł, repor</w:t>
            </w:r>
            <w:r w:rsidR="00B267A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taż), retorycznych (przemó</w:t>
            </w:r>
            <w:r w:rsidR="007978AC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wie</w:t>
            </w:r>
            <w:r w:rsidR="007978AC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65A63" w:rsidRPr="00D8033B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) i</w:t>
            </w:r>
            <w:r w:rsidR="007978AC" w:rsidRPr="00D803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popularno</w:t>
            </w:r>
            <w:r w:rsidR="00BD6B9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naukowych (definicja); wśród tekstów prasowych zazwyczaj rozróżnia wiadomość i</w:t>
            </w:r>
            <w:r w:rsidR="00B267A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komen</w:t>
            </w:r>
            <w:r w:rsidR="00BD6B9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tarz; dostrzega zastoso</w:t>
            </w:r>
            <w:r w:rsidR="00047D0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wane w</w:t>
            </w:r>
            <w:r w:rsidR="007978AC" w:rsidRPr="00D803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tek</w:t>
            </w:r>
            <w:r w:rsidR="00047D0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stach środki językowe; </w:t>
            </w:r>
          </w:p>
          <w:p w:rsidR="001E0EED" w:rsidRPr="00D8033B" w:rsidRDefault="001E0EED" w:rsidP="001E0EE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odczytuje informacje i</w:t>
            </w:r>
            <w:r w:rsidR="001B24CF" w:rsidRPr="00D803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przekazy jawne i</w:t>
            </w:r>
            <w:r w:rsidR="00BD6B9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ukry</w:t>
            </w:r>
            <w:r w:rsidR="00BD6B9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te; rozróżnia odpowiedzi</w:t>
            </w:r>
            <w:r w:rsidR="001B24CF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wie, że wiek XX i</w:t>
            </w:r>
            <w:r w:rsidR="00B267A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prze</w:t>
            </w:r>
            <w:r w:rsidR="007978AC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łom XX/XXI w. to czas przemian w</w:t>
            </w:r>
            <w:r w:rsidR="00B267A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teatrze, że oprócz tradycyjnego tea</w:t>
            </w:r>
            <w:r w:rsidR="008E34B4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tru dramatycznego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znaczną rolę odgrywa teatr eksperymentalny; wie, że lata 50. i 60.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XX w. w Polsce to czas rozwoju dramatu</w:t>
            </w:r>
            <w:r w:rsidR="007978AC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charakteryzuje główne prądy filozoficzne: egzystencjalizm, psycho</w:t>
            </w:r>
            <w:r w:rsidR="000135C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analiz</w:t>
            </w:r>
            <w:r w:rsidR="007978AC" w:rsidRPr="00D8033B"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społecz</w:t>
            </w:r>
            <w:r w:rsidR="000135C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7978AC" w:rsidRPr="00D8033B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, persona</w:t>
            </w:r>
            <w:r w:rsidR="000135C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lizm, post</w:t>
            </w:r>
            <w:r w:rsidR="000135C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moder</w:t>
            </w:r>
            <w:r w:rsidR="007978AC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nizm</w:t>
            </w:r>
            <w:r w:rsidR="007978AC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oraz określa ich wpływ na kulturę epoki</w:t>
            </w:r>
            <w:r w:rsidR="007978AC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odczytuje na poziomie dosłownym pozaliterac</w:t>
            </w:r>
            <w:r w:rsidR="007978AC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kie teksty kultury, </w:t>
            </w:r>
            <w:r w:rsidR="007978AC" w:rsidRPr="00D8033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tosu</w:t>
            </w:r>
            <w:r w:rsidR="007978AC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253DBD" w:rsidRPr="00D8033B">
              <w:rPr>
                <w:rFonts w:ascii="Times New Roman" w:hAnsi="Times New Roman" w:cs="Times New Roman"/>
                <w:sz w:val="24"/>
                <w:szCs w:val="24"/>
              </w:rPr>
              <w:t>jąc kod właściwy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danej dziedzinie sztuki</w:t>
            </w:r>
            <w:r w:rsidR="007978AC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odróżnia dzieła kultury wysokiej od tekstów kultury popularnej</w:t>
            </w:r>
            <w:r w:rsidR="007978AC" w:rsidRPr="00D80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0EED" w:rsidRPr="00D8033B" w:rsidRDefault="001E0EED" w:rsidP="001E0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E0EED" w:rsidRPr="00D8033B" w:rsidRDefault="001E0EED" w:rsidP="001E0EE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przetwarza i hierarchizuje informacje z tekstów, np. publicystycznych</w:t>
            </w:r>
            <w:r w:rsidR="00B267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popu</w:t>
            </w:r>
            <w:r w:rsidR="00B267A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lar</w:t>
            </w:r>
            <w:r w:rsidR="00B267A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nonaukowych, naukowych</w:t>
            </w:r>
            <w:r w:rsidR="002E4E4A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analizuje strukturę tekstu: odczytuje jego sens, główną myśl, sposób prowadzenia wywodu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oraz argumentację</w:t>
            </w:r>
            <w:r w:rsidR="002E4E4A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B24CF" w:rsidRPr="00D8033B" w:rsidRDefault="001E0EED" w:rsidP="001E0EE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specyfikę tekstów publicystycznych (artykuł, reportaż, felie</w:t>
            </w:r>
            <w:r w:rsidR="002E4E4A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ton), retorycznych (przemówienie), popularnonaukowych (definicja) i nauko</w:t>
            </w:r>
            <w:r w:rsidR="002E4E4A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wych (rozprawa); wśród tekstów prasowych rozróżnia wiadomość i komentarz; rozpoznaje środki języko</w:t>
            </w:r>
            <w:r w:rsidR="00B267A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we zastosowane w tek</w:t>
            </w:r>
            <w:r w:rsidR="00B267A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stach; </w:t>
            </w:r>
          </w:p>
          <w:p w:rsidR="001E0EED" w:rsidRPr="00D8033B" w:rsidRDefault="001E0EED" w:rsidP="001E0EE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odczytuje informacje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przekazy jawne i ukryte; rozróżnia odpowiedzi właściwe i unikowe</w:t>
            </w:r>
            <w:r w:rsidR="002E4E4A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wie, że wiek XX i prze</w:t>
            </w:r>
            <w:r w:rsidR="00AB31D5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łom XX/XXI w. to czas prze</w:t>
            </w:r>
            <w:r w:rsidR="000F0C3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mian w teatrze, że oprócz tradycyjnego tea</w:t>
            </w:r>
            <w:r w:rsidR="00AB31D5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tru dramatycznego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znacz</w:t>
            </w:r>
            <w:r w:rsidR="00AB31D5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ną rolę odgrywa teatr eksperymentalny (alternatywny, offowy); wie, że lata 50. i 60.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XX w. w Polsce to czas rozwoju dramatu i nawią</w:t>
            </w:r>
            <w:r w:rsidR="00AB31D5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zywania do popularnego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Europie teatru absurdu</w:t>
            </w:r>
            <w:r w:rsidR="00AB31D5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charakteryzuje główne prądy filozoficzne: egzy</w:t>
            </w:r>
            <w:r w:rsidR="000135C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stencjalizm (atei</w:t>
            </w:r>
            <w:r w:rsidR="00AB31D5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stycz</w:t>
            </w:r>
            <w:r w:rsidR="00AB31D5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</w:t>
            </w:r>
            <w:r w:rsidR="007D1D68" w:rsidRPr="00D8033B">
              <w:rPr>
                <w:rFonts w:ascii="Times New Roman" w:hAnsi="Times New Roman" w:cs="Times New Roman"/>
                <w:sz w:val="24"/>
                <w:szCs w:val="24"/>
              </w:rPr>
              <w:t>, chrześcijański), psychoanalizę społeczną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, personalizm, postmoder</w:t>
            </w:r>
            <w:r w:rsidR="00AB31D5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nizm oraz określa ich wpływ na kulturę epoki</w:t>
            </w:r>
            <w:r w:rsidR="00253DBD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odczytuje pozaliterackie teksty kultury</w:t>
            </w:r>
            <w:r w:rsidR="00253DBD" w:rsidRPr="00D8033B">
              <w:rPr>
                <w:rFonts w:ascii="Times New Roman" w:hAnsi="Times New Roman" w:cs="Times New Roman"/>
                <w:sz w:val="24"/>
                <w:szCs w:val="24"/>
              </w:rPr>
              <w:t>, stosując kod właściwy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danej dziedzinie sztuki</w:t>
            </w:r>
            <w:r w:rsidR="00665A63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odróżnia dzieła kultury wysokiej od tekstów kultury popularnej</w:t>
            </w:r>
            <w:r w:rsidR="00665A63" w:rsidRPr="00D80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1E0EED" w:rsidRPr="00D8033B" w:rsidRDefault="001E0EED" w:rsidP="001E0EE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szybko i sprawnie prze</w:t>
            </w:r>
            <w:r w:rsidR="00253DBD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twa</w:t>
            </w:r>
            <w:r w:rsidR="00253DBD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rza i hierarchizuje in</w:t>
            </w:r>
            <w:r w:rsidR="00047D0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formacje z tekstów, np. publicystycznych,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popular</w:t>
            </w:r>
            <w:r w:rsidR="00047D0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nonaukowych, naukowych</w:t>
            </w:r>
            <w:r w:rsidR="00EC4C31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poprawnie i dokładnie analizuje strukturę tekstu: odczytuje jego sens, głów</w:t>
            </w:r>
            <w:r w:rsidR="00047D0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ną myśl, sposób prowadzenia wywodu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oraz argumentację</w:t>
            </w:r>
            <w:r w:rsidR="00FA4D71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specyfikę tekstów publicystycznych (artykuł, felieton, repor</w:t>
            </w:r>
            <w:r w:rsidR="001D578B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taż), retorycznych (prze</w:t>
            </w:r>
            <w:r w:rsidR="001D578B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mówie</w:t>
            </w:r>
            <w:r w:rsidR="00665A63" w:rsidRPr="00D8033B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), popularno</w:t>
            </w:r>
            <w:r w:rsidR="00B267A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naukowych (definicja) i</w:t>
            </w:r>
            <w:r w:rsidR="001567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nauko</w:t>
            </w:r>
            <w:r w:rsidR="00EC4C31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wych (rozprawa); wśród tekstów prasowych roz</w:t>
            </w:r>
            <w:r w:rsidR="00EC4C31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różnia wiadomość, ko</w:t>
            </w:r>
            <w:r w:rsidR="00EC4C31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mentarz; rozpoznaje środ</w:t>
            </w:r>
            <w:r w:rsidR="001D578B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ki językowe i ich funkcje zastosowane w tekstach</w:t>
            </w:r>
            <w:r w:rsidR="001D578B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0A382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właściwie odczytuje in</w:t>
            </w:r>
            <w:r w:rsidR="001D578B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formacje i przekazy jaw</w:t>
            </w:r>
            <w:r w:rsidR="001D578B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ne i ukryte</w:t>
            </w:r>
            <w:r w:rsidR="0031275B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064EA4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wśród wielu komunika</w:t>
            </w:r>
            <w:r w:rsidR="009467D7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tów rozróżnia odpowiedzi właściwe i</w:t>
            </w:r>
            <w:r w:rsidR="00B267A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unikowe</w:t>
            </w:r>
            <w:r w:rsidR="00F34253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wie, że wiek XX i prze</w:t>
            </w:r>
            <w:r w:rsidR="00776938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łom XX/XXI w. to czas przemian w teatrze, że oprócz tradycyjnego teatru dramatycznego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znaczną rolę odgrywa teatr eksperymentalny (alternatywny, offowy), w</w:t>
            </w:r>
            <w:r w:rsidR="000F0C3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którym przekracza się granice między sztukami oraz między teatrem a ży</w:t>
            </w:r>
            <w:r w:rsidR="00A424D6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ciem codziennym; wie, że lata 50. i 60. XX w.</w:t>
            </w:r>
            <w:r w:rsidR="00665A63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658D" w:rsidRPr="00D8033B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0F0C3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Pol</w:t>
            </w:r>
            <w:r w:rsidR="00665A63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sce to czas rozwoju dramatu i nawiązywa</w:t>
            </w:r>
            <w:r w:rsidR="0031275B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nia do popularnego w Euro</w:t>
            </w:r>
            <w:r w:rsidR="00A424D6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pie teatru absurdu łączą</w:t>
            </w:r>
            <w:r w:rsidR="0068658D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cego groteskę z ironicz</w:t>
            </w:r>
            <w:r w:rsidR="0068658D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nym dystansem; to także rozwój teatru autorskiego i wielu nieformalnych ośrodków teatralnych</w:t>
            </w:r>
            <w:r w:rsidR="00A424D6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wyczerpująco charaktery</w:t>
            </w:r>
            <w:r w:rsidR="00665A63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zuje główne prądy filozo</w:t>
            </w:r>
            <w:r w:rsidR="000135C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ficzne: egzystencja</w:t>
            </w:r>
            <w:r w:rsidR="00665A63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lizm (ateistyczny, chrze</w:t>
            </w:r>
            <w:r w:rsidR="00665A63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ści</w:t>
            </w:r>
            <w:r w:rsidR="00665A63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jański), psychoanaliz</w:t>
            </w:r>
            <w:r w:rsidR="00665A63" w:rsidRPr="00D8033B">
              <w:rPr>
                <w:rFonts w:ascii="Times New Roman" w:hAnsi="Times New Roman" w:cs="Times New Roman"/>
                <w:sz w:val="24"/>
                <w:szCs w:val="24"/>
              </w:rPr>
              <w:t>ę społeczną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, personalizm, postmodernizm oraz określa ich wpływ na kulturę epoki</w:t>
            </w:r>
            <w:r w:rsidR="00665A63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na poziomie dosłownym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przenośnym odczytuje pozaliterackie teksty k</w:t>
            </w:r>
            <w:r w:rsidR="00665A63" w:rsidRPr="00D8033B">
              <w:rPr>
                <w:rFonts w:ascii="Times New Roman" w:hAnsi="Times New Roman" w:cs="Times New Roman"/>
                <w:sz w:val="24"/>
                <w:szCs w:val="24"/>
              </w:rPr>
              <w:t>ul</w:t>
            </w:r>
            <w:r w:rsidR="000135C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65A63" w:rsidRPr="00D8033B">
              <w:rPr>
                <w:rFonts w:ascii="Times New Roman" w:hAnsi="Times New Roman" w:cs="Times New Roman"/>
                <w:sz w:val="24"/>
                <w:szCs w:val="24"/>
              </w:rPr>
              <w:t>tury, stosując kod właści</w:t>
            </w:r>
            <w:r w:rsidR="000135C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65A63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danej dziedzinie sztuki</w:t>
            </w:r>
            <w:r w:rsidR="00665A63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Default="001E0EED" w:rsidP="00F21434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odróżnia dzieła kultury wysokiej od tekstów kultury popularnej</w:t>
            </w:r>
            <w:r w:rsidR="00665A63" w:rsidRPr="00D80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6772" w:rsidRPr="00D8033B" w:rsidRDefault="00156772" w:rsidP="00F21434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  <w:gridSpan w:val="2"/>
          </w:tcPr>
          <w:p w:rsidR="001E0EED" w:rsidRPr="00D8033B" w:rsidRDefault="001E0EED" w:rsidP="0003771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odczytuje dzieła sztuki z róż</w:t>
            </w:r>
            <w:r w:rsidR="00B267A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nych dziedzin na poziomie dosłownym i przenośnym, porównuje ze sobą dzieła z</w:t>
            </w:r>
            <w:r w:rsidR="00B267A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różnych dziedzin sztuki i</w:t>
            </w:r>
            <w:r w:rsidR="00B267A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różnych epok</w:t>
            </w:r>
            <w:r w:rsidR="001D578B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03771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szybko i sprawnie przetwarza i hierarchizuje informacje z</w:t>
            </w:r>
            <w:r w:rsidR="00B267A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tekstów, np. publicystycz</w:t>
            </w:r>
            <w:r w:rsidR="00B267A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nych,</w:t>
            </w:r>
            <w:r w:rsidR="00B26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popularnonau</w:t>
            </w:r>
            <w:r w:rsidR="00B267A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kowych, naukowych</w:t>
            </w:r>
            <w:r w:rsidR="00665A63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03771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poprawnie i dokładnie analizuje strukturę tekstu: odczytuje jego sens, główną myśl, sposób prowadzenia wywodu oraz argumentację</w:t>
            </w:r>
            <w:r w:rsidR="00665A63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03771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specyfikę tekstów publicystycznych (artykuł, felieton, reportaż), reto</w:t>
            </w:r>
            <w:r w:rsidR="00665A63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rycznych (przemówienie,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popularnonaukowych (definicja) i nauko</w:t>
            </w:r>
            <w:r w:rsidR="00665A63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wych (rozprawa); wśród tekstów prasowych roz</w:t>
            </w:r>
            <w:r w:rsidR="00665A63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różnia wiadomość, ko</w:t>
            </w:r>
            <w:r w:rsidR="00665A63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mentarz; szybko i trafnie rozpoznaje środki językowe i ich funkcje zastosowane w tekstach</w:t>
            </w:r>
            <w:r w:rsidR="003079F9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0EED" w:rsidRPr="00D8033B" w:rsidRDefault="001E0EED" w:rsidP="00064EA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właściwie odczytuje in</w:t>
            </w:r>
            <w:r w:rsidR="003079F9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formacje jawne i ukryte</w:t>
            </w:r>
            <w:r w:rsidR="003079F9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064EA4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wśród wielu komunika</w:t>
            </w:r>
            <w:r w:rsidR="003079F9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tów rozróżnia z łatwością odpowiedzi właściwe i</w:t>
            </w:r>
            <w:r w:rsidR="003079F9" w:rsidRPr="00D803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unikowe</w:t>
            </w:r>
            <w:r w:rsidR="00064EA4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03771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wie, że wiek XX i przełom XX/XXI w. to czas przemian w teatrze, że oprócz tradycyj</w:t>
            </w:r>
            <w:r w:rsidR="00047D0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nego teatru dramatycznego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znaczną rolę odgrywa teatr eksperymentalny (alterna</w:t>
            </w:r>
            <w:r w:rsidR="00047D0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tywny, offowy), w którym przekracza się granice mię</w:t>
            </w:r>
            <w:r w:rsidR="00047D0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dzy sztukami oraz między teatrem a ży</w:t>
            </w:r>
            <w:r w:rsidR="003079F9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ciem codzien</w:t>
            </w:r>
            <w:r w:rsidR="00047D0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nym; wie, że lata 50. i 60. XX w. w Polsce to czas rozwoju dramatu i nawią</w:t>
            </w:r>
            <w:r w:rsidR="00047D0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zywania do popularnego w</w:t>
            </w:r>
            <w:r w:rsidR="00047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Euro</w:t>
            </w:r>
            <w:r w:rsidR="003079F9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pie teatru absurdu łączą</w:t>
            </w:r>
            <w:r w:rsidR="003079F9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cego groteskę z ironicz</w:t>
            </w:r>
            <w:r w:rsidR="003079F9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nym dystansem; to także roz</w:t>
            </w:r>
            <w:r w:rsidR="00047D0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wój teatru autorskiego i roz</w:t>
            </w:r>
            <w:r w:rsidR="00047D0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wój wielu nieformal</w:t>
            </w:r>
            <w:r w:rsidR="003079F9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nych ośrodków </w:t>
            </w:r>
            <w:r w:rsidR="003079F9" w:rsidRPr="00D8033B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eatralnych</w:t>
            </w:r>
            <w:r w:rsidR="003079F9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wyczerpująco charaktery</w:t>
            </w:r>
            <w:r w:rsidR="003079F9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zuje główne prądy filozo</w:t>
            </w:r>
            <w:r w:rsidR="003079F9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ficzne</w:t>
            </w:r>
            <w:r w:rsidR="0015677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6772" w:rsidRPr="00D8033B">
              <w:rPr>
                <w:rFonts w:ascii="Times New Roman" w:hAnsi="Times New Roman" w:cs="Times New Roman"/>
                <w:sz w:val="24"/>
                <w:szCs w:val="24"/>
              </w:rPr>
              <w:t>egzystencja</w:t>
            </w:r>
            <w:r w:rsidR="0015677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lizm (ateistyczny, chrze</w:t>
            </w:r>
            <w:r w:rsidR="0015677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ści</w:t>
            </w:r>
            <w:r w:rsidR="0015677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jański), psychoana</w:t>
            </w:r>
            <w:r w:rsidR="001567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156772" w:rsidRPr="00D8033B">
              <w:rPr>
                <w:rFonts w:ascii="Times New Roman" w:hAnsi="Times New Roman" w:cs="Times New Roman"/>
                <w:sz w:val="24"/>
                <w:szCs w:val="24"/>
              </w:rPr>
              <w:t>lizę społeczną, personalizm, postmodernizm</w:t>
            </w:r>
            <w:r w:rsidR="00A54728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oraz określa ich wpływ na </w:t>
            </w:r>
            <w:r w:rsidR="00A54728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jej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kulturę</w:t>
            </w:r>
            <w:r w:rsidR="00A54728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na poziomie dosłownym</w:t>
            </w:r>
            <w:r w:rsidR="003079F9" w:rsidRPr="00D803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przenośnym i symbolicz</w:t>
            </w:r>
            <w:r w:rsidR="003079F9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nym odczytuje poza</w:t>
            </w:r>
            <w:r w:rsidR="003079F9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literackie teksty </w:t>
            </w:r>
            <w:r w:rsidR="003079F9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kultury, stosując kod właściwy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danej dziedzinie sztuki</w:t>
            </w:r>
            <w:r w:rsidR="003079F9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46765" w:rsidRPr="00D8033B" w:rsidRDefault="001E0EED" w:rsidP="00F2143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odróżnia dzieła kultury wysokiej od tekstów kultury popularnej</w:t>
            </w:r>
            <w:r w:rsidR="003079F9" w:rsidRPr="00D80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0EED" w:rsidRPr="001E0EED" w:rsidTr="00EE4A16">
        <w:tc>
          <w:tcPr>
            <w:tcW w:w="13904" w:type="dxa"/>
            <w:gridSpan w:val="10"/>
          </w:tcPr>
          <w:p w:rsidR="00346765" w:rsidRPr="00D8033B" w:rsidRDefault="00346765" w:rsidP="001E0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6765" w:rsidRPr="00D8033B" w:rsidRDefault="00346765" w:rsidP="001E0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0EED" w:rsidRPr="00D8033B" w:rsidRDefault="001E0EED" w:rsidP="001E0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b/>
                <w:sz w:val="24"/>
                <w:szCs w:val="24"/>
              </w:rPr>
              <w:t>II. Kształcenie językowe. Gramatyka języka polskiego</w:t>
            </w:r>
          </w:p>
          <w:p w:rsidR="001E0EED" w:rsidRPr="00D8033B" w:rsidRDefault="001E0EED" w:rsidP="001E0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</w:p>
        </w:tc>
      </w:tr>
      <w:tr w:rsidR="001E0EED" w:rsidRPr="001E0EED" w:rsidTr="00EE4A16">
        <w:tc>
          <w:tcPr>
            <w:tcW w:w="2405" w:type="dxa"/>
            <w:gridSpan w:val="2"/>
          </w:tcPr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dopuszczającą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552" w:type="dxa"/>
            <w:gridSpan w:val="2"/>
          </w:tcPr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976" w:type="dxa"/>
            <w:gridSpan w:val="2"/>
          </w:tcPr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835" w:type="dxa"/>
            <w:gridSpan w:val="2"/>
          </w:tcPr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3136" w:type="dxa"/>
            <w:gridSpan w:val="2"/>
          </w:tcPr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celującą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1E0EED" w:rsidRPr="001E0EED" w:rsidTr="0048529D">
        <w:trPr>
          <w:trHeight w:val="964"/>
        </w:trPr>
        <w:tc>
          <w:tcPr>
            <w:tcW w:w="2405" w:type="dxa"/>
            <w:gridSpan w:val="2"/>
          </w:tcPr>
          <w:p w:rsidR="001E0EED" w:rsidRPr="00D8033B" w:rsidRDefault="001E0EED" w:rsidP="001E0EE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przy pomocy nauczy</w:t>
            </w:r>
            <w:r w:rsidR="00D733E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ciela wykorzystuje wiedzę z dziedziny fleksji, słowotwór</w:t>
            </w:r>
            <w:r w:rsidR="00D733E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stwa, frazeologii i</w:t>
            </w:r>
            <w:r w:rsidR="00D733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składni do analizy i</w:t>
            </w:r>
            <w:r w:rsidR="00D733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interpretacji tekstów oraz przy tworzeniu własnych wypowiedzi</w:t>
            </w:r>
            <w:r w:rsidR="0054481B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zna i potrafi rozróż</w:t>
            </w:r>
            <w:r w:rsidR="00D733E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nić typy zdań wielo</w:t>
            </w:r>
            <w:r w:rsidR="00D733E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krotnie złożonych</w:t>
            </w:r>
            <w:r w:rsidR="0054481B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 pomocą nauczyciela rozpoznaje argumen</w:t>
            </w:r>
            <w:r w:rsidR="00D733E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tacyjny charakter różnych konstrukcji składniowych</w:t>
            </w:r>
            <w:r w:rsidR="00650F69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rozumie, że szyk </w:t>
            </w:r>
            <w:r w:rsidR="00650F69" w:rsidRPr="00D8033B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yrazów w zdaniu ma wpływ na znacze</w:t>
            </w:r>
            <w:r w:rsidR="00D733E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nie wypowiedzi</w:t>
            </w:r>
            <w:r w:rsidR="00650F69" w:rsidRPr="00D80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0EED" w:rsidRPr="00D8033B" w:rsidRDefault="001E0EED" w:rsidP="001E0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1E0EED" w:rsidRPr="00D8033B" w:rsidRDefault="001E0EED" w:rsidP="001E0EE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wykorzystuje wiedzę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z dziedziny fleksji, słowotwórstwa, frazeologii i składni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do analizy i interpreta</w:t>
            </w:r>
            <w:r w:rsidR="00D733E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cji tekstów oraz przy tworzeniu własnych wypowiedzi</w:t>
            </w:r>
            <w:r w:rsidR="0054481B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zna i potrafi rozróżnić typy zdań wielokrotnie złożonych; rozpoznaje ich funkcje w tekście</w:t>
            </w:r>
            <w:r w:rsidR="0054481B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4DE2" w:rsidRPr="00D8033B" w:rsidRDefault="005C4DE2" w:rsidP="001E0EE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argumenta</w:t>
            </w:r>
            <w:r w:rsidR="00D733E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cyjny charakter róż</w:t>
            </w:r>
            <w:r w:rsidR="00D733E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nych konstrukcji składniowych;</w:t>
            </w:r>
          </w:p>
          <w:p w:rsidR="001E0EED" w:rsidRPr="00D8033B" w:rsidRDefault="001E0EED" w:rsidP="001E0EE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rozumie, że szyk wyrazów w zdaniu może zmieniać znaczenie wypowiedzi</w:t>
            </w:r>
            <w:r w:rsidR="00650F69" w:rsidRPr="00D80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0EED" w:rsidRPr="00D8033B" w:rsidRDefault="001E0EED" w:rsidP="001E0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E0EED" w:rsidRPr="00D8033B" w:rsidRDefault="001E0EED" w:rsidP="001E0EE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wykorzystuje wiedzę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z dziedziny fleksji, słowotwórstwa, frazeologii i składni do analizy i inter</w:t>
            </w:r>
            <w:r w:rsidR="00D733E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pretacji tekstów</w:t>
            </w:r>
            <w:r w:rsidR="009A0619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oraz przy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tworzeniu własnych wypowiedzi</w:t>
            </w:r>
            <w:r w:rsidR="0054481B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zróżnicowanie składniowe zdań wielo</w:t>
            </w:r>
            <w:r w:rsidR="0054481B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krot</w:t>
            </w:r>
            <w:r w:rsidR="00D733E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nie złożonych, rozpoznaje ich funkcje</w:t>
            </w:r>
            <w:r w:rsidR="00D73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 tekście i</w:t>
            </w:r>
            <w:r w:rsidR="00D733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wykorzystuje je do budo</w:t>
            </w:r>
            <w:r w:rsidR="00D733E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 wypowie</w:t>
            </w:r>
            <w:r w:rsidR="0054481B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dzi o różnym charakterze</w:t>
            </w:r>
            <w:r w:rsidR="0054481B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argumenta</w:t>
            </w:r>
            <w:r w:rsidR="00650F69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cyjny charakter różnych kon</w:t>
            </w:r>
            <w:r w:rsidR="00D733E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struk</w:t>
            </w:r>
            <w:r w:rsidR="00D733E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cji składniowych i ich funkcje w tekście; wykorzystuje je do budowy własnych wypowiedzi</w:t>
            </w:r>
            <w:r w:rsidR="00650F69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rolę szyku wyrazów w zdaniu oraz określa rolę jego prze</w:t>
            </w:r>
            <w:r w:rsidR="00650F69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kształceń w budowaniu znaczenia wypowiedzi</w:t>
            </w:r>
            <w:r w:rsidR="00650F69" w:rsidRPr="00D80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0EED" w:rsidRPr="00D8033B" w:rsidRDefault="001E0EED" w:rsidP="001E0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1E0EED" w:rsidRPr="00D8033B" w:rsidRDefault="001E0EED" w:rsidP="001E0EE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funkcjonalnie wykorzystuje wiedzę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z dziedziny fleksji, słowotwórstwa, frazeologii i składni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do analizy i interpretacji tekstów oraz przy tworzeniu własnych wypowiedzi</w:t>
            </w:r>
            <w:r w:rsidR="0054481B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zróżnicowanie składniowe zdań wielokrotnie złożonych, rozpoznaje ich funkcje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tekście i trafnie je wykorzystuje do budowy wypowiedzi o różnym charakterze</w:t>
            </w:r>
            <w:r w:rsidR="0054481B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argumenta</w:t>
            </w:r>
            <w:r w:rsidR="00650F69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cyjny charakter różnych konstrukcji składniowych i ich funkcje w tekście; wykorzystuje je </w:t>
            </w:r>
            <w:r w:rsidR="00650F69" w:rsidRPr="00D8033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unkcjonalnie</w:t>
            </w:r>
            <w:r w:rsidR="00650F69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do budowy własnych wypowiedzi</w:t>
            </w:r>
            <w:r w:rsidR="00650F69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650F6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rolę szyku wyrazów w zdaniu oraz określa rolę jego prze</w:t>
            </w:r>
            <w:r w:rsidR="00650F69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kształceń w budowaniu znaczenia wypowiedzi</w:t>
            </w:r>
            <w:r w:rsidR="00650F69" w:rsidRPr="00D80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36" w:type="dxa"/>
            <w:gridSpan w:val="2"/>
          </w:tcPr>
          <w:p w:rsidR="001E0EED" w:rsidRPr="00D8033B" w:rsidRDefault="001E0EED" w:rsidP="001E0EE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świadomie i funkcjonal</w:t>
            </w:r>
            <w:r w:rsidR="0054481B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nie stosuje zasady zróżni</w:t>
            </w:r>
            <w:r w:rsidR="0054481B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cowania językowego</w:t>
            </w:r>
            <w:r w:rsidR="0054481B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samodzielnie wzbogaca swoją wiedzę o języku</w:t>
            </w:r>
            <w:r w:rsidR="0054481B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650F6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funkcjonalnie wykorzy</w:t>
            </w:r>
            <w:r w:rsidR="0054481B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stuje wiedzę z dziedziny fleksji, słowotwórstwa, frazeologii i</w:t>
            </w:r>
            <w:r w:rsidR="00D733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składni do analizy i inter</w:t>
            </w:r>
            <w:r w:rsidR="00D733E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pretacji tekstów oraz przy tworzeniu własnych </w:t>
            </w:r>
            <w:r w:rsidR="00650F69" w:rsidRPr="00D8033B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ypowiedzi</w:t>
            </w:r>
            <w:r w:rsidR="0054481B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zróżnicowanie składniowe zdań wielo</w:t>
            </w:r>
            <w:r w:rsidR="0054481B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krot</w:t>
            </w:r>
            <w:r w:rsidR="00D733E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nie złożonych, rozpo</w:t>
            </w:r>
            <w:r w:rsidR="0054481B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znaje ich funkcje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 tekście i trafnie je wykorzystuje do budowy wypowiedzi o różnym charakterze</w:t>
            </w:r>
            <w:r w:rsidR="0054481B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argumenta</w:t>
            </w:r>
            <w:r w:rsidR="00650F69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cyjny charakter różnych konstruk</w:t>
            </w:r>
            <w:r w:rsidR="00D733E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cji składniowych i ich funk</w:t>
            </w:r>
            <w:r w:rsidR="00D733E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cje w tekście; wykorzystuje je funkcjonalnie do budowy własnych wypowiedzi</w:t>
            </w:r>
            <w:r w:rsidR="00650F69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D733E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rolę szyku wyrazów w zdaniu oraz określa rolę jego prze</w:t>
            </w:r>
            <w:r w:rsidR="00650F69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kształ</w:t>
            </w:r>
            <w:r w:rsidR="00650F69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ceń w</w:t>
            </w:r>
            <w:r w:rsidR="00D733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budowaniu znaczenia wypowiedzi</w:t>
            </w:r>
            <w:r w:rsidR="00650F69" w:rsidRPr="00D80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0EED" w:rsidRPr="001E0EED" w:rsidTr="00EE4A16">
        <w:tc>
          <w:tcPr>
            <w:tcW w:w="13904" w:type="dxa"/>
            <w:gridSpan w:val="10"/>
          </w:tcPr>
          <w:p w:rsidR="001E0EED" w:rsidRPr="00D8033B" w:rsidRDefault="001E0EED" w:rsidP="001E0EE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b/>
                <w:sz w:val="24"/>
                <w:szCs w:val="24"/>
              </w:rPr>
              <w:t>II. Kształcenie językowe. Zróżnicowanie języka</w:t>
            </w:r>
          </w:p>
        </w:tc>
      </w:tr>
      <w:tr w:rsidR="001E0EED" w:rsidRPr="001E0EED" w:rsidTr="00EE4A16">
        <w:tc>
          <w:tcPr>
            <w:tcW w:w="2405" w:type="dxa"/>
            <w:gridSpan w:val="2"/>
          </w:tcPr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dopuszczającą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552" w:type="dxa"/>
            <w:gridSpan w:val="2"/>
          </w:tcPr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976" w:type="dxa"/>
            <w:gridSpan w:val="2"/>
          </w:tcPr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835" w:type="dxa"/>
            <w:gridSpan w:val="2"/>
          </w:tcPr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3136" w:type="dxa"/>
            <w:gridSpan w:val="2"/>
          </w:tcPr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celującą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1E0EED" w:rsidRPr="001E0EED" w:rsidTr="00EE4A16">
        <w:tc>
          <w:tcPr>
            <w:tcW w:w="2405" w:type="dxa"/>
            <w:gridSpan w:val="2"/>
          </w:tcPr>
          <w:p w:rsidR="001E0EED" w:rsidRPr="00D8033B" w:rsidRDefault="001E0EED" w:rsidP="001E0EE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rozróżnia pojęcie stylu i stylizacji</w:t>
            </w:r>
            <w:r w:rsidR="00DA6A3F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172CC" w:rsidRDefault="001E0EED" w:rsidP="008172C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dostrzega style funkcjo</w:t>
            </w:r>
            <w:r w:rsidR="00DA6A3F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nalne polszczyzny</w:t>
            </w:r>
            <w:r w:rsidR="00DA6A3F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8172CC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0EED" w:rsidRPr="008172CC" w:rsidRDefault="008172CC" w:rsidP="008172C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rodzaje stylizacji (np. kolokwializacja);</w:t>
            </w:r>
          </w:p>
          <w:p w:rsidR="001E0EED" w:rsidRPr="00D8033B" w:rsidRDefault="001E0EED" w:rsidP="001E0EE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dostrzega zjawisko mody językowej we współcze</w:t>
            </w:r>
            <w:r w:rsidR="00DA6A3F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snym języku</w:t>
            </w:r>
            <w:r w:rsidR="00DA6A3F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na poziomie ogólnym potrafi określić pod</w:t>
            </w:r>
            <w:r w:rsidR="00D733E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stawowe znaczenie zapożyczeń w tek</w:t>
            </w:r>
            <w:r w:rsidR="00D733E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ście</w:t>
            </w:r>
            <w:r w:rsidR="00DA6A3F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zna wybrane bibli</w:t>
            </w:r>
            <w:r w:rsidR="008172C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zmy, mitologizmy, sentencje, przysłowia i aforyzmy wywodzą</w:t>
            </w:r>
            <w:r w:rsidR="008172C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ce się z mitolo</w:t>
            </w:r>
            <w:r w:rsidR="00DA6A3F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gii, Biblii oraz polskiej tradycji kulturowej</w:t>
            </w:r>
            <w:r w:rsidR="00DA6A3F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dostrzega słownictwo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 charakterze wartościującym</w:t>
            </w:r>
            <w:r w:rsidR="00956117" w:rsidRPr="00D80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0EED" w:rsidRPr="00D8033B" w:rsidRDefault="001E0EED" w:rsidP="001E0EED">
            <w:p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:rsidR="001E0EED" w:rsidRPr="00D8033B" w:rsidRDefault="001E0EED" w:rsidP="001E0EED">
            <w:p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:rsidR="001E0EED" w:rsidRPr="00D8033B" w:rsidRDefault="001E0EED" w:rsidP="001E0EED">
            <w:p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1E0EED" w:rsidRPr="00D8033B" w:rsidRDefault="001E0EED" w:rsidP="001E0EED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rozróżnia pojęcie stylu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stylizacji</w:t>
            </w:r>
            <w:r w:rsidR="00FD748A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Default="001E0EED" w:rsidP="001E0EED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dostrzega style funk</w:t>
            </w:r>
            <w:r w:rsidR="008172C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cjo</w:t>
            </w:r>
            <w:r w:rsidR="00FD748A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nalne polszczyzny oraz rozumie zasady ich stosowania</w:t>
            </w:r>
            <w:r w:rsidR="00FD748A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172CC" w:rsidRPr="008172CC" w:rsidRDefault="008172CC" w:rsidP="008172C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rodzaje styli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zacji (kolokwializacja; stylizacja barokowa)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oraz określa ich funkcje w tekście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rozpoznaje modę </w:t>
            </w:r>
            <w:r w:rsidR="00FD748A" w:rsidRPr="00D8033B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ęzyko</w:t>
            </w:r>
            <w:r w:rsidR="00FD748A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wą we współ</w:t>
            </w:r>
            <w:r w:rsidR="008172C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cze</w:t>
            </w:r>
            <w:r w:rsidR="008172C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snym języku i</w:t>
            </w:r>
            <w:r w:rsidR="008172C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podejmuje próbę oceny zjawiska</w:t>
            </w:r>
            <w:r w:rsidR="00FD748A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8172CC" w:rsidP="001E0EED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rozpoznaje zapożyczenia</w:t>
            </w:r>
            <w:r w:rsidR="001E0EED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w języku polskim</w:t>
            </w:r>
            <w:r w:rsidR="00FD748A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zna i rozumie bibli</w:t>
            </w:r>
            <w:r w:rsidR="00D733E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zmy, mitologizmy, sentencje, przysłowia i</w:t>
            </w:r>
            <w:r w:rsidR="00D733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aforyzmy obecne w</w:t>
            </w:r>
            <w:r w:rsidR="00D733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literaturze na przestrzeni epok</w:t>
            </w:r>
            <w:r w:rsidR="00FD748A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rozpoznaje słownictwo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 charakterze warto</w:t>
            </w:r>
            <w:r w:rsidR="00D733E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ściującym; odróżnia słownictwo neutralne</w:t>
            </w:r>
            <w:r w:rsidR="00D73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od słownictwa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 zabarwieniu emocjonalnym/ nacechowanym</w:t>
            </w:r>
            <w:r w:rsidR="00956117" w:rsidRPr="00D80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gridSpan w:val="2"/>
          </w:tcPr>
          <w:p w:rsidR="001E0EED" w:rsidRPr="00D8033B" w:rsidRDefault="001E0EED" w:rsidP="001E0EE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definiuje i rozróżnia pojęcie stylu i stylizacji; rozumie ich znaczenie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tekście</w:t>
            </w:r>
            <w:r w:rsidR="00BD3CF1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Default="001E0EED" w:rsidP="001E0EE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rozróżnia style funkcjo</w:t>
            </w:r>
            <w:r w:rsidR="00BD3CF1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nal</w:t>
            </w:r>
            <w:r w:rsidR="00BD3CF1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ne polszczyzny oraz rozumie zasady ich stosowania</w:t>
            </w:r>
            <w:r w:rsidR="00BD3CF1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172CC" w:rsidRPr="008172CC" w:rsidRDefault="008172CC" w:rsidP="008172C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poprawnie rozpoznaje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nazywa rodzaje styliza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cji (kolokwializa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cja, stylizacja środowiskowa, stylizacja barokowa, stylizacja biblijna) oraz określa ich funkcje w tekście;</w:t>
            </w:r>
          </w:p>
          <w:p w:rsidR="001E0EED" w:rsidRPr="00D8033B" w:rsidRDefault="001E0EED" w:rsidP="001E0EE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i ocenia modę językową we współcze</w:t>
            </w:r>
            <w:r w:rsidR="00BD3CF1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snym języku; wie, że to zjawisko polega na krótkotrwałej popularności pewnych form językowych, wynikającej z przekona</w:t>
            </w:r>
            <w:r w:rsidR="00BD3CF1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nia o ich oryginalności lub atrakcyjności</w:t>
            </w:r>
            <w:r w:rsidR="00BD3CF1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poprawnie </w:t>
            </w:r>
            <w:r w:rsidR="008172CC">
              <w:rPr>
                <w:rFonts w:ascii="Times New Roman" w:hAnsi="Times New Roman" w:cs="Times New Roman"/>
                <w:sz w:val="24"/>
                <w:szCs w:val="24"/>
              </w:rPr>
              <w:t xml:space="preserve">rozpoznaje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zapożycze</w:t>
            </w:r>
            <w:r w:rsidR="008172CC">
              <w:rPr>
                <w:rFonts w:ascii="Times New Roman" w:hAnsi="Times New Roman" w:cs="Times New Roman"/>
                <w:sz w:val="24"/>
                <w:szCs w:val="24"/>
              </w:rPr>
              <w:t>nia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i próbuje określić sposób ich funkcjonowania w polsz</w:t>
            </w:r>
            <w:r w:rsidR="00BD3CF1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czyźnie poznanych epok</w:t>
            </w:r>
            <w:r w:rsidR="00BD3CF1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zna, rozumie i wykorzy</w:t>
            </w:r>
            <w:r w:rsidR="00BD3CF1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stuje biblizmy, mitologi</w:t>
            </w:r>
            <w:r w:rsidR="00BD3CF1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zmy, sentencje, </w:t>
            </w:r>
            <w:r w:rsidR="00BD3CF1" w:rsidRPr="00D8033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rzysłowia i aforyzmy obecne w pol</w:t>
            </w:r>
            <w:r w:rsidR="008172C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skim dziedzictwie kulturowym</w:t>
            </w:r>
            <w:r w:rsidR="00BD3CF1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BD3CF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rozpoznaje słownictwo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 charakterze wartościu</w:t>
            </w:r>
            <w:r w:rsidR="00BD3CF1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jącym; odróżnia słownictwo neutralne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od słownictwa o zabar</w:t>
            </w:r>
            <w:r w:rsidR="00BD3CF1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wieniu emocjonalnym, oficjalne od potocznego</w:t>
            </w:r>
            <w:r w:rsidR="00956117" w:rsidRPr="00D80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:rsidR="001E0EED" w:rsidRPr="00D8033B" w:rsidRDefault="001E0EED" w:rsidP="008172C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posługuje się pojęciami stylu i stylizacji; rozumie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ich znaczenie w tekście</w:t>
            </w:r>
            <w:r w:rsidR="00AC44A6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Default="001E0EED" w:rsidP="008172C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rozróżnia style funkcjo</w:t>
            </w:r>
            <w:r w:rsidR="00AC44A6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nalne polszczyzny oraz rozumie zasady ich uży</w:t>
            </w:r>
            <w:r w:rsidR="00AC44A6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cia; stosuje je w praktyce</w:t>
            </w:r>
            <w:r w:rsidR="00AC44A6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172CC" w:rsidRPr="008172CC" w:rsidRDefault="008172CC" w:rsidP="008172C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rodzaje styli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zacji (kolokwializacja, stylizacja środowiskowa, stylizacja barokowa, stylizacja biblijna) oraz trafnie określa ich funkcje w tekście;</w:t>
            </w:r>
          </w:p>
          <w:p w:rsidR="001E0EED" w:rsidRPr="00D8033B" w:rsidRDefault="001E0EED" w:rsidP="008172C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i ocenia modę językową we współcze</w:t>
            </w:r>
            <w:r w:rsidR="00AC44A6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snym języku; wie, że to zjawisko polega na krótkotrwałej popularno</w:t>
            </w:r>
            <w:r w:rsidR="00AC44A6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ści pewnych form języko</w:t>
            </w:r>
            <w:r w:rsidR="00D733E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wych, wynikającej z prze</w:t>
            </w:r>
            <w:r w:rsidR="00D733E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konania o ich oryginalno</w:t>
            </w:r>
            <w:r w:rsidR="00D733E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ści lub atrak</w:t>
            </w:r>
            <w:r w:rsidR="00D733E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cyjności; rozumie, że pro</w:t>
            </w:r>
            <w:r w:rsidR="00D733E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wadzi ono do ubożenia języka, rezygnacji z bar</w:t>
            </w:r>
            <w:r w:rsidR="00D733E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dziej precyzyjnych określeń</w:t>
            </w:r>
            <w:r w:rsidR="00AC44A6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8172C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dokładnie określa zapożycze</w:t>
            </w:r>
            <w:r w:rsidR="008172CC">
              <w:rPr>
                <w:rFonts w:ascii="Times New Roman" w:hAnsi="Times New Roman" w:cs="Times New Roman"/>
                <w:sz w:val="24"/>
                <w:szCs w:val="24"/>
              </w:rPr>
              <w:t>nia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i sposób ich funkcjonowania w pol</w:t>
            </w:r>
            <w:r w:rsidR="00D733E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szczyźnie pozna</w:t>
            </w:r>
            <w:r w:rsidR="00D733E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nych epok;</w:t>
            </w:r>
          </w:p>
          <w:p w:rsidR="001E0EED" w:rsidRPr="00D8033B" w:rsidRDefault="001E0EED" w:rsidP="008172C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zna, rozumie i funkcjo</w:t>
            </w:r>
            <w:r w:rsidR="00AC44A6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nalnie wykorzystuje bibli</w:t>
            </w:r>
            <w:r w:rsidR="00D733E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zmy, mitologizmy, sen</w:t>
            </w:r>
            <w:r w:rsidR="00D733E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tencje, przysłowia i</w:t>
            </w:r>
            <w:r w:rsidR="00AC44A6" w:rsidRPr="00D803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afory</w:t>
            </w:r>
            <w:r w:rsidR="00D733E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zmy obecne w</w:t>
            </w:r>
            <w:r w:rsidR="00AC44A6" w:rsidRPr="00D803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polskim dziedzictwie kulturowym</w:t>
            </w:r>
            <w:r w:rsidR="00AC44A6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E34EA" w:rsidRPr="00D8033B" w:rsidRDefault="001E0EED" w:rsidP="008172C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25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rozpoznaje słownictwo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 charakterze wartościu</w:t>
            </w:r>
            <w:r w:rsidR="00AC44A6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jącym; odróżnia słownic</w:t>
            </w:r>
            <w:r w:rsidR="00AC44A6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two neutralne od słow</w:t>
            </w:r>
            <w:r w:rsidR="00AC44A6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nictwa o zabarwieniu emocjonalnym, oficjalne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od potocznego</w:t>
            </w:r>
            <w:r w:rsidR="00956117" w:rsidRPr="00D80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36" w:type="dxa"/>
            <w:gridSpan w:val="2"/>
          </w:tcPr>
          <w:p w:rsidR="001E0EED" w:rsidRPr="00D8033B" w:rsidRDefault="001E0EED" w:rsidP="001E0EED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posługuje się pojęciami stylu i stylizacji; rozumie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ich znaczenie w tekście</w:t>
            </w:r>
            <w:r w:rsidR="00376EA5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Default="001E0EED" w:rsidP="001E0EED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rozróżnia style funkcjo</w:t>
            </w:r>
            <w:r w:rsidR="00376EA5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nalne polszczyzny oraz rozumie zasady ich uży</w:t>
            </w:r>
            <w:r w:rsidR="00376EA5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cia; stosuje je w praktyce</w:t>
            </w:r>
            <w:r w:rsidR="00376EA5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172CC" w:rsidRPr="008172CC" w:rsidRDefault="008172CC" w:rsidP="008172CC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rodzaje styli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zacji (kolokwializacja, stylizacja środowiskowa, stylizacja barokowa, stylizacja biblijna)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oraz trafnie określa ich funkcje w tekście;</w:t>
            </w:r>
          </w:p>
          <w:p w:rsidR="001E0EED" w:rsidRPr="00D8033B" w:rsidRDefault="001E0EED" w:rsidP="001E0EED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i ocenia modę językową we współcze</w:t>
            </w:r>
            <w:r w:rsidR="00376EA5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snym języku; wie, że to zjawisko polega na krótkotrwałej popularno</w:t>
            </w:r>
            <w:r w:rsidR="00376EA5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ści pewnych form językowych, wynikającej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z przekonania o ich oryginalności lub atrakcyjności; rozumie, że prowadzi ono do ubożenia języka, rezygnacji z bardziej precyzyjnych określeń</w:t>
            </w:r>
            <w:r w:rsidR="00052BB6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dokładnie określa</w:t>
            </w:r>
            <w:r w:rsidR="00052BB6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zapożycze</w:t>
            </w:r>
            <w:r w:rsidR="008172CC">
              <w:rPr>
                <w:rFonts w:ascii="Times New Roman" w:hAnsi="Times New Roman" w:cs="Times New Roman"/>
                <w:sz w:val="24"/>
                <w:szCs w:val="24"/>
              </w:rPr>
              <w:t>nia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="00052BB6" w:rsidRPr="00D803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sposób</w:t>
            </w:r>
            <w:r w:rsidR="00052BB6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ich funkcjono</w:t>
            </w:r>
            <w:r w:rsidR="00052BB6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wania w</w:t>
            </w:r>
            <w:r w:rsidR="00D733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polszczyźnie poznanych epok; </w:t>
            </w:r>
          </w:p>
          <w:p w:rsidR="001E0EED" w:rsidRPr="00D8033B" w:rsidRDefault="001E0EED" w:rsidP="001E0EED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zna, rozumie i funkcjo</w:t>
            </w:r>
            <w:r w:rsidR="00052BB6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nalnie wykorzystuje biblizmy, mitologizmy, sentencje, przysłowia i</w:t>
            </w:r>
            <w:r w:rsidR="00052BB6" w:rsidRPr="00D803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aforyzmy obecne w</w:t>
            </w:r>
            <w:r w:rsidR="00052BB6" w:rsidRPr="00D803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polskim dziedzictwie kulturowym</w:t>
            </w:r>
            <w:r w:rsidR="00052BB6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D733EB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25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rozpoznaje słownictwo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 charakterze wartościu</w:t>
            </w:r>
            <w:r w:rsidR="00052BB6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jącym; odróżnia słownic</w:t>
            </w:r>
            <w:r w:rsidR="00052BB6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two neutralne od słownic</w:t>
            </w:r>
            <w:r w:rsidR="00052BB6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twa o zabarwieniu emocjonalnym, oficjalne od potocznego</w:t>
            </w:r>
            <w:r w:rsidR="00956117" w:rsidRPr="00D80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0EED" w:rsidRPr="001E0EED" w:rsidTr="00EE4A16">
        <w:tc>
          <w:tcPr>
            <w:tcW w:w="13904" w:type="dxa"/>
            <w:gridSpan w:val="10"/>
          </w:tcPr>
          <w:p w:rsidR="001E0EED" w:rsidRPr="00D8033B" w:rsidRDefault="001E0EED" w:rsidP="001E0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b/>
                <w:sz w:val="24"/>
                <w:szCs w:val="24"/>
              </w:rPr>
              <w:t>II. Kształcenie językowe. Komunikacja językowa i kultura języka</w:t>
            </w:r>
          </w:p>
          <w:p w:rsidR="001E0EED" w:rsidRPr="00D8033B" w:rsidRDefault="001E0EED" w:rsidP="001E0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</w:p>
        </w:tc>
      </w:tr>
      <w:tr w:rsidR="001E0EED" w:rsidRPr="001E0EED" w:rsidTr="00EE4A16">
        <w:tc>
          <w:tcPr>
            <w:tcW w:w="2405" w:type="dxa"/>
            <w:gridSpan w:val="2"/>
          </w:tcPr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dopuszczającą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552" w:type="dxa"/>
            <w:gridSpan w:val="2"/>
          </w:tcPr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976" w:type="dxa"/>
            <w:gridSpan w:val="2"/>
          </w:tcPr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835" w:type="dxa"/>
            <w:gridSpan w:val="2"/>
          </w:tcPr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3136" w:type="dxa"/>
            <w:gridSpan w:val="2"/>
          </w:tcPr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celującą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1E0EED" w:rsidRPr="001E0EED" w:rsidTr="00EE4A16">
        <w:trPr>
          <w:trHeight w:val="70"/>
        </w:trPr>
        <w:tc>
          <w:tcPr>
            <w:tcW w:w="2405" w:type="dxa"/>
            <w:gridSpan w:val="2"/>
          </w:tcPr>
          <w:p w:rsidR="001E0EED" w:rsidRPr="00D61977" w:rsidRDefault="001E0EED" w:rsidP="001E0EE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61977">
              <w:rPr>
                <w:rFonts w:ascii="Times New Roman" w:hAnsi="Times New Roman" w:cs="Times New Roman"/>
                <w:sz w:val="24"/>
                <w:szCs w:val="24"/>
              </w:rPr>
              <w:t>rozumie pojęcie znaku językowego</w:t>
            </w:r>
            <w:r w:rsidR="00F54C67" w:rsidRPr="00D61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0684B" w:rsidRPr="00D61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0EED" w:rsidRPr="00D61977" w:rsidRDefault="001E0EED" w:rsidP="001E0EE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61977">
              <w:rPr>
                <w:rFonts w:ascii="Times New Roman" w:hAnsi="Times New Roman" w:cs="Times New Roman"/>
                <w:sz w:val="24"/>
                <w:szCs w:val="24"/>
              </w:rPr>
              <w:t>wie, że język to system znaków</w:t>
            </w:r>
            <w:r w:rsidR="00F54C67" w:rsidRPr="00D61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61977" w:rsidRDefault="001E0EED" w:rsidP="001E0EE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61977">
              <w:rPr>
                <w:rFonts w:ascii="Times New Roman" w:hAnsi="Times New Roman" w:cs="Times New Roman"/>
                <w:sz w:val="24"/>
                <w:szCs w:val="24"/>
              </w:rPr>
              <w:t>zna pojęcie aktu komunikacji językowej</w:t>
            </w:r>
            <w:r w:rsidR="00F54C67" w:rsidRPr="00D61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61977" w:rsidRDefault="001E0EED" w:rsidP="001E0EE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61977">
              <w:rPr>
                <w:rFonts w:ascii="Times New Roman" w:hAnsi="Times New Roman" w:cs="Times New Roman"/>
                <w:sz w:val="24"/>
                <w:szCs w:val="24"/>
              </w:rPr>
              <w:t>potrafi wymienić funkcje tekstu</w:t>
            </w:r>
            <w:r w:rsidR="00F54C67" w:rsidRPr="00D61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61977" w:rsidRDefault="001E0EED" w:rsidP="001E0EE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61977">
              <w:rPr>
                <w:rFonts w:ascii="Times New Roman" w:hAnsi="Times New Roman" w:cs="Times New Roman"/>
                <w:sz w:val="24"/>
                <w:szCs w:val="24"/>
              </w:rPr>
              <w:t>rozpoznaje z pomocą nauczyciela niektóre zjawiska powodujące niejednoznaczność wypowiedzi</w:t>
            </w:r>
            <w:r w:rsidRPr="00D61977">
              <w:rPr>
                <w:rFonts w:ascii="Times New Roman" w:hAnsi="Times New Roman" w:cs="Times New Roman"/>
                <w:sz w:val="24"/>
                <w:szCs w:val="24"/>
              </w:rPr>
              <w:br/>
              <w:t>(np. przemilczenia, niedopowiedzenia)</w:t>
            </w:r>
            <w:r w:rsidR="00F54C67" w:rsidRPr="00D61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61977" w:rsidRDefault="001E0EED" w:rsidP="001E0EE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61977">
              <w:rPr>
                <w:rFonts w:ascii="Times New Roman" w:hAnsi="Times New Roman" w:cs="Times New Roman"/>
                <w:sz w:val="24"/>
                <w:szCs w:val="24"/>
              </w:rPr>
              <w:t>wie, że istnieją różne odmiany polszczyzny</w:t>
            </w:r>
            <w:r w:rsidR="00F54C67" w:rsidRPr="00D61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61977" w:rsidRDefault="001E0EED" w:rsidP="001E0EE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61977">
              <w:rPr>
                <w:rFonts w:ascii="Times New Roman" w:hAnsi="Times New Roman" w:cs="Times New Roman"/>
                <w:sz w:val="24"/>
                <w:szCs w:val="24"/>
              </w:rPr>
              <w:t>stosuje niektóre zasa</w:t>
            </w:r>
            <w:r w:rsidR="00673CD5" w:rsidRPr="00D6197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61977">
              <w:rPr>
                <w:rFonts w:ascii="Times New Roman" w:hAnsi="Times New Roman" w:cs="Times New Roman"/>
                <w:sz w:val="24"/>
                <w:szCs w:val="24"/>
              </w:rPr>
              <w:t>dy etyki wypowiedzi; wartościuje wybrane wypowiedzi języko</w:t>
            </w:r>
            <w:r w:rsidR="00673CD5" w:rsidRPr="00D6197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61977">
              <w:rPr>
                <w:rFonts w:ascii="Times New Roman" w:hAnsi="Times New Roman" w:cs="Times New Roman"/>
                <w:sz w:val="24"/>
                <w:szCs w:val="24"/>
              </w:rPr>
              <w:t>we, stosując przejrzy</w:t>
            </w:r>
            <w:r w:rsidR="00673CD5" w:rsidRPr="00D6197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61977">
              <w:rPr>
                <w:rFonts w:ascii="Times New Roman" w:hAnsi="Times New Roman" w:cs="Times New Roman"/>
                <w:sz w:val="24"/>
                <w:szCs w:val="24"/>
              </w:rPr>
              <w:t>ste (jednoznaczne) kryteria, np. prawda – fałsz, poprawność –niepoprawność</w:t>
            </w:r>
            <w:r w:rsidR="00F54C67" w:rsidRPr="00D61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61977" w:rsidRDefault="00673CD5" w:rsidP="001E0EE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61977">
              <w:rPr>
                <w:rFonts w:ascii="Times New Roman" w:hAnsi="Times New Roman" w:cs="Times New Roman"/>
                <w:sz w:val="24"/>
                <w:szCs w:val="24"/>
              </w:rPr>
              <w:t xml:space="preserve">rozpoznaje w tekstach </w:t>
            </w:r>
            <w:r w:rsidR="001E0EED" w:rsidRPr="00D61977">
              <w:rPr>
                <w:rFonts w:ascii="Times New Roman" w:hAnsi="Times New Roman" w:cs="Times New Roman"/>
                <w:sz w:val="24"/>
                <w:szCs w:val="24"/>
              </w:rPr>
              <w:t>mani</w:t>
            </w:r>
            <w:r w:rsidR="00F54C67" w:rsidRPr="00D6197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1E0EED" w:rsidRPr="00D61977">
              <w:rPr>
                <w:rFonts w:ascii="Times New Roman" w:hAnsi="Times New Roman" w:cs="Times New Roman"/>
                <w:sz w:val="24"/>
                <w:szCs w:val="24"/>
              </w:rPr>
              <w:t>pulacj</w:t>
            </w:r>
            <w:r w:rsidRPr="00D61977"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="001E0EED" w:rsidRPr="00D61977">
              <w:rPr>
                <w:rFonts w:ascii="Times New Roman" w:hAnsi="Times New Roman" w:cs="Times New Roman"/>
                <w:sz w:val="24"/>
                <w:szCs w:val="24"/>
              </w:rPr>
              <w:t>, dezinformacj</w:t>
            </w:r>
            <w:r w:rsidR="00A37E2A" w:rsidRPr="00D61977"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="001E0EED" w:rsidRPr="00D61977">
              <w:rPr>
                <w:rFonts w:ascii="Times New Roman" w:hAnsi="Times New Roman" w:cs="Times New Roman"/>
                <w:sz w:val="24"/>
                <w:szCs w:val="24"/>
              </w:rPr>
              <w:t>, stereotyp</w:t>
            </w:r>
            <w:r w:rsidR="00A37E2A" w:rsidRPr="00D61977">
              <w:rPr>
                <w:rFonts w:ascii="Times New Roman" w:hAnsi="Times New Roman" w:cs="Times New Roman"/>
                <w:sz w:val="24"/>
                <w:szCs w:val="24"/>
              </w:rPr>
              <w:t xml:space="preserve"> językowy</w:t>
            </w:r>
            <w:r w:rsidR="00F54C67" w:rsidRPr="00D61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A3829" w:rsidRPr="00D61977" w:rsidRDefault="000A3829" w:rsidP="000A3829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61977">
              <w:rPr>
                <w:rFonts w:ascii="Times New Roman" w:hAnsi="Times New Roman" w:cs="Times New Roman"/>
                <w:sz w:val="24"/>
                <w:szCs w:val="24"/>
              </w:rPr>
              <w:t xml:space="preserve">na ogół stosuje zasady etykiety językowej </w:t>
            </w:r>
            <w:r w:rsidRPr="00D61977">
              <w:rPr>
                <w:rFonts w:ascii="Times New Roman" w:hAnsi="Times New Roman" w:cs="Times New Roman"/>
                <w:sz w:val="24"/>
                <w:szCs w:val="24"/>
              </w:rPr>
              <w:br/>
              <w:t>w wypowiedziach ustnych i pisemnych odpowiedni</w:t>
            </w:r>
            <w:r w:rsidR="000B6F63" w:rsidRPr="00D6197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D61977">
              <w:rPr>
                <w:rFonts w:ascii="Times New Roman" w:hAnsi="Times New Roman" w:cs="Times New Roman"/>
                <w:sz w:val="24"/>
                <w:szCs w:val="24"/>
              </w:rPr>
              <w:t xml:space="preserve"> do sytuacji;</w:t>
            </w:r>
          </w:p>
          <w:p w:rsidR="001E0EED" w:rsidRPr="00D61977" w:rsidRDefault="001E0EED" w:rsidP="00D6197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61977">
              <w:rPr>
                <w:rFonts w:ascii="Times New Roman" w:hAnsi="Times New Roman" w:cs="Times New Roman"/>
                <w:sz w:val="24"/>
                <w:szCs w:val="24"/>
              </w:rPr>
              <w:t>wie, że wszyscy użyt</w:t>
            </w:r>
            <w:r w:rsidR="00F54C67" w:rsidRPr="00D6197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61977">
              <w:rPr>
                <w:rFonts w:ascii="Times New Roman" w:hAnsi="Times New Roman" w:cs="Times New Roman"/>
                <w:sz w:val="24"/>
                <w:szCs w:val="24"/>
              </w:rPr>
              <w:t>kownicy języka powinni dbać nie tylko o to, by ich wypowiedzi były po</w:t>
            </w:r>
            <w:r w:rsidR="00F54C67" w:rsidRPr="00D6197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61977">
              <w:rPr>
                <w:rFonts w:ascii="Times New Roman" w:hAnsi="Times New Roman" w:cs="Times New Roman"/>
                <w:sz w:val="24"/>
                <w:szCs w:val="24"/>
              </w:rPr>
              <w:t>praw</w:t>
            </w:r>
            <w:r w:rsidR="00F54C67" w:rsidRPr="00D6197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61977">
              <w:rPr>
                <w:rFonts w:ascii="Times New Roman" w:hAnsi="Times New Roman" w:cs="Times New Roman"/>
                <w:sz w:val="24"/>
                <w:szCs w:val="24"/>
              </w:rPr>
              <w:t>nie sformułowane, ale też o odpowiednie na</w:t>
            </w:r>
            <w:r w:rsidR="00F54C67" w:rsidRPr="00D6197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61977">
              <w:rPr>
                <w:rFonts w:ascii="Times New Roman" w:hAnsi="Times New Roman" w:cs="Times New Roman"/>
                <w:sz w:val="24"/>
                <w:szCs w:val="24"/>
              </w:rPr>
              <w:t>stawienie względem sie</w:t>
            </w:r>
            <w:r w:rsidR="00F54C67" w:rsidRPr="00D6197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61977">
              <w:rPr>
                <w:rFonts w:ascii="Times New Roman" w:hAnsi="Times New Roman" w:cs="Times New Roman"/>
                <w:sz w:val="24"/>
                <w:szCs w:val="24"/>
              </w:rPr>
              <w:t>bie, oparte na szacunku</w:t>
            </w:r>
            <w:r w:rsidR="00A37E2A" w:rsidRPr="00D61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673CD5" w:rsidRPr="00D61977" w:rsidRDefault="001E0EED" w:rsidP="00961F0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61977">
              <w:rPr>
                <w:rFonts w:ascii="Times New Roman" w:hAnsi="Times New Roman" w:cs="Times New Roman"/>
                <w:sz w:val="24"/>
                <w:szCs w:val="24"/>
              </w:rPr>
              <w:t>zna, rozumie i stosuje pojęcie znaku języko</w:t>
            </w:r>
            <w:r w:rsidR="00F54C67" w:rsidRPr="00D6197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61977">
              <w:rPr>
                <w:rFonts w:ascii="Times New Roman" w:hAnsi="Times New Roman" w:cs="Times New Roman"/>
                <w:sz w:val="24"/>
                <w:szCs w:val="24"/>
              </w:rPr>
              <w:t xml:space="preserve">wego oraz języka </w:t>
            </w:r>
            <w:r w:rsidRPr="00D6197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jako systemu znaków; </w:t>
            </w:r>
          </w:p>
          <w:p w:rsidR="001E0EED" w:rsidRPr="00D61977" w:rsidRDefault="001E0EED" w:rsidP="00961F0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61977">
              <w:rPr>
                <w:rFonts w:ascii="Times New Roman" w:hAnsi="Times New Roman" w:cs="Times New Roman"/>
                <w:sz w:val="24"/>
                <w:szCs w:val="24"/>
              </w:rPr>
              <w:t>zna pojęcie aktu komunikacji językowej oraz jego składowe (komunikat, nadawca, odbiorca, kod, kontekst, kontakt)</w:t>
            </w:r>
            <w:r w:rsidR="00F54C67" w:rsidRPr="00D61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61977" w:rsidRDefault="001E0EED" w:rsidP="001E0EE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61977">
              <w:rPr>
                <w:rFonts w:ascii="Times New Roman" w:hAnsi="Times New Roman" w:cs="Times New Roman"/>
                <w:sz w:val="24"/>
                <w:szCs w:val="24"/>
              </w:rPr>
              <w:t>rozpoznaje i zazwyczaj określa funkcje tekstu (informatywną, poetycką, ekspresywną, impresyw</w:t>
            </w:r>
            <w:r w:rsidR="00F54C67" w:rsidRPr="00D6197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61977">
              <w:rPr>
                <w:rFonts w:ascii="Times New Roman" w:hAnsi="Times New Roman" w:cs="Times New Roman"/>
                <w:sz w:val="24"/>
                <w:szCs w:val="24"/>
              </w:rPr>
              <w:t>ną – w tym perswazyjną)</w:t>
            </w:r>
            <w:r w:rsidR="00F54C67" w:rsidRPr="00D61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61977" w:rsidRDefault="001E0EED" w:rsidP="001E0EE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61977">
              <w:rPr>
                <w:rFonts w:ascii="Times New Roman" w:hAnsi="Times New Roman" w:cs="Times New Roman"/>
                <w:sz w:val="24"/>
                <w:szCs w:val="24"/>
              </w:rPr>
              <w:t>rozpoznaje niektóre zjawiska powodujące niejednoznaczność wypowiedzi (np. paradoksy, przemilcze</w:t>
            </w:r>
            <w:r w:rsidR="00673CD5" w:rsidRPr="00D6197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61977">
              <w:rPr>
                <w:rFonts w:ascii="Times New Roman" w:hAnsi="Times New Roman" w:cs="Times New Roman"/>
                <w:sz w:val="24"/>
                <w:szCs w:val="24"/>
              </w:rPr>
              <w:t>nia,</w:t>
            </w:r>
            <w:r w:rsidR="00673CD5" w:rsidRPr="00D61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1977">
              <w:rPr>
                <w:rFonts w:ascii="Times New Roman" w:hAnsi="Times New Roman" w:cs="Times New Roman"/>
                <w:sz w:val="24"/>
                <w:szCs w:val="24"/>
              </w:rPr>
              <w:t>grę słów, niedopowiedze</w:t>
            </w:r>
            <w:r w:rsidR="00F54C67" w:rsidRPr="00D6197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61977">
              <w:rPr>
                <w:rFonts w:ascii="Times New Roman" w:hAnsi="Times New Roman" w:cs="Times New Roman"/>
                <w:sz w:val="24"/>
                <w:szCs w:val="24"/>
              </w:rPr>
              <w:t>nia, homonimie)</w:t>
            </w:r>
            <w:r w:rsidR="00F54C67" w:rsidRPr="00D61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61977" w:rsidRDefault="001E0EED" w:rsidP="001E0EE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61977">
              <w:rPr>
                <w:rFonts w:ascii="Times New Roman" w:hAnsi="Times New Roman" w:cs="Times New Roman"/>
                <w:sz w:val="24"/>
                <w:szCs w:val="24"/>
              </w:rPr>
              <w:t>stara się posługiwać różnymi odmianami polszczyzny w zależ</w:t>
            </w:r>
            <w:r w:rsidR="00673CD5" w:rsidRPr="00D6197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61977">
              <w:rPr>
                <w:rFonts w:ascii="Times New Roman" w:hAnsi="Times New Roman" w:cs="Times New Roman"/>
                <w:sz w:val="24"/>
                <w:szCs w:val="24"/>
              </w:rPr>
              <w:t>ności od sytuacji komunikacyjnej</w:t>
            </w:r>
            <w:r w:rsidR="00F54C67" w:rsidRPr="00D61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61977" w:rsidRDefault="001E0EED" w:rsidP="001E0EE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61977">
              <w:rPr>
                <w:rFonts w:ascii="Times New Roman" w:hAnsi="Times New Roman" w:cs="Times New Roman"/>
                <w:sz w:val="24"/>
                <w:szCs w:val="24"/>
              </w:rPr>
              <w:t>stosuje zasady etyki wypowiedzi jako zasady dotyczące postaw oraz zachowań uczestników rozmowy</w:t>
            </w:r>
            <w:r w:rsidR="00F54C67" w:rsidRPr="00D61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61977" w:rsidRDefault="00673CD5" w:rsidP="001E0EE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61977">
              <w:rPr>
                <w:rFonts w:ascii="Times New Roman" w:hAnsi="Times New Roman" w:cs="Times New Roman"/>
                <w:sz w:val="24"/>
                <w:szCs w:val="24"/>
              </w:rPr>
              <w:t>rozpoznaje w tekstach</w:t>
            </w:r>
            <w:r w:rsidRPr="00D61977" w:rsidDel="00673C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EED" w:rsidRPr="00D61977">
              <w:rPr>
                <w:rFonts w:ascii="Times New Roman" w:hAnsi="Times New Roman" w:cs="Times New Roman"/>
                <w:sz w:val="24"/>
                <w:szCs w:val="24"/>
              </w:rPr>
              <w:t>manipulacj</w:t>
            </w:r>
            <w:r w:rsidR="00A37E2A" w:rsidRPr="00D61977"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="001E0EED" w:rsidRPr="00D61977">
              <w:rPr>
                <w:rFonts w:ascii="Times New Roman" w:hAnsi="Times New Roman" w:cs="Times New Roman"/>
                <w:sz w:val="24"/>
                <w:szCs w:val="24"/>
              </w:rPr>
              <w:t>, dezinformacj</w:t>
            </w:r>
            <w:r w:rsidR="00A37E2A" w:rsidRPr="00D61977"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="001E0EED" w:rsidRPr="00D61977">
              <w:rPr>
                <w:rFonts w:ascii="Times New Roman" w:hAnsi="Times New Roman" w:cs="Times New Roman"/>
                <w:sz w:val="24"/>
                <w:szCs w:val="24"/>
              </w:rPr>
              <w:t>, stereotyp</w:t>
            </w:r>
            <w:r w:rsidR="00A37E2A" w:rsidRPr="00D61977">
              <w:rPr>
                <w:rFonts w:ascii="Times New Roman" w:hAnsi="Times New Roman" w:cs="Times New Roman"/>
                <w:sz w:val="24"/>
                <w:szCs w:val="24"/>
              </w:rPr>
              <w:t xml:space="preserve"> językowy;</w:t>
            </w:r>
            <w:r w:rsidR="001E0EED" w:rsidRPr="00D61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0EED" w:rsidRPr="00D61977" w:rsidRDefault="001E0EED" w:rsidP="001E0EE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61977">
              <w:rPr>
                <w:rFonts w:ascii="Times New Roman" w:hAnsi="Times New Roman" w:cs="Times New Roman"/>
                <w:sz w:val="24"/>
                <w:szCs w:val="24"/>
              </w:rPr>
              <w:t xml:space="preserve">w wypowiedziach ustnych i pisemnych stosuje zasady etykiety językowej odpowiednio </w:t>
            </w:r>
            <w:r w:rsidRPr="00D61977">
              <w:rPr>
                <w:rFonts w:ascii="Times New Roman" w:hAnsi="Times New Roman" w:cs="Times New Roman"/>
                <w:sz w:val="24"/>
                <w:szCs w:val="24"/>
              </w:rPr>
              <w:br/>
              <w:t>do sytuacji</w:t>
            </w:r>
            <w:r w:rsidR="00F54C67" w:rsidRPr="00D61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61977" w:rsidRDefault="008F1668" w:rsidP="00D6197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61977">
              <w:rPr>
                <w:rFonts w:ascii="Times New Roman" w:hAnsi="Times New Roman" w:cs="Times New Roman"/>
                <w:sz w:val="24"/>
                <w:szCs w:val="24"/>
              </w:rPr>
              <w:t>wie, że wszyscy użyt</w:t>
            </w:r>
            <w:r w:rsidRPr="00D61977">
              <w:rPr>
                <w:rFonts w:ascii="Times New Roman" w:hAnsi="Times New Roman" w:cs="Times New Roman"/>
                <w:sz w:val="24"/>
                <w:szCs w:val="24"/>
              </w:rPr>
              <w:softHyphen/>
              <w:t>kownicy języka powinni dbać nie tylko o to, by ich wypowiedzi były po</w:t>
            </w:r>
            <w:r w:rsidRPr="00D61977">
              <w:rPr>
                <w:rFonts w:ascii="Times New Roman" w:hAnsi="Times New Roman" w:cs="Times New Roman"/>
                <w:sz w:val="24"/>
                <w:szCs w:val="24"/>
              </w:rPr>
              <w:softHyphen/>
              <w:t>praw</w:t>
            </w:r>
            <w:r w:rsidRPr="00D61977">
              <w:rPr>
                <w:rFonts w:ascii="Times New Roman" w:hAnsi="Times New Roman" w:cs="Times New Roman"/>
                <w:sz w:val="24"/>
                <w:szCs w:val="24"/>
              </w:rPr>
              <w:softHyphen/>
              <w:t>nie sformułowane, ale też o odpowiednie na</w:t>
            </w:r>
            <w:r w:rsidRPr="00D61977">
              <w:rPr>
                <w:rFonts w:ascii="Times New Roman" w:hAnsi="Times New Roman" w:cs="Times New Roman"/>
                <w:sz w:val="24"/>
                <w:szCs w:val="24"/>
              </w:rPr>
              <w:softHyphen/>
              <w:t>stawienie względem sie</w:t>
            </w:r>
            <w:r w:rsidRPr="00D61977">
              <w:rPr>
                <w:rFonts w:ascii="Times New Roman" w:hAnsi="Times New Roman" w:cs="Times New Roman"/>
                <w:sz w:val="24"/>
                <w:szCs w:val="24"/>
              </w:rPr>
              <w:softHyphen/>
              <w:t>bie, oparte na szacunku</w:t>
            </w:r>
            <w:r w:rsidR="00A37E2A" w:rsidRPr="00D61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gridSpan w:val="2"/>
          </w:tcPr>
          <w:p w:rsidR="00961F01" w:rsidRDefault="001E0EED" w:rsidP="00961F01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F01">
              <w:rPr>
                <w:rFonts w:ascii="Times New Roman" w:hAnsi="Times New Roman" w:cs="Times New Roman"/>
                <w:sz w:val="24"/>
                <w:szCs w:val="24"/>
              </w:rPr>
              <w:t>zna, rozumie i stosuje pojęcie znaku języko</w:t>
            </w:r>
            <w:r w:rsidR="00F54C67" w:rsidRPr="00961F0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61F01">
              <w:rPr>
                <w:rFonts w:ascii="Times New Roman" w:hAnsi="Times New Roman" w:cs="Times New Roman"/>
                <w:sz w:val="24"/>
                <w:szCs w:val="24"/>
              </w:rPr>
              <w:t xml:space="preserve">wego oraz języka jako systemu znaków; </w:t>
            </w:r>
          </w:p>
          <w:p w:rsidR="001E0EED" w:rsidRPr="00961F01" w:rsidRDefault="001E0EED" w:rsidP="00673CD5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EED" w:rsidRPr="00D8033B" w:rsidRDefault="001E0EED" w:rsidP="001E0EED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zna i rozumie pojęcie aktu komunikacji językowej oraz jego składowe (komunikat, nadawca, odbiorca, kod, kontekst, kontakt)</w:t>
            </w:r>
            <w:r w:rsidR="00F54C67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EED" w:rsidRPr="00D8033B" w:rsidRDefault="001E0EED" w:rsidP="001E0EED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i określa funk</w:t>
            </w:r>
            <w:r w:rsidR="00F54C67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cje tekstu (informatywną, poetycką, ekspresywną, impresyw</w:t>
            </w:r>
            <w:r w:rsidR="00F54C67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ną – w tym perswazyjną)</w:t>
            </w:r>
            <w:r w:rsidR="00F54C67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:rsidR="001E0EED" w:rsidRPr="00D8033B" w:rsidRDefault="001E0EED" w:rsidP="00F54C67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zjawiska powodujące niejedno</w:t>
            </w:r>
            <w:r w:rsidR="00F54C67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znaczność wypowiedzi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(np. paradoksy, przemil</w:t>
            </w:r>
            <w:r w:rsidR="00F54C67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czenia, </w:t>
            </w:r>
            <w:r w:rsidR="00F54C67" w:rsidRPr="00D8033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iedopowiedze</w:t>
            </w:r>
            <w:r w:rsidR="00F54C67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nia, anakoluty, grę słów, homo</w:t>
            </w:r>
            <w:r w:rsidR="00F54C67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nimie), dba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 jasność i precyzję komunikatu</w:t>
            </w:r>
            <w:r w:rsidR="00F54C67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54C67" w:rsidRPr="00D8033B" w:rsidRDefault="00F54C67" w:rsidP="00F54C67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EED" w:rsidRPr="00D8033B" w:rsidRDefault="001E0EED" w:rsidP="00F54C67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posługuje się różnymi odmianami polszczyzny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zależności od sytuacji komunikacyjnej</w:t>
            </w:r>
            <w:r w:rsidR="00F54C67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54C67" w:rsidRPr="00D8033B" w:rsidRDefault="00F54C67" w:rsidP="00F54C67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EED" w:rsidRPr="00D8033B" w:rsidRDefault="001E0EED" w:rsidP="001E0EED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stosuje zasady etyki wypowiedzi; wartościuje wypowiedzi językowe, stosując kryteria, np. prawda – fałsz, poprawność –</w:t>
            </w:r>
            <w:r w:rsidR="00673C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niepoprawność</w:t>
            </w:r>
            <w:r w:rsidR="00F54C67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EED" w:rsidRPr="00D8033B" w:rsidRDefault="00673CD5" w:rsidP="001E0EED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rozpoznaje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tekstach</w:t>
            </w:r>
            <w:r w:rsidRPr="00D8033B" w:rsidDel="00673C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EED" w:rsidRPr="00D8033B">
              <w:rPr>
                <w:rFonts w:ascii="Times New Roman" w:hAnsi="Times New Roman" w:cs="Times New Roman"/>
                <w:sz w:val="24"/>
                <w:szCs w:val="24"/>
              </w:rPr>
              <w:t>mani</w:t>
            </w:r>
            <w:r w:rsidR="000A3829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1E0EED" w:rsidRPr="00D8033B">
              <w:rPr>
                <w:rFonts w:ascii="Times New Roman" w:hAnsi="Times New Roman" w:cs="Times New Roman"/>
                <w:sz w:val="24"/>
                <w:szCs w:val="24"/>
              </w:rPr>
              <w:t>pulacj</w:t>
            </w:r>
            <w:r w:rsidR="00A37E2A"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="001E0EED" w:rsidRPr="00D8033B">
              <w:rPr>
                <w:rFonts w:ascii="Times New Roman" w:hAnsi="Times New Roman" w:cs="Times New Roman"/>
                <w:sz w:val="24"/>
                <w:szCs w:val="24"/>
              </w:rPr>
              <w:t>, dez</w:t>
            </w:r>
            <w:r w:rsidR="00F54C67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1E0EED" w:rsidRPr="00D8033B">
              <w:rPr>
                <w:rFonts w:ascii="Times New Roman" w:hAnsi="Times New Roman" w:cs="Times New Roman"/>
                <w:sz w:val="24"/>
                <w:szCs w:val="24"/>
              </w:rPr>
              <w:t>informacj</w:t>
            </w:r>
            <w:r w:rsidR="00A37E2A"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="001E0EED" w:rsidRPr="00D8033B">
              <w:rPr>
                <w:rFonts w:ascii="Times New Roman" w:hAnsi="Times New Roman" w:cs="Times New Roman"/>
                <w:sz w:val="24"/>
                <w:szCs w:val="24"/>
              </w:rPr>
              <w:t>, stereotyp</w:t>
            </w:r>
            <w:r w:rsidR="00A37E2A">
              <w:rPr>
                <w:rFonts w:ascii="Times New Roman" w:hAnsi="Times New Roman" w:cs="Times New Roman"/>
                <w:sz w:val="24"/>
                <w:szCs w:val="24"/>
              </w:rPr>
              <w:t xml:space="preserve"> językowy</w:t>
            </w:r>
            <w:r w:rsidR="00F54C67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F54C67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 wypowiedziach ustnych i</w:t>
            </w:r>
            <w:r w:rsidR="00A37E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pisemnych stosuje zasady etykiety językowej odpowiednio do sytuacji, okazując szacunek rozmówcy</w:t>
            </w:r>
            <w:r w:rsidR="00A37E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0EED" w:rsidRPr="00D8033B" w:rsidRDefault="001E0EED" w:rsidP="00D61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961F01" w:rsidRDefault="001E0EED" w:rsidP="00961F01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961F01">
              <w:rPr>
                <w:rFonts w:ascii="Times New Roman" w:hAnsi="Times New Roman" w:cs="Times New Roman"/>
                <w:sz w:val="24"/>
                <w:szCs w:val="24"/>
              </w:rPr>
              <w:t>zna, rozumie i stosuje pojęcie znaku językowe</w:t>
            </w:r>
            <w:r w:rsidR="00980CC7" w:rsidRPr="00673CD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73CD5">
              <w:rPr>
                <w:rFonts w:ascii="Times New Roman" w:hAnsi="Times New Roman" w:cs="Times New Roman"/>
                <w:sz w:val="24"/>
                <w:szCs w:val="24"/>
              </w:rPr>
              <w:t>go oraz języka jako syste</w:t>
            </w:r>
            <w:r w:rsidR="00980CC7" w:rsidRPr="00673CD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73CD5">
              <w:rPr>
                <w:rFonts w:ascii="Times New Roman" w:hAnsi="Times New Roman" w:cs="Times New Roman"/>
                <w:sz w:val="24"/>
                <w:szCs w:val="24"/>
              </w:rPr>
              <w:t xml:space="preserve">mu znaków; </w:t>
            </w:r>
          </w:p>
          <w:p w:rsidR="001E0EED" w:rsidRPr="00673CD5" w:rsidRDefault="001E0EED" w:rsidP="00961F01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961F01">
              <w:rPr>
                <w:rFonts w:ascii="Times New Roman" w:hAnsi="Times New Roman" w:cs="Times New Roman"/>
                <w:sz w:val="24"/>
                <w:szCs w:val="24"/>
              </w:rPr>
              <w:t>posługuje się pojęciem aktu komunikacji języko</w:t>
            </w:r>
            <w:r w:rsidR="00082DD4" w:rsidRPr="00961F0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73CD5">
              <w:rPr>
                <w:rFonts w:ascii="Times New Roman" w:hAnsi="Times New Roman" w:cs="Times New Roman"/>
                <w:sz w:val="24"/>
                <w:szCs w:val="24"/>
              </w:rPr>
              <w:t>wej oraz jego składo</w:t>
            </w:r>
            <w:r w:rsidR="00082DD4" w:rsidRPr="00673CD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73CD5">
              <w:rPr>
                <w:rFonts w:ascii="Times New Roman" w:hAnsi="Times New Roman" w:cs="Times New Roman"/>
                <w:sz w:val="24"/>
                <w:szCs w:val="24"/>
              </w:rPr>
              <w:t>wymi (komunikat, nadawca, odbiorca, kod, kontekst, kontakt)</w:t>
            </w:r>
            <w:r w:rsidR="00082DD4" w:rsidRPr="00673C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i określa funk</w:t>
            </w:r>
            <w:r w:rsidR="004545BD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cje tekstu (informa</w:t>
            </w:r>
            <w:r w:rsidR="004545BD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tywną, poetycką, ekspresywną, impresyw</w:t>
            </w:r>
            <w:r w:rsidR="004545BD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ną – w tym perswazyjną)</w:t>
            </w:r>
            <w:r w:rsidR="000A3829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trafnie rozpoznaje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nazywa zjawiska powo</w:t>
            </w:r>
            <w:r w:rsidR="004545BD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dujące niejednoznaczność wypowiedzi (np. para</w:t>
            </w:r>
            <w:r w:rsidR="004545BD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doksy, przemilczenia, niedopowiedzenia, anakoluty, grę słów, homonimie), dba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 jasność i precyzję komunikatu</w:t>
            </w:r>
            <w:r w:rsidR="004545BD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sprawnie posługuje się różnymi odmianami polszczyzny w zależności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od sytuacji komunikacyj</w:t>
            </w:r>
            <w:r w:rsidR="00673CD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nej</w:t>
            </w:r>
            <w:r w:rsidR="004545BD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stosuje zasady etyki wy</w:t>
            </w:r>
            <w:r w:rsidR="004545BD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powiedzi; wartościuje wypowiedzi językowe, stosując kryteria, np. prawda – fałsz, poprawność –niepoprawność</w:t>
            </w:r>
            <w:r w:rsidR="004545BD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37E2A" w:rsidRDefault="00673CD5" w:rsidP="001E0EED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rozpoznaje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tekstach</w:t>
            </w:r>
            <w:r w:rsidRPr="00D8033B" w:rsidDel="00673C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EED" w:rsidRPr="00D8033B">
              <w:rPr>
                <w:rFonts w:ascii="Times New Roman" w:hAnsi="Times New Roman" w:cs="Times New Roman"/>
                <w:sz w:val="24"/>
                <w:szCs w:val="24"/>
              </w:rPr>
              <w:t>mani</w:t>
            </w:r>
            <w:r w:rsidR="004545BD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1E0EED" w:rsidRPr="00D8033B">
              <w:rPr>
                <w:rFonts w:ascii="Times New Roman" w:hAnsi="Times New Roman" w:cs="Times New Roman"/>
                <w:sz w:val="24"/>
                <w:szCs w:val="24"/>
              </w:rPr>
              <w:t>pulacj</w:t>
            </w:r>
            <w:r w:rsidR="00A37E2A"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="001E0EED" w:rsidRPr="00D8033B">
              <w:rPr>
                <w:rFonts w:ascii="Times New Roman" w:hAnsi="Times New Roman" w:cs="Times New Roman"/>
                <w:sz w:val="24"/>
                <w:szCs w:val="24"/>
              </w:rPr>
              <w:t>, dezinformacj</w:t>
            </w:r>
            <w:r w:rsidR="00A37E2A"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="001E0EED" w:rsidRPr="00D8033B">
              <w:rPr>
                <w:rFonts w:ascii="Times New Roman" w:hAnsi="Times New Roman" w:cs="Times New Roman"/>
                <w:sz w:val="24"/>
                <w:szCs w:val="24"/>
              </w:rPr>
              <w:t>, , stereotyp</w:t>
            </w:r>
            <w:r w:rsidR="00A37E2A">
              <w:rPr>
                <w:rFonts w:ascii="Times New Roman" w:hAnsi="Times New Roman" w:cs="Times New Roman"/>
                <w:sz w:val="24"/>
                <w:szCs w:val="24"/>
              </w:rPr>
              <w:t xml:space="preserve"> językowy; </w:t>
            </w:r>
          </w:p>
          <w:p w:rsidR="001E0EED" w:rsidRPr="00A37E2A" w:rsidRDefault="001E0EED" w:rsidP="00A37E2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stosuje zasady etykiety językowej w wypowie</w:t>
            </w:r>
            <w:r w:rsidR="005C713B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dziach ustnych i pisem</w:t>
            </w:r>
            <w:r w:rsidR="005C713B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nych odpowiednio do sytuacji, okazując szacu</w:t>
            </w:r>
            <w:r w:rsidR="005C713B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nek rozmówcy, wyrażając zainteresowanie spra</w:t>
            </w:r>
            <w:r w:rsidR="005C713B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wa</w:t>
            </w:r>
            <w:r w:rsidR="005C713B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mi, o których mówi, re</w:t>
            </w:r>
            <w:r w:rsidR="005C713B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spektując jego poglądy</w:t>
            </w:r>
            <w:r w:rsidR="00A37E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36" w:type="dxa"/>
            <w:gridSpan w:val="2"/>
          </w:tcPr>
          <w:p w:rsidR="001E0EED" w:rsidRPr="00D8033B" w:rsidRDefault="001E0EED" w:rsidP="001E0EED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świadomie i funkcjonal</w:t>
            </w:r>
            <w:r w:rsidR="00EC232C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nie stosuje zasady komunikacji wypowiedzi i kultury języka</w:t>
            </w:r>
            <w:r w:rsidR="00EC232C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0B6F63" w:rsidRPr="00D803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1E0EED" w:rsidRPr="00673CD5" w:rsidRDefault="001E0EED" w:rsidP="00673CD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673CD5">
              <w:rPr>
                <w:rFonts w:ascii="Times New Roman" w:hAnsi="Times New Roman" w:cs="Times New Roman"/>
                <w:sz w:val="24"/>
                <w:szCs w:val="24"/>
              </w:rPr>
              <w:t>zna, rozumie i stosuje pojęcie znaku języko</w:t>
            </w:r>
            <w:r w:rsidR="00EC232C" w:rsidRPr="00673CD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73CD5">
              <w:rPr>
                <w:rFonts w:ascii="Times New Roman" w:hAnsi="Times New Roman" w:cs="Times New Roman"/>
                <w:sz w:val="24"/>
                <w:szCs w:val="24"/>
              </w:rPr>
              <w:t>wego oraz języka jako systemu znaków; sprawnie posługuje się pojęciem aktu komunika</w:t>
            </w:r>
            <w:r w:rsidR="00EC232C" w:rsidRPr="00673CD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73CD5">
              <w:rPr>
                <w:rFonts w:ascii="Times New Roman" w:hAnsi="Times New Roman" w:cs="Times New Roman"/>
                <w:sz w:val="24"/>
                <w:szCs w:val="24"/>
              </w:rPr>
              <w:t>cji językowej oraz jego składowymi (komunikat, nadawca, odbiorca, kod, kontekst, kontakt)</w:t>
            </w:r>
            <w:r w:rsidR="00EC232C" w:rsidRPr="00673C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i określa funkcje tekstu (informa</w:t>
            </w:r>
            <w:r w:rsidR="00EC232C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tywną, poetycką, ekspresywną, impresywną – w tym perswazyjną)</w:t>
            </w:r>
            <w:r w:rsidR="00EC232C" w:rsidRPr="00D803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E0EED" w:rsidRPr="00D8033B" w:rsidRDefault="001E0EED" w:rsidP="001E0EED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i nazywa zjawiska powodujące niejednoznaczność wypowiedzi (paradoksy, przemilczenia, niedo</w:t>
            </w:r>
            <w:r w:rsidR="00EC232C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powiedzenia, anakoluty, grę słów, homonimie), dba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 jasność i precyzję komunikatu</w:t>
            </w:r>
            <w:r w:rsidR="00EC232C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sprawnie posługuje się różnymi odmianami polszczyzny w zależności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od sytuacji komunikacyjnej</w:t>
            </w:r>
            <w:r w:rsidR="00EC232C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stosuje zasady etyki wypowiedzi; wartościuje wypowiedzi językowe, stosując kryteria, np. prawda – fałsz, poprawność –niepoprawność</w:t>
            </w:r>
            <w:r w:rsidR="00EC232C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A37E2A" w:rsidRDefault="00673CD5" w:rsidP="00A37E2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A37E2A">
              <w:rPr>
                <w:rFonts w:ascii="Times New Roman" w:hAnsi="Times New Roman" w:cs="Times New Roman"/>
                <w:sz w:val="24"/>
                <w:szCs w:val="24"/>
              </w:rPr>
              <w:t>rozpoznaje w tekstach</w:t>
            </w:r>
            <w:r w:rsidRPr="00A37E2A" w:rsidDel="00673C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EED" w:rsidRPr="00A37E2A">
              <w:rPr>
                <w:rFonts w:ascii="Times New Roman" w:hAnsi="Times New Roman" w:cs="Times New Roman"/>
                <w:sz w:val="24"/>
                <w:szCs w:val="24"/>
              </w:rPr>
              <w:t>mani</w:t>
            </w:r>
            <w:r w:rsidR="00EC232C" w:rsidRPr="00A37E2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1E0EED" w:rsidRPr="00A37E2A">
              <w:rPr>
                <w:rFonts w:ascii="Times New Roman" w:hAnsi="Times New Roman" w:cs="Times New Roman"/>
                <w:sz w:val="24"/>
                <w:szCs w:val="24"/>
              </w:rPr>
              <w:t>pulacj</w:t>
            </w:r>
            <w:r w:rsidR="00A37E2A" w:rsidRPr="00A37E2A"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="001E0EED" w:rsidRPr="00A37E2A">
              <w:rPr>
                <w:rFonts w:ascii="Times New Roman" w:hAnsi="Times New Roman" w:cs="Times New Roman"/>
                <w:sz w:val="24"/>
                <w:szCs w:val="24"/>
              </w:rPr>
              <w:t>, dezinformacj</w:t>
            </w:r>
            <w:r w:rsidR="00A37E2A" w:rsidRPr="00A37E2A"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="001E0EED" w:rsidRPr="00A37E2A">
              <w:rPr>
                <w:rFonts w:ascii="Times New Roman" w:hAnsi="Times New Roman" w:cs="Times New Roman"/>
                <w:sz w:val="24"/>
                <w:szCs w:val="24"/>
              </w:rPr>
              <w:t>, stereotyp</w:t>
            </w:r>
            <w:r w:rsidR="00A37E2A" w:rsidRPr="00A37E2A">
              <w:rPr>
                <w:rFonts w:ascii="Times New Roman" w:hAnsi="Times New Roman" w:cs="Times New Roman"/>
                <w:sz w:val="24"/>
                <w:szCs w:val="24"/>
              </w:rPr>
              <w:t xml:space="preserve"> językowy;</w:t>
            </w:r>
          </w:p>
          <w:p w:rsidR="00A37E2A" w:rsidRPr="00D61977" w:rsidRDefault="00A37E2A" w:rsidP="00A37E2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F437CC">
              <w:rPr>
                <w:rFonts w:ascii="Times New Roman" w:hAnsi="Times New Roman" w:cs="Times New Roman"/>
                <w:sz w:val="24"/>
                <w:szCs w:val="24"/>
              </w:rPr>
              <w:t xml:space="preserve">zna i </w:t>
            </w:r>
            <w:r w:rsidR="001E0EED" w:rsidRPr="00F437CC">
              <w:rPr>
                <w:rFonts w:ascii="Times New Roman" w:hAnsi="Times New Roman" w:cs="Times New Roman"/>
                <w:sz w:val="24"/>
                <w:szCs w:val="24"/>
              </w:rPr>
              <w:t>stosuje zasady etykiety językowej w wypowie</w:t>
            </w:r>
            <w:r w:rsidR="006D3925" w:rsidRPr="00F437C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1E0EED" w:rsidRPr="00F437CC">
              <w:rPr>
                <w:rFonts w:ascii="Times New Roman" w:hAnsi="Times New Roman" w:cs="Times New Roman"/>
                <w:sz w:val="24"/>
                <w:szCs w:val="24"/>
              </w:rPr>
              <w:t>dziach ustnych i pisem</w:t>
            </w:r>
            <w:r w:rsidR="006D3925" w:rsidRPr="00F437C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1E0EED" w:rsidRPr="00F437CC">
              <w:rPr>
                <w:rFonts w:ascii="Times New Roman" w:hAnsi="Times New Roman" w:cs="Times New Roman"/>
                <w:sz w:val="24"/>
                <w:szCs w:val="24"/>
              </w:rPr>
              <w:t>nych odpowiednio do sytuacji</w:t>
            </w:r>
            <w:r w:rsidRPr="00F437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E0EED" w:rsidRPr="00F43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946">
              <w:rPr>
                <w:rFonts w:ascii="Times New Roman" w:hAnsi="Times New Roman" w:cs="Times New Roman"/>
                <w:sz w:val="24"/>
                <w:szCs w:val="24"/>
              </w:rPr>
              <w:t>okazując szacu</w:t>
            </w:r>
            <w:r w:rsidRPr="00BE1946">
              <w:rPr>
                <w:rFonts w:ascii="Times New Roman" w:hAnsi="Times New Roman" w:cs="Times New Roman"/>
                <w:sz w:val="24"/>
                <w:szCs w:val="24"/>
              </w:rPr>
              <w:softHyphen/>
              <w:t>nek rozmówcy, wyrażając zainteresowanie spra</w:t>
            </w:r>
            <w:r w:rsidRPr="00BE1946">
              <w:rPr>
                <w:rFonts w:ascii="Times New Roman" w:hAnsi="Times New Roman" w:cs="Times New Roman"/>
                <w:sz w:val="24"/>
                <w:szCs w:val="24"/>
              </w:rPr>
              <w:softHyphen/>
              <w:t>wa</w:t>
            </w:r>
            <w:r w:rsidRPr="00BE1946">
              <w:rPr>
                <w:rFonts w:ascii="Times New Roman" w:hAnsi="Times New Roman" w:cs="Times New Roman"/>
                <w:sz w:val="24"/>
                <w:szCs w:val="24"/>
              </w:rPr>
              <w:softHyphen/>
              <w:t>mi, 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37E2A">
              <w:rPr>
                <w:rFonts w:ascii="Times New Roman" w:hAnsi="Times New Roman" w:cs="Times New Roman"/>
                <w:sz w:val="24"/>
                <w:szCs w:val="24"/>
              </w:rPr>
              <w:t>których mówi, re</w:t>
            </w:r>
            <w:r w:rsidRPr="00A37E2A">
              <w:rPr>
                <w:rFonts w:ascii="Times New Roman" w:hAnsi="Times New Roman" w:cs="Times New Roman"/>
                <w:sz w:val="24"/>
                <w:szCs w:val="24"/>
              </w:rPr>
              <w:softHyphen/>
              <w:t>spektują</w:t>
            </w:r>
            <w:r w:rsidRPr="00F437CC">
              <w:rPr>
                <w:rFonts w:ascii="Times New Roman" w:hAnsi="Times New Roman" w:cs="Times New Roman"/>
                <w:sz w:val="24"/>
                <w:szCs w:val="24"/>
              </w:rPr>
              <w:t>c jego poglądy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6E9C" w:rsidRPr="00D8033B" w:rsidRDefault="00A86E9C" w:rsidP="00D61977">
            <w:pPr>
              <w:autoSpaceDE w:val="0"/>
              <w:autoSpaceDN w:val="0"/>
              <w:adjustRightInd w:val="0"/>
              <w:spacing w:after="227"/>
              <w:ind w:left="17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</w:tr>
      <w:tr w:rsidR="001E0EED" w:rsidRPr="001E0EED" w:rsidTr="00EE4A16">
        <w:tc>
          <w:tcPr>
            <w:tcW w:w="13904" w:type="dxa"/>
            <w:gridSpan w:val="10"/>
          </w:tcPr>
          <w:p w:rsidR="001E0EED" w:rsidRPr="00D8033B" w:rsidRDefault="001E0EED" w:rsidP="001E0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b/>
                <w:sz w:val="24"/>
                <w:szCs w:val="24"/>
              </w:rPr>
              <w:t>II. Kształcenie językowe. Ortografia i interpunkcja</w:t>
            </w:r>
          </w:p>
          <w:p w:rsidR="001E0EED" w:rsidRPr="00D8033B" w:rsidRDefault="001E0EED" w:rsidP="001E0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</w:p>
        </w:tc>
      </w:tr>
      <w:tr w:rsidR="001E0EED" w:rsidRPr="001E0EED" w:rsidTr="00EE4A16">
        <w:tc>
          <w:tcPr>
            <w:tcW w:w="2405" w:type="dxa"/>
            <w:gridSpan w:val="2"/>
          </w:tcPr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dopuszczającą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552" w:type="dxa"/>
            <w:gridSpan w:val="2"/>
          </w:tcPr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976" w:type="dxa"/>
            <w:gridSpan w:val="2"/>
          </w:tcPr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835" w:type="dxa"/>
            <w:gridSpan w:val="2"/>
          </w:tcPr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3136" w:type="dxa"/>
            <w:gridSpan w:val="2"/>
          </w:tcPr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celującą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1E0EED" w:rsidRPr="001E0EED" w:rsidTr="00EE4A16">
        <w:tc>
          <w:tcPr>
            <w:tcW w:w="2405" w:type="dxa"/>
            <w:gridSpan w:val="2"/>
          </w:tcPr>
          <w:p w:rsidR="001E0EED" w:rsidRPr="00D8033B" w:rsidRDefault="001E0EED" w:rsidP="001E0EE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stosuje podstawowe zasady ortografii </w:t>
            </w:r>
            <w:r w:rsidR="003A08C9" w:rsidRPr="00D8033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437C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A08C9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interpunkcji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poznane w</w:t>
            </w:r>
            <w:r w:rsidR="003A08C9" w:rsidRPr="00D803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szkole podstawowej</w:t>
            </w:r>
            <w:r w:rsidR="000B6F63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0EED" w:rsidRPr="00D8033B" w:rsidRDefault="001E0EED" w:rsidP="001E0EE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wykorzystuje podsta</w:t>
            </w:r>
            <w:r w:rsidR="00F437C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wowe zasady inter</w:t>
            </w:r>
            <w:r w:rsidR="00F437C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punkcji w</w:t>
            </w:r>
            <w:r w:rsidR="00F437C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zdaniach złożonych (oddzielanie przecinkiem zdań składowych)</w:t>
            </w:r>
            <w:r w:rsidR="000B6F63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wie, że w tekstach mogą </w:t>
            </w:r>
            <w:r w:rsidR="000B6F63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się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pojawić zamierzone błędy ortograficzne</w:t>
            </w:r>
            <w:r w:rsidR="000B6F63" w:rsidRPr="00D80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0EED" w:rsidRPr="00D8033B" w:rsidRDefault="001E0EED" w:rsidP="001E0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1E0EED" w:rsidRPr="00D8033B" w:rsidRDefault="001E0EED" w:rsidP="001E0EE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wykorzystuje zasady </w:t>
            </w:r>
            <w:r w:rsidR="003A08C9" w:rsidRPr="00D8033B">
              <w:rPr>
                <w:rFonts w:ascii="Times New Roman" w:hAnsi="Times New Roman" w:cs="Times New Roman"/>
                <w:sz w:val="24"/>
                <w:szCs w:val="24"/>
              </w:rPr>
              <w:t>ortografii i interpunkc</w:t>
            </w:r>
            <w:r w:rsidR="00614828" w:rsidRPr="00D8033B">
              <w:rPr>
                <w:rFonts w:ascii="Times New Roman" w:hAnsi="Times New Roman" w:cs="Times New Roman"/>
                <w:sz w:val="24"/>
                <w:szCs w:val="24"/>
              </w:rPr>
              <w:t>ji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poznane</w:t>
            </w:r>
            <w:r w:rsidR="000B6F63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0B6F63" w:rsidRPr="00D803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szkole podstawowej</w:t>
            </w:r>
            <w:r w:rsidR="000B6F63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0EED" w:rsidRPr="00D8033B" w:rsidRDefault="001E0EED" w:rsidP="001E0EE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wykorzystuje składniowo-znaczeniowy charakter interpunkcji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różnorodnych typach wypowiedzeń</w:t>
            </w:r>
            <w:r w:rsidR="000B6F63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wie, że w tekstach mogą </w:t>
            </w:r>
            <w:r w:rsidR="000B6F63" w:rsidRPr="00D8033B">
              <w:rPr>
                <w:rFonts w:ascii="Times New Roman" w:hAnsi="Times New Roman" w:cs="Times New Roman"/>
                <w:sz w:val="24"/>
                <w:szCs w:val="24"/>
              </w:rPr>
              <w:t>się pojawić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zamierzone błędy ortograficzne</w:t>
            </w:r>
            <w:r w:rsidR="000B6F63" w:rsidRPr="00D80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gridSpan w:val="2"/>
          </w:tcPr>
          <w:p w:rsidR="001E0EED" w:rsidRPr="00D8033B" w:rsidRDefault="001E0EED" w:rsidP="001E0EE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poprawnie stosuje zasady ortografii i interpunkcji poznane w szkole podstawowej</w:t>
            </w:r>
            <w:r w:rsidR="000B6F63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0EED" w:rsidRPr="00D8033B" w:rsidRDefault="001E0EED" w:rsidP="001E0EE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wykorzystuje składniowo-znaczeniowy charakter interpunkcji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do uwypuklenia sensów redagowanego przez siebie tekstu</w:t>
            </w:r>
            <w:r w:rsidR="000B6F63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wyjaśnia znaczenie zastosowanej interpunkcji (np. funkcje </w:t>
            </w:r>
            <w:r w:rsidR="000B6F63" w:rsidRPr="00D8033B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ykrzyk</w:t>
            </w:r>
            <w:r w:rsidR="000B6F63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F1668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nika, wielokropka,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myślnika, nawiasu, dwukropka</w:t>
            </w:r>
            <w:r w:rsidR="008F1668" w:rsidRPr="00D803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B6F63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0B6F6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wie, że w tekstach mogą </w:t>
            </w:r>
            <w:r w:rsidR="000B6F63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się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pojawić zamierzone błędy ortograficzne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 zna funkcje błędu ortograficz</w:t>
            </w:r>
            <w:r w:rsidR="000B6F63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nego w artystycznym</w:t>
            </w:r>
            <w:r w:rsidR="000B6F63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tekście.</w:t>
            </w:r>
          </w:p>
        </w:tc>
        <w:tc>
          <w:tcPr>
            <w:tcW w:w="2835" w:type="dxa"/>
            <w:gridSpan w:val="2"/>
          </w:tcPr>
          <w:p w:rsidR="001E0EED" w:rsidRPr="00D8033B" w:rsidRDefault="001E0EED" w:rsidP="001E0EE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poprawnie stosuje zasady ortografii i interpunkcji poznane w szkole podstawowej</w:t>
            </w:r>
            <w:r w:rsidR="000B6F63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0EED" w:rsidRPr="00D8033B" w:rsidRDefault="001E0EED" w:rsidP="001E0EE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zna zasady interpunkcji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wykorzystuje jej składniowo-znaczeniowy charakter do uwypuklenia sensów redagowanego przez siebie tekstu</w:t>
            </w:r>
            <w:r w:rsidR="000B6F63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wyjaśnia znaczenie zasto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wanej interpunkcji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326C1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wie, że w tekstach mogą 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się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pojawić zamierzone błędy ortograficzne i zna funkcje błędu ortograficz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nego w tekście artystycz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nym (m.in.: szokowanie, podkreślenie językowej oryginalności, zwrócenie uwagi; wyraz niezgody na zastane reguły; stylizacja środowiskowa; efekt humorystyczny)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36" w:type="dxa"/>
            <w:gridSpan w:val="2"/>
          </w:tcPr>
          <w:p w:rsidR="001E0EED" w:rsidRPr="00D8033B" w:rsidRDefault="001E0EED" w:rsidP="001E0EE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świadomie i funkcjonalnie stosuje zasady ortografii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interpunkcji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dostrzega wariantywność zasad ortograficznych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bardzo dobrze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zna zasady interpunkcji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wykorzystuje jej składniowo-znaczeniowy charakter do uwypuklenia sensów redagowanego przez siebie tekstu</w:t>
            </w:r>
            <w:r w:rsidR="00F437C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A6F6B" w:rsidRPr="00D8033B" w:rsidRDefault="00F437CC" w:rsidP="008A6F6B">
            <w:pPr>
              <w:autoSpaceDE w:val="0"/>
              <w:autoSpaceDN w:val="0"/>
              <w:adjustRightInd w:val="0"/>
              <w:spacing w:after="227"/>
              <w:ind w:left="17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wie, że w tekstach mogą się pojawić zamierzone błędy ortograficzne i zna funkcje błędu ortograficz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nego w tekście artystycz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nym (m.in.: szokowanie, podkreślenie językowej oryginalności, zwrócenie uwagi; wyraz niezgody na zastane reguły; stylizacja środowiskowa; efekt humorystyczny).</w:t>
            </w:r>
          </w:p>
        </w:tc>
      </w:tr>
      <w:tr w:rsidR="001E0EED" w:rsidRPr="001E0EED" w:rsidTr="00EE4A16">
        <w:tc>
          <w:tcPr>
            <w:tcW w:w="13904" w:type="dxa"/>
            <w:gridSpan w:val="10"/>
          </w:tcPr>
          <w:p w:rsidR="001E0EED" w:rsidRPr="00D8033B" w:rsidRDefault="001E0EED" w:rsidP="001E0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b/>
                <w:sz w:val="24"/>
                <w:szCs w:val="24"/>
              </w:rPr>
              <w:t>III. Tworzenie wypowiedzi. Elementy retoryki</w:t>
            </w:r>
          </w:p>
          <w:p w:rsidR="001E0EED" w:rsidRPr="00D8033B" w:rsidRDefault="001E0EED" w:rsidP="001E0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</w:p>
        </w:tc>
      </w:tr>
      <w:tr w:rsidR="001E0EED" w:rsidRPr="001E0EED" w:rsidTr="00EE4A16">
        <w:tc>
          <w:tcPr>
            <w:tcW w:w="2405" w:type="dxa"/>
            <w:gridSpan w:val="2"/>
          </w:tcPr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dopuszczającą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552" w:type="dxa"/>
            <w:gridSpan w:val="2"/>
          </w:tcPr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976" w:type="dxa"/>
            <w:gridSpan w:val="2"/>
          </w:tcPr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835" w:type="dxa"/>
            <w:gridSpan w:val="2"/>
          </w:tcPr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3136" w:type="dxa"/>
            <w:gridSpan w:val="2"/>
          </w:tcPr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celującą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1E0EED" w:rsidRPr="001E0EED" w:rsidTr="00EE4A16">
        <w:trPr>
          <w:trHeight w:val="411"/>
        </w:trPr>
        <w:tc>
          <w:tcPr>
            <w:tcW w:w="2405" w:type="dxa"/>
            <w:gridSpan w:val="2"/>
          </w:tcPr>
          <w:p w:rsidR="001E0EED" w:rsidRPr="00D8033B" w:rsidRDefault="001E0EED" w:rsidP="001E0EE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przy pomocy nauczy</w:t>
            </w:r>
            <w:r w:rsidR="00BE194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ciela formułuje tezy i</w:t>
            </w:r>
            <w:r w:rsidR="00BE194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argu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men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ty w wypo</w:t>
            </w:r>
            <w:r w:rsidR="00BE194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wiedzi ustnej i</w:t>
            </w:r>
            <w:r w:rsidR="00BE194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pisemnej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próbuje określać cele perswazyjne w wypo</w:t>
            </w:r>
            <w:r w:rsidR="00BE194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wiedzi literackiej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nieliterackiej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na ogół rozumie</w:t>
            </w:r>
            <w:r w:rsidR="00BE19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E194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pró</w:t>
            </w:r>
            <w:r w:rsidR="00BE194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buje stosować w</w:t>
            </w:r>
            <w:r w:rsidR="00BE194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tekstach retorycz</w:t>
            </w:r>
            <w:r w:rsidR="00BE194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nych zasadę kompo</w:t>
            </w:r>
            <w:r w:rsidR="00BE194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zycyjną (np. teza, argumenty, apel, pointa)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przy pomocy nauczy</w:t>
            </w:r>
            <w:r w:rsidR="00BE194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ciela potrafi wskazać użyte w tekście środki retoryczne (np.: pytania reto</w:t>
            </w:r>
            <w:r w:rsidR="00BE194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rycz</w:t>
            </w:r>
            <w:r w:rsidR="00BE194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ne, powtórzenia, apostrofy,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wylicze</w:t>
            </w:r>
            <w:r w:rsidR="00BE194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nia, wykrzyknienia)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potrafi wyróżnić argumenty w swojej wypowiedzi pisemnej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zazwyczaj rozumie, na czym polegają logika i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konsekwen</w:t>
            </w:r>
            <w:r w:rsidR="00E500C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cja toku rozumowa</w:t>
            </w:r>
            <w:r w:rsidR="00E500C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nia w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wypowiedziach argumentacyjnych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odróżnia dyskusję od sporu i kłótni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wie, że reklama zawiera informacje o</w:t>
            </w:r>
            <w:r w:rsidR="005D47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prod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t>ukcie albo usługach, zachęca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jące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do ich zakupu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przy pomocy nauczyciela rozpoznaje elementy erystyki w dyskusji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zjawisko nowomowy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1E0EED" w:rsidRPr="00D8033B" w:rsidRDefault="001E0EED" w:rsidP="001E0EE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formułuje tezy i argu</w:t>
            </w:r>
            <w:r w:rsidR="00BE194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men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ty w samodzielnie tworzonej wypowiedzi ustnej i pisemnej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wskazuje i rozróżnia cele perswazyjne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wypowiedzi literackiej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nieliterackiej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i na ogół stosuje w tekstach retorycznych zasadę kompozycyjną (np. teza, argumenty, apel, pointa)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zna podstawowe środki retoryczne (powtórze</w:t>
            </w:r>
            <w:r w:rsidR="00BE194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nia i ich rodzaje: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paralelizmy,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pytania retoryczne, apostrofy, wyliczenia,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wykrzyk</w:t>
            </w:r>
            <w:r w:rsidR="00BE194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nienia, inwersje)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143B" w:rsidRPr="00D8033B" w:rsidRDefault="001E0EED" w:rsidP="001E0EE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rozróżnia typy argumentów (rzeczowe, logiczne, emocjonalne</w:t>
            </w:r>
            <w:r w:rsidR="00BE19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92B57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jest świadomy tego,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na czym polegają logika i konsekwencja toku rozumowania w</w:t>
            </w:r>
            <w:r w:rsidR="00E500C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wypo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wiedziach argumentacyj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nych i</w:t>
            </w:r>
            <w:r w:rsidR="00E500C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stosuje je we własnych tekstach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odróżnia dyskusję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od sporu i kłótni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rozróżnia wymiar obietnic składanych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tekstach reklamy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26C12" w:rsidRPr="00D8033B" w:rsidRDefault="001E0EED" w:rsidP="0091237F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elementy erystyki w dyskusji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1E0EED" w:rsidRPr="00D8033B" w:rsidRDefault="001E0EED" w:rsidP="0091237F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zjawisko nowo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mowy; określa jego cechy i funkcje w</w:t>
            </w:r>
            <w:r w:rsidR="005D47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tekście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0EED" w:rsidRPr="00D8033B" w:rsidRDefault="001E0EED" w:rsidP="001E0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E0EED" w:rsidRPr="00D8033B" w:rsidRDefault="001E0EED" w:rsidP="001E0EE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formułuje tezy i argumen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ty w wypowiedzi ustnej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pisemnej przy użyciu odpowiednich konstrukcji składniowych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wskazuje i rozróżnia cele perswazyjne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wypowiedzi literackiej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nieliterackiej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i stosuje w tek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stach retorycznych zasadę kompozycyjną (np. teza, argumenty, apel, pointa)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wyjaśnia, w jaki sposób użyte środki retoryczne (np. wykrzyknienia, pytania retoryczne, wyliczenia, paralelizmy, powtórzenia, apostrofy, przerzutnie, inwersje) oddziałują na odbiorcę</w:t>
            </w:r>
            <w:r w:rsidR="007F71E0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rozróżnia typy argumentów (rzeczowe, logiczne, emocjonalne), w tym argumenty pozameryto</w:t>
            </w:r>
            <w:r w:rsidR="00E500C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rycz</w:t>
            </w:r>
            <w:r w:rsidR="00E500C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ne (np. odwołujące się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litości, niewiedzy, groźby, autorytetu, argumenty </w:t>
            </w:r>
            <w:r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ad personam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5143B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0EED" w:rsidRPr="00D8033B" w:rsidRDefault="001E0EED" w:rsidP="001E0EE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rozumie, na czym pole</w:t>
            </w:r>
            <w:r w:rsidR="0015143B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ga</w:t>
            </w:r>
            <w:r w:rsidR="0015143B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ją logika i konsekwencja toku rozumowania w wypowie</w:t>
            </w:r>
            <w:r w:rsidR="00E500C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dziach argumentacyjnych,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stosuje je we własnych tekstach</w:t>
            </w:r>
            <w:r w:rsidR="0015143B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odróżnia dyskusję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od sporu i kłótni</w:t>
            </w:r>
            <w:r w:rsidR="0015143B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rozróżnia pragmatyczny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etyczny wymiar obietnic składanych w tekstach reklamy</w:t>
            </w:r>
            <w:r w:rsidR="0015143B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rozpoznaje elementy erystyki w dyskusji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ocenia je pod względem etycznym</w:t>
            </w:r>
            <w:r w:rsidR="0015143B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5D471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zjawisko nowo</w:t>
            </w:r>
            <w:r w:rsidR="0015143B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mowy; określa jego cechy i</w:t>
            </w:r>
            <w:r w:rsidR="005D47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funkcje w tekście; wie, że to język władzy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 kontrolo</w:t>
            </w:r>
            <w:r w:rsidR="005D471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wanych przez nią środków przekazu w państwach totalitarnych, służący propagandzie politycznej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do manipulowania ludźmi i</w:t>
            </w:r>
            <w:r w:rsidR="005D47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nastrojami społecznymi oraz do tworzenia nowej rzeczywistości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:rsidR="001E0EED" w:rsidRPr="00D8033B" w:rsidRDefault="001E0EED" w:rsidP="001E0EE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formułuje tezy i argu</w:t>
            </w:r>
            <w:r w:rsidR="00E25457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men</w:t>
            </w:r>
            <w:r w:rsidR="00E25457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ty w wypowiedzi ustnej</w:t>
            </w:r>
            <w:r w:rsidR="00E25457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25457" w:rsidRPr="00D803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pisemnej przy użyciu odpowiednich konstrukcji składniowych</w:t>
            </w:r>
            <w:r w:rsidR="00E25457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wskazuje i rozróżnia cele perswazyjne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wypowiedzi literackiej i nieliterackiej</w:t>
            </w:r>
            <w:r w:rsidR="00E25457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rozumie i zawsze stosuje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tekstach retorycznych zasadę kompozycyjną (np. teza, argumenty, apel, pointa)</w:t>
            </w:r>
            <w:r w:rsidR="00E25457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wyjaśnia, w jaki sposób użyte środki retoryczne (np. wykrzyknienia, pytania retoryczne, wyliczenia, paralelizmy, powtórzenia, apostrofy, przerzutnie, inwersje) oddziałują na odbiorcę</w:t>
            </w:r>
            <w:r w:rsidR="00E25457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rozróżnia typy argumen</w:t>
            </w:r>
            <w:r w:rsidR="00E25457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tów (rzeczowe, logiczne, emocjonalne), w tym argumenty pozameryto</w:t>
            </w:r>
            <w:r w:rsidR="00E25457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rycz</w:t>
            </w:r>
            <w:r w:rsidR="00E25457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ne (np. odwołujące się do litości, niewiedzy, groźby, autorytetu, argumenty </w:t>
            </w:r>
            <w:r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ad personam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F71E0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rozumie, na czym polega</w:t>
            </w:r>
            <w:r w:rsidR="00E25457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ją logika</w:t>
            </w:r>
            <w:r w:rsidR="00E25457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 konsekwencja toku rozumowania w wy</w:t>
            </w:r>
            <w:r w:rsidR="00E25457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powiedziach argumen</w:t>
            </w:r>
            <w:r w:rsidR="00E25457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tacyjnych,</w:t>
            </w:r>
            <w:r w:rsidR="00E25457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 stosuje je we własnych tekstach</w:t>
            </w:r>
            <w:r w:rsidR="00E25457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odróżnia dyskusję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od sporu i kłótni</w:t>
            </w:r>
            <w:r w:rsidR="00E25457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rozróżnia pragmatyczny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etyczny wymiar obietnic składanych w tekstach reklamy; wie, że zgodnie z etycznym wymiarem reklamy nie może ona: wprowadzać odbiorcy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błąd, zawierać treści dyskryminujących, zachęcać do przemocy, nakłaniać do kupna przez wywoływanie lęku, nadużywać zaufania odbiorcy</w:t>
            </w:r>
            <w:r w:rsidR="001A5EA0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rozpoznaje różnorodne elementy erystyki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dyskusji oraz ocenia je pod względem etycznym</w:t>
            </w:r>
            <w:r w:rsidR="001A5EA0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A5EA0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zjawisko nowo</w:t>
            </w:r>
            <w:r w:rsidR="001A5EA0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mowy; wie, że to język władzy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i kontrolowanych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przez nią środków przekazu w państwach totalitarnych, służący propagandzie politycznej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do manipulowania ludźmi i nastrojami społecznymi oraz do tworzenia nowej rzeczywistości; określa jego cechy i funkcje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tekście (ciągłe warto</w:t>
            </w:r>
            <w:r w:rsidR="001A5EA0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ścio</w:t>
            </w:r>
            <w:r w:rsidR="001A5EA0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wanie, kreujące świat jednoznacznych opozycji, nadawanie wyrazom no</w:t>
            </w:r>
            <w:r w:rsidR="001A5EA0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wych znaczeń, wykorzy</w:t>
            </w:r>
            <w:r w:rsidR="001A5EA0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stywanie sloganów, tabu językowe)</w:t>
            </w:r>
            <w:r w:rsidR="00326C12" w:rsidRPr="00D80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36" w:type="dxa"/>
            <w:gridSpan w:val="2"/>
          </w:tcPr>
          <w:p w:rsidR="001E0EED" w:rsidRPr="00D8033B" w:rsidRDefault="001E0EED" w:rsidP="001E0EE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formułuje tezy i argumen</w:t>
            </w:r>
            <w:r w:rsidR="00E25457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ty w wypowiedzi ustnej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pisemnej przy użyciu odpowiednich konstrukcji składniowych</w:t>
            </w:r>
            <w:r w:rsidR="00E25457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wskazuje i rozróżnia cele perswazyjne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wypowiedzi literackiej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nieliterackiej</w:t>
            </w:r>
            <w:r w:rsidR="00E25457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rozumie i zawsze stosuje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tekstach retorycznych zasadę kompozycyjną (np. teza, argumenty, apel, pointa)</w:t>
            </w:r>
            <w:r w:rsidR="00E25457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wyjaśnia, w jaki sposób użyte środki retoryczne (np. wykrzyknienia, pytania retoryczne, wyliczenia, paralelizmy, powtórzenia, apostrofy, przerzutnie, inwersje) oddziałują na odbiorcę</w:t>
            </w:r>
            <w:r w:rsidR="00E25457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5457" w:rsidRPr="00D8033B" w:rsidRDefault="00E25457" w:rsidP="00E2545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rozróżnia typy argumen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tów (rzeczowe, logiczne, emocjonalne), w tym argumenty pozameryto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rycz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ne (np. odwołujące się do litości, niewiedzy, groźby, autorytetu, argumenty </w:t>
            </w:r>
            <w:r w:rsidRPr="00D8033B">
              <w:rPr>
                <w:rFonts w:ascii="Times New Roman" w:hAnsi="Times New Roman" w:cs="Times New Roman"/>
                <w:i/>
                <w:sz w:val="24"/>
                <w:szCs w:val="24"/>
              </w:rPr>
              <w:t>ad personam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F71E0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5457" w:rsidRPr="00D8033B" w:rsidRDefault="00E25457" w:rsidP="00E2545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rozumie, na czym polega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ją logika i konsekwencja toku rozumowania w wy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powie</w:t>
            </w:r>
            <w:r w:rsidR="00E500C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dziach argumen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tacyjnych, i</w:t>
            </w:r>
            <w:r w:rsidR="00E500C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stosuje je we własnych tekstach;</w:t>
            </w:r>
          </w:p>
          <w:p w:rsidR="001E0EED" w:rsidRPr="00D8033B" w:rsidRDefault="001E0EED" w:rsidP="001E0EE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odróżnia dyskusję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od sporu i kłótni</w:t>
            </w:r>
            <w:r w:rsidR="00E25457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rozróżnia pragmatyczny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etyczny wymiar obietnic składanych w tekstach reklamy; wie, że zgodnie z</w:t>
            </w:r>
            <w:r w:rsidR="005D47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etycznym wymiarem reklamy nie może ona: wprowadzać odbiorcy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błąd, zawierać treści dyskryminujących, zachęcać do przemocy, nakłaniać do kupna przez wywoływanie lęku, nadużywać zaufania odbiorcy</w:t>
            </w:r>
            <w:r w:rsidR="001A5EA0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bezbłędnie rozpoznaje elementy erystyki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dyskusji oraz ocenia 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pod względem etycznym</w:t>
            </w:r>
            <w:r w:rsidR="001A5EA0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D4717" w:rsidRPr="001A2F26" w:rsidRDefault="001E0EED" w:rsidP="005D471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zjawisko nowo</w:t>
            </w:r>
            <w:r w:rsidR="00F23B4D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mowy; wie, że to język władzy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i kontrolowanych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przez nią środków przekazu w państwach totalitarnych, służący propagandzie politycznej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do manipulowa</w:t>
            </w:r>
            <w:r w:rsidR="005D471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nia ludźmi i nastrojami społecznymi oraz do tworzenia nowej rzeczywistości; określa jego cechy i funkcje w tekście (ciągłe warto</w:t>
            </w:r>
            <w:r w:rsidR="00F23B4D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ściowanie, kreujące świat jednoznacznych opozycji, nadawanie wyrazom no</w:t>
            </w:r>
            <w:r w:rsidR="00F23B4D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wych znaczeń, wykorzy</w:t>
            </w:r>
            <w:r w:rsidR="00F23B4D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stywanie sloganów, tabu językowe); wie, że to pojęcie stworzone przez George’a Orwella w</w:t>
            </w:r>
            <w:r w:rsidR="00F23B4D" w:rsidRPr="00D803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powieści </w:t>
            </w:r>
            <w:r w:rsidRPr="00D803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Rok 1984</w:t>
            </w:r>
            <w:r w:rsidR="00326C12" w:rsidRPr="00D8033B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1E0EED" w:rsidRPr="001E0EED" w:rsidTr="00EE4A16">
        <w:tc>
          <w:tcPr>
            <w:tcW w:w="13904" w:type="dxa"/>
            <w:gridSpan w:val="10"/>
          </w:tcPr>
          <w:p w:rsidR="001E0EED" w:rsidRPr="00D8033B" w:rsidRDefault="001E0EED" w:rsidP="001E0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b/>
                <w:sz w:val="24"/>
                <w:szCs w:val="24"/>
              </w:rPr>
              <w:t>III. Tworzenie wypowiedzi. Mówienie i pisanie</w:t>
            </w:r>
          </w:p>
          <w:p w:rsidR="001E0EED" w:rsidRPr="00D8033B" w:rsidRDefault="001E0EED" w:rsidP="001E0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</w:p>
        </w:tc>
      </w:tr>
      <w:tr w:rsidR="001E0EED" w:rsidRPr="001E0EED" w:rsidTr="00EE4A16">
        <w:tc>
          <w:tcPr>
            <w:tcW w:w="2405" w:type="dxa"/>
            <w:gridSpan w:val="2"/>
          </w:tcPr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dopuszczającą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552" w:type="dxa"/>
            <w:gridSpan w:val="2"/>
          </w:tcPr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976" w:type="dxa"/>
            <w:gridSpan w:val="2"/>
          </w:tcPr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835" w:type="dxa"/>
            <w:gridSpan w:val="2"/>
          </w:tcPr>
          <w:p w:rsidR="001E0EED" w:rsidRPr="001E0EED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1E0EED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0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1E0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3136" w:type="dxa"/>
            <w:gridSpan w:val="2"/>
          </w:tcPr>
          <w:p w:rsidR="001E0EED" w:rsidRPr="001E0EED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1E0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celującą </w:t>
            </w:r>
            <w:r w:rsidRPr="001E0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1E0EED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1E0EED" w:rsidRPr="001E0EED" w:rsidTr="00EE4A16">
        <w:tc>
          <w:tcPr>
            <w:tcW w:w="2405" w:type="dxa"/>
            <w:gridSpan w:val="2"/>
          </w:tcPr>
          <w:p w:rsidR="001E0EED" w:rsidRPr="00D8033B" w:rsidRDefault="001E0EED" w:rsidP="001E0EED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zajmuje stanowisko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danej sprawie, ale nie zawsze potrafi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uzasadnić własne zdanie</w:t>
            </w:r>
            <w:r w:rsidR="00830C38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zazwyczaj umie zbu</w:t>
            </w:r>
            <w:r w:rsidR="00D3690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dować wypo</w:t>
            </w:r>
            <w:r w:rsidR="00D3690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wiedź z</w:t>
            </w:r>
            <w:r w:rsidR="00D3690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uwzględ</w:t>
            </w:r>
            <w:r w:rsidR="00D3690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  <w:r w:rsidR="00D3690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niem celu i adresata</w:t>
            </w:r>
            <w:r w:rsidR="00830C38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na ogół potrafi dostrzec przejawy agresji językowej</w:t>
            </w:r>
            <w:r w:rsidR="00830C38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przy pomocy nauczyciela formułuje oceny, pytania, odpowiedzi, redaguje proste informacje, uza</w:t>
            </w:r>
            <w:r w:rsidR="00480F4A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sad</w:t>
            </w:r>
            <w:r w:rsidR="00480F4A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nienia, komentarze</w:t>
            </w:r>
            <w:r w:rsidR="00830C38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z pomocą nauczyciela tworzy wypowiedzi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następujących formach gatunko</w:t>
            </w:r>
            <w:r w:rsidR="001567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wych: wypo</w:t>
            </w:r>
            <w:r w:rsidR="00EE455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wiedź o</w:t>
            </w:r>
            <w:r w:rsidR="001567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charakterze argumentacyjnym (rozpraw</w:t>
            </w:r>
            <w:r w:rsidR="004466F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ka), definicja, notatka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syntetyzująca, referat, streszczenie</w:t>
            </w:r>
            <w:r w:rsidR="004466F2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z pomocą nauczyciela odróżnia streszczenie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od parafrazy</w:t>
            </w:r>
          </w:p>
          <w:p w:rsidR="001E0EED" w:rsidRPr="00D8033B" w:rsidRDefault="001E0EED" w:rsidP="001E0EED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 pomocą nauczyciela tworzy plan kompozycyj</w:t>
            </w:r>
            <w:r w:rsidR="004466F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 i</w:t>
            </w:r>
            <w:r w:rsidR="00C46E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dekompozycyjny tekstów o charakterze argumentacyjnym</w:t>
            </w:r>
            <w:r w:rsidR="004466F2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próbuje stosować reto</w:t>
            </w:r>
            <w:r w:rsidR="004466F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ryczne zasady kompozy</w:t>
            </w:r>
            <w:r w:rsidR="004466F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cyjne w</w:t>
            </w:r>
            <w:r w:rsidR="00682B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tworzeniu własnego tekstu</w:t>
            </w:r>
          </w:p>
          <w:p w:rsidR="001E0EED" w:rsidRPr="00D8033B" w:rsidRDefault="001E0EED" w:rsidP="001E0EED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wygłaszając mowę, popełnia błędy, jed</w:t>
            </w:r>
            <w:r w:rsidR="00682B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nakże nie zakłócają one komunikatywno</w:t>
            </w:r>
            <w:r w:rsidR="00682B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ści wypowiedzi, wywodu</w:t>
            </w:r>
            <w:r w:rsidR="004466F2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z pomocą nauczyciela interpretuje tekst, formułuje argumenty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na podstawie tekstu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oraz znanych kontek</w:t>
            </w:r>
            <w:r w:rsidR="00682B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stów, w tym własne</w:t>
            </w:r>
            <w:r w:rsidR="00682B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go doświadczenia, próbuje przeprowa</w:t>
            </w:r>
            <w:r w:rsidR="00682B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dzić logiczny wywód służący uprawomoc</w:t>
            </w:r>
            <w:r w:rsidR="00682B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nieniu formułowa</w:t>
            </w:r>
            <w:r w:rsidR="00682B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nych sądów</w:t>
            </w:r>
            <w:r w:rsidR="004466F2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wykorzystuje wiedzę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 języku w pracy redakcyjnej nad tekstem własnym</w:t>
            </w:r>
            <w:r w:rsidR="004466F2" w:rsidRPr="00D80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0EED" w:rsidRPr="00D8033B" w:rsidRDefault="001E0EED" w:rsidP="001E0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1E0EED" w:rsidRPr="00D8033B" w:rsidRDefault="001E0EED" w:rsidP="001E0EE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zgadza się z cudzymi poglądami lub podejmuje próbę polemiki z nimi, uzasadniając własne zdanie</w:t>
            </w:r>
            <w:r w:rsidR="004466F2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buduje wypowiedź, określa jej cel i adresa</w:t>
            </w:r>
            <w:r w:rsidR="00D3690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ta,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zna funkcję, którą ma spełnić</w:t>
            </w:r>
            <w:r w:rsidR="004466F2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dostrzega przejawy agresji językowej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</w:t>
            </w:r>
            <w:r w:rsidR="00CE3CFC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na nie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reaguje</w:t>
            </w:r>
            <w:r w:rsidR="004466F2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zgodnie z normami for</w:t>
            </w:r>
            <w:r w:rsidR="004466F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mułuje oceny, pytania, odpowiedzi, redaguje informacje, uzasadnienia, komentarze, głos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dyskusji</w:t>
            </w:r>
            <w:r w:rsidR="004466F2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tworzy spójne </w:t>
            </w:r>
            <w:r w:rsidR="004466F2" w:rsidRPr="00D8033B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ypo</w:t>
            </w:r>
            <w:r w:rsidR="001567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wie</w:t>
            </w:r>
            <w:r w:rsidR="004466F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dzi w następują</w:t>
            </w:r>
            <w:r w:rsidR="001567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cych formach gatunkowych: wypowiedź o charakte</w:t>
            </w:r>
            <w:r w:rsidR="001567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rze argumentacyjnym (rozpraw</w:t>
            </w:r>
            <w:r w:rsidR="004466F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1A2F26">
              <w:rPr>
                <w:rFonts w:ascii="Times New Roman" w:hAnsi="Times New Roman" w:cs="Times New Roman"/>
                <w:sz w:val="24"/>
                <w:szCs w:val="24"/>
              </w:rPr>
              <w:t>ka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), definicja, notatka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syntetyzująca, referat, streszczenie</w:t>
            </w:r>
            <w:r w:rsidR="004466F2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odróżnia streszczenie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od parafrazy</w:t>
            </w:r>
            <w:r w:rsidR="004466F2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tworzy plan kompozycyj</w:t>
            </w:r>
            <w:r w:rsidR="004466F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 i</w:t>
            </w:r>
            <w:r w:rsidR="00C46E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dekompozycyjny tekstów o charakterze argumentacyjnym</w:t>
            </w:r>
            <w:r w:rsidR="004466F2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stosuje retoryczne zasady kompozycyjne w tworze</w:t>
            </w:r>
            <w:r w:rsidR="004466F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niu własnego tekstu</w:t>
            </w:r>
            <w:r w:rsidR="00D63964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wygłasza mowę</w:t>
            </w:r>
            <w:r w:rsidR="00D63964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39E7" w:rsidRPr="00D8033B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B239E7">
              <w:rPr>
                <w:rFonts w:ascii="Times New Roman" w:hAnsi="Times New Roman" w:cs="Times New Roman"/>
                <w:sz w:val="24"/>
                <w:szCs w:val="24"/>
              </w:rPr>
              <w:t xml:space="preserve"> 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B239E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sto</w:t>
            </w:r>
            <w:r w:rsidR="00D63964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sowaniem środków pozajęzykowych</w:t>
            </w:r>
            <w:r w:rsidR="00D63964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podczas interpretowa</w:t>
            </w:r>
            <w:r w:rsidR="00682B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nia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tekstu formułuje argu</w:t>
            </w:r>
            <w:r w:rsidR="00D63964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men</w:t>
            </w:r>
            <w:r w:rsidR="00D63964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ty na jego podstawie oraz odwo</w:t>
            </w:r>
            <w:r w:rsidR="00682B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łując się do znanych kontekstów, w</w:t>
            </w:r>
            <w:r w:rsidR="00D63964" w:rsidRPr="00D803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tym własnego doświad</w:t>
            </w:r>
            <w:r w:rsidR="00D63964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czenia; przeprowadza logiczny wywód służący uprawo</w:t>
            </w:r>
            <w:r w:rsidR="00682B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moc</w:t>
            </w:r>
            <w:r w:rsidR="00682B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nieniu formułowanych sądów</w:t>
            </w:r>
            <w:r w:rsidR="00D63964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wykorzystuje wiedzę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 języku w pracy redakcyjnej nad tek</w:t>
            </w:r>
            <w:r w:rsidR="00682B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stem własnym, stosuje kryteria poprawności językowej</w:t>
            </w:r>
            <w:r w:rsidR="00D63964" w:rsidRPr="00D80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0EED" w:rsidRPr="00D8033B" w:rsidRDefault="001E0EED" w:rsidP="001E0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E0EED" w:rsidRPr="00D8033B" w:rsidRDefault="001E0EED" w:rsidP="001E0EE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zgadza się z cudzymi poglądami lub polemizuje z</w:t>
            </w:r>
            <w:r w:rsidR="00D3690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nimi, rzeczowo uzasad</w:t>
            </w:r>
            <w:r w:rsidR="004F496F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niając własne zdanie</w:t>
            </w:r>
            <w:r w:rsidR="004F496F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buduje wypowiedź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sposób świadomy,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ze znajomością jej funkcji językowej, z uwzględnie</w:t>
            </w:r>
            <w:r w:rsidR="004F496F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niem celu i adresata,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z zachowaniem zasad retoryki</w:t>
            </w:r>
            <w:r w:rsidR="004F496F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reaguje na przejawy agre</w:t>
            </w:r>
            <w:r w:rsidR="004F496F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sji językowej, np. zadając pytania, prosząc o rozwi</w:t>
            </w:r>
            <w:r w:rsidR="004F496F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nięcie lub uzasadnienie stanowiska, wykazując sprzeczność wypowiedzi</w:t>
            </w:r>
            <w:r w:rsidR="004F496F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zgodnie z normami formułuje oceny, pytania, odpowiedzi, redaguje informacje, uzasadnienia, komentarze, głos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dyskusji</w:t>
            </w:r>
            <w:r w:rsidR="004F496F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tworzy poprawne, spójne wypowiedzi w następują</w:t>
            </w:r>
            <w:r w:rsidR="004F496F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cych formach gatunko</w:t>
            </w:r>
            <w:r w:rsidR="004F496F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wych: wypowiedź o</w:t>
            </w:r>
            <w:r w:rsidR="004F496F" w:rsidRPr="00D803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496F" w:rsidRPr="00D8033B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ha</w:t>
            </w:r>
            <w:r w:rsidR="004F496F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rakterze </w:t>
            </w:r>
            <w:r w:rsidR="004F496F" w:rsidRPr="00D803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rgumentacyj</w:t>
            </w:r>
            <w:r w:rsidR="004F496F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nym (</w:t>
            </w:r>
            <w:r w:rsidR="001A2F26">
              <w:rPr>
                <w:rFonts w:ascii="Times New Roman" w:hAnsi="Times New Roman" w:cs="Times New Roman"/>
                <w:sz w:val="24"/>
                <w:szCs w:val="24"/>
              </w:rPr>
              <w:t>rozprawka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), definicja, notatka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syntety</w:t>
            </w:r>
            <w:r w:rsidR="004F496F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zu</w:t>
            </w:r>
            <w:r w:rsidR="004F496F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jąca, referat, streszczenie</w:t>
            </w:r>
            <w:r w:rsidR="004F496F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sprawnie odróżnia streszczenie od parafrazy; funkcjonalnie </w:t>
            </w:r>
            <w:r w:rsidR="00C63909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stosuje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zależności od celu wypowiedzi</w:t>
            </w:r>
            <w:r w:rsidR="004F496F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poprawnie tworzy plan kompozycyjny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dekompozycyjny tekstów o charakterze argumentacyjnym</w:t>
            </w:r>
            <w:r w:rsidR="004F496F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poprawnie stosuje reto</w:t>
            </w:r>
            <w:r w:rsidR="004F496F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ryczne zasady kompozy</w:t>
            </w:r>
            <w:r w:rsidR="004F496F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cyjne w tworzeniu własnego tekstu</w:t>
            </w:r>
            <w:r w:rsidR="004F496F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wygłasza mowę (obrończą, oskarżyciel</w:t>
            </w:r>
            <w:r w:rsidR="004F496F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ską) z</w:t>
            </w:r>
            <w:r w:rsidR="00B239E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uwzględnieniem środków pozajęzykowych (gesty, mimika, modulacja głosu)</w:t>
            </w:r>
            <w:r w:rsidR="004F496F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samodzielnie interpretuje tekst, formułuje argumenty na podstawie tekstu oraz znanych kontekstów, w</w:t>
            </w:r>
            <w:r w:rsidR="00682B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tym własnego doświad</w:t>
            </w:r>
            <w:r w:rsidR="00682B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cze</w:t>
            </w:r>
            <w:r w:rsidR="00682B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nia, przeprowadza logiczny wywód służący uprawomocnieniu formułowanych sądów</w:t>
            </w:r>
            <w:r w:rsidR="00523209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potrafi dokonać reinter</w:t>
            </w:r>
            <w:r w:rsidR="00682B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pre</w:t>
            </w:r>
            <w:r w:rsidR="00682B7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tacji, rewizji, np. motywu</w:t>
            </w:r>
            <w:r w:rsidR="00523209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wykorzystuje wiedzę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 języku w pracy redakcyjnej nad tekstem własnym, dokonuje autokorekty, stosuje kryteria poprawności językowej</w:t>
            </w:r>
            <w:r w:rsidR="00523209" w:rsidRPr="00D80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0EED" w:rsidRPr="00D8033B" w:rsidRDefault="001E0EED" w:rsidP="001E0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zgadza się z cudzymi poglądami lub polemizuje z nimi, rzeczowo uzasad</w:t>
            </w:r>
            <w:r w:rsidR="0068629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niając własne zdanie</w:t>
            </w:r>
            <w:r w:rsidR="00686292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86292" w:rsidRPr="00D8033B" w:rsidRDefault="00686292" w:rsidP="00686292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buduje wypowiedź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sposób świadomy,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ze znajomością jej funkcji językowej, z uwzględnie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niem celu i adresata,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z zachowaniem zasad retoryki;</w:t>
            </w:r>
          </w:p>
          <w:p w:rsidR="00686292" w:rsidRPr="00D8033B" w:rsidRDefault="00686292" w:rsidP="00686292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reaguje na przejawy agre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sji językowej, np. zadając pytania, prosząc o rozwi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nięcie lub uzasadnienie stanowiska, wykazując sprzeczność wypowiedzi;</w:t>
            </w:r>
          </w:p>
          <w:p w:rsidR="00686292" w:rsidRPr="00D8033B" w:rsidRDefault="00686292" w:rsidP="00686292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zgodnie z normami formułuje oceny, pytania, odpowiedzi, redaguje informacje, uzasadnienia, komentarze, głos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dyskusji;</w:t>
            </w:r>
          </w:p>
          <w:p w:rsidR="001E0EED" w:rsidRPr="00D8033B" w:rsidRDefault="001E0EED" w:rsidP="001E0EED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tworzy wyczerpujące, spójne i oryginalne wypo</w:t>
            </w:r>
            <w:r w:rsidR="0068629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wiedzi w następujących formach gatunkowych: wypowiedź o charakterze argumentacyjnym (rozpraw</w:t>
            </w:r>
            <w:r w:rsidR="0068629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ka), definicja, notatka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syntetyzująca, referat, streszczenie</w:t>
            </w:r>
            <w:r w:rsidR="00686292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sprawnie odróżnia streszczenie od parafrazy; funkcjonalnie je </w:t>
            </w:r>
            <w:r w:rsidR="00C63909" w:rsidRPr="00D8033B">
              <w:rPr>
                <w:rFonts w:ascii="Times New Roman" w:hAnsi="Times New Roman" w:cs="Times New Roman"/>
                <w:sz w:val="24"/>
                <w:szCs w:val="24"/>
              </w:rPr>
              <w:t>stosuje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zależności od celu wypowiedzi</w:t>
            </w:r>
            <w:r w:rsidR="00EB5021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poprawnie tworzy plan kompozycyjny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dekompozycyjny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tekstów o charakterze argumentacyjnym</w:t>
            </w:r>
            <w:r w:rsidR="00EB5021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B5021" w:rsidRPr="00D8033B" w:rsidRDefault="00EB5021" w:rsidP="00EB5021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poprawnie stosuje reto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ryczne zasady kompozy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cyjne w tworzeniu własnego tekstu;</w:t>
            </w:r>
          </w:p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wygłasza mowę (obroń</w:t>
            </w:r>
            <w:r w:rsidR="00247E3E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czą, oskarżycielską)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z uwzględnieniem środków retorycznych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pozajęzykowych (posługuje się modulacją głosu w celu nadania wypowiedzi odpowied</w:t>
            </w:r>
            <w:r w:rsidR="00247E3E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  <w:r w:rsidR="00247E3E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go tonu, np. patetycz</w:t>
            </w:r>
            <w:r w:rsidR="00247E3E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nego, parodystycznego itp., stosuje odpowiednią mimikę, gestykulację)</w:t>
            </w:r>
            <w:r w:rsidR="00247E3E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 interpretacji przedsta</w:t>
            </w:r>
            <w:r w:rsidR="007E66FC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wia propozycję odczyta</w:t>
            </w:r>
            <w:r w:rsidR="00AB4CE0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nia tekstu na poziomie dosłownym, przenośnym i symbolicz</w:t>
            </w:r>
            <w:r w:rsidR="007E66FC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nym, formu</w:t>
            </w:r>
            <w:r w:rsidR="00AB4CE0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łuje </w:t>
            </w:r>
            <w:r w:rsidR="007E66FC" w:rsidRPr="00D803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rgumen</w:t>
            </w:r>
            <w:r w:rsidR="007E66FC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ty na podsta</w:t>
            </w:r>
            <w:r w:rsidR="00AB4CE0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wie tekstu oraz znanych kontekstów, w tym własnego doświad</w:t>
            </w:r>
            <w:r w:rsidR="007E66FC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czenia, przeprowadza logiczny wywód służący uprawomocnieniu formułowanych sądów</w:t>
            </w:r>
            <w:r w:rsidR="007E66FC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potrafi dokonać reinterpre</w:t>
            </w:r>
            <w:r w:rsidR="004827B1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tacji, rewizji, np. motywu</w:t>
            </w:r>
            <w:r w:rsidR="004827B1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4827B1" w:rsidP="00B71E47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wykorzystuje wiedzę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 języku w pracy redak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cyjnej nad tekstem wła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snym, dokonuje korek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ty tekstu własnego, stosuje kryteria poprawności językowej.</w:t>
            </w:r>
          </w:p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3136" w:type="dxa"/>
            <w:gridSpan w:val="2"/>
          </w:tcPr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tworzy teksty mówione</w:t>
            </w:r>
            <w:r w:rsidR="004827B1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4827B1" w:rsidRPr="00D803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pisane odznaczające się oryginalnością oraz war</w:t>
            </w:r>
            <w:r w:rsidR="004827B1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tośc</w:t>
            </w:r>
            <w:r w:rsidR="00100668" w:rsidRPr="00D8033B">
              <w:rPr>
                <w:rFonts w:ascii="Times New Roman" w:hAnsi="Times New Roman" w:cs="Times New Roman"/>
                <w:sz w:val="24"/>
                <w:szCs w:val="24"/>
              </w:rPr>
              <w:t>ią artystyczną</w:t>
            </w:r>
            <w:r w:rsidR="004827B1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rozwija </w:t>
            </w:r>
            <w:r w:rsidR="004827B1" w:rsidRPr="00D8033B">
              <w:rPr>
                <w:rFonts w:ascii="Times New Roman" w:hAnsi="Times New Roman" w:cs="Times New Roman"/>
                <w:sz w:val="24"/>
                <w:szCs w:val="24"/>
              </w:rPr>
              <w:t>własną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twórczość (próby literackie, pisanie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gazetki szkolnej, </w:t>
            </w:r>
            <w:r w:rsidR="004827B1" w:rsidRPr="00D8033B">
              <w:rPr>
                <w:rFonts w:ascii="Times New Roman" w:hAnsi="Times New Roman" w:cs="Times New Roman"/>
                <w:sz w:val="24"/>
                <w:szCs w:val="24"/>
              </w:rPr>
              <w:t>uczestnictwo w</w:t>
            </w:r>
            <w:r w:rsidR="004827B1" w:rsidRPr="00D8033B">
              <w:t> </w:t>
            </w:r>
            <w:r w:rsidR="004827B1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warszta</w:t>
            </w:r>
            <w:r w:rsidR="004827B1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4827B1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ach pisania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 inne)</w:t>
            </w:r>
            <w:r w:rsidR="004827B1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827B1" w:rsidRPr="00D8033B" w:rsidRDefault="004827B1" w:rsidP="004827B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zgadza się z cudzymi poglądami lub polemizuje z</w:t>
            </w:r>
            <w:r w:rsidR="00D3690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nimi, rzeczowo uzasad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niając własne zdanie;</w:t>
            </w:r>
          </w:p>
          <w:p w:rsidR="00686292" w:rsidRPr="00D8033B" w:rsidRDefault="00686292" w:rsidP="00686292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buduje wypowiedź w sposób świadomy, ze znajomością jej funkcji językowej, z</w:t>
            </w:r>
            <w:r w:rsidR="00D3690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uwzględnie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niem celu i</w:t>
            </w:r>
            <w:r w:rsidR="00D3690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adresata, z zachowaniem zasad retoryki;</w:t>
            </w:r>
          </w:p>
          <w:p w:rsidR="00686292" w:rsidRPr="00D8033B" w:rsidRDefault="00686292" w:rsidP="00686292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reaguje na przejawy agre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sji językowej, np. zadając pytania, prosząc o rozwi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nięcie lub uzasadnienie stanowiska, wykazując sprzeczność wypowiedzi;</w:t>
            </w:r>
          </w:p>
          <w:p w:rsidR="00686292" w:rsidRPr="00D8033B" w:rsidRDefault="00686292" w:rsidP="00686292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zgodnie z normami for</w:t>
            </w:r>
            <w:r w:rsidR="000C7B70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mułuje oceny, pytania, odpowiedzi, redaguje informacje, uzasadnienia, komentarze, głos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dyskusji;</w:t>
            </w:r>
          </w:p>
          <w:p w:rsidR="00686292" w:rsidRPr="00D8033B" w:rsidRDefault="00686292" w:rsidP="00686292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tworzy wyczerpujące, spójne i oryginalne wypo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wiedzi w</w:t>
            </w:r>
            <w:r w:rsidR="00C46E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następujących formach gatunkowych: wypowiedź o</w:t>
            </w:r>
            <w:r w:rsidR="00C46E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charakterze argumentacyj</w:t>
            </w:r>
            <w:r w:rsidR="00C46E3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nym (rozpraw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ka), definicja, notatka syntetyzująca, referat, streszczenie;</w:t>
            </w:r>
          </w:p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sprawnie odróżnia streszczenie od parafrazy; funkcjonalnie je </w:t>
            </w:r>
            <w:r w:rsidR="00C63909" w:rsidRPr="00D8033B">
              <w:rPr>
                <w:rFonts w:ascii="Times New Roman" w:hAnsi="Times New Roman" w:cs="Times New Roman"/>
                <w:sz w:val="24"/>
                <w:szCs w:val="24"/>
              </w:rPr>
              <w:t>stosuje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zależności od celu wypowiedzi</w:t>
            </w:r>
            <w:r w:rsidR="00EB5021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EB5021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sprawnie </w:t>
            </w:r>
            <w:r w:rsidR="001E0EED" w:rsidRPr="00D8033B">
              <w:rPr>
                <w:rFonts w:ascii="Times New Roman" w:hAnsi="Times New Roman" w:cs="Times New Roman"/>
                <w:sz w:val="24"/>
                <w:szCs w:val="24"/>
              </w:rPr>
              <w:t>tworzy plan kompozycyjny i dekompozy</w:t>
            </w:r>
            <w:r w:rsidR="00C46E3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1E0EED" w:rsidRPr="00D8033B">
              <w:rPr>
                <w:rFonts w:ascii="Times New Roman" w:hAnsi="Times New Roman" w:cs="Times New Roman"/>
                <w:sz w:val="24"/>
                <w:szCs w:val="24"/>
              </w:rPr>
              <w:t>cyjny tekstów o charakterze argumentacyjnym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EB5021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funkcjonalnie </w:t>
            </w:r>
            <w:r w:rsidR="001E0EED" w:rsidRPr="00D8033B">
              <w:rPr>
                <w:rFonts w:ascii="Times New Roman" w:hAnsi="Times New Roman" w:cs="Times New Roman"/>
                <w:sz w:val="24"/>
                <w:szCs w:val="24"/>
              </w:rPr>
              <w:t>stosuje retoryczne zasady kom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1E0EED" w:rsidRPr="00D8033B">
              <w:rPr>
                <w:rFonts w:ascii="Times New Roman" w:hAnsi="Times New Roman" w:cs="Times New Roman"/>
                <w:sz w:val="24"/>
                <w:szCs w:val="24"/>
              </w:rPr>
              <w:t>pozycyjne w tworzeniu własnego tekstu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47E3E" w:rsidRPr="00D8033B" w:rsidRDefault="00247E3E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wygłasza mowę (obroń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czą, oskarżycielską)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z uwzględnieniem środków retorycznych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pozajęzykowych (posługuje się modulacją głosu w celu nadania wypowiedzi odpowied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go tonu, np. patetycz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nego, parodystycznego itp., stosuje odpowiednią mimikę, gestykulację);</w:t>
            </w:r>
          </w:p>
          <w:p w:rsidR="007E66FC" w:rsidRPr="00D8033B" w:rsidRDefault="007E66FC" w:rsidP="007E66F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 interpretacji przedsta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wia propozycję odczyta</w:t>
            </w:r>
            <w:r w:rsidR="00827DB6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nia tekstu na poziomie dosłownym, przenośnym i symbolicz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nym, formu</w:t>
            </w:r>
            <w:r w:rsidR="00827DB6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łuje argumen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ty na podsta</w:t>
            </w:r>
            <w:r w:rsidR="00827DB6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wie tekstu oraz znanych kontekstów, w tym własnego doświad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czenia, przeprowadza logiczny wywód służący uprawomocnieniu formułowanych sądów;</w:t>
            </w:r>
          </w:p>
          <w:p w:rsidR="001E0EED" w:rsidRPr="00D8033B" w:rsidRDefault="001E0EED" w:rsidP="001E0EE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potrafi dokonać reinterpretacji, rewizji, np. motywu</w:t>
            </w:r>
            <w:r w:rsidR="004827B1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7DB6" w:rsidRPr="00D8033B" w:rsidRDefault="001E0EED" w:rsidP="00827DB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wykorzystuje wiedzę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 języku w pracy redak</w:t>
            </w:r>
            <w:r w:rsidR="004827B1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cyjnej nad tekstem wła</w:t>
            </w:r>
            <w:r w:rsidR="004827B1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snym, dokonuje korek</w:t>
            </w:r>
            <w:r w:rsidR="004827B1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ty tekstu własnego, stosuje kryteria poprawności językowej</w:t>
            </w:r>
            <w:r w:rsidR="004827B1" w:rsidRPr="00D80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0EED" w:rsidRPr="001E0EED" w:rsidTr="00EE4A16">
        <w:tc>
          <w:tcPr>
            <w:tcW w:w="13904" w:type="dxa"/>
            <w:gridSpan w:val="10"/>
          </w:tcPr>
          <w:p w:rsidR="001E0EED" w:rsidRPr="00D8033B" w:rsidRDefault="001E0EED" w:rsidP="001E0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b/>
                <w:sz w:val="24"/>
                <w:szCs w:val="24"/>
              </w:rPr>
              <w:t>IV. Samokształcenie</w:t>
            </w:r>
          </w:p>
          <w:p w:rsidR="001E0EED" w:rsidRPr="00D8033B" w:rsidRDefault="001E0EED" w:rsidP="001E0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</w:p>
        </w:tc>
      </w:tr>
      <w:tr w:rsidR="001E0EED" w:rsidRPr="001E0EED" w:rsidTr="00EE4A16">
        <w:tc>
          <w:tcPr>
            <w:tcW w:w="2405" w:type="dxa"/>
            <w:gridSpan w:val="2"/>
          </w:tcPr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dopuszczającą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552" w:type="dxa"/>
            <w:gridSpan w:val="2"/>
          </w:tcPr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976" w:type="dxa"/>
            <w:gridSpan w:val="2"/>
          </w:tcPr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835" w:type="dxa"/>
            <w:gridSpan w:val="2"/>
          </w:tcPr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3136" w:type="dxa"/>
            <w:gridSpan w:val="2"/>
          </w:tcPr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celującą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1E0EED" w:rsidRPr="001E0EED" w:rsidTr="00EE4A16">
        <w:trPr>
          <w:trHeight w:val="1828"/>
        </w:trPr>
        <w:tc>
          <w:tcPr>
            <w:tcW w:w="2405" w:type="dxa"/>
            <w:gridSpan w:val="2"/>
          </w:tcPr>
          <w:p w:rsidR="001E0EED" w:rsidRPr="00D8033B" w:rsidRDefault="001E0EED" w:rsidP="001E0EE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potrafi </w:t>
            </w:r>
            <w:r w:rsidR="00250493" w:rsidRPr="00D8033B">
              <w:rPr>
                <w:rFonts w:ascii="Times New Roman" w:hAnsi="Times New Roman" w:cs="Times New Roman"/>
                <w:sz w:val="24"/>
                <w:szCs w:val="24"/>
              </w:rPr>
              <w:t>się samodzielnie uczyć;</w:t>
            </w:r>
          </w:p>
          <w:p w:rsidR="00044063" w:rsidRPr="00D8033B" w:rsidRDefault="00044063" w:rsidP="00044063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przygotowuje różne for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my prezentacji własne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go stanowiska (plakat, gazetka, wypowiedź, referat, prezentacja), np. </w:t>
            </w:r>
            <w:r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przygo</w:t>
            </w:r>
            <w:r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softHyphen/>
              <w:t xml:space="preserve">towuje prezentację na temat: </w:t>
            </w:r>
            <w:r w:rsidRPr="00D8033B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hi-IN"/>
              </w:rPr>
              <w:t>Zesłańcy, wy</w:t>
            </w:r>
            <w:r w:rsidRPr="00D8033B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hi-IN"/>
              </w:rPr>
              <w:softHyphen/>
              <w:t>gnań</w:t>
            </w:r>
            <w:r w:rsidRPr="00D8033B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hi-IN"/>
              </w:rPr>
              <w:softHyphen/>
              <w:t>cy, tułacze</w:t>
            </w:r>
            <w:r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; na podstawie wybranych tekstów kultury przedsta</w:t>
            </w:r>
            <w:r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softHyphen/>
              <w:t>wia różne sposoby ujęcia losów ludzi zmuszo</w:t>
            </w:r>
            <w:r w:rsidR="00EE3AC4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softHyphen/>
            </w:r>
            <w:r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nych do opuszczenia miejsca swego zamieszkania;</w:t>
            </w:r>
          </w:p>
          <w:p w:rsidR="001E0EED" w:rsidRPr="00D8033B" w:rsidRDefault="001E0EED" w:rsidP="001E0EE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próbuje porządkować informacje</w:t>
            </w:r>
            <w:r w:rsidR="001F3B4B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92B57" w:rsidRPr="00D8033B" w:rsidRDefault="001E0EED" w:rsidP="001E0EE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 niewielkim stopniu potrafi syntetyzować poznawane treści wokół problemu, tematu, zagadnienia</w:t>
            </w:r>
            <w:r w:rsidR="001F3B4B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E22BF1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0EED" w:rsidRPr="00D8033B" w:rsidRDefault="001E0EED" w:rsidP="001E0EE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sporadycznie korzysta z literatury naukowej lub </w:t>
            </w:r>
            <w:r w:rsidRPr="00EE3AC4">
              <w:rPr>
                <w:rFonts w:ascii="Times New Roman" w:hAnsi="Times New Roman" w:cs="Times New Roman"/>
                <w:sz w:val="24"/>
                <w:szCs w:val="24"/>
              </w:rPr>
              <w:t>popularnonaukowej</w:t>
            </w:r>
            <w:r w:rsidR="001F3B4B" w:rsidRPr="00EE3A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próbuje stosować odpo</w:t>
            </w:r>
            <w:r w:rsidR="001F3B4B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wiednie cytaty w</w:t>
            </w:r>
            <w:r w:rsidR="00FC47E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E3AC4">
              <w:rPr>
                <w:rFonts w:ascii="Times New Roman" w:hAnsi="Times New Roman" w:cs="Times New Roman"/>
                <w:sz w:val="24"/>
                <w:szCs w:val="24"/>
              </w:rPr>
              <w:t>swoich wypowiedziach</w:t>
            </w:r>
            <w:r w:rsidR="001F3B4B" w:rsidRPr="00EE3A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552B" w:rsidRPr="00D8033B" w:rsidRDefault="0091552B" w:rsidP="0091552B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 niewielkim stopniu posługuje się słownikami ogólnymi </w:t>
            </w:r>
            <w:r w:rsidRPr="00EE3AC4">
              <w:rPr>
                <w:rFonts w:ascii="Times New Roman" w:hAnsi="Times New Roman" w:cs="Times New Roman"/>
                <w:sz w:val="24"/>
                <w:szCs w:val="24"/>
              </w:rPr>
              <w:t>języka polskiego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 niewielkim stopniu wykorzystuje multi</w:t>
            </w:r>
            <w:r w:rsidR="00B26008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medialne źródła informa</w:t>
            </w:r>
            <w:r w:rsidR="00B26008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cji (słowniki on-line, autorskie strony interne</w:t>
            </w:r>
            <w:r w:rsidR="00B26008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towe) do </w:t>
            </w:r>
            <w:r w:rsidRPr="002203DF">
              <w:rPr>
                <w:rFonts w:ascii="Times New Roman" w:hAnsi="Times New Roman" w:cs="Times New Roman"/>
                <w:sz w:val="24"/>
                <w:szCs w:val="24"/>
              </w:rPr>
              <w:t>przygotowania samodzielnych zadań</w:t>
            </w:r>
            <w:r w:rsidR="00B26008" w:rsidRPr="002203D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 pomocą nauczyciela prezentuje swoje osią</w:t>
            </w:r>
            <w:r w:rsidR="00B26008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gnięcia, zainteresowania,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np. wykorzystując formę projektu</w:t>
            </w:r>
            <w:r w:rsidR="00B26008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gromadzi informacje potrzebne do napisania sprawdzianu lub wykona</w:t>
            </w:r>
            <w:r w:rsidR="00B26008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nia zadania domowego</w:t>
            </w:r>
            <w:r w:rsidR="00FC34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0EED" w:rsidRPr="00D8033B" w:rsidRDefault="001E0EED" w:rsidP="002203DF">
            <w:pPr>
              <w:autoSpaceDE w:val="0"/>
              <w:autoSpaceDN w:val="0"/>
              <w:adjustRightInd w:val="0"/>
              <w:spacing w:after="227"/>
              <w:ind w:left="17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1E0EED" w:rsidRPr="00D8033B" w:rsidRDefault="001E0EED" w:rsidP="001E0EE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pracuje samodzielnie</w:t>
            </w:r>
            <w:r w:rsidR="0047541B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przygotowuje różne for</w:t>
            </w:r>
            <w:r w:rsidR="0047541B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my prezentacji własne</w:t>
            </w:r>
            <w:r w:rsidR="0047541B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go stanowiska (plakat, gazetka, wypowiedź, referat, prezentacja), np.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przygo</w:t>
            </w:r>
            <w:r w:rsidR="0047541B"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softHyphen/>
            </w:r>
            <w:r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towuje prezentację na temat: </w:t>
            </w:r>
            <w:r w:rsidRPr="00D8033B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hi-IN"/>
              </w:rPr>
              <w:t>Zesłańcy, wy</w:t>
            </w:r>
            <w:r w:rsidR="0047541B" w:rsidRPr="00D8033B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hi-IN"/>
              </w:rPr>
              <w:softHyphen/>
            </w:r>
            <w:r w:rsidRPr="00D8033B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hi-IN"/>
              </w:rPr>
              <w:t>gnań</w:t>
            </w:r>
            <w:r w:rsidR="0047541B" w:rsidRPr="00D8033B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hi-IN"/>
              </w:rPr>
              <w:softHyphen/>
            </w:r>
            <w:r w:rsidRPr="00D8033B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hi-IN"/>
              </w:rPr>
              <w:t>cy, tułacze</w:t>
            </w:r>
            <w:r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; na podstawie wybranych tekstów kultury przedsta</w:t>
            </w:r>
            <w:r w:rsidR="0047541B"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softHyphen/>
            </w:r>
            <w:r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wia różne sposoby ujęcia losów ludzi zmuszo</w:t>
            </w:r>
            <w:r w:rsidR="00EE3AC4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softHyphen/>
            </w:r>
            <w:r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nych do opuszczenia miejsca swego zamieszkania</w:t>
            </w:r>
            <w:r w:rsidR="0047541B"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porządkuje informacje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problemowe całości, np. wg epoki literackiej, autora, utworu, motywu lub innego zagadnienia</w:t>
            </w:r>
            <w:r w:rsidR="0047541B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EE3AC4" w:rsidRDefault="001E0EED" w:rsidP="001E0EE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korzysta z literatury na</w:t>
            </w:r>
            <w:r w:rsidR="0047541B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ukowej lub </w:t>
            </w:r>
            <w:r w:rsidRPr="00EE3AC4">
              <w:rPr>
                <w:rFonts w:ascii="Times New Roman" w:hAnsi="Times New Roman" w:cs="Times New Roman"/>
                <w:sz w:val="24"/>
                <w:szCs w:val="24"/>
              </w:rPr>
              <w:t>popularnonaukowej</w:t>
            </w:r>
            <w:r w:rsidR="0047541B" w:rsidRPr="00EE3A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wybiera z tekstu odpo</w:t>
            </w:r>
            <w:r w:rsidR="0047541B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wiednie cytaty i stosuje </w:t>
            </w:r>
            <w:r w:rsidRPr="00EE3AC4">
              <w:rPr>
                <w:rFonts w:ascii="Times New Roman" w:hAnsi="Times New Roman" w:cs="Times New Roman"/>
                <w:sz w:val="24"/>
                <w:szCs w:val="24"/>
              </w:rPr>
              <w:t>je w wypowiedziach</w:t>
            </w:r>
            <w:r w:rsidR="0047541B" w:rsidRPr="00EE3A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552B" w:rsidRPr="00D8033B" w:rsidRDefault="0091552B" w:rsidP="0091552B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posługuje się słownikami ogólnymi </w:t>
            </w:r>
            <w:r w:rsidRPr="00EE3AC4">
              <w:rPr>
                <w:rFonts w:ascii="Times New Roman" w:hAnsi="Times New Roman" w:cs="Times New Roman"/>
                <w:sz w:val="24"/>
                <w:szCs w:val="24"/>
              </w:rPr>
              <w:t>języka polskiego;</w:t>
            </w:r>
          </w:p>
          <w:p w:rsidR="001E0EED" w:rsidRPr="00D8033B" w:rsidRDefault="001E0EED" w:rsidP="001E0EE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wykorzystuje multi</w:t>
            </w:r>
            <w:r w:rsidR="0047541B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medialne źródła </w:t>
            </w:r>
            <w:r w:rsidRPr="002203DF">
              <w:rPr>
                <w:rFonts w:ascii="Times New Roman" w:hAnsi="Times New Roman" w:cs="Times New Roman"/>
                <w:sz w:val="24"/>
                <w:szCs w:val="24"/>
              </w:rPr>
              <w:t>informacji (słowniki on-line, autorskie strony internetowe)</w:t>
            </w:r>
            <w:r w:rsidR="0047541B" w:rsidRPr="002203D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prezentuje swoje osią</w:t>
            </w:r>
            <w:r w:rsidR="0047541B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gnięcia, zainteresowania,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np. wykorzystując formę projektu</w:t>
            </w:r>
            <w:r w:rsidR="0047541B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gromadzi i na ogół trafnie przetwarza informacje w celu wykorzystywania ich podczas lekcji, zajęć pozalekcyjnych oraz pracy w domu</w:t>
            </w:r>
            <w:r w:rsidR="00FC34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0EED" w:rsidRPr="00D8033B" w:rsidRDefault="001E0EED" w:rsidP="002203DF">
            <w:pPr>
              <w:autoSpaceDE w:val="0"/>
              <w:autoSpaceDN w:val="0"/>
              <w:adjustRightInd w:val="0"/>
              <w:spacing w:after="224"/>
              <w:ind w:left="17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1E0EED" w:rsidRPr="00D8033B" w:rsidRDefault="001E0EED" w:rsidP="001E0EE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rozwija umiejętność pra</w:t>
            </w:r>
            <w:r w:rsidR="00B76851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cy samodzielnej</w:t>
            </w:r>
            <w:r w:rsidR="00B76851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między innymi przez przygoto</w:t>
            </w:r>
            <w:r w:rsidR="00B76851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wanie różnorodnych form prezentacji własnego stanowiska (plakat, ga</w:t>
            </w:r>
            <w:r w:rsidR="00B76851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zet</w:t>
            </w:r>
            <w:r w:rsidR="00B76851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ka, referat, wypowiedź, prezentacja), np. </w:t>
            </w:r>
            <w:r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przygo</w:t>
            </w:r>
            <w:r w:rsidR="00B76851"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softHyphen/>
            </w:r>
            <w:r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towu</w:t>
            </w:r>
            <w:r w:rsidR="00B76851"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softHyphen/>
            </w:r>
            <w:r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je prezentację na temat: </w:t>
            </w:r>
            <w:r w:rsidRPr="00D8033B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hi-IN"/>
              </w:rPr>
              <w:t xml:space="preserve">Zesłańcy, </w:t>
            </w:r>
            <w:r w:rsidR="00B76851" w:rsidRPr="00D8033B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hi-IN"/>
              </w:rPr>
              <w:t>w</w:t>
            </w:r>
            <w:r w:rsidRPr="00D8033B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hi-IN"/>
              </w:rPr>
              <w:t>ygnań</w:t>
            </w:r>
            <w:r w:rsidR="00B76851" w:rsidRPr="00D8033B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hi-IN"/>
              </w:rPr>
              <w:softHyphen/>
            </w:r>
            <w:r w:rsidRPr="00D8033B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hi-IN"/>
              </w:rPr>
              <w:t>cy, tułacze</w:t>
            </w:r>
            <w:r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; na podstawie wybranych tekstów kultu</w:t>
            </w:r>
            <w:r w:rsidR="00B76851"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softHyphen/>
            </w:r>
            <w:r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ry przedstawia różne spo</w:t>
            </w:r>
            <w:r w:rsidR="00B76851"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softHyphen/>
            </w:r>
            <w:r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soby ujęcia losów ludzi zmuszonych do opusz</w:t>
            </w:r>
            <w:r w:rsidR="00B76851"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softHyphen/>
            </w:r>
            <w:r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czenia miejsca swego zamieszkania</w:t>
            </w:r>
            <w:r w:rsidR="00B76851"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;</w:t>
            </w:r>
          </w:p>
          <w:p w:rsidR="00B76851" w:rsidRPr="00D8033B" w:rsidRDefault="001E0EED" w:rsidP="00B76851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240" w:after="22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porządkuje informacje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problemowe całości przez ich wartościowanie; syntetyzuje poznawane treści wokół problemu, tematu, zagadnienia oraz wykorzystuje je w swoich wypowiedziach</w:t>
            </w:r>
            <w:r w:rsidR="00B76851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76851" w:rsidRPr="00D8033B" w:rsidRDefault="00B76851" w:rsidP="00B76851">
            <w:pPr>
              <w:autoSpaceDE w:val="0"/>
              <w:autoSpaceDN w:val="0"/>
              <w:adjustRightInd w:val="0"/>
              <w:spacing w:before="240" w:after="227"/>
              <w:ind w:left="170"/>
              <w:contextualSpacing/>
              <w:rPr>
                <w:rFonts w:ascii="Times New Roman" w:hAnsi="Times New Roman" w:cs="Times New Roman"/>
              </w:rPr>
            </w:pPr>
          </w:p>
          <w:p w:rsidR="001E0EED" w:rsidRPr="00EE3AC4" w:rsidRDefault="001E0EED" w:rsidP="001E0EED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 celu poszerzania wiedzy korzysta z literatury naukowej lub </w:t>
            </w:r>
            <w:r w:rsidRPr="00EE3AC4">
              <w:rPr>
                <w:rFonts w:ascii="Times New Roman" w:hAnsi="Times New Roman" w:cs="Times New Roman"/>
                <w:sz w:val="24"/>
                <w:szCs w:val="24"/>
              </w:rPr>
              <w:t>popularnonaukowej</w:t>
            </w:r>
            <w:r w:rsidR="00B76851" w:rsidRPr="00EE3A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sporządza bibliografię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przypis bibliograficzny,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także źródeł </w:t>
            </w:r>
            <w:r w:rsidRPr="002203DF">
              <w:rPr>
                <w:rFonts w:ascii="Times New Roman" w:hAnsi="Times New Roman" w:cs="Times New Roman"/>
                <w:sz w:val="24"/>
                <w:szCs w:val="24"/>
              </w:rPr>
              <w:t>elektronicznych</w:t>
            </w:r>
            <w:r w:rsidR="00B76851" w:rsidRPr="002203D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EE3AC4" w:rsidRDefault="001E0EED" w:rsidP="001E0EED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E3AC4">
              <w:rPr>
                <w:rFonts w:ascii="Times New Roman" w:hAnsi="Times New Roman" w:cs="Times New Roman"/>
                <w:sz w:val="24"/>
                <w:szCs w:val="24"/>
              </w:rPr>
              <w:t>dokonuje selekcji źródeł</w:t>
            </w:r>
            <w:r w:rsidR="00B76851" w:rsidRPr="00EE3A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 celu wzbogacenia wy</w:t>
            </w:r>
            <w:r w:rsidR="00373BED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="00373BED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wiedzi lub jej uargumentowania potrafi wybrać z tekstu odpo</w:t>
            </w:r>
            <w:r w:rsidR="00373BED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wiednie cytaty, popraw</w:t>
            </w:r>
            <w:r w:rsidR="00373BED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nie je zapisać i zastoso</w:t>
            </w:r>
            <w:r w:rsidR="00373BED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wać w wypowiedzi; wyjaśnia funkcje cudzysłowu</w:t>
            </w:r>
            <w:r w:rsidR="00373BED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 celu poszerzania swoich wiadomości i umiejętności posługuje się słownikami ogólnymi języka polskiego oraz słownikami specjali</w:t>
            </w:r>
            <w:r w:rsidR="00373BED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stycznymi (np. etymo</w:t>
            </w:r>
            <w:r w:rsidR="00373BED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logicznymi, frazeologicz</w:t>
            </w:r>
            <w:r w:rsidR="00373BED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nymi, skrótów, </w:t>
            </w:r>
            <w:r w:rsidR="00373BED" w:rsidRPr="00D8033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warowy</w:t>
            </w:r>
            <w:r w:rsidR="00373BED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mi, symboli, </w:t>
            </w:r>
            <w:r w:rsidRPr="00D803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Słownikiem mitów i tra</w:t>
            </w:r>
            <w:r w:rsidR="00373BED" w:rsidRPr="00D803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dy</w:t>
            </w:r>
            <w:r w:rsidR="00373BED" w:rsidRPr="00D803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cji kultury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), także w</w:t>
            </w:r>
            <w:r w:rsidR="00373BED" w:rsidRPr="00D803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wersji on-line</w:t>
            </w:r>
            <w:r w:rsidR="00373BED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wykorzystuje multime</w:t>
            </w:r>
            <w:r w:rsidR="00B41C7D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dialne </w:t>
            </w:r>
            <w:r w:rsidRPr="002203DF">
              <w:rPr>
                <w:rFonts w:ascii="Times New Roman" w:hAnsi="Times New Roman" w:cs="Times New Roman"/>
                <w:sz w:val="24"/>
                <w:szCs w:val="24"/>
              </w:rPr>
              <w:t>źródła informacji oraz dokonuje ich oceny</w:t>
            </w:r>
            <w:r w:rsidR="00373BED" w:rsidRPr="002203D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2734B" w:rsidRPr="00D8033B" w:rsidRDefault="0002734B" w:rsidP="0002734B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dba o rozwój swoich zainteresowań oraz popularyzację osiągnięć, wykorzystując formę projektu;</w:t>
            </w:r>
          </w:p>
          <w:p w:rsidR="001E0EED" w:rsidRPr="00D8033B" w:rsidRDefault="001E0EED" w:rsidP="001E0EED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gromadzi i przetwarza informacje</w:t>
            </w:r>
            <w:r w:rsidR="00373BED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2203DF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 sposób funkcjonalny korzysta z zasobów multi</w:t>
            </w:r>
            <w:r w:rsidR="00373BED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medialnych,</w:t>
            </w:r>
            <w:r w:rsidR="00373BED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np. z: bibliotek, słowników on-line, wydawnictw e-book, autorskich stron interne</w:t>
            </w:r>
            <w:r w:rsidR="00373BED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="00373BED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wych; dokonuje wybo</w:t>
            </w:r>
            <w:r w:rsidR="00373BED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ru źródeł internetowych, uwzględniając kryterium poprawności rzeczowej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oraz krytycznie ocenia ich zawartość</w:t>
            </w:r>
            <w:r w:rsidR="002203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0EED" w:rsidRPr="00D8033B" w:rsidRDefault="001E0EED" w:rsidP="001E0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:rsidR="001E0EED" w:rsidRPr="00D8033B" w:rsidRDefault="001E0EED" w:rsidP="001E0EED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1E0EED" w:rsidRPr="00D8033B" w:rsidRDefault="001E0EED" w:rsidP="001E0EE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rozwija umiejętność pracy samodzielnej mię</w:t>
            </w:r>
            <w:r w:rsidR="00B76851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dzy innymi przez przygo</w:t>
            </w:r>
            <w:r w:rsidR="00B76851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towanie różnorod</w:t>
            </w:r>
            <w:r w:rsidR="00B76851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nych form prezentacji własne</w:t>
            </w:r>
            <w:r w:rsidR="00B76851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go stanowiska (plakat, gazetka, wypo</w:t>
            </w:r>
            <w:r w:rsidR="00B76851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wiedź, referat, prezenta</w:t>
            </w:r>
            <w:r w:rsidR="00B76851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cja), np</w:t>
            </w:r>
            <w:r w:rsidRPr="00D8033B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 xml:space="preserve">. </w:t>
            </w:r>
            <w:r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przygotowuje prezentację na temat: </w:t>
            </w:r>
            <w:r w:rsidRPr="00D8033B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hi-IN"/>
              </w:rPr>
              <w:t>Zesłańcy, wy</w:t>
            </w:r>
            <w:r w:rsidR="00B76851" w:rsidRPr="00D8033B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hi-IN"/>
              </w:rPr>
              <w:softHyphen/>
            </w:r>
            <w:r w:rsidRPr="00D8033B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hi-IN"/>
              </w:rPr>
              <w:t>gnańcy, tułacze</w:t>
            </w:r>
            <w:r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; na pod</w:t>
            </w:r>
            <w:r w:rsidR="00B76851"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softHyphen/>
            </w:r>
            <w:r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stawie wybranych </w:t>
            </w:r>
            <w:r w:rsidR="00B76851"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t</w:t>
            </w:r>
            <w:r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ekstów kultury przedsta</w:t>
            </w:r>
            <w:r w:rsidR="00B76851"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softHyphen/>
            </w:r>
            <w:r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wia różne sposoby ujęcia losów ludzi zmuszonych </w:t>
            </w:r>
            <w:r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br/>
              <w:t>do opuszczenia miejsca swego zamieszkania</w:t>
            </w:r>
            <w:r w:rsidR="00B76851"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porządkuje informacje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problemowe całości przez ich wartościowanie; syntetyzuje poznawane treści wokół problemu, tematu, zagadnienia oraz wykorzystuje je w swoich wypowiedziach</w:t>
            </w:r>
            <w:r w:rsidR="00B76851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 celu poszerzenia wiedzy korzysta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z literatury naukowej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E3AC4">
              <w:rPr>
                <w:rFonts w:ascii="Times New Roman" w:hAnsi="Times New Roman" w:cs="Times New Roman"/>
                <w:sz w:val="24"/>
                <w:szCs w:val="24"/>
              </w:rPr>
              <w:t>i popularnonaukowej</w:t>
            </w:r>
            <w:r w:rsidR="00352850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AB5A92" w:rsidP="00AB5A92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podejmując próby two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rzenia pracy naukowej, sporządza bibliografię i przypis bibliograficzny, także źródeł elektronicz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nych; trafnie odwołuje się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</w:t>
            </w:r>
            <w:r w:rsidRPr="002203DF">
              <w:rPr>
                <w:rFonts w:ascii="Times New Roman" w:hAnsi="Times New Roman" w:cs="Times New Roman"/>
                <w:sz w:val="24"/>
                <w:szCs w:val="24"/>
              </w:rPr>
              <w:t xml:space="preserve">informacji zawartych </w:t>
            </w:r>
            <w:r w:rsidRPr="002203DF">
              <w:rPr>
                <w:rFonts w:ascii="Times New Roman" w:hAnsi="Times New Roman" w:cs="Times New Roman"/>
                <w:sz w:val="24"/>
                <w:szCs w:val="24"/>
              </w:rPr>
              <w:br/>
              <w:t>w przypisach;</w:t>
            </w:r>
          </w:p>
          <w:p w:rsidR="001E0EED" w:rsidRPr="00D8033B" w:rsidRDefault="001E0EED" w:rsidP="001E0EED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EE3AC4">
              <w:rPr>
                <w:rFonts w:ascii="Times New Roman" w:hAnsi="Times New Roman" w:cs="Times New Roman"/>
                <w:sz w:val="24"/>
                <w:szCs w:val="24"/>
              </w:rPr>
              <w:t>dokonuje krytycznej selekcji źródeł, także elektronicznych</w:t>
            </w:r>
            <w:r w:rsidR="00352850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52850" w:rsidRPr="00D8033B" w:rsidRDefault="00352850" w:rsidP="00352850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 celu poszerzania swoich wiadomości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umiejętności posługuje się słownikami ogólnymi języka polskiego oraz słownikami specjalistycz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nymi (np. etymologicz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nymi, frazeologicznymi, skrótów, gwarowymi, symboli, </w:t>
            </w:r>
            <w:r w:rsidRPr="00D803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Słownikiem mitów i tradycji kultury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), także w wersji on-line;</w:t>
            </w:r>
          </w:p>
          <w:p w:rsidR="00352850" w:rsidRPr="00D8033B" w:rsidRDefault="00352850" w:rsidP="00352850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wykorzystuje multime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dialne </w:t>
            </w:r>
            <w:r w:rsidRPr="002203DF">
              <w:rPr>
                <w:rFonts w:ascii="Times New Roman" w:hAnsi="Times New Roman" w:cs="Times New Roman"/>
                <w:sz w:val="24"/>
                <w:szCs w:val="24"/>
              </w:rPr>
              <w:t xml:space="preserve">źródła informacji </w:t>
            </w:r>
            <w:r w:rsidRPr="002203DF">
              <w:rPr>
                <w:rFonts w:ascii="Times New Roman" w:hAnsi="Times New Roman" w:cs="Times New Roman"/>
                <w:sz w:val="24"/>
                <w:szCs w:val="24"/>
              </w:rPr>
              <w:br/>
              <w:t>oraz dokonuje ich krytycznej oceny;</w:t>
            </w:r>
          </w:p>
          <w:p w:rsidR="0002734B" w:rsidRPr="00D8033B" w:rsidRDefault="0002734B" w:rsidP="0002734B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wykorzystuje formę projektu w przygotowa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niu i prezentowaniu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oraz popularyzowaniu swoich zainteresowań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osiągnięć</w:t>
            </w:r>
          </w:p>
          <w:p w:rsidR="001E0EED" w:rsidRPr="00D8033B" w:rsidRDefault="001E0EED" w:rsidP="001E0EED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gromadzi i przetwarza informacje</w:t>
            </w:r>
            <w:r w:rsidR="00352850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52850" w:rsidRPr="00D8033B" w:rsidRDefault="001E0EED" w:rsidP="00352850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 xml:space="preserve"> </w:t>
            </w:r>
            <w:r w:rsidR="00352850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korzysta z zasobów multimedialnych, np. z: bibliotek, słowników on-line, wydawnictw    </w:t>
            </w:r>
            <w:r w:rsidR="00352850"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e-book, autorskich stron internetowych; dokonuje wyboru źródeł interneto</w:t>
            </w:r>
            <w:r w:rsidR="00352850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wych, uwzględniając kryterium poprawności rzeczowej oraz krytycz</w:t>
            </w:r>
            <w:r w:rsidR="00352850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nie ocenia ich zawartość</w:t>
            </w:r>
            <w:r w:rsidR="002203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0EED" w:rsidRDefault="001E0EED" w:rsidP="002203DF">
            <w:pPr>
              <w:autoSpaceDE w:val="0"/>
              <w:autoSpaceDN w:val="0"/>
              <w:adjustRightInd w:val="0"/>
              <w:spacing w:after="227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72" w:rsidRDefault="00156772" w:rsidP="002203DF">
            <w:pPr>
              <w:autoSpaceDE w:val="0"/>
              <w:autoSpaceDN w:val="0"/>
              <w:adjustRightInd w:val="0"/>
              <w:spacing w:after="227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72" w:rsidRDefault="00156772" w:rsidP="002203DF">
            <w:pPr>
              <w:autoSpaceDE w:val="0"/>
              <w:autoSpaceDN w:val="0"/>
              <w:adjustRightInd w:val="0"/>
              <w:spacing w:after="227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72" w:rsidRDefault="00156772" w:rsidP="002203DF">
            <w:pPr>
              <w:autoSpaceDE w:val="0"/>
              <w:autoSpaceDN w:val="0"/>
              <w:adjustRightInd w:val="0"/>
              <w:spacing w:after="227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72" w:rsidRPr="00D8033B" w:rsidRDefault="00156772" w:rsidP="002203DF">
            <w:pPr>
              <w:autoSpaceDE w:val="0"/>
              <w:autoSpaceDN w:val="0"/>
              <w:adjustRightInd w:val="0"/>
              <w:spacing w:after="227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  <w:gridSpan w:val="2"/>
          </w:tcPr>
          <w:p w:rsidR="001E0EED" w:rsidRPr="00D8033B" w:rsidRDefault="001E0EED" w:rsidP="001E0EED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rozwija swoje zaintere</w:t>
            </w:r>
            <w:r w:rsidR="00D2427A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sowania językiem i litera</w:t>
            </w:r>
            <w:r w:rsidR="00D2427A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turą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na różnych zajęciach pozaszkolnych</w:t>
            </w:r>
            <w:r w:rsidR="00D2427A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szerzy wśród rówieśni</w:t>
            </w:r>
            <w:r w:rsidR="00D2427A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ków zainteresowanie językiem polskim, literaturą i kulturą</w:t>
            </w:r>
            <w:r w:rsidR="00D2427A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D2427A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rozwija umiejętność pra</w:t>
            </w:r>
            <w:r w:rsidR="00D2427A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cy samodzielnej między innymi przez przygoto</w:t>
            </w:r>
            <w:r w:rsidR="00D2427A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wanie różnorodnych form prezenta</w:t>
            </w:r>
            <w:r w:rsidR="00EE3AC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cji własnego stanowiska (wypowiedź, referat, prezentacja, plakat, gazetka), np. </w:t>
            </w:r>
            <w:r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przy</w:t>
            </w:r>
            <w:r w:rsidR="00D2427A"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softHyphen/>
            </w:r>
            <w:r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gotowuje prezentację na temat: </w:t>
            </w:r>
            <w:r w:rsidRPr="00D8033B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hi-IN"/>
              </w:rPr>
              <w:t>Zesłańcy, wygnań</w:t>
            </w:r>
            <w:r w:rsidR="00D2427A" w:rsidRPr="00D8033B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hi-IN"/>
              </w:rPr>
              <w:softHyphen/>
            </w:r>
            <w:r w:rsidRPr="00D8033B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hi-IN"/>
              </w:rPr>
              <w:t>cy, tułacze</w:t>
            </w:r>
            <w:r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; na podstawie wybranych tekstów kultury przedstawia różne sposoby ujęcia losów ludzi zmuszonych do opuszczenia miejsca swego zamieszkania</w:t>
            </w:r>
            <w:r w:rsidR="00D2427A" w:rsidRPr="00D8033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porządkuje informacje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problemowe całości przez ich wartościowanie; syntetyzuje poznawane treści wokół problemu, tematu, zagadnienia oraz wykorzystuje je w swoich wypowiedziach</w:t>
            </w:r>
            <w:r w:rsidR="00042AB8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E3AC4" w:rsidRPr="002203DF" w:rsidRDefault="001E0EED" w:rsidP="002203DF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 celu poszerzenia wiedzy korzysta z literatury naukowej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E3AC4">
              <w:rPr>
                <w:rFonts w:ascii="Times New Roman" w:hAnsi="Times New Roman" w:cs="Times New Roman"/>
                <w:sz w:val="24"/>
                <w:szCs w:val="24"/>
              </w:rPr>
              <w:t>i popularnonaukowej</w:t>
            </w:r>
            <w:r w:rsidR="00042AB8" w:rsidRPr="00EE3A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podejmując próby two</w:t>
            </w:r>
            <w:r w:rsidR="00042AB8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rzenia pracy naukowej, sporządza bibliografię i</w:t>
            </w:r>
            <w:r w:rsidR="00042AB8" w:rsidRPr="00D803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przypis bibliograficzny, także źródeł elektronicz</w:t>
            </w:r>
            <w:r w:rsidR="00042AB8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nych;</w:t>
            </w:r>
            <w:r w:rsidR="00042AB8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trafnie odwołuje się do informacji </w:t>
            </w:r>
            <w:r w:rsidRPr="00EE3AC4">
              <w:rPr>
                <w:rFonts w:ascii="Times New Roman" w:hAnsi="Times New Roman" w:cs="Times New Roman"/>
                <w:sz w:val="24"/>
                <w:szCs w:val="24"/>
              </w:rPr>
              <w:t>zawartych w przypisach</w:t>
            </w:r>
            <w:r w:rsidR="00042AB8" w:rsidRPr="00EE3A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dokonuje krytycznej selek</w:t>
            </w:r>
            <w:r w:rsidR="00042AB8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cji źródeł</w:t>
            </w:r>
            <w:r w:rsidRPr="00EE3AC4">
              <w:rPr>
                <w:rFonts w:ascii="Times New Roman" w:hAnsi="Times New Roman" w:cs="Times New Roman"/>
                <w:sz w:val="24"/>
                <w:szCs w:val="24"/>
              </w:rPr>
              <w:t>, także elektronicznych</w:t>
            </w:r>
            <w:r w:rsidR="00042AB8" w:rsidRPr="00EE3A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 celu poszerzania swoich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wiadomości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umiejętności posługuje się słownikami ogólnymi języka polskiego oraz słownikami specjalistycz</w:t>
            </w:r>
            <w:r w:rsidR="00042AB8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nymi (np. etymologicz</w:t>
            </w:r>
            <w:r w:rsidR="00042AB8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nymi, frazeologicznymi, skrótów, gwarowymi, symboli, </w:t>
            </w:r>
            <w:r w:rsidRPr="00D803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Słownikiem mitów i tradycji kultury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), także w wersji on-line</w:t>
            </w:r>
            <w:r w:rsidR="00352850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EED" w:rsidRPr="00D8033B" w:rsidRDefault="001E0EED" w:rsidP="001E0EED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wykorzystuje multime</w:t>
            </w:r>
            <w:r w:rsidR="00352850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dialne </w:t>
            </w:r>
            <w:r w:rsidRPr="002203DF">
              <w:rPr>
                <w:rFonts w:ascii="Times New Roman" w:hAnsi="Times New Roman" w:cs="Times New Roman"/>
                <w:sz w:val="24"/>
                <w:szCs w:val="24"/>
              </w:rPr>
              <w:t xml:space="preserve">źródła informacji </w:t>
            </w:r>
            <w:r w:rsidRPr="002203DF">
              <w:rPr>
                <w:rFonts w:ascii="Times New Roman" w:hAnsi="Times New Roman" w:cs="Times New Roman"/>
                <w:sz w:val="24"/>
                <w:szCs w:val="24"/>
              </w:rPr>
              <w:br/>
              <w:t>oraz dokonuje ich krytycznej oceny</w:t>
            </w:r>
            <w:r w:rsidR="00352850" w:rsidRPr="002203D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2734B" w:rsidRPr="00D8033B" w:rsidRDefault="0002734B" w:rsidP="0002734B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chętnie i twórczo wyko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rzystuje formę projektu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przygotowaniu i pre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zentowaniu oraz popu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laryzowaniu swoich za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interesowań i osiągnięć;</w:t>
            </w:r>
          </w:p>
          <w:p w:rsidR="001E0EED" w:rsidRPr="00D8033B" w:rsidRDefault="001E0EED" w:rsidP="001E0EED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gromadzi i przetwarza informacje</w:t>
            </w:r>
            <w:r w:rsidR="00352850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033B" w:rsidRPr="002203DF" w:rsidRDefault="001E0EED" w:rsidP="002203DF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korzysta z zasobów multimedialnych, np. z: bibliotek, słowników on-line, wydawnictw</w:t>
            </w:r>
            <w:r w:rsidR="00E37BAA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e-book, autorskich stron internetowych; dokonuje wyboru źródeł interneto</w:t>
            </w:r>
            <w:r w:rsidR="00352850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wych, uwzględniając kryterium poprawności rzeczowej oraz krytycz</w:t>
            </w:r>
            <w:r w:rsidR="00352850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nie ocenia ich zawartość</w:t>
            </w:r>
            <w:r w:rsidR="002203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8033B" w:rsidRPr="001B12AA" w:rsidTr="00EE4A16">
        <w:tc>
          <w:tcPr>
            <w:tcW w:w="13904" w:type="dxa"/>
            <w:gridSpan w:val="10"/>
          </w:tcPr>
          <w:p w:rsidR="00202FFC" w:rsidRDefault="00202FFC" w:rsidP="00C02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8033B" w:rsidRDefault="00D8033B" w:rsidP="00C02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28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ZAKRES ROZSZERZONY</w:t>
            </w:r>
          </w:p>
          <w:p w:rsidR="00D8033B" w:rsidRPr="00E0334F" w:rsidRDefault="00D8033B" w:rsidP="00D803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334F">
              <w:rPr>
                <w:rFonts w:ascii="Times New Roman" w:hAnsi="Times New Roman" w:cs="Times New Roman"/>
                <w:sz w:val="24"/>
                <w:szCs w:val="24"/>
              </w:rPr>
              <w:t xml:space="preserve">Uczeń spełnia wszystkie kryteria dla poziomu podstawowego, a ponadto kryteria wyszczególnione poniżej. </w:t>
            </w:r>
          </w:p>
          <w:p w:rsidR="00D8033B" w:rsidRDefault="00D8033B" w:rsidP="00D80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34F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E03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niedostateczną </w:t>
            </w:r>
            <w:r w:rsidRPr="00E0334F">
              <w:rPr>
                <w:rFonts w:ascii="Times New Roman" w:hAnsi="Times New Roman" w:cs="Times New Roman"/>
                <w:sz w:val="24"/>
                <w:szCs w:val="24"/>
              </w:rPr>
              <w:t>otrzymuje uczeń, który nie spełnia kryteriów na ocenę dopuszczającą.</w:t>
            </w:r>
          </w:p>
          <w:p w:rsidR="00D8033B" w:rsidRPr="00AA28CA" w:rsidRDefault="00D8033B" w:rsidP="00C02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046B" w:rsidRPr="001B12AA" w:rsidTr="00EE4A16">
        <w:tc>
          <w:tcPr>
            <w:tcW w:w="13904" w:type="dxa"/>
            <w:gridSpan w:val="10"/>
          </w:tcPr>
          <w:p w:rsidR="00202FFC" w:rsidRDefault="00202FFC" w:rsidP="000A6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46B" w:rsidRPr="00D8033B" w:rsidRDefault="000F046B" w:rsidP="000A6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b/>
                <w:sz w:val="24"/>
                <w:szCs w:val="24"/>
              </w:rPr>
              <w:t>I. Kształcenie literackie i kulturowe. Czytanie utworów literackich</w:t>
            </w:r>
          </w:p>
          <w:p w:rsidR="000F046B" w:rsidRPr="00D8033B" w:rsidRDefault="000F046B" w:rsidP="000A6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046B" w:rsidRPr="001B12AA" w:rsidTr="00EE4A16">
        <w:trPr>
          <w:trHeight w:val="683"/>
        </w:trPr>
        <w:tc>
          <w:tcPr>
            <w:tcW w:w="2405" w:type="dxa"/>
            <w:gridSpan w:val="2"/>
          </w:tcPr>
          <w:p w:rsidR="000F046B" w:rsidRPr="00D8033B" w:rsidRDefault="000F046B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dopuszczającą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2552" w:type="dxa"/>
            <w:gridSpan w:val="2"/>
          </w:tcPr>
          <w:p w:rsidR="000F046B" w:rsidRPr="00D8033B" w:rsidRDefault="000F046B" w:rsidP="00942E3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976" w:type="dxa"/>
            <w:gridSpan w:val="2"/>
          </w:tcPr>
          <w:p w:rsidR="000F046B" w:rsidRPr="00D8033B" w:rsidRDefault="000F046B" w:rsidP="00942E3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835" w:type="dxa"/>
            <w:gridSpan w:val="2"/>
          </w:tcPr>
          <w:p w:rsidR="000F046B" w:rsidRPr="00E0334F" w:rsidRDefault="000F046B" w:rsidP="00942E3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E0334F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E0334F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Pr="00E03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E03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0334F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E0334F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3136" w:type="dxa"/>
            <w:gridSpan w:val="2"/>
          </w:tcPr>
          <w:p w:rsidR="000F046B" w:rsidRPr="00E0334F" w:rsidRDefault="000F046B" w:rsidP="00942E34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E0334F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E03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celującą </w:t>
            </w:r>
            <w:r w:rsidRPr="00E03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0334F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E0334F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0F046B" w:rsidRPr="001B12AA" w:rsidTr="00341564">
        <w:trPr>
          <w:trHeight w:val="5642"/>
        </w:trPr>
        <w:tc>
          <w:tcPr>
            <w:tcW w:w="2405" w:type="dxa"/>
            <w:gridSpan w:val="2"/>
          </w:tcPr>
          <w:p w:rsidR="000F046B" w:rsidRPr="00D8033B" w:rsidRDefault="00202FFC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 </w:t>
            </w:r>
            <w:r w:rsidR="000F046B" w:rsidRPr="00D8033B">
              <w:rPr>
                <w:rFonts w:ascii="Times New Roman" w:hAnsi="Times New Roman" w:cs="Times New Roman"/>
                <w:sz w:val="24"/>
                <w:szCs w:val="24"/>
              </w:rPr>
              <w:t>pomoc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="000F046B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nauczy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0F046B" w:rsidRPr="00D8033B">
              <w:rPr>
                <w:rFonts w:ascii="Times New Roman" w:hAnsi="Times New Roman" w:cs="Times New Roman"/>
                <w:sz w:val="24"/>
                <w:szCs w:val="24"/>
              </w:rPr>
              <w:t>ciela odczytuje tekst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jego </w:t>
            </w:r>
            <w:r w:rsidR="000F046B" w:rsidRPr="00D8033B">
              <w:rPr>
                <w:rFonts w:ascii="Times New Roman" w:hAnsi="Times New Roman" w:cs="Times New Roman"/>
                <w:sz w:val="24"/>
                <w:szCs w:val="24"/>
              </w:rPr>
              <w:t>war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0F046B" w:rsidRPr="00D8033B">
              <w:rPr>
                <w:rFonts w:ascii="Times New Roman" w:hAnsi="Times New Roman" w:cs="Times New Roman"/>
                <w:sz w:val="24"/>
                <w:szCs w:val="24"/>
              </w:rPr>
              <w:t>stwie seman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0F046B" w:rsidRPr="00D8033B">
              <w:rPr>
                <w:rFonts w:ascii="Times New Roman" w:hAnsi="Times New Roman" w:cs="Times New Roman"/>
                <w:sz w:val="24"/>
                <w:szCs w:val="24"/>
              </w:rPr>
              <w:t>tycznej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046B" w:rsidRPr="00D8033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61770">
              <w:rPr>
                <w:rFonts w:ascii="Times New Roman" w:hAnsi="Times New Roman" w:cs="Times New Roman"/>
                <w:sz w:val="24"/>
                <w:szCs w:val="24"/>
              </w:rPr>
              <w:t> s</w:t>
            </w:r>
            <w:r w:rsidR="000F046B" w:rsidRPr="00D8033B">
              <w:rPr>
                <w:rFonts w:ascii="Times New Roman" w:hAnsi="Times New Roman" w:cs="Times New Roman"/>
                <w:sz w:val="24"/>
                <w:szCs w:val="24"/>
              </w:rPr>
              <w:t>emiotycz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0F046B" w:rsidRPr="00D8033B">
              <w:rPr>
                <w:rFonts w:ascii="Times New Roman" w:hAnsi="Times New Roman" w:cs="Times New Roman"/>
                <w:sz w:val="24"/>
                <w:szCs w:val="24"/>
              </w:rPr>
              <w:t>nej</w:t>
            </w:r>
            <w:r w:rsidR="003969C3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D8033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na poziomie ogólnym rozumie pojęcie trady</w:t>
            </w:r>
            <w:r w:rsidR="00202FF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cji literackiej i</w:t>
            </w:r>
            <w:r w:rsidR="007F06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kulturowej, rozpo</w:t>
            </w:r>
            <w:r w:rsidR="007F067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znaje wybrane elementy tradycji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utworach</w:t>
            </w:r>
            <w:r w:rsidR="003969C3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D8033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na ogół rozpoznaje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utworach wybrane cechy prądów literac</w:t>
            </w:r>
            <w:r w:rsidR="007F067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kich i arty</w:t>
            </w:r>
            <w:r w:rsidR="007F067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stycznych (np. postmodernizm)</w:t>
            </w:r>
            <w:r w:rsidR="003969C3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D8033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przy pomocy nauczy</w:t>
            </w:r>
            <w:r w:rsidR="007F067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ciela rozpoznaje mitologizację/ mityzację i demitolo</w:t>
            </w:r>
            <w:r w:rsidR="007F067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giza</w:t>
            </w:r>
            <w:r w:rsidR="003969C3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cję w utworach literackich</w:t>
            </w:r>
            <w:r w:rsidR="003969C3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D8033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 pomocą nauczyciela rozpoznaje w utwo</w:t>
            </w:r>
            <w:r w:rsidR="0038261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rach konwencje lite</w:t>
            </w:r>
            <w:r w:rsidR="0038261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rackie obecne w tek</w:t>
            </w:r>
            <w:r w:rsidR="0038261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stach współczesnych</w:t>
            </w:r>
            <w:r w:rsidR="003969C3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D8033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na ogół rozpoznaje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tekście literackim gradację, synestezję, inwersj</w:t>
            </w:r>
            <w:r w:rsidR="008D630D"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, alitera</w:t>
            </w:r>
            <w:r w:rsidR="00A2078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cję</w:t>
            </w:r>
            <w:r w:rsidR="003969C3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D8033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na poziomie ogólnym rozumie pojęcie ar</w:t>
            </w:r>
            <w:r w:rsidR="00A2078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che</w:t>
            </w:r>
            <w:r w:rsidR="00A2078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typu, rozpoznaje wybrane archetypy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utworach literackich</w:t>
            </w:r>
            <w:r w:rsidR="003969C3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D8033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na poziomie ogólnym rozumie pojęcie parafra</w:t>
            </w:r>
            <w:r w:rsidR="003969C3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zy, parodii i</w:t>
            </w:r>
            <w:r w:rsidR="000C3FF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trawestacji, wskazu</w:t>
            </w:r>
            <w:r w:rsidR="000C3FF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je ich wybrane wzorce tekstowe</w:t>
            </w:r>
            <w:r w:rsidR="003969C3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D8033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przy pomocy nauczy</w:t>
            </w:r>
            <w:r w:rsidR="000C3FF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ciela porównuje różnorodne propozy</w:t>
            </w:r>
            <w:r w:rsidR="000C3FF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cje odczytania tego samego utworu literackiego</w:t>
            </w:r>
            <w:r w:rsidR="00014402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D8033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na ogół rozumie poję</w:t>
            </w:r>
            <w:r w:rsidR="000C3FF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cie aluzji literackiej, rozpo</w:t>
            </w:r>
            <w:r w:rsidR="0001440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znaje wybrane aluzje w</w:t>
            </w:r>
            <w:r w:rsidR="00014402" w:rsidRPr="00D803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utworach i</w:t>
            </w:r>
            <w:r w:rsidR="000C3FF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określa ich znacze</w:t>
            </w:r>
            <w:r w:rsidR="000C3FF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nie w interpretacji utworów</w:t>
            </w:r>
            <w:r w:rsidR="00014402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64D5" w:rsidRPr="003C64D5" w:rsidRDefault="000F046B" w:rsidP="0059487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na ogół rozumie</w:t>
            </w:r>
            <w:r w:rsidR="000C3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C3FF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okre</w:t>
            </w:r>
            <w:r w:rsidR="000C3FF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śla związek war</w:t>
            </w:r>
            <w:r w:rsidR="000C3FF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tości po</w:t>
            </w:r>
            <w:r w:rsidR="0001440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znaw</w:t>
            </w:r>
            <w:r w:rsidR="0001440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czych, etycznych i es</w:t>
            </w:r>
            <w:r w:rsidR="000C3FF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tetycznych w</w:t>
            </w:r>
            <w:r w:rsidR="000C3FF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utwo</w:t>
            </w:r>
            <w:r w:rsidR="000C3FF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rach literackich</w:t>
            </w:r>
            <w:r w:rsidR="00014402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3C64D5" w:rsidRDefault="000F046B" w:rsidP="003C64D5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3"/>
                <w:szCs w:val="23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zna i przy pomocy na</w:t>
            </w:r>
            <w:r w:rsidR="0001440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uczy</w:t>
            </w:r>
            <w:r w:rsidR="0001440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ciela rozumie treść utworów wska</w:t>
            </w:r>
            <w:r w:rsidR="000C3FF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zanych w podstawie programo</w:t>
            </w:r>
            <w:r w:rsidR="0001440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wej jako lektury obo</w:t>
            </w:r>
            <w:r w:rsidR="0001440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wiąz</w:t>
            </w:r>
            <w:r w:rsidR="0001440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kowe dla zakresu rozsze</w:t>
            </w:r>
            <w:r w:rsidR="000C3FF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rzonego (</w:t>
            </w:r>
            <w:r w:rsidRPr="003C64D5">
              <w:rPr>
                <w:rFonts w:ascii="Times New Roman" w:hAnsi="Times New Roman" w:cs="Times New Roman"/>
                <w:sz w:val="24"/>
                <w:szCs w:val="24"/>
              </w:rPr>
              <w:t xml:space="preserve">Tadeusz Konwicki, </w:t>
            </w:r>
            <w:r w:rsidRPr="003C64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Mała apoka</w:t>
            </w:r>
            <w:r w:rsidR="00014402" w:rsidRPr="003C64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</w:r>
            <w:r w:rsidRPr="003C64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lip</w:t>
            </w:r>
            <w:r w:rsidR="00014402" w:rsidRPr="003C64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</w:r>
            <w:r w:rsidRPr="005948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</w:t>
            </w:r>
            <w:r w:rsidRPr="0059487E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5948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9487E">
              <w:rPr>
                <w:rFonts w:ascii="Times New Roman" w:hAnsi="Times New Roman" w:cs="Times New Roman"/>
                <w:sz w:val="24"/>
                <w:szCs w:val="24"/>
              </w:rPr>
              <w:t xml:space="preserve">Janusz Głowacki, </w:t>
            </w:r>
            <w:r w:rsidRPr="00B707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Anty</w:t>
            </w:r>
            <w:r w:rsidR="00014402" w:rsidRPr="00B707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</w:r>
            <w:r w:rsidRPr="00B707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go</w:t>
            </w:r>
            <w:r w:rsidR="00014402" w:rsidRPr="00B707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</w:r>
            <w:r w:rsidRPr="00B707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 w Nowym Jorku</w:t>
            </w:r>
            <w:r w:rsidRPr="00FE02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B7075F">
              <w:rPr>
                <w:rFonts w:ascii="Times New Roman" w:hAnsi="Times New Roman" w:cs="Times New Roman"/>
                <w:sz w:val="24"/>
                <w:szCs w:val="24"/>
              </w:rPr>
              <w:t>Sławomir Mrożek, wybrane opowiada</w:t>
            </w:r>
            <w:r w:rsidR="000C3FF1" w:rsidRPr="00B7075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7075F">
              <w:rPr>
                <w:rFonts w:ascii="Times New Roman" w:hAnsi="Times New Roman" w:cs="Times New Roman"/>
                <w:sz w:val="24"/>
                <w:szCs w:val="24"/>
              </w:rPr>
              <w:t xml:space="preserve">nie, </w:t>
            </w:r>
            <w:r w:rsidRPr="003C64D5">
              <w:rPr>
                <w:rFonts w:ascii="Times New Roman" w:hAnsi="Times New Roman" w:cs="Times New Roman"/>
                <w:sz w:val="24"/>
                <w:szCs w:val="24"/>
              </w:rPr>
              <w:t>wy</w:t>
            </w:r>
            <w:r w:rsidR="00B7075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C64D5">
              <w:rPr>
                <w:rFonts w:ascii="Times New Roman" w:hAnsi="Times New Roman" w:cs="Times New Roman"/>
                <w:sz w:val="24"/>
                <w:szCs w:val="24"/>
              </w:rPr>
              <w:t>bra</w:t>
            </w:r>
            <w:r w:rsidR="00B7075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B3E9D">
              <w:rPr>
                <w:rFonts w:ascii="Times New Roman" w:hAnsi="Times New Roman" w:cs="Times New Roman"/>
                <w:sz w:val="24"/>
                <w:szCs w:val="24"/>
              </w:rPr>
              <w:t>ny esej</w:t>
            </w:r>
            <w:r w:rsidRPr="00B70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620C" w:rsidRPr="00B7075F">
              <w:rPr>
                <w:rFonts w:ascii="Times New Roman" w:hAnsi="Times New Roman" w:cs="Times New Roman"/>
                <w:sz w:val="24"/>
                <w:szCs w:val="24"/>
              </w:rPr>
              <w:t>Gustawa Herlinga-</w:t>
            </w:r>
            <w:r w:rsidRPr="00B7075F">
              <w:rPr>
                <w:rFonts w:ascii="Times New Roman" w:hAnsi="Times New Roman" w:cs="Times New Roman"/>
                <w:sz w:val="24"/>
                <w:szCs w:val="24"/>
              </w:rPr>
              <w:t>Gr</w:t>
            </w:r>
            <w:r w:rsidR="00CB3E9D">
              <w:rPr>
                <w:rFonts w:ascii="Times New Roman" w:hAnsi="Times New Roman" w:cs="Times New Roman"/>
                <w:sz w:val="24"/>
                <w:szCs w:val="24"/>
              </w:rPr>
              <w:t>udzińskiego, Zbigniewa Herberta</w:t>
            </w:r>
            <w:r w:rsidR="000C3E4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0C3E4F" w:rsidRPr="0059487E">
              <w:rPr>
                <w:rFonts w:ascii="Times New Roman" w:hAnsi="Times New Roman" w:cs="Times New Roman"/>
                <w:sz w:val="24"/>
                <w:szCs w:val="24"/>
              </w:rPr>
              <w:t xml:space="preserve">wybrane wiersze: </w:t>
            </w:r>
            <w:r w:rsidR="00CB3E9D">
              <w:rPr>
                <w:rFonts w:ascii="Times New Roman" w:hAnsi="Times New Roman" w:cs="Times New Roman"/>
                <w:sz w:val="24"/>
                <w:szCs w:val="24"/>
              </w:rPr>
              <w:t>Stanisław</w:t>
            </w:r>
            <w:r w:rsidR="006D3D1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B3E9D">
              <w:rPr>
                <w:rFonts w:ascii="Times New Roman" w:hAnsi="Times New Roman" w:cs="Times New Roman"/>
                <w:sz w:val="24"/>
                <w:szCs w:val="24"/>
              </w:rPr>
              <w:t xml:space="preserve"> Barańczak</w:t>
            </w:r>
            <w:r w:rsidR="006D3D1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B3E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C3E4F" w:rsidRPr="0059487E">
              <w:rPr>
                <w:rFonts w:ascii="Times New Roman" w:hAnsi="Times New Roman" w:cs="Times New Roman"/>
                <w:sz w:val="24"/>
                <w:szCs w:val="24"/>
              </w:rPr>
              <w:t>Czesław</w:t>
            </w:r>
            <w:r w:rsidR="006D3D1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C3E4F" w:rsidRPr="0059487E">
              <w:rPr>
                <w:rFonts w:ascii="Times New Roman" w:hAnsi="Times New Roman" w:cs="Times New Roman"/>
                <w:sz w:val="24"/>
                <w:szCs w:val="24"/>
              </w:rPr>
              <w:t xml:space="preserve"> Miłosz</w:t>
            </w:r>
            <w:r w:rsidR="006D3D1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C3E4F" w:rsidRPr="005948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C3E4F" w:rsidRPr="0059487E">
              <w:rPr>
                <w:rFonts w:ascii="Times New Roman" w:hAnsi="Times New Roman" w:cs="Times New Roman"/>
                <w:i/>
                <w:sz w:val="24"/>
                <w:szCs w:val="24"/>
              </w:rPr>
              <w:t>Traktat</w:t>
            </w:r>
            <w:r w:rsidR="000C3E4F" w:rsidRPr="005948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moralny </w:t>
            </w:r>
            <w:r w:rsidR="000C3E4F" w:rsidRPr="00B7075F">
              <w:rPr>
                <w:rFonts w:ascii="Times New Roman" w:hAnsi="Times New Roman" w:cs="Times New Roman"/>
                <w:iCs/>
                <w:sz w:val="24"/>
                <w:szCs w:val="24"/>
              </w:rPr>
              <w:t>[</w:t>
            </w:r>
            <w:r w:rsidR="000C3E4F">
              <w:rPr>
                <w:rFonts w:ascii="Times New Roman" w:hAnsi="Times New Roman" w:cs="Times New Roman"/>
                <w:sz w:val="24"/>
                <w:szCs w:val="24"/>
              </w:rPr>
              <w:t>fragm.]</w:t>
            </w:r>
            <w:r w:rsidR="003C64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14402" w:rsidRPr="009D6D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6D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6D9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0F046B" w:rsidRPr="00D8033B" w:rsidRDefault="000F046B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0F046B" w:rsidRPr="00D8033B" w:rsidRDefault="000F046B" w:rsidP="000F046B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odczytuje tekst w jego warstwie semantycznej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semiotycznej</w:t>
            </w:r>
            <w:r w:rsidR="0017621E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D8033B" w:rsidRDefault="000F046B" w:rsidP="000F046B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pojęcie trady</w:t>
            </w:r>
            <w:r w:rsidR="007F067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cji literackiej i kulturo</w:t>
            </w:r>
            <w:r w:rsidR="007F067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wej, rozpoznaje wybra</w:t>
            </w:r>
            <w:r w:rsidR="00CE41D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ne elementy tradycji w</w:t>
            </w:r>
            <w:r w:rsidR="00D522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utworach, rozumie ich rolę w</w:t>
            </w:r>
            <w:r w:rsidR="007F06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budowaniu wartości uniwersal</w:t>
            </w:r>
            <w:r w:rsidR="00CE41D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nych</w:t>
            </w:r>
            <w:r w:rsidR="0017621E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D8033B" w:rsidRDefault="000F046B" w:rsidP="000F046B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w utwo</w:t>
            </w:r>
            <w:r w:rsidR="00CE41D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rach cechy prądów literackich i artystycz</w:t>
            </w:r>
            <w:r w:rsidR="00CE41D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nych (np. postmoder</w:t>
            </w:r>
            <w:r w:rsidR="00CE41D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nizm)</w:t>
            </w:r>
            <w:r w:rsidR="0017621E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D8033B" w:rsidRDefault="000F046B" w:rsidP="000F046B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mitologiza</w:t>
            </w:r>
            <w:r w:rsidR="00D5227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cję/ mityzację i demi</w:t>
            </w:r>
            <w:r w:rsidR="00D5227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="00CE41D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lo</w:t>
            </w:r>
            <w:r w:rsidR="00CE41D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gi</w:t>
            </w:r>
            <w:r w:rsidR="00CE41D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="0017621E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cję w utworach lite</w:t>
            </w:r>
            <w:r w:rsidR="00CE41D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rac</w:t>
            </w:r>
            <w:r w:rsidR="0017621E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kich, rozumie ich uniwer</w:t>
            </w:r>
            <w:r w:rsidR="0017621E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salny charakter oraz rolę w</w:t>
            </w:r>
            <w:r w:rsidR="00D522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interpreta</w:t>
            </w:r>
            <w:r w:rsidR="00CE41D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cji</w:t>
            </w:r>
            <w:r w:rsidR="0017621E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D8033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na ogół rozpoznaje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utworach konwencje literackie obecne w</w:t>
            </w:r>
            <w:r w:rsidR="00DB4D4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tek</w:t>
            </w:r>
            <w:r w:rsidR="00CE41D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stach współcze</w:t>
            </w:r>
            <w:r w:rsidR="00CE41D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snych</w:t>
            </w:r>
            <w:r w:rsidR="0017621E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D8033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w tekście literackim gradację, synestezję, inwersj</w:t>
            </w:r>
            <w:r w:rsidR="008D630D"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, aliterację, kontaminację; określa ich funkcje</w:t>
            </w:r>
            <w:r w:rsidR="0017621E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D8033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rozumie pojęcie archetypu, rozpoznaje wybrane archetypy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utworach literackich oraz określa ich rolę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tworzeniu znaczeń uniwersalnych</w:t>
            </w:r>
            <w:r w:rsidR="00AC3CE3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D8033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pojęcie parafra</w:t>
            </w:r>
            <w:r w:rsidR="00BF1A78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zy, parodii i trawestacji, wskazuje ich wzorce tekstowe; wykorzystuje te pojęcia w interpretacji utworu literackiego</w:t>
            </w:r>
            <w:r w:rsidR="00BF1A78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D8033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porównuje różnorodne propozycje odczytania tego samego utworu literackiego</w:t>
            </w:r>
            <w:r w:rsidR="00BF1A78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D8033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rozumie pojęcie aluzji literackiej, rozpoznaje wybrane aluzje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utworach i określa ich znaczenie w interpretacji utworów</w:t>
            </w:r>
          </w:p>
          <w:p w:rsidR="000F046B" w:rsidRPr="00D8033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rozumie i określa związek wartości poznawczych, etycznych i estetycznych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utworach literackich</w:t>
            </w:r>
            <w:r w:rsidR="00BF1A78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D8033B" w:rsidRDefault="000F046B" w:rsidP="00DB4D43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wykazuje się znajomo</w:t>
            </w:r>
            <w:r w:rsidR="00DB4D4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ścią</w:t>
            </w:r>
            <w:r w:rsidR="00DB4D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 zrozumieniem treści utworów wska</w:t>
            </w:r>
            <w:r w:rsidR="00DB4D4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zanych w podstawie programo</w:t>
            </w:r>
            <w:r w:rsidR="00BF1A78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wej jako lektury obowiąz</w:t>
            </w:r>
            <w:r w:rsidR="00BF1A78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kowe dla zakresu rozszerzonego </w:t>
            </w:r>
            <w:r w:rsidR="007A2BD7" w:rsidRPr="00D8033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41564" w:rsidRPr="003C64D5">
              <w:rPr>
                <w:rFonts w:ascii="Times New Roman" w:hAnsi="Times New Roman" w:cs="Times New Roman"/>
                <w:sz w:val="24"/>
                <w:szCs w:val="24"/>
              </w:rPr>
              <w:t xml:space="preserve">Tadeusz Konwicki, </w:t>
            </w:r>
            <w:r w:rsidR="00341564" w:rsidRPr="003C64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Mała apoka</w:t>
            </w:r>
            <w:r w:rsidR="00341564" w:rsidRPr="003C64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lip</w:t>
            </w:r>
            <w:r w:rsidR="00341564" w:rsidRPr="003C64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</w:r>
            <w:r w:rsidR="00341564" w:rsidRPr="005948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</w:t>
            </w:r>
            <w:r w:rsidR="00341564" w:rsidRPr="0059487E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341564" w:rsidRPr="005948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341564" w:rsidRPr="0059487E">
              <w:rPr>
                <w:rFonts w:ascii="Times New Roman" w:hAnsi="Times New Roman" w:cs="Times New Roman"/>
                <w:sz w:val="24"/>
                <w:szCs w:val="24"/>
              </w:rPr>
              <w:t xml:space="preserve">Janusz Głowacki, </w:t>
            </w:r>
            <w:r w:rsidR="00341564" w:rsidRPr="00B707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Anty</w:t>
            </w:r>
            <w:r w:rsidR="00341564" w:rsidRPr="00B707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go</w:t>
            </w:r>
            <w:r w:rsidR="00341564" w:rsidRPr="00B707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na w Nowym Jorku</w:t>
            </w:r>
            <w:r w:rsidR="00341564" w:rsidRPr="00FE02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341564" w:rsidRPr="00B7075F">
              <w:rPr>
                <w:rFonts w:ascii="Times New Roman" w:hAnsi="Times New Roman" w:cs="Times New Roman"/>
                <w:sz w:val="24"/>
                <w:szCs w:val="24"/>
              </w:rPr>
              <w:t>Sławomir Mrożek, wybrane opowiada</w:t>
            </w:r>
            <w:r w:rsidR="00341564" w:rsidRPr="00B7075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nie, </w:t>
            </w:r>
            <w:r w:rsidR="00341564" w:rsidRPr="003C64D5">
              <w:rPr>
                <w:rFonts w:ascii="Times New Roman" w:hAnsi="Times New Roman" w:cs="Times New Roman"/>
                <w:sz w:val="24"/>
                <w:szCs w:val="24"/>
              </w:rPr>
              <w:t>wy</w:t>
            </w:r>
            <w:r w:rsidR="0034156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341564" w:rsidRPr="003C64D5">
              <w:rPr>
                <w:rFonts w:ascii="Times New Roman" w:hAnsi="Times New Roman" w:cs="Times New Roman"/>
                <w:sz w:val="24"/>
                <w:szCs w:val="24"/>
              </w:rPr>
              <w:t>bra</w:t>
            </w:r>
            <w:r w:rsidR="00341564">
              <w:rPr>
                <w:rFonts w:ascii="Times New Roman" w:hAnsi="Times New Roman" w:cs="Times New Roman"/>
                <w:sz w:val="24"/>
                <w:szCs w:val="24"/>
              </w:rPr>
              <w:softHyphen/>
              <w:t>ny esej</w:t>
            </w:r>
            <w:r w:rsidR="00341564" w:rsidRPr="00B7075F">
              <w:rPr>
                <w:rFonts w:ascii="Times New Roman" w:hAnsi="Times New Roman" w:cs="Times New Roman"/>
                <w:sz w:val="24"/>
                <w:szCs w:val="24"/>
              </w:rPr>
              <w:t xml:space="preserve"> Gustawa Herlinga-Gr</w:t>
            </w:r>
            <w:r w:rsidR="00341564">
              <w:rPr>
                <w:rFonts w:ascii="Times New Roman" w:hAnsi="Times New Roman" w:cs="Times New Roman"/>
                <w:sz w:val="24"/>
                <w:szCs w:val="24"/>
              </w:rPr>
              <w:t xml:space="preserve">udzińskiego, Zbigniewa Herberta; </w:t>
            </w:r>
            <w:r w:rsidR="00341564" w:rsidRPr="0059487E">
              <w:rPr>
                <w:rFonts w:ascii="Times New Roman" w:hAnsi="Times New Roman" w:cs="Times New Roman"/>
                <w:sz w:val="24"/>
                <w:szCs w:val="24"/>
              </w:rPr>
              <w:t xml:space="preserve">wybrane wiersze: </w:t>
            </w:r>
            <w:r w:rsidR="00341564">
              <w:rPr>
                <w:rFonts w:ascii="Times New Roman" w:hAnsi="Times New Roman" w:cs="Times New Roman"/>
                <w:sz w:val="24"/>
                <w:szCs w:val="24"/>
              </w:rPr>
              <w:t xml:space="preserve">Stanisława Barańczaka, </w:t>
            </w:r>
            <w:r w:rsidR="00341564" w:rsidRPr="0059487E">
              <w:rPr>
                <w:rFonts w:ascii="Times New Roman" w:hAnsi="Times New Roman" w:cs="Times New Roman"/>
                <w:sz w:val="24"/>
                <w:szCs w:val="24"/>
              </w:rPr>
              <w:t>Czesław</w:t>
            </w:r>
            <w:r w:rsidR="0034156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41564" w:rsidRPr="0059487E">
              <w:rPr>
                <w:rFonts w:ascii="Times New Roman" w:hAnsi="Times New Roman" w:cs="Times New Roman"/>
                <w:sz w:val="24"/>
                <w:szCs w:val="24"/>
              </w:rPr>
              <w:t xml:space="preserve"> Miłosz</w:t>
            </w:r>
            <w:r w:rsidR="0034156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41564" w:rsidRPr="005948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41564" w:rsidRPr="0059487E">
              <w:rPr>
                <w:rFonts w:ascii="Times New Roman" w:hAnsi="Times New Roman" w:cs="Times New Roman"/>
                <w:i/>
                <w:sz w:val="24"/>
                <w:szCs w:val="24"/>
              </w:rPr>
              <w:t>Traktat</w:t>
            </w:r>
            <w:r w:rsidR="00341564" w:rsidRPr="005948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moralny </w:t>
            </w:r>
            <w:r w:rsidR="00341564" w:rsidRPr="00B7075F">
              <w:rPr>
                <w:rFonts w:ascii="Times New Roman" w:hAnsi="Times New Roman" w:cs="Times New Roman"/>
                <w:iCs/>
                <w:sz w:val="24"/>
                <w:szCs w:val="24"/>
              </w:rPr>
              <w:t>[</w:t>
            </w:r>
            <w:r w:rsidR="00341564">
              <w:rPr>
                <w:rFonts w:ascii="Times New Roman" w:hAnsi="Times New Roman" w:cs="Times New Roman"/>
                <w:sz w:val="24"/>
                <w:szCs w:val="24"/>
              </w:rPr>
              <w:t>fragm.])</w:t>
            </w:r>
            <w:r w:rsidR="00341564" w:rsidRPr="009D6D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gridSpan w:val="2"/>
          </w:tcPr>
          <w:p w:rsidR="000F046B" w:rsidRPr="00D8033B" w:rsidRDefault="000F046B" w:rsidP="000F046B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sprawnie odczytuje tekst w</w:t>
            </w:r>
            <w:r w:rsidR="00202FF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jego warstwie seman</w:t>
            </w:r>
            <w:r w:rsidR="006C1EC0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tycznej i semiotycznej</w:t>
            </w:r>
            <w:r w:rsidR="006C1EC0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D8033B" w:rsidRDefault="000F046B" w:rsidP="000F046B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pojęcie tradycji literackiej i kulturowej, rozpoznaje elementy trady</w:t>
            </w:r>
            <w:r w:rsidR="00DB4D4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cji w utworach, rozumie ich rolę w budowaniu wartości uniwersalnych</w:t>
            </w:r>
            <w:r w:rsidR="006C1EC0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D8033B" w:rsidRDefault="000F046B" w:rsidP="000F046B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rozpoznaje w utworach cechy prądów literackich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artystycznych (np. post</w:t>
            </w:r>
            <w:r w:rsidR="00DB4D4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modernizm)</w:t>
            </w:r>
            <w:r w:rsidR="006C1EC0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D8033B" w:rsidRDefault="000F046B" w:rsidP="000F046B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poprawnie rozpoznaje mitologizację/ mityzację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demitologizację w utwo</w:t>
            </w:r>
            <w:r w:rsidR="00DB4D4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rach literackich, rozumie ich uniwersalny charakter oraz rolę w interpretacji</w:t>
            </w:r>
            <w:r w:rsidR="006C1EC0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D8033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poprawnie rozpoznaje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utworach konwencje literackie obecne w tek</w:t>
            </w:r>
            <w:r w:rsidR="006C1EC0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A20DEF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stach współczesnych (m.in.: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oniryczną, baśnio</w:t>
            </w:r>
            <w:r w:rsidR="005D1A7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wą)</w:t>
            </w:r>
            <w:r w:rsidR="00972743">
              <w:rPr>
                <w:rFonts w:ascii="Times New Roman" w:hAnsi="Times New Roman" w:cs="Times New Roman"/>
                <w:sz w:val="24"/>
                <w:szCs w:val="24"/>
              </w:rPr>
              <w:t xml:space="preserve"> i określa ich cechy w utworach</w:t>
            </w:r>
            <w:r w:rsidR="006C1EC0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D8033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określa przemiany kon</w:t>
            </w:r>
            <w:r w:rsidR="006C1EC0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wencji i ich przenika</w:t>
            </w:r>
            <w:r w:rsidR="006C1EC0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nie się w utworach </w:t>
            </w:r>
            <w:r w:rsidR="006C1EC0" w:rsidRPr="00D8033B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iterackich</w:t>
            </w:r>
            <w:r w:rsidR="006C1EC0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D8033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sprawnie rozpoznaje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tekście literackim grada</w:t>
            </w:r>
            <w:r w:rsidR="005D1A7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cję, synestezję, inwersj</w:t>
            </w:r>
            <w:r w:rsidR="008D630D"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; aliterację, kon</w:t>
            </w:r>
            <w:r w:rsidR="006C1EC0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  <w:r w:rsidR="006C1EC0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minację; określa ich funkcje</w:t>
            </w:r>
            <w:r w:rsidR="006C1EC0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D8033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pojęcie archetypu, rozpoznaje wybrane archetypy w utworach literackich oraz określa ich rolę w tworzeniu znaczeń uniwersalnych</w:t>
            </w:r>
            <w:r w:rsidR="006C1EC0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D8033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pojęcie parafra</w:t>
            </w:r>
            <w:r w:rsidR="006C1EC0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zy, parodii i trawestacji, sprawnie wskazuje ich wzorce tekstowe; wyko</w:t>
            </w:r>
            <w:r w:rsidR="006C1EC0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rzystuje te pojęcia w</w:t>
            </w:r>
            <w:r w:rsidR="006C1EC0" w:rsidRPr="00D803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interpretacji utworu literackiego</w:t>
            </w:r>
            <w:r w:rsidR="006C1EC0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D8033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rozumie pojęcie </w:t>
            </w:r>
            <w:r w:rsidR="006C1EC0" w:rsidRPr="00D8033B">
              <w:rPr>
                <w:rFonts w:ascii="Times New Roman" w:hAnsi="Times New Roman" w:cs="Times New Roman"/>
                <w:sz w:val="24"/>
                <w:szCs w:val="24"/>
              </w:rPr>
              <w:t>kryptocytatu;</w:t>
            </w:r>
          </w:p>
          <w:p w:rsidR="000F046B" w:rsidRPr="00D8033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rozumie pojęcie intertekstualności</w:t>
            </w:r>
            <w:r w:rsidR="006C1EC0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D8033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poprawnie porównuje różnorodne propozycje odczytania tego samego utworu literackiego</w:t>
            </w:r>
            <w:r w:rsidR="006C1EC0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D8033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rozumie pojęcie aluzji literackiej, rozpoznaje różne aluzje w utworach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określa ich znaczenie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interpretacji utworów</w:t>
            </w:r>
            <w:r w:rsidR="006C1EC0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D8033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rozumie i poprawnie określa związek wartości poznawczych, etycznych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estetycznych w utworach literackich</w:t>
            </w:r>
            <w:r w:rsidR="006C1EC0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D8033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wykazuje się dobrą zna</w:t>
            </w:r>
            <w:r w:rsidR="009E540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jomością i zrozumieniem treści utworów </w:t>
            </w:r>
            <w:r w:rsidR="009E5402" w:rsidRPr="00D8033B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skaza</w:t>
            </w:r>
            <w:r w:rsidR="009E5402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nych w podstawie programowej jako lektury obowiązkowe dla zakresu rozszerzonego </w:t>
            </w:r>
            <w:r w:rsidR="00341564" w:rsidRPr="00D8033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41564" w:rsidRPr="003C64D5">
              <w:rPr>
                <w:rFonts w:ascii="Times New Roman" w:hAnsi="Times New Roman" w:cs="Times New Roman"/>
                <w:sz w:val="24"/>
                <w:szCs w:val="24"/>
              </w:rPr>
              <w:t xml:space="preserve">Tadeusz Konwicki, </w:t>
            </w:r>
            <w:r w:rsidR="00341564" w:rsidRPr="003C64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Mała apoka</w:t>
            </w:r>
            <w:r w:rsidR="00341564" w:rsidRPr="003C64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lip</w:t>
            </w:r>
            <w:r w:rsidR="00341564" w:rsidRPr="003C64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</w:r>
            <w:r w:rsidR="00341564" w:rsidRPr="005948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</w:t>
            </w:r>
            <w:r w:rsidR="00341564" w:rsidRPr="0059487E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341564" w:rsidRPr="005948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341564" w:rsidRPr="0059487E">
              <w:rPr>
                <w:rFonts w:ascii="Times New Roman" w:hAnsi="Times New Roman" w:cs="Times New Roman"/>
                <w:sz w:val="24"/>
                <w:szCs w:val="24"/>
              </w:rPr>
              <w:t xml:space="preserve">Janusz Głowacki, </w:t>
            </w:r>
            <w:r w:rsidR="00341564" w:rsidRPr="00B707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Anty</w:t>
            </w:r>
            <w:r w:rsidR="00341564" w:rsidRPr="00B707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go</w:t>
            </w:r>
            <w:r w:rsidR="00341564" w:rsidRPr="00B707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na w Nowym Jorku</w:t>
            </w:r>
            <w:r w:rsidR="00341564" w:rsidRPr="00FE02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341564" w:rsidRPr="00B7075F">
              <w:rPr>
                <w:rFonts w:ascii="Times New Roman" w:hAnsi="Times New Roman" w:cs="Times New Roman"/>
                <w:sz w:val="24"/>
                <w:szCs w:val="24"/>
              </w:rPr>
              <w:t>Sławomir Mrożek, wybrane opowiada</w:t>
            </w:r>
            <w:r w:rsidR="00341564" w:rsidRPr="00B7075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nie, </w:t>
            </w:r>
            <w:r w:rsidR="00341564" w:rsidRPr="003C64D5">
              <w:rPr>
                <w:rFonts w:ascii="Times New Roman" w:hAnsi="Times New Roman" w:cs="Times New Roman"/>
                <w:sz w:val="24"/>
                <w:szCs w:val="24"/>
              </w:rPr>
              <w:t>wy</w:t>
            </w:r>
            <w:r w:rsidR="0034156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341564" w:rsidRPr="003C64D5">
              <w:rPr>
                <w:rFonts w:ascii="Times New Roman" w:hAnsi="Times New Roman" w:cs="Times New Roman"/>
                <w:sz w:val="24"/>
                <w:szCs w:val="24"/>
              </w:rPr>
              <w:t>bra</w:t>
            </w:r>
            <w:r w:rsidR="00341564">
              <w:rPr>
                <w:rFonts w:ascii="Times New Roman" w:hAnsi="Times New Roman" w:cs="Times New Roman"/>
                <w:sz w:val="24"/>
                <w:szCs w:val="24"/>
              </w:rPr>
              <w:softHyphen/>
              <w:t>ny esej</w:t>
            </w:r>
            <w:r w:rsidR="00341564" w:rsidRPr="00B7075F">
              <w:rPr>
                <w:rFonts w:ascii="Times New Roman" w:hAnsi="Times New Roman" w:cs="Times New Roman"/>
                <w:sz w:val="24"/>
                <w:szCs w:val="24"/>
              </w:rPr>
              <w:t xml:space="preserve"> Gustawa Herlinga-Gr</w:t>
            </w:r>
            <w:r w:rsidR="00341564">
              <w:rPr>
                <w:rFonts w:ascii="Times New Roman" w:hAnsi="Times New Roman" w:cs="Times New Roman"/>
                <w:sz w:val="24"/>
                <w:szCs w:val="24"/>
              </w:rPr>
              <w:t xml:space="preserve">udzińskiego, Zbigniewa Herberta; </w:t>
            </w:r>
            <w:r w:rsidR="00341564" w:rsidRPr="0059487E">
              <w:rPr>
                <w:rFonts w:ascii="Times New Roman" w:hAnsi="Times New Roman" w:cs="Times New Roman"/>
                <w:sz w:val="24"/>
                <w:szCs w:val="24"/>
              </w:rPr>
              <w:t xml:space="preserve">wybrane wiersze: </w:t>
            </w:r>
            <w:r w:rsidR="00341564">
              <w:rPr>
                <w:rFonts w:ascii="Times New Roman" w:hAnsi="Times New Roman" w:cs="Times New Roman"/>
                <w:sz w:val="24"/>
                <w:szCs w:val="24"/>
              </w:rPr>
              <w:t xml:space="preserve">Stanisława Barańczaka, </w:t>
            </w:r>
            <w:r w:rsidR="00341564" w:rsidRPr="0059487E">
              <w:rPr>
                <w:rFonts w:ascii="Times New Roman" w:hAnsi="Times New Roman" w:cs="Times New Roman"/>
                <w:sz w:val="24"/>
                <w:szCs w:val="24"/>
              </w:rPr>
              <w:t>Czesław</w:t>
            </w:r>
            <w:r w:rsidR="0034156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41564" w:rsidRPr="0059487E">
              <w:rPr>
                <w:rFonts w:ascii="Times New Roman" w:hAnsi="Times New Roman" w:cs="Times New Roman"/>
                <w:sz w:val="24"/>
                <w:szCs w:val="24"/>
              </w:rPr>
              <w:t xml:space="preserve"> Miłosz</w:t>
            </w:r>
            <w:r w:rsidR="0034156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41564" w:rsidRPr="005948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41564" w:rsidRPr="0059487E">
              <w:rPr>
                <w:rFonts w:ascii="Times New Roman" w:hAnsi="Times New Roman" w:cs="Times New Roman"/>
                <w:i/>
                <w:sz w:val="24"/>
                <w:szCs w:val="24"/>
              </w:rPr>
              <w:t>Traktat</w:t>
            </w:r>
            <w:r w:rsidR="00341564" w:rsidRPr="005948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moralny </w:t>
            </w:r>
            <w:r w:rsidR="00341564" w:rsidRPr="00B7075F">
              <w:rPr>
                <w:rFonts w:ascii="Times New Roman" w:hAnsi="Times New Roman" w:cs="Times New Roman"/>
                <w:iCs/>
                <w:sz w:val="24"/>
                <w:szCs w:val="24"/>
              </w:rPr>
              <w:t>[</w:t>
            </w:r>
            <w:r w:rsidR="00341564">
              <w:rPr>
                <w:rFonts w:ascii="Times New Roman" w:hAnsi="Times New Roman" w:cs="Times New Roman"/>
                <w:sz w:val="24"/>
                <w:szCs w:val="24"/>
              </w:rPr>
              <w:t>fragm.])</w:t>
            </w:r>
            <w:r w:rsidR="00341564" w:rsidRPr="009D6D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0F046B" w:rsidRPr="00D8033B" w:rsidRDefault="000F046B" w:rsidP="000A6402">
            <w:pP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0F046B" w:rsidRPr="00EA77BB" w:rsidRDefault="000F046B" w:rsidP="000F046B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samodzielnie, sprawnie odczytuje tekst w jego warstwie semantycznej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semiotycznej</w:t>
            </w:r>
            <w:r w:rsidR="00FF456C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E5402" w:rsidRPr="00EA77BB" w:rsidRDefault="000F046B" w:rsidP="009E5402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dokładnie rozumie poję</w:t>
            </w:r>
            <w:r w:rsidR="000A6402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cie tradycji literackiej i</w:t>
            </w:r>
            <w:r w:rsidR="000A6402" w:rsidRPr="00EA77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kulturowej, rozpoznaje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określa elementy trady</w:t>
            </w:r>
            <w:r w:rsidR="000A6402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cji (np. romantycznej)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w utworach, rozumie ich rolę w budowaniu wartości uniwersalnych</w:t>
            </w:r>
            <w:r w:rsidR="000A6402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0F046B" w:rsidRPr="00EA77BB" w:rsidRDefault="000F046B" w:rsidP="009E5402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sprawnie rozpoznaje, wymienia i nazywa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w utworach cechy prądów literackich i arty</w:t>
            </w:r>
            <w:r w:rsidR="00FC47EF">
              <w:rPr>
                <w:rFonts w:ascii="Times New Roman" w:hAnsi="Times New Roman" w:cs="Times New Roman"/>
                <w:sz w:val="24"/>
                <w:szCs w:val="24"/>
              </w:rPr>
              <w:t xml:space="preserve">stycznych </w:t>
            </w:r>
            <w:r w:rsidR="00FC47EF">
              <w:rPr>
                <w:rFonts w:ascii="Times New Roman" w:hAnsi="Times New Roman" w:cs="Times New Roman"/>
                <w:sz w:val="24"/>
                <w:szCs w:val="24"/>
              </w:rPr>
              <w:br/>
              <w:t>(np. postmodernizm)</w:t>
            </w:r>
            <w:r w:rsidR="000A6402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E5402" w:rsidRPr="00EA77BB" w:rsidRDefault="009E5402" w:rsidP="009E540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</w:rPr>
            </w:pPr>
            <w:r w:rsidRPr="00EA77BB">
              <w:rPr>
                <w:rFonts w:ascii="Times New Roman" w:hAnsi="Times New Roman" w:cs="Times New Roman"/>
              </w:rPr>
              <w:t xml:space="preserve"> </w:t>
            </w:r>
          </w:p>
          <w:p w:rsidR="000F046B" w:rsidRPr="00EA77BB" w:rsidRDefault="000F046B" w:rsidP="009E5402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trafnie rozpoznaje mitologizację/ mityzację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i demitologizację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utworach literackich, rozumie ich uniwersalny charakter oraz rolę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w interpretacji</w:t>
            </w:r>
            <w:r w:rsidR="000A6402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E5402" w:rsidRPr="00EA77BB" w:rsidRDefault="009E5402" w:rsidP="009E540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</w:rPr>
            </w:pPr>
          </w:p>
          <w:p w:rsidR="000F046B" w:rsidRPr="00EA77B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bezbłędnie rozpoznaje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utworach konwencje literackie obecne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w tekstach współcze</w:t>
            </w:r>
            <w:r w:rsidR="000A6402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A20DEF"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snych (m.in.: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oniryczną, baśniową)</w:t>
            </w:r>
            <w:r w:rsidR="00972743">
              <w:rPr>
                <w:rFonts w:ascii="Times New Roman" w:hAnsi="Times New Roman" w:cs="Times New Roman"/>
                <w:sz w:val="24"/>
                <w:szCs w:val="24"/>
              </w:rPr>
              <w:t xml:space="preserve"> i określa ich cechy w utworach</w:t>
            </w:r>
            <w:r w:rsidR="000A6402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określa przemiany konwencji i ich przenika</w:t>
            </w:r>
            <w:r w:rsidR="000A6402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nie się w utworach literackich; rozpoznaje odmiany synkretyzmu</w:t>
            </w:r>
            <w:r w:rsidR="000A6402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sprawnie i poprawnie rozpoznaje i nazywa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w tekście literackim gradację, synestezję, inwersj</w:t>
            </w:r>
            <w:r w:rsidR="008D630D"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, aliterację, kontaminację; określa ich funkcje</w:t>
            </w:r>
            <w:r w:rsidR="000A6402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dokładnie rozumie poję</w:t>
            </w:r>
            <w:r w:rsidR="000A6402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cie archetypu, rozpoznaje archetypy w utworach literackich oraz określa ich rolę w tworzeniu znaczeń uniwersalnych</w:t>
            </w:r>
            <w:r w:rsidR="000A6402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rozumie, rozróżnia i na</w:t>
            </w:r>
            <w:r w:rsidR="000A6402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zy</w:t>
            </w:r>
            <w:r w:rsidR="000A6402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wa pojęcie parafrazy, parodii i trawestacji, sprawnie wskazuje ich wzorce tekstowe; wyko</w:t>
            </w:r>
            <w:r w:rsidR="000A6402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rzystuje te pojęcia w in</w:t>
            </w:r>
            <w:r w:rsidR="000A6402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terpretacji utworu literackiego</w:t>
            </w:r>
            <w:r w:rsidR="000A6402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rozumie pojęcie kryptocytatu</w:t>
            </w:r>
            <w:r w:rsidR="000A6402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rozumie pojęcie intertekstualności</w:t>
            </w:r>
            <w:r w:rsidR="000A6402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samodzielnie, wyczerpu</w:t>
            </w:r>
            <w:r w:rsidR="004D620C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jąco porównuje różnorod</w:t>
            </w:r>
            <w:r w:rsidR="004D620C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ne propozycje odczytania tego samego utworu literackiego</w:t>
            </w:r>
            <w:r w:rsidR="004D620C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dokładnie rozumie pojęcie aluzji literackiej, rozpoznaje różne aluzje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w utworach i określa ich znaczenie w interpretacji utworów</w:t>
            </w:r>
            <w:r w:rsidR="004D620C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dokładnie rozumie i po</w:t>
            </w:r>
            <w:r w:rsidR="004D620C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prawnie określa związek wartości pozna</w:t>
            </w:r>
            <w:r w:rsidR="004D620C"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wczych, etycznych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i estetycznych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w utworach literackich</w:t>
            </w:r>
            <w:r w:rsidR="004D620C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Default="000F046B" w:rsidP="004D620C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wykazuje się bardzo dobrą znajomością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zrozumieniem treści utworów wskazanych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w podstawie programo</w:t>
            </w:r>
            <w:r w:rsidR="004D620C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wej jako lektury obowiąz</w:t>
            </w:r>
            <w:r w:rsidR="004D620C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kowe dla zakresu rozsze</w:t>
            </w:r>
            <w:r w:rsidR="004D620C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rzonego </w:t>
            </w:r>
            <w:r w:rsidR="007A2BD7" w:rsidRPr="00D8033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41564" w:rsidRPr="00D8033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41564" w:rsidRPr="003C64D5">
              <w:rPr>
                <w:rFonts w:ascii="Times New Roman" w:hAnsi="Times New Roman" w:cs="Times New Roman"/>
                <w:sz w:val="24"/>
                <w:szCs w:val="24"/>
              </w:rPr>
              <w:t xml:space="preserve">Tadeusz Konwicki, </w:t>
            </w:r>
            <w:r w:rsidR="00341564" w:rsidRPr="003C64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Mała apoka</w:t>
            </w:r>
            <w:r w:rsidR="00341564" w:rsidRPr="003C64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lip</w:t>
            </w:r>
            <w:r w:rsidR="00341564" w:rsidRPr="003C64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</w:r>
            <w:r w:rsidR="00341564" w:rsidRPr="005948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</w:t>
            </w:r>
            <w:r w:rsidR="00341564" w:rsidRPr="0059487E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341564" w:rsidRPr="005948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341564" w:rsidRPr="0059487E">
              <w:rPr>
                <w:rFonts w:ascii="Times New Roman" w:hAnsi="Times New Roman" w:cs="Times New Roman"/>
                <w:sz w:val="24"/>
                <w:szCs w:val="24"/>
              </w:rPr>
              <w:t xml:space="preserve">Janusz Głowacki, </w:t>
            </w:r>
            <w:r w:rsidR="00341564" w:rsidRPr="00B707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Anty</w:t>
            </w:r>
            <w:r w:rsidR="00341564" w:rsidRPr="00B707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go</w:t>
            </w:r>
            <w:r w:rsidR="00341564" w:rsidRPr="00B707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na w Nowym Jorku</w:t>
            </w:r>
            <w:r w:rsidR="00341564" w:rsidRPr="00FE02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341564" w:rsidRPr="00B7075F">
              <w:rPr>
                <w:rFonts w:ascii="Times New Roman" w:hAnsi="Times New Roman" w:cs="Times New Roman"/>
                <w:sz w:val="24"/>
                <w:szCs w:val="24"/>
              </w:rPr>
              <w:t>Sławomir Mrożek, wybrane opowiada</w:t>
            </w:r>
            <w:r w:rsidR="00341564" w:rsidRPr="00B7075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nie, </w:t>
            </w:r>
            <w:r w:rsidR="00341564" w:rsidRPr="003C64D5">
              <w:rPr>
                <w:rFonts w:ascii="Times New Roman" w:hAnsi="Times New Roman" w:cs="Times New Roman"/>
                <w:sz w:val="24"/>
                <w:szCs w:val="24"/>
              </w:rPr>
              <w:t>wy</w:t>
            </w:r>
            <w:r w:rsidR="0034156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341564" w:rsidRPr="003C64D5">
              <w:rPr>
                <w:rFonts w:ascii="Times New Roman" w:hAnsi="Times New Roman" w:cs="Times New Roman"/>
                <w:sz w:val="24"/>
                <w:szCs w:val="24"/>
              </w:rPr>
              <w:t>bra</w:t>
            </w:r>
            <w:r w:rsidR="00341564">
              <w:rPr>
                <w:rFonts w:ascii="Times New Roman" w:hAnsi="Times New Roman" w:cs="Times New Roman"/>
                <w:sz w:val="24"/>
                <w:szCs w:val="24"/>
              </w:rPr>
              <w:softHyphen/>
              <w:t>ny esej</w:t>
            </w:r>
            <w:r w:rsidR="00341564" w:rsidRPr="00B7075F">
              <w:rPr>
                <w:rFonts w:ascii="Times New Roman" w:hAnsi="Times New Roman" w:cs="Times New Roman"/>
                <w:sz w:val="24"/>
                <w:szCs w:val="24"/>
              </w:rPr>
              <w:t xml:space="preserve"> Gustawa Herlinga-Gr</w:t>
            </w:r>
            <w:r w:rsidR="00341564">
              <w:rPr>
                <w:rFonts w:ascii="Times New Roman" w:hAnsi="Times New Roman" w:cs="Times New Roman"/>
                <w:sz w:val="24"/>
                <w:szCs w:val="24"/>
              </w:rPr>
              <w:t xml:space="preserve">udzińskiego, Zbigniewa Herberta; </w:t>
            </w:r>
            <w:r w:rsidR="00341564" w:rsidRPr="0059487E">
              <w:rPr>
                <w:rFonts w:ascii="Times New Roman" w:hAnsi="Times New Roman" w:cs="Times New Roman"/>
                <w:sz w:val="24"/>
                <w:szCs w:val="24"/>
              </w:rPr>
              <w:t xml:space="preserve">wybrane wiersze: </w:t>
            </w:r>
            <w:r w:rsidR="00341564">
              <w:rPr>
                <w:rFonts w:ascii="Times New Roman" w:hAnsi="Times New Roman" w:cs="Times New Roman"/>
                <w:sz w:val="24"/>
                <w:szCs w:val="24"/>
              </w:rPr>
              <w:t xml:space="preserve">Stanisława Barańczaka, </w:t>
            </w:r>
            <w:r w:rsidR="00341564" w:rsidRPr="0059487E">
              <w:rPr>
                <w:rFonts w:ascii="Times New Roman" w:hAnsi="Times New Roman" w:cs="Times New Roman"/>
                <w:sz w:val="24"/>
                <w:szCs w:val="24"/>
              </w:rPr>
              <w:t>Czesław</w:t>
            </w:r>
            <w:r w:rsidR="0034156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41564" w:rsidRPr="0059487E">
              <w:rPr>
                <w:rFonts w:ascii="Times New Roman" w:hAnsi="Times New Roman" w:cs="Times New Roman"/>
                <w:sz w:val="24"/>
                <w:szCs w:val="24"/>
              </w:rPr>
              <w:t xml:space="preserve"> Miłosz</w:t>
            </w:r>
            <w:r w:rsidR="0034156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41564" w:rsidRPr="005948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41564" w:rsidRPr="0059487E">
              <w:rPr>
                <w:rFonts w:ascii="Times New Roman" w:hAnsi="Times New Roman" w:cs="Times New Roman"/>
                <w:i/>
                <w:sz w:val="24"/>
                <w:szCs w:val="24"/>
              </w:rPr>
              <w:t>Traktat</w:t>
            </w:r>
            <w:r w:rsidR="00341564" w:rsidRPr="005948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moralny </w:t>
            </w:r>
            <w:r w:rsidR="00341564" w:rsidRPr="00B7075F">
              <w:rPr>
                <w:rFonts w:ascii="Times New Roman" w:hAnsi="Times New Roman" w:cs="Times New Roman"/>
                <w:iCs/>
                <w:sz w:val="24"/>
                <w:szCs w:val="24"/>
              </w:rPr>
              <w:t>[</w:t>
            </w:r>
            <w:r w:rsidR="00341564">
              <w:rPr>
                <w:rFonts w:ascii="Times New Roman" w:hAnsi="Times New Roman" w:cs="Times New Roman"/>
                <w:sz w:val="24"/>
                <w:szCs w:val="24"/>
              </w:rPr>
              <w:t>fragm.])</w:t>
            </w:r>
            <w:r w:rsidR="00341564" w:rsidRPr="009D6D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6772" w:rsidRDefault="00156772" w:rsidP="00156772">
            <w:p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72" w:rsidRPr="00EA77BB" w:rsidRDefault="00156772" w:rsidP="00156772">
            <w:p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  <w:gridSpan w:val="2"/>
          </w:tcPr>
          <w:p w:rsidR="000F046B" w:rsidRPr="00EA77BB" w:rsidRDefault="000F046B" w:rsidP="000F046B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samodzielnie, wnikliwie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nieszablonowo odczytuje tekst w jego warstwie semantycznej i semiotycznej</w:t>
            </w:r>
            <w:r w:rsidR="000A6402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F046B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dokładnie rozumie poję</w:t>
            </w:r>
            <w:r w:rsidR="004D1E1E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cie tradycji literackiej i</w:t>
            </w:r>
            <w:r w:rsidR="004D1E1E" w:rsidRPr="00EA77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kulturowej, rozpoznaje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w sposób wyczerpujący określa  elementy tradycji (np. romantycznej)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utworach, rozumie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określa  ich rolę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w budowaniu wartości uniwersalnych</w:t>
            </w:r>
            <w:r w:rsidR="004D1E1E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F046B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samodzielnie, bezbłędnie rozpoznaje, wymienia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nazywa w utworach  cechy prądó</w:t>
            </w:r>
            <w:r w:rsidR="004D1E1E"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w literackich </w:t>
            </w:r>
            <w:r w:rsidR="004D1E1E"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artystycznych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(np. postmodernizm)</w:t>
            </w:r>
            <w:r w:rsidR="004D1E1E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F046B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trafnie, biegle rozpoznaje mitologizację/ mityzację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demitologizację w utwo</w:t>
            </w:r>
            <w:r w:rsidR="004D1E1E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rach literackich, dokład</w:t>
            </w:r>
            <w:r w:rsidR="004D1E1E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nie rozumie i omawia ich uniwersalny charakter oraz rolę w interpretacji</w:t>
            </w:r>
            <w:r w:rsidR="004D1E1E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trafnie rozpoznaje w utwo</w:t>
            </w:r>
            <w:r w:rsidR="002C5F3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rach różne konwencje literackie obecne w tekstach współczesnych</w:t>
            </w:r>
            <w:r w:rsidR="00D52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2279" w:rsidRPr="00EA77BB">
              <w:rPr>
                <w:rFonts w:ascii="Times New Roman" w:hAnsi="Times New Roman" w:cs="Times New Roman"/>
                <w:sz w:val="24"/>
                <w:szCs w:val="24"/>
              </w:rPr>
              <w:t>(m.in.: oniryczną, baśniową</w:t>
            </w:r>
            <w:r w:rsidR="00D52279">
              <w:rPr>
                <w:rFonts w:ascii="Times New Roman" w:hAnsi="Times New Roman" w:cs="Times New Roman"/>
                <w:sz w:val="24"/>
                <w:szCs w:val="24"/>
              </w:rPr>
              <w:t>, nadrealistyczną</w:t>
            </w:r>
            <w:r w:rsidR="00D52279" w:rsidRPr="00EA77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72743">
              <w:rPr>
                <w:rFonts w:ascii="Times New Roman" w:hAnsi="Times New Roman" w:cs="Times New Roman"/>
                <w:sz w:val="24"/>
                <w:szCs w:val="24"/>
              </w:rPr>
              <w:t xml:space="preserve"> i określa ich cechy w utworach</w:t>
            </w:r>
            <w:r w:rsidR="00D52279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określa przemiany kon</w:t>
            </w:r>
            <w:r w:rsidR="004D1E1E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wencji i ich przenikanie się w utwo</w:t>
            </w:r>
            <w:r w:rsidR="009201F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rach literac</w:t>
            </w:r>
            <w:r w:rsidR="004D1E1E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kich; rozpoznaje odmiany synkretyzmu (np. gatun</w:t>
            </w:r>
            <w:r w:rsidR="004D1E1E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kowego)</w:t>
            </w:r>
            <w:r w:rsidR="004D1E1E"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oraz interpretuje jego znaczenie</w:t>
            </w:r>
            <w:r w:rsidR="004D1E1E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trafnie i właściwie rozpo</w:t>
            </w:r>
            <w:r w:rsidR="00264D80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znaje i nazywa w tekście literackim gradację, syneste</w:t>
            </w:r>
            <w:r w:rsidR="00264D80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zję, inwersj</w:t>
            </w:r>
            <w:r w:rsidR="008D630D"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, aliterację, kontaminację; wyczerpująco określa ich funkcje</w:t>
            </w:r>
            <w:r w:rsidR="00264D80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dokładnie rozumie poję</w:t>
            </w:r>
            <w:r w:rsidR="00264D80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cie archetypu, bezbłędnie rozpoznaje  archetypy w</w:t>
            </w:r>
            <w:r w:rsidR="00264D80" w:rsidRPr="00EA77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utworach literackich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oraz wyczerpująco okre</w:t>
            </w:r>
            <w:r w:rsidR="00264D80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śla ich rolę w tworzeniu znaczeń uniwersalnych</w:t>
            </w:r>
            <w:r w:rsidR="00264D80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dokładnie rozumie, roz</w:t>
            </w:r>
            <w:r w:rsidR="00264D80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różnia i nazywa  pojęcie parafrazy, parodii i tra</w:t>
            </w:r>
            <w:r w:rsidR="00264D80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westacji; omawia je; sprawnie wskazuje ich wzorce tekstowe; wykorzystuje te pojęcia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w interpretacji utworu literackiego</w:t>
            </w:r>
            <w:r w:rsidR="00264D80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rozumie pojęcie kryptocytatu</w:t>
            </w:r>
            <w:r w:rsidR="00264D80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rozumie pojęcie intertekstualności</w:t>
            </w:r>
            <w:r w:rsidR="00264D80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wyczerpująco i w sposób twórczy porównuje różnorodne propozycje odczytania tego samego utworu literackiego</w:t>
            </w:r>
            <w:r w:rsidR="00264D80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dokładnie rozumie pojęcie aluzji literackiej, rozpoznaje różne aluzje w utworach i</w:t>
            </w:r>
            <w:r w:rsidR="009201F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wyczerpu</w:t>
            </w:r>
            <w:r w:rsidR="00264D80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jąco określa ich znaczenie w interpretacji utworów</w:t>
            </w:r>
            <w:r w:rsidR="00264D80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F046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rozumie i trafnie określa związek wartości po</w:t>
            </w:r>
            <w:r w:rsidR="00264D80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znawczych, etycznych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estetycznych w utworach literackich</w:t>
            </w:r>
            <w:r w:rsidR="00264D80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DB4D43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wykazuje się bardzo dobrą znajomością i wieloaspekto</w:t>
            </w:r>
            <w:r w:rsidR="00DB4D4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wym zrozumieniem treści utworów wskazanych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w podstawie programo</w:t>
            </w:r>
            <w:r w:rsidR="00264D80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wej jako lektury obowiąz</w:t>
            </w:r>
            <w:r w:rsidR="00264D80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kowe dla zakresu rozsze</w:t>
            </w:r>
            <w:r w:rsidR="00264D80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rzonego </w:t>
            </w:r>
            <w:r w:rsidR="00341564" w:rsidRPr="00D8033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41564" w:rsidRPr="003C64D5">
              <w:rPr>
                <w:rFonts w:ascii="Times New Roman" w:hAnsi="Times New Roman" w:cs="Times New Roman"/>
                <w:sz w:val="24"/>
                <w:szCs w:val="24"/>
              </w:rPr>
              <w:t xml:space="preserve">Tadeusz Konwicki, </w:t>
            </w:r>
            <w:r w:rsidR="00341564" w:rsidRPr="003C64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Mała apoka</w:t>
            </w:r>
            <w:r w:rsidR="00341564" w:rsidRPr="003C64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lip</w:t>
            </w:r>
            <w:r w:rsidR="00341564" w:rsidRPr="003C64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</w:r>
            <w:r w:rsidR="00341564" w:rsidRPr="005948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</w:t>
            </w:r>
            <w:r w:rsidR="00341564" w:rsidRPr="0059487E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341564" w:rsidRPr="005948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341564" w:rsidRPr="0059487E">
              <w:rPr>
                <w:rFonts w:ascii="Times New Roman" w:hAnsi="Times New Roman" w:cs="Times New Roman"/>
                <w:sz w:val="24"/>
                <w:szCs w:val="24"/>
              </w:rPr>
              <w:t>Janusz Głowac</w:t>
            </w:r>
            <w:r w:rsidR="0034156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341564" w:rsidRPr="0059487E">
              <w:rPr>
                <w:rFonts w:ascii="Times New Roman" w:hAnsi="Times New Roman" w:cs="Times New Roman"/>
                <w:sz w:val="24"/>
                <w:szCs w:val="24"/>
              </w:rPr>
              <w:t xml:space="preserve">ki, </w:t>
            </w:r>
            <w:r w:rsidR="00341564" w:rsidRPr="00B707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Anty</w:t>
            </w:r>
            <w:r w:rsidR="00341564" w:rsidRPr="00B707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go</w:t>
            </w:r>
            <w:r w:rsidR="00341564" w:rsidRPr="00B707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na w Nowym Jorku</w:t>
            </w:r>
            <w:r w:rsidR="00341564" w:rsidRPr="00FE02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341564" w:rsidRPr="00B7075F">
              <w:rPr>
                <w:rFonts w:ascii="Times New Roman" w:hAnsi="Times New Roman" w:cs="Times New Roman"/>
                <w:sz w:val="24"/>
                <w:szCs w:val="24"/>
              </w:rPr>
              <w:t>Sławomir Mrożek, wybrane opowiada</w:t>
            </w:r>
            <w:r w:rsidR="00341564" w:rsidRPr="00B7075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nie, </w:t>
            </w:r>
            <w:r w:rsidR="00341564" w:rsidRPr="003C64D5">
              <w:rPr>
                <w:rFonts w:ascii="Times New Roman" w:hAnsi="Times New Roman" w:cs="Times New Roman"/>
                <w:sz w:val="24"/>
                <w:szCs w:val="24"/>
              </w:rPr>
              <w:t>wy</w:t>
            </w:r>
            <w:r w:rsidR="0034156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341564" w:rsidRPr="003C64D5">
              <w:rPr>
                <w:rFonts w:ascii="Times New Roman" w:hAnsi="Times New Roman" w:cs="Times New Roman"/>
                <w:sz w:val="24"/>
                <w:szCs w:val="24"/>
              </w:rPr>
              <w:t>bra</w:t>
            </w:r>
            <w:r w:rsidR="00341564">
              <w:rPr>
                <w:rFonts w:ascii="Times New Roman" w:hAnsi="Times New Roman" w:cs="Times New Roman"/>
                <w:sz w:val="24"/>
                <w:szCs w:val="24"/>
              </w:rPr>
              <w:softHyphen/>
              <w:t>ny esej</w:t>
            </w:r>
            <w:r w:rsidR="00341564" w:rsidRPr="00B7075F">
              <w:rPr>
                <w:rFonts w:ascii="Times New Roman" w:hAnsi="Times New Roman" w:cs="Times New Roman"/>
                <w:sz w:val="24"/>
                <w:szCs w:val="24"/>
              </w:rPr>
              <w:t xml:space="preserve"> Gustawa Herlinga-Gr</w:t>
            </w:r>
            <w:r w:rsidR="00341564">
              <w:rPr>
                <w:rFonts w:ascii="Times New Roman" w:hAnsi="Times New Roman" w:cs="Times New Roman"/>
                <w:sz w:val="24"/>
                <w:szCs w:val="24"/>
              </w:rPr>
              <w:t xml:space="preserve">udzińskiego, Zbigniewa Herberta; </w:t>
            </w:r>
            <w:r w:rsidR="00341564" w:rsidRPr="0059487E">
              <w:rPr>
                <w:rFonts w:ascii="Times New Roman" w:hAnsi="Times New Roman" w:cs="Times New Roman"/>
                <w:sz w:val="24"/>
                <w:szCs w:val="24"/>
              </w:rPr>
              <w:t xml:space="preserve">wybrane wiersze: </w:t>
            </w:r>
            <w:r w:rsidR="00341564">
              <w:rPr>
                <w:rFonts w:ascii="Times New Roman" w:hAnsi="Times New Roman" w:cs="Times New Roman"/>
                <w:sz w:val="24"/>
                <w:szCs w:val="24"/>
              </w:rPr>
              <w:t xml:space="preserve">Stanisława Barańczaka, </w:t>
            </w:r>
            <w:r w:rsidR="00341564" w:rsidRPr="0059487E">
              <w:rPr>
                <w:rFonts w:ascii="Times New Roman" w:hAnsi="Times New Roman" w:cs="Times New Roman"/>
                <w:sz w:val="24"/>
                <w:szCs w:val="24"/>
              </w:rPr>
              <w:t>Czesław</w:t>
            </w:r>
            <w:r w:rsidR="0034156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41564" w:rsidRPr="0059487E">
              <w:rPr>
                <w:rFonts w:ascii="Times New Roman" w:hAnsi="Times New Roman" w:cs="Times New Roman"/>
                <w:sz w:val="24"/>
                <w:szCs w:val="24"/>
              </w:rPr>
              <w:t xml:space="preserve"> Miłosz</w:t>
            </w:r>
            <w:r w:rsidR="0034156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41564" w:rsidRPr="005948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41564" w:rsidRPr="0059487E">
              <w:rPr>
                <w:rFonts w:ascii="Times New Roman" w:hAnsi="Times New Roman" w:cs="Times New Roman"/>
                <w:i/>
                <w:sz w:val="24"/>
                <w:szCs w:val="24"/>
              </w:rPr>
              <w:t>Traktat</w:t>
            </w:r>
            <w:r w:rsidR="00341564" w:rsidRPr="005948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moralny </w:t>
            </w:r>
            <w:r w:rsidR="00341564" w:rsidRPr="00B7075F">
              <w:rPr>
                <w:rFonts w:ascii="Times New Roman" w:hAnsi="Times New Roman" w:cs="Times New Roman"/>
                <w:iCs/>
                <w:sz w:val="24"/>
                <w:szCs w:val="24"/>
              </w:rPr>
              <w:t>[</w:t>
            </w:r>
            <w:r w:rsidR="00341564">
              <w:rPr>
                <w:rFonts w:ascii="Times New Roman" w:hAnsi="Times New Roman" w:cs="Times New Roman"/>
                <w:sz w:val="24"/>
                <w:szCs w:val="24"/>
              </w:rPr>
              <w:t>fragm.])</w:t>
            </w:r>
            <w:r w:rsidR="00341564" w:rsidRPr="009D6D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046B" w:rsidRPr="001B12AA" w:rsidTr="00EE4A16">
        <w:tc>
          <w:tcPr>
            <w:tcW w:w="13904" w:type="dxa"/>
            <w:gridSpan w:val="10"/>
          </w:tcPr>
          <w:p w:rsidR="000F046B" w:rsidRPr="00D8033B" w:rsidRDefault="000F046B" w:rsidP="000A6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b/>
                <w:sz w:val="24"/>
                <w:szCs w:val="24"/>
              </w:rPr>
              <w:t>I. Kształcenie literackie i kulturowe. Odbiór tekstów kultury</w:t>
            </w:r>
          </w:p>
          <w:p w:rsidR="000F046B" w:rsidRPr="00D8033B" w:rsidRDefault="000F046B" w:rsidP="000A6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</w:p>
        </w:tc>
      </w:tr>
      <w:tr w:rsidR="000F046B" w:rsidRPr="001B12AA" w:rsidTr="00EE4A16">
        <w:tc>
          <w:tcPr>
            <w:tcW w:w="2405" w:type="dxa"/>
            <w:gridSpan w:val="2"/>
          </w:tcPr>
          <w:p w:rsidR="000F046B" w:rsidRPr="00D8033B" w:rsidRDefault="000F046B" w:rsidP="00264D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dopuszczającą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2552" w:type="dxa"/>
            <w:gridSpan w:val="2"/>
          </w:tcPr>
          <w:p w:rsidR="000F046B" w:rsidRPr="00D8033B" w:rsidRDefault="000F046B" w:rsidP="00264D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2976" w:type="dxa"/>
            <w:gridSpan w:val="2"/>
          </w:tcPr>
          <w:p w:rsidR="000F046B" w:rsidRPr="00D8033B" w:rsidRDefault="000F046B" w:rsidP="00264D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dobrą</w:t>
            </w:r>
            <w:r w:rsidRPr="00D80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2835" w:type="dxa"/>
            <w:gridSpan w:val="2"/>
          </w:tcPr>
          <w:p w:rsidR="000F046B" w:rsidRPr="009D197D" w:rsidRDefault="000F046B" w:rsidP="00264D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97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9D1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bardzo dobrą </w:t>
            </w:r>
            <w:r w:rsidRPr="009D197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9D19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3136" w:type="dxa"/>
            <w:gridSpan w:val="2"/>
          </w:tcPr>
          <w:p w:rsidR="000F046B" w:rsidRPr="009D197D" w:rsidRDefault="000F046B" w:rsidP="00264D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97D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9D1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celującą</w:t>
            </w:r>
            <w:r w:rsidRPr="009D1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D197D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9D19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</w:tr>
      <w:tr w:rsidR="000F046B" w:rsidRPr="001B12AA" w:rsidTr="00EE4A16">
        <w:tc>
          <w:tcPr>
            <w:tcW w:w="2405" w:type="dxa"/>
            <w:gridSpan w:val="2"/>
          </w:tcPr>
          <w:p w:rsidR="000F046B" w:rsidRPr="00D8033B" w:rsidRDefault="000F046B" w:rsidP="000F046B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na ogół poprawnie analizuje strukturę eseju: odczytuje za</w:t>
            </w:r>
            <w:r w:rsidR="00D83D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war</w:t>
            </w:r>
            <w:r w:rsidR="00D83D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te w nim sensy, sposób prowadze</w:t>
            </w:r>
            <w:r w:rsidR="006329C7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nia wywodu, charaktery</w:t>
            </w:r>
            <w:r w:rsidR="006329C7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styczne cechy stylu</w:t>
            </w:r>
            <w:r w:rsidR="006329C7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D8033B" w:rsidRDefault="000F046B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46B" w:rsidRPr="00D8033B" w:rsidRDefault="000F046B" w:rsidP="006329C7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wykorzystuje teksty naukowe w inter</w:t>
            </w:r>
            <w:r w:rsidR="00D804B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pretacji </w:t>
            </w:r>
            <w:r w:rsidR="009C6C7E">
              <w:rPr>
                <w:rFonts w:ascii="Times New Roman" w:hAnsi="Times New Roman" w:cs="Times New Roman"/>
                <w:sz w:val="24"/>
                <w:szCs w:val="24"/>
              </w:rPr>
              <w:t>tekstów kultury</w:t>
            </w:r>
            <w:r w:rsidR="006329C7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329C7" w:rsidRPr="00D8033B" w:rsidRDefault="006329C7" w:rsidP="006329C7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46B" w:rsidRPr="00D8033B" w:rsidRDefault="000F046B" w:rsidP="006329C7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przy pomocy nauczy</w:t>
            </w:r>
            <w:r w:rsidR="00D804B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ciela rozpoznaje na</w:t>
            </w:r>
            <w:r w:rsidR="00D804B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wiązania do tradycji biblijnej i antycznej w kulturze współcze</w:t>
            </w:r>
            <w:r w:rsidR="00D83D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snej</w:t>
            </w:r>
            <w:r w:rsidR="00592B77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329C7" w:rsidRPr="00D8033B" w:rsidRDefault="006329C7" w:rsidP="006329C7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46B" w:rsidRPr="00D8033B" w:rsidRDefault="000F046B" w:rsidP="006329C7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przy pomocy nauczy</w:t>
            </w:r>
            <w:r w:rsidR="00D83D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ciela porównuje tek</w:t>
            </w:r>
            <w:r w:rsidR="00D83D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sty kultury, uwzględ</w:t>
            </w:r>
            <w:r w:rsidR="00D83D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niając różnorodne konteksty</w:t>
            </w:r>
            <w:r w:rsidR="00592B77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329C7" w:rsidRPr="00D8033B" w:rsidRDefault="006329C7" w:rsidP="006329C7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29C7" w:rsidRPr="00D8033B" w:rsidRDefault="000F046B" w:rsidP="006329C7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na ogół rozpoznaje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poprawnie charakte</w:t>
            </w:r>
            <w:r w:rsidR="00D83D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ry</w:t>
            </w:r>
            <w:r w:rsidR="00592B77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zuje główne style w</w:t>
            </w:r>
            <w:r w:rsidR="00D83D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sztuce</w:t>
            </w:r>
            <w:r w:rsidR="00592B77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329C7" w:rsidRPr="00D8033B" w:rsidRDefault="006329C7" w:rsidP="006329C7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46B" w:rsidRPr="00D8033B" w:rsidRDefault="000F046B" w:rsidP="006329C7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przy pomocy nauczy</w:t>
            </w:r>
            <w:r w:rsidR="00D83D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ciela odczytuje poglą</w:t>
            </w:r>
            <w:r w:rsidR="00D83D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dy filozoficzne zawarte w różnorod</w:t>
            </w:r>
            <w:r w:rsidR="00D83D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nych dziełach (np. egzystencjalizm, personalizm)</w:t>
            </w:r>
            <w:r w:rsidR="00592B77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329C7" w:rsidRPr="00D8033B" w:rsidRDefault="006329C7" w:rsidP="006329C7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46B" w:rsidRPr="00D8033B" w:rsidRDefault="000F046B" w:rsidP="000F046B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przy pomocy nauczyciela definiuje  pojęcie syntezy sztuk</w:t>
            </w:r>
            <w:r w:rsidR="00592B77" w:rsidRPr="00D80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046B" w:rsidRPr="00D8033B" w:rsidRDefault="000F046B" w:rsidP="000A6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</w:p>
          <w:p w:rsidR="000F046B" w:rsidRPr="00D8033B" w:rsidRDefault="000F046B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0F046B" w:rsidRPr="00D8033B" w:rsidRDefault="000F046B" w:rsidP="000F046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analizuje strukturę eseju: odczytuje zawar</w:t>
            </w:r>
            <w:r w:rsidR="00D83D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te w nim sensy, sposób prowadze</w:t>
            </w:r>
            <w:r w:rsidR="00592B77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nia wywodu, charaktery</w:t>
            </w:r>
            <w:r w:rsidR="00592B77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styczne cechy stylu</w:t>
            </w:r>
            <w:r w:rsidR="00592B77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543A5B" w:rsidRDefault="000F046B" w:rsidP="009C6C7E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9C6C7E">
              <w:rPr>
                <w:rFonts w:ascii="Times New Roman" w:hAnsi="Times New Roman" w:cs="Times New Roman"/>
                <w:sz w:val="24"/>
                <w:szCs w:val="24"/>
              </w:rPr>
              <w:t>wykorzystuje teksty naukowe w interpreta</w:t>
            </w:r>
            <w:r w:rsidR="00017CB6" w:rsidRPr="00543A5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43A5B">
              <w:rPr>
                <w:rFonts w:ascii="Times New Roman" w:hAnsi="Times New Roman" w:cs="Times New Roman"/>
                <w:sz w:val="24"/>
                <w:szCs w:val="24"/>
              </w:rPr>
              <w:t xml:space="preserve">cji </w:t>
            </w:r>
            <w:r w:rsidR="009C6C7E" w:rsidRPr="00543A5B">
              <w:rPr>
                <w:rFonts w:ascii="Times New Roman" w:hAnsi="Times New Roman" w:cs="Times New Roman"/>
                <w:sz w:val="24"/>
                <w:szCs w:val="24"/>
              </w:rPr>
              <w:t>tekstów kultury;</w:t>
            </w:r>
          </w:p>
          <w:p w:rsidR="000F046B" w:rsidRPr="00D8033B" w:rsidRDefault="000F046B" w:rsidP="000F046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rozpoznaje nawiązania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tradycji biblijnej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i antycznej w kulturze współczesnej</w:t>
            </w:r>
            <w:r w:rsidR="00592B77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D8033B" w:rsidRDefault="000F046B" w:rsidP="000F046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porównuje teksty kultury, uwzględniając różnorodne konteksty</w:t>
            </w:r>
            <w:r w:rsidR="00592B77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D8033B" w:rsidRDefault="000F046B" w:rsidP="000F046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rozpoznaje i charakte</w:t>
            </w:r>
            <w:r w:rsidR="00017CB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ry</w:t>
            </w:r>
            <w:r w:rsidR="00592B77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zuje główne style w</w:t>
            </w:r>
            <w:r w:rsidR="00592B77" w:rsidRPr="00D8033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0031" w:rsidRPr="00D8033B">
              <w:rPr>
                <w:rFonts w:ascii="Times New Roman" w:hAnsi="Times New Roman" w:cs="Times New Roman"/>
                <w:sz w:val="24"/>
                <w:szCs w:val="24"/>
              </w:rPr>
              <w:t>sztu</w:t>
            </w:r>
            <w:r w:rsidR="00D83D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D30031" w:rsidRPr="00D8033B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r w:rsidR="00592B77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D8033B" w:rsidRDefault="000F046B" w:rsidP="000F046B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odczytuje poglądy filozo</w:t>
            </w:r>
            <w:r w:rsidR="00592B77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ficzne zawarte w</w:t>
            </w:r>
            <w:r w:rsidR="00D83D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różno</w:t>
            </w:r>
            <w:r w:rsidR="00592B77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rodnych dziełach (np. egzy</w:t>
            </w:r>
            <w:r w:rsidR="00D83D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sten</w:t>
            </w:r>
            <w:r w:rsidR="00D83D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cja</w:t>
            </w:r>
            <w:r w:rsidR="00D83D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lizm, personalizm)</w:t>
            </w:r>
            <w:r w:rsidR="00592B77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D8033B" w:rsidRDefault="000F046B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46B" w:rsidRPr="00D8033B" w:rsidRDefault="000F046B" w:rsidP="000F046B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zna pojęcie syntezy sztuk</w:t>
            </w:r>
            <w:r w:rsidR="00592B77" w:rsidRPr="00D80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046B" w:rsidRPr="00D8033B" w:rsidRDefault="000F046B" w:rsidP="000A6402">
            <w:pPr>
              <w:autoSpaceDE w:val="0"/>
              <w:autoSpaceDN w:val="0"/>
              <w:adjustRightInd w:val="0"/>
              <w:spacing w:after="225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:rsidR="000F046B" w:rsidRPr="00D8033B" w:rsidRDefault="000F046B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:rsidR="000F046B" w:rsidRPr="00D8033B" w:rsidRDefault="000F046B" w:rsidP="000A6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592B77" w:rsidRPr="00D8033B" w:rsidRDefault="00592B77" w:rsidP="000F046B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analizuje strukturę eseju: odczytuje zawarte w nim sensy, sposób prowadze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nia wywodu, charaktery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  <w:t>styczne cechy stylu;</w:t>
            </w:r>
          </w:p>
          <w:p w:rsidR="009C6C7E" w:rsidRDefault="000F046B" w:rsidP="000F046B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 dużym stopniu wyko</w:t>
            </w:r>
            <w:r w:rsidR="00C2714E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rzy</w:t>
            </w:r>
            <w:r w:rsidR="00D83D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stuje teksty naukowe w</w:t>
            </w:r>
            <w:r w:rsidR="00D83D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interpretacji </w:t>
            </w:r>
            <w:r w:rsidR="009C6C7E" w:rsidRPr="006238E8">
              <w:rPr>
                <w:rFonts w:ascii="Times New Roman" w:hAnsi="Times New Roman" w:cs="Times New Roman"/>
                <w:sz w:val="24"/>
                <w:szCs w:val="24"/>
              </w:rPr>
              <w:t>tekstów kultury;</w:t>
            </w:r>
          </w:p>
          <w:p w:rsidR="000F046B" w:rsidRPr="00D8033B" w:rsidRDefault="000F046B" w:rsidP="000F046B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poprawnie rozpoznaje nawiązania do tradycji biblijnej i antycznej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>w kulturze współczesnej</w:t>
            </w:r>
            <w:r w:rsidR="00C2714E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D8033B" w:rsidRDefault="000F046B" w:rsidP="000F046B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sprawnie porównuje tek</w:t>
            </w:r>
            <w:r w:rsidR="00C2714E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sty kultury, </w:t>
            </w:r>
            <w:r w:rsidR="00C2714E" w:rsidRPr="00D8033B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względnia</w:t>
            </w:r>
            <w:r w:rsidR="00C2714E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jąc różnorodne konteksty</w:t>
            </w:r>
            <w:r w:rsidR="00C2714E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D8033B" w:rsidRDefault="000F046B" w:rsidP="000F046B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poprawnie rozpoznaje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charakteryzuje główne style w </w:t>
            </w:r>
            <w:r w:rsidR="00D30031" w:rsidRPr="00D8033B">
              <w:rPr>
                <w:rFonts w:ascii="Times New Roman" w:hAnsi="Times New Roman" w:cs="Times New Roman"/>
                <w:sz w:val="24"/>
                <w:szCs w:val="24"/>
              </w:rPr>
              <w:t>sztuce</w:t>
            </w:r>
            <w:r w:rsidR="00C2714E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D8033B" w:rsidRDefault="000F046B" w:rsidP="000F046B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poprawnie odczytuje poglądy filozoficzne zawarte w różnorodnych dziełach </w:t>
            </w:r>
            <w:r w:rsidR="00C2714E" w:rsidRPr="00D80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(np. egzysten</w:t>
            </w:r>
            <w:r w:rsidR="00C2714E" w:rsidRPr="00D8033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cjalizm, personalizm)</w:t>
            </w:r>
            <w:r w:rsidR="00C2714E" w:rsidRPr="00D803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714E" w:rsidRPr="00D8033B" w:rsidRDefault="00C2714E" w:rsidP="00C2714E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46B" w:rsidRPr="00D8033B" w:rsidRDefault="000F046B" w:rsidP="000F046B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33B">
              <w:rPr>
                <w:rFonts w:ascii="Times New Roman" w:hAnsi="Times New Roman" w:cs="Times New Roman"/>
                <w:sz w:val="24"/>
                <w:szCs w:val="24"/>
              </w:rPr>
              <w:t>zna pojęcie syntezy sztuk, rozpoznaje jej cechy</w:t>
            </w:r>
            <w:r w:rsidR="00C2714E" w:rsidRPr="00D80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046B" w:rsidRPr="00D8033B" w:rsidRDefault="000F046B" w:rsidP="000A6402">
            <w:pPr>
              <w:autoSpaceDE w:val="0"/>
              <w:autoSpaceDN w:val="0"/>
              <w:adjustRightInd w:val="0"/>
              <w:spacing w:after="225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:rsidR="000F046B" w:rsidRPr="00D8033B" w:rsidRDefault="000F046B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:rsidR="000F046B" w:rsidRPr="00D8033B" w:rsidRDefault="000F046B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:rsidR="000F046B" w:rsidRPr="00D8033B" w:rsidRDefault="000F046B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0F046B" w:rsidRPr="00EA77BB" w:rsidRDefault="000F046B" w:rsidP="000F046B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samodzielnie analizuje strukturę eseju: bezbłęd</w:t>
            </w:r>
            <w:r w:rsidR="00D83D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nie odczytuje zawarte w nim sensy, sposób prowa</w:t>
            </w:r>
            <w:r w:rsidR="00D83D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dzenia wywodu, charak</w:t>
            </w:r>
            <w:r w:rsidR="00D83D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tery</w:t>
            </w:r>
            <w:r w:rsidR="00C2714E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styczne cechy stylu</w:t>
            </w:r>
            <w:r w:rsidR="00C2714E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F046B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wymienia i stosuje cechy eseju szkolnego (m.in.: logicznie skonstruowany wywód argumentacyjny dotyczący głównego problemu, wzbogacony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o skojarzenia, dygresje; erudycyjność</w:t>
            </w:r>
            <w:r w:rsidR="009F38A0" w:rsidRPr="00EA77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 podmioto</w:t>
            </w:r>
            <w:r w:rsidR="00C2714E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wość, dyskursywność, oryginalna forma kompo</w:t>
            </w:r>
            <w:r w:rsidR="00C2714E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zycyjna, stosowanie różnorodnych konstrukcji składniowych)</w:t>
            </w:r>
            <w:r w:rsidR="00C2714E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F046B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świadomie i w sposób funkcjonalny wykorzystu</w:t>
            </w:r>
            <w:r w:rsidR="00D83D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je teksty naukowe w</w:t>
            </w:r>
            <w:r w:rsidR="00D83D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interpretacji </w:t>
            </w:r>
            <w:r w:rsidR="009C6C7E" w:rsidRPr="006238E8">
              <w:rPr>
                <w:rFonts w:ascii="Times New Roman" w:hAnsi="Times New Roman" w:cs="Times New Roman"/>
                <w:sz w:val="24"/>
                <w:szCs w:val="24"/>
              </w:rPr>
              <w:t>tekstów kultury;</w:t>
            </w:r>
          </w:p>
          <w:p w:rsidR="000F046B" w:rsidRPr="00EA77BB" w:rsidRDefault="000F046B" w:rsidP="000F046B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trafnie rozpoznaje nawiązania do tradycji biblijnej i antycznej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w kulturze współczesnej, podając ich źródło</w:t>
            </w:r>
            <w:r w:rsidR="00C2714E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F046B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samodzielnie i wyczerpu</w:t>
            </w:r>
            <w:r w:rsidR="00C2714E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jąco porównuje teksty kultury, uwzględniając różnorodne konteksty</w:t>
            </w:r>
            <w:r w:rsidR="00C2714E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F046B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trafnie rozpoznaje i ob</w:t>
            </w:r>
            <w:r w:rsidR="0016063C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szernie charakteryzuje główne style w</w:t>
            </w:r>
            <w:r w:rsidR="00D30031"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 sztuce</w:t>
            </w:r>
            <w:r w:rsidR="0016063C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F046B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trafnie odczytuje poglądy filozoficzne zawarte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różnorodnych dziełach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(np. egzystencjalizm, personalizm) oraz wymienia ich założenia</w:t>
            </w:r>
          </w:p>
          <w:p w:rsidR="000F046B" w:rsidRPr="00EA77BB" w:rsidRDefault="000F046B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</w:p>
          <w:p w:rsidR="000F046B" w:rsidRPr="00156772" w:rsidRDefault="000F046B" w:rsidP="00BE2723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zna pojęcie syntezy sztuk, rozpoznaje jej cechy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ewolucję od romanty</w:t>
            </w:r>
            <w:r w:rsidR="0026624F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zmu poprzez modernizm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międzywojnie do współczesności</w:t>
            </w:r>
            <w:r w:rsidR="0026624F" w:rsidRPr="00EA77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6772" w:rsidRDefault="00156772" w:rsidP="00156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72" w:rsidRDefault="00156772" w:rsidP="00156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72" w:rsidRPr="00EA77BB" w:rsidRDefault="00156772" w:rsidP="00156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136" w:type="dxa"/>
            <w:gridSpan w:val="2"/>
          </w:tcPr>
          <w:p w:rsidR="000F046B" w:rsidRPr="00EA77BB" w:rsidRDefault="000F046B" w:rsidP="000F046B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wyczerpująco i oryginal</w:t>
            </w:r>
            <w:r w:rsidR="00CE3E8B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nie analizuje strukturę eseju: bezbłędnie odczy</w:t>
            </w:r>
            <w:r w:rsidR="00CE3E8B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tuje zawarte w nim sensy, sposób prowa</w:t>
            </w:r>
            <w:r w:rsidR="00D83D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dzenia wy</w:t>
            </w:r>
            <w:r w:rsidR="00CE3E8B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wodu, charaktery</w:t>
            </w:r>
            <w:r w:rsidR="00D83D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styczne cechy stylu</w:t>
            </w:r>
            <w:r w:rsidR="00CE3E8B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E3E8B" w:rsidRPr="00EA77BB" w:rsidRDefault="00CE3E8B" w:rsidP="00CE3E8B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wymienia i stosuje cechy eseju szkolnego (m.in.: logicznie skonstruowany wywód argumentacyjny dotyczący głównego proble</w:t>
            </w:r>
            <w:r w:rsidR="00D83D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mu, wzbogacony o skojarze</w:t>
            </w:r>
            <w:r w:rsidR="00D83D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nia, dygresje; erudycyjność</w:t>
            </w:r>
            <w:r w:rsidR="009F38A0" w:rsidRPr="00EA77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 podmioto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wość, dyskursyw</w:t>
            </w:r>
            <w:r w:rsidR="00D83D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ność, oryginalna forma kompo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zycyjna, stosowanie różnorodnych konstrukcji składniowych);</w:t>
            </w:r>
          </w:p>
          <w:p w:rsidR="000F046B" w:rsidRPr="00EA77BB" w:rsidRDefault="000F046B" w:rsidP="000F046B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św</w:t>
            </w:r>
            <w:r w:rsidR="009F38A0" w:rsidRPr="00EA77BB">
              <w:rPr>
                <w:rFonts w:ascii="Times New Roman" w:hAnsi="Times New Roman" w:cs="Times New Roman"/>
                <w:sz w:val="24"/>
                <w:szCs w:val="24"/>
              </w:rPr>
              <w:t>iadomie i w sposób funkcjonalny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 wykorzy</w:t>
            </w:r>
            <w:r w:rsidR="00CE3E8B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stuje teksty naukowe w</w:t>
            </w:r>
            <w:r w:rsidR="00CE3E8B" w:rsidRPr="00EA77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interpreta</w:t>
            </w:r>
            <w:r w:rsidR="00D83D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cji </w:t>
            </w:r>
            <w:r w:rsidR="009C6C7E" w:rsidRPr="006238E8">
              <w:rPr>
                <w:rFonts w:ascii="Times New Roman" w:hAnsi="Times New Roman" w:cs="Times New Roman"/>
                <w:sz w:val="24"/>
                <w:szCs w:val="24"/>
              </w:rPr>
              <w:t>tekstów kultury;</w:t>
            </w:r>
          </w:p>
          <w:p w:rsidR="000F046B" w:rsidRPr="00EA77BB" w:rsidRDefault="000F046B" w:rsidP="000F046B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trafnie rozpoznaje nawiąza</w:t>
            </w:r>
            <w:r w:rsidR="00D83D9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nia do tradycji biblijnej i</w:t>
            </w:r>
            <w:r w:rsidR="00D83D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antycznej w kulturze współczesnej, podając ich źródło oraz wyjaśniając, na czym polega nawiązanie lub reinterpretacja</w:t>
            </w:r>
            <w:r w:rsidR="00CE3E8B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F046B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samodzielnie, wyczerpu</w:t>
            </w:r>
            <w:r w:rsidR="00CE3E8B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jąco i</w:t>
            </w:r>
            <w:r w:rsidR="00EB12A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oryginalnie porów</w:t>
            </w:r>
            <w:r w:rsidR="00CE3E8B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nuje teksty kultury, uwzględ</w:t>
            </w:r>
            <w:r w:rsidR="00CE3E8B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niając różnorodne konteksty</w:t>
            </w:r>
            <w:r w:rsidR="00CE3E8B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F046B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trafnie rozpoznaje i wyczer</w:t>
            </w:r>
            <w:r w:rsidR="00EB12A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pująco charakte</w:t>
            </w:r>
            <w:r w:rsidR="00CE3E8B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ryzuje główne style w sztuce</w:t>
            </w:r>
            <w:r w:rsidR="00CE3E8B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F046B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trafnie odczytuje poglądy filozoficzne zawarte w róż</w:t>
            </w:r>
            <w:r w:rsidR="00EB12A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norodnych dziełach (np. egzystencjalizm, persona</w:t>
            </w:r>
            <w:r w:rsidR="00EB12A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lizm) </w:t>
            </w:r>
            <w:r w:rsidR="00EB12A7">
              <w:rPr>
                <w:rFonts w:ascii="Times New Roman" w:hAnsi="Times New Roman" w:cs="Times New Roman"/>
                <w:sz w:val="24"/>
                <w:szCs w:val="24"/>
              </w:rPr>
              <w:t>oraz wymienia ich założenia i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 przedstawicieli</w:t>
            </w:r>
            <w:r w:rsidR="0015311B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</w:p>
          <w:p w:rsidR="000F046B" w:rsidRPr="00EA77BB" w:rsidRDefault="000F046B" w:rsidP="009C6C7E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dobrze zna pojęcie syn</w:t>
            </w:r>
            <w:r w:rsidR="0015311B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tezy sztuk, sprawnie roz</w:t>
            </w:r>
            <w:r w:rsidR="00BE2723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poznaje jej cechy</w:t>
            </w:r>
            <w:r w:rsidR="00BE2723"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i ewo</w:t>
            </w:r>
            <w:r w:rsidR="00BE2723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lucję od romanty</w:t>
            </w:r>
            <w:r w:rsidR="0015311B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zmu poprzez modernizm</w:t>
            </w:r>
            <w:r w:rsidR="009C6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i międzywojnie do współczesności</w:t>
            </w:r>
            <w:r w:rsidR="0015311B" w:rsidRPr="00EA77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046B" w:rsidRPr="001B12AA" w:rsidTr="00EE4A16">
        <w:tc>
          <w:tcPr>
            <w:tcW w:w="13904" w:type="dxa"/>
            <w:gridSpan w:val="10"/>
          </w:tcPr>
          <w:p w:rsidR="009C6C7E" w:rsidRDefault="009C6C7E" w:rsidP="000A6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46B" w:rsidRPr="008C3373" w:rsidRDefault="000F046B" w:rsidP="000A6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373">
              <w:rPr>
                <w:rFonts w:ascii="Times New Roman" w:hAnsi="Times New Roman" w:cs="Times New Roman"/>
                <w:b/>
                <w:sz w:val="24"/>
                <w:szCs w:val="24"/>
              </w:rPr>
              <w:t>II. Kształcenie językowe. Gramatyka języka polskiego</w:t>
            </w:r>
          </w:p>
          <w:p w:rsidR="000F046B" w:rsidRPr="008C3373" w:rsidRDefault="000F046B" w:rsidP="000A6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1564" w:rsidRPr="001B12AA" w:rsidTr="007457D0">
        <w:tc>
          <w:tcPr>
            <w:tcW w:w="13904" w:type="dxa"/>
            <w:gridSpan w:val="10"/>
          </w:tcPr>
          <w:p w:rsidR="00341564" w:rsidRDefault="00341564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Aby uzyskać ocenę dopuszczającą lub wyższą, uczeń:</w:t>
            </w:r>
          </w:p>
          <w:p w:rsidR="00341564" w:rsidRPr="001B12AA" w:rsidRDefault="00341564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</w:tc>
      </w:tr>
      <w:tr w:rsidR="00543A5B" w:rsidRPr="001B12AA" w:rsidTr="003D3761">
        <w:tc>
          <w:tcPr>
            <w:tcW w:w="13904" w:type="dxa"/>
            <w:gridSpan w:val="10"/>
          </w:tcPr>
          <w:p w:rsidR="00543A5B" w:rsidRDefault="00543A5B" w:rsidP="00543A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spełnia wymagania określone dla zakresu podstawowego </w:t>
            </w:r>
          </w:p>
          <w:p w:rsidR="00543A5B" w:rsidRDefault="00543A5B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64" w:rsidRDefault="00341564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564" w:rsidRPr="00F9638C" w:rsidRDefault="00341564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46B" w:rsidRPr="001B12AA" w:rsidTr="00EE4A16">
        <w:tc>
          <w:tcPr>
            <w:tcW w:w="13904" w:type="dxa"/>
            <w:gridSpan w:val="10"/>
          </w:tcPr>
          <w:p w:rsidR="000F046B" w:rsidRPr="00264D80" w:rsidRDefault="000F046B" w:rsidP="000A640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325">
              <w:rPr>
                <w:rFonts w:ascii="Times New Roman" w:hAnsi="Times New Roman" w:cs="Times New Roman"/>
                <w:b/>
                <w:sz w:val="24"/>
                <w:szCs w:val="24"/>
              </w:rPr>
              <w:t>II. Kształcenie językowe. Zróżnicowanie języka</w:t>
            </w:r>
          </w:p>
        </w:tc>
      </w:tr>
      <w:tr w:rsidR="000F046B" w:rsidRPr="001B12AA" w:rsidTr="00EE4A16">
        <w:tc>
          <w:tcPr>
            <w:tcW w:w="2405" w:type="dxa"/>
            <w:gridSpan w:val="2"/>
          </w:tcPr>
          <w:p w:rsidR="000F046B" w:rsidRPr="00873787" w:rsidRDefault="000F046B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787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873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dopuszczającą </w:t>
            </w:r>
            <w:r w:rsidRPr="00873787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</w:p>
          <w:p w:rsidR="000F046B" w:rsidRPr="00873787" w:rsidRDefault="000F046B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787">
              <w:rPr>
                <w:rFonts w:ascii="Times New Roman" w:hAnsi="Times New Roman" w:cs="Times New Roman"/>
                <w:sz w:val="24"/>
                <w:szCs w:val="24"/>
              </w:rPr>
              <w:t xml:space="preserve">który: </w:t>
            </w:r>
          </w:p>
        </w:tc>
        <w:tc>
          <w:tcPr>
            <w:tcW w:w="2552" w:type="dxa"/>
            <w:gridSpan w:val="2"/>
          </w:tcPr>
          <w:p w:rsidR="000F046B" w:rsidRPr="00873787" w:rsidRDefault="000F046B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787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873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dostateczną</w:t>
            </w:r>
            <w:r w:rsidRPr="00873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873787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8737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2976" w:type="dxa"/>
            <w:gridSpan w:val="2"/>
          </w:tcPr>
          <w:p w:rsidR="000F046B" w:rsidRPr="00873787" w:rsidRDefault="000F046B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787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873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dobrą</w:t>
            </w:r>
            <w:r w:rsidRPr="00873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873787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8737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2835" w:type="dxa"/>
            <w:gridSpan w:val="2"/>
          </w:tcPr>
          <w:p w:rsidR="000F046B" w:rsidRPr="00873787" w:rsidRDefault="000F046B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787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873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bardzo dobrą</w:t>
            </w:r>
            <w:r w:rsidRPr="00873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873787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8737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3136" w:type="dxa"/>
            <w:gridSpan w:val="2"/>
          </w:tcPr>
          <w:p w:rsidR="000F046B" w:rsidRPr="00873787" w:rsidRDefault="000F046B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787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873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celującą</w:t>
            </w:r>
            <w:r w:rsidRPr="00873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873787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8737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</w:tr>
      <w:tr w:rsidR="000F046B" w:rsidRPr="001B12AA" w:rsidTr="00EE4A16">
        <w:tc>
          <w:tcPr>
            <w:tcW w:w="2405" w:type="dxa"/>
            <w:gridSpan w:val="2"/>
          </w:tcPr>
          <w:p w:rsidR="000F046B" w:rsidRPr="00EA77BB" w:rsidRDefault="000F046B" w:rsidP="000F046B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z pomocą nauczyciela rozpoznaje tabu języ</w:t>
            </w:r>
            <w:r w:rsidR="00543A5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kowe w wypowie</w:t>
            </w:r>
            <w:r w:rsidR="00543A5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dziach</w:t>
            </w:r>
            <w:r w:rsidR="00EC4752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F046B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na ogół określa wła</w:t>
            </w:r>
            <w:r w:rsidR="00543A5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ści</w:t>
            </w:r>
            <w:r w:rsidR="00543A5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wości języka jako nośnika i przekaźnika treści kulturowych</w:t>
            </w:r>
            <w:r w:rsidR="00EC4752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341564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na ogół poprawnie rozpoznaje i charak</w:t>
            </w:r>
            <w:r w:rsidR="00543A5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tery</w:t>
            </w:r>
            <w:r w:rsidR="00EC4752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zuje styl indywi</w:t>
            </w:r>
            <w:r w:rsidR="00543A5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dualny dzieła literac</w:t>
            </w:r>
            <w:r w:rsidR="00543A5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kiego oraz styl typowy (gatunku </w:t>
            </w:r>
            <w:r w:rsidR="0014712B"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literackiego, np. sonetu, ody,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prądu literackiego/ kierunku literackiego, epoki, autora)</w:t>
            </w:r>
            <w:r w:rsidR="00543A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0F046B" w:rsidRPr="00EA77BB" w:rsidRDefault="000F046B" w:rsidP="000F046B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rozpoznaje tabu językowe w wypowie</w:t>
            </w:r>
            <w:r w:rsidR="00543A5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dziach</w:t>
            </w:r>
            <w:r w:rsidR="00EC4752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F046B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określa właściwości ję</w:t>
            </w:r>
            <w:r w:rsidR="00EC4752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zyka jako nośnika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przekaźnika treści kulturowych</w:t>
            </w:r>
            <w:r w:rsidR="00EC4752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543A5B" w:rsidRDefault="000F046B" w:rsidP="00FE770A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rozpoznaje i charakte</w:t>
            </w:r>
            <w:r w:rsidR="00543A5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ry</w:t>
            </w:r>
            <w:r w:rsidR="00EC4752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zuje styl indywidu</w:t>
            </w:r>
            <w:r w:rsidR="00543A5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alny dzieła literackiego oraz styl typowy (ga</w:t>
            </w:r>
            <w:r w:rsidR="00543A5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tunku literackiego, np. sonetu, ody, prądu literackiego/ kierunku literackiego, epoki, autora) i wykorzy</w:t>
            </w:r>
            <w:r w:rsidR="00EC4752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stuje tę wiedzę w inter</w:t>
            </w:r>
            <w:r w:rsidR="00EC4752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preta</w:t>
            </w:r>
            <w:r w:rsidR="00543A5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cji utworu literackiego</w:t>
            </w:r>
            <w:r w:rsidR="00543A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gridSpan w:val="2"/>
          </w:tcPr>
          <w:p w:rsidR="000F046B" w:rsidRPr="00EA77BB" w:rsidRDefault="000F046B" w:rsidP="000F046B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rozumie, co to jest tabu językowe; rozpoznaj</w:t>
            </w:r>
            <w:r w:rsidR="00B321EE" w:rsidRPr="00EA77BB">
              <w:rPr>
                <w:rFonts w:ascii="Times New Roman" w:hAnsi="Times New Roman" w:cs="Times New Roman"/>
                <w:sz w:val="24"/>
                <w:szCs w:val="24"/>
              </w:rPr>
              <w:t>e jego obecność</w:t>
            </w:r>
            <w:r w:rsidR="00B321EE"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w wypowiedziach;</w:t>
            </w:r>
          </w:p>
          <w:p w:rsidR="000F046B" w:rsidRPr="00EA77BB" w:rsidRDefault="000F046B" w:rsidP="000F046B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poprawnie określa  właściwości języka jako nośnika i przekaźnika treści kulturowych</w:t>
            </w:r>
            <w:r w:rsidR="00B321EE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341564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poprawnie rozpoznaje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charakteryzuje styl indywidualny dzieła literackiego oraz styl typowy (gatunku </w:t>
            </w:r>
            <w:r w:rsidR="009F736E" w:rsidRPr="00EA77BB">
              <w:rPr>
                <w:rFonts w:ascii="Times New Roman" w:hAnsi="Times New Roman" w:cs="Times New Roman"/>
                <w:sz w:val="24"/>
                <w:szCs w:val="24"/>
              </w:rPr>
              <w:t>literac</w:t>
            </w:r>
            <w:r w:rsidR="00543A5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9F736E"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kiego, np. sonetu, ody,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prądu </w:t>
            </w:r>
            <w:r w:rsidR="00B321EE" w:rsidRPr="00EA77BB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iterackie</w:t>
            </w:r>
            <w:r w:rsidR="00B321EE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go/ kierunku </w:t>
            </w:r>
            <w:r w:rsidR="00B321EE" w:rsidRPr="00EA77BB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iterackiego, epoki, autora) i wyko</w:t>
            </w:r>
            <w:r w:rsidR="009F736E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rzy</w:t>
            </w:r>
            <w:r w:rsidR="009F736E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stuje tę wiedzę w</w:t>
            </w:r>
            <w:r w:rsidR="009F736E" w:rsidRPr="00EA77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321EE" w:rsidRPr="00EA77B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nterpreta</w:t>
            </w:r>
            <w:r w:rsidR="00B321EE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cji utworu literackiego</w:t>
            </w:r>
            <w:r w:rsidR="00543A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:rsidR="000F046B" w:rsidRPr="00EA77BB" w:rsidRDefault="000F046B" w:rsidP="000F046B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rozumie, co to jest tabu językowe;  bezbłędnie rozpoznaje jego obec</w:t>
            </w:r>
            <w:r w:rsidR="009F736E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ność</w:t>
            </w:r>
            <w:r w:rsidR="009F736E"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w wypowiedziach</w:t>
            </w:r>
            <w:r w:rsidR="009F736E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046B" w:rsidRPr="00EA77BB" w:rsidRDefault="000F046B" w:rsidP="000F046B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obszernie określa wła</w:t>
            </w:r>
            <w:r w:rsidR="009F736E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ściwości języka jako nośnika i przekaź</w:t>
            </w:r>
            <w:r w:rsidR="009F736E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nika treści kulturowych</w:t>
            </w:r>
            <w:r w:rsidR="009F736E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543A5B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trafnie rozpoznaje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obszernie charaktery</w:t>
            </w:r>
            <w:r w:rsidR="009F736E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zuje styl indywidualny dzieła literackiego oraz styl typowy (gatunku literackiego, np. sonetu, ody, prądu literackiego/ kierunku literackiego, epoki, autora) i funk</w:t>
            </w:r>
            <w:r w:rsidR="009F736E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cjo</w:t>
            </w:r>
            <w:r w:rsidR="009F736E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nalnie wykorzystuje tę wiedzę w interpreta</w:t>
            </w:r>
            <w:r w:rsidR="009F736E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cji utworu literackiego</w:t>
            </w:r>
            <w:r w:rsidR="00543A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36" w:type="dxa"/>
            <w:gridSpan w:val="2"/>
          </w:tcPr>
          <w:p w:rsidR="000F046B" w:rsidRPr="00EA77BB" w:rsidRDefault="000F046B" w:rsidP="000F046B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rozumie, co to jest tabu językowe;  bezbłędnie rozpoznaje jego obec</w:t>
            </w:r>
            <w:r w:rsidR="009F736E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ność</w:t>
            </w:r>
            <w:r w:rsidR="009F736E"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w wypowiedziach</w:t>
            </w:r>
            <w:r w:rsidR="009F736E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046B" w:rsidRPr="00EA77BB" w:rsidRDefault="000F046B" w:rsidP="000F046B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obszernie i wnikliwie określa właściwości języka jako nośnika i przekaźnika treści kulturowych</w:t>
            </w:r>
            <w:r w:rsidR="009F736E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543A5B" w:rsidRDefault="000F046B" w:rsidP="00543A5B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rozpoznaje i </w:t>
            </w:r>
            <w:r w:rsidR="009F736E" w:rsidRPr="00EA77BB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yczerpu</w:t>
            </w:r>
            <w:r w:rsidR="009F736E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jąco charakteryzuje styl indywidualny dzieła literackiego oraz styl typowy (gatunku literackiego, np. sonetu, ody, prądu literackiego/ kierunku literackiego, epoki, autora) i funk</w:t>
            </w:r>
            <w:r w:rsidR="009F736E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cjo</w:t>
            </w:r>
            <w:r w:rsidR="009F736E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nalnie wykorzystuje tę wiedzę w interpreta</w:t>
            </w:r>
            <w:r w:rsidR="009F736E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cji utworu literackiego</w:t>
            </w:r>
            <w:r w:rsidR="00543A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046B" w:rsidRPr="001B12AA" w:rsidTr="00EE4A16">
        <w:tc>
          <w:tcPr>
            <w:tcW w:w="13904" w:type="dxa"/>
            <w:gridSpan w:val="10"/>
          </w:tcPr>
          <w:p w:rsidR="000F046B" w:rsidRPr="001E6D8D" w:rsidRDefault="000F046B" w:rsidP="000A6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D8D">
              <w:rPr>
                <w:rFonts w:ascii="Times New Roman" w:hAnsi="Times New Roman" w:cs="Times New Roman"/>
                <w:b/>
                <w:sz w:val="24"/>
                <w:szCs w:val="24"/>
              </w:rPr>
              <w:t>II. Kształcenie językowe. Komunikacja językowa i kultura języka</w:t>
            </w:r>
          </w:p>
          <w:p w:rsidR="000F046B" w:rsidRPr="001B12AA" w:rsidRDefault="000F046B" w:rsidP="000A6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</w:p>
        </w:tc>
      </w:tr>
      <w:tr w:rsidR="000F046B" w:rsidRPr="001B12AA" w:rsidTr="00EE4A16">
        <w:tc>
          <w:tcPr>
            <w:tcW w:w="2405" w:type="dxa"/>
            <w:gridSpan w:val="2"/>
          </w:tcPr>
          <w:p w:rsidR="000F046B" w:rsidRPr="001B12AA" w:rsidRDefault="000F046B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AA0762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AA07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dopuszczającą </w:t>
            </w:r>
            <w:r w:rsidRPr="00AA0762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AA076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2552" w:type="dxa"/>
            <w:gridSpan w:val="2"/>
          </w:tcPr>
          <w:p w:rsidR="000F046B" w:rsidRPr="001B12AA" w:rsidRDefault="000F046B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AA0762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AA07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dostateczną</w:t>
            </w:r>
            <w:r w:rsidRPr="00AA07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AA0762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AA076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2976" w:type="dxa"/>
            <w:gridSpan w:val="2"/>
          </w:tcPr>
          <w:p w:rsidR="000F046B" w:rsidRPr="001B12AA" w:rsidRDefault="000F046B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613488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6134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dobrą</w:t>
            </w:r>
            <w:r w:rsidRPr="006134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613488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61348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2835" w:type="dxa"/>
            <w:gridSpan w:val="2"/>
          </w:tcPr>
          <w:p w:rsidR="000F046B" w:rsidRPr="00D4321E" w:rsidRDefault="000F046B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21E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432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bardzo dobrą</w:t>
            </w:r>
            <w:r w:rsidRPr="00D432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4321E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432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3136" w:type="dxa"/>
            <w:gridSpan w:val="2"/>
          </w:tcPr>
          <w:p w:rsidR="000F046B" w:rsidRPr="001B12AA" w:rsidRDefault="000F046B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D4321E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D432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celującą</w:t>
            </w:r>
            <w:r w:rsidRPr="00D432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4321E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D432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</w:tr>
      <w:tr w:rsidR="000F046B" w:rsidRPr="001B12AA" w:rsidTr="00EE4A16">
        <w:tc>
          <w:tcPr>
            <w:tcW w:w="2405" w:type="dxa"/>
            <w:gridSpan w:val="2"/>
          </w:tcPr>
          <w:p w:rsidR="000F046B" w:rsidRPr="00EA77BB" w:rsidRDefault="000F046B" w:rsidP="000F046B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przy pomocy nauczy</w:t>
            </w:r>
            <w:r w:rsidR="004D781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ciela określa intencję wypowiedzi jako aktu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o dwóch znaczeniach</w:t>
            </w:r>
            <w:r w:rsidR="00044063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A640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46B" w:rsidRPr="00EA77BB" w:rsidRDefault="000F046B" w:rsidP="000F046B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przy pomocy nauczy</w:t>
            </w:r>
            <w:r w:rsidR="004D781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ciela rozpoznaje i</w:t>
            </w:r>
            <w:r w:rsidR="004D78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okre</w:t>
            </w:r>
            <w:r w:rsidR="004D781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śla wybrane funkcje tekstu (fatyczną, magiczną)</w:t>
            </w:r>
            <w:r w:rsidR="00044063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46B" w:rsidRPr="00EA77BB" w:rsidRDefault="000F046B" w:rsidP="00044063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przy pomocy nauczy</w:t>
            </w:r>
            <w:r w:rsidR="004D781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ciela określa funkcje języka: poznawczą, komunika</w:t>
            </w:r>
            <w:r w:rsidR="00044063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cyj</w:t>
            </w:r>
            <w:r w:rsidR="00044063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ną oraz społeczną</w:t>
            </w:r>
            <w:r w:rsidR="00044063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44063" w:rsidRPr="00EA77BB" w:rsidRDefault="00044063" w:rsidP="00044063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46B" w:rsidRPr="00EA77BB" w:rsidRDefault="000F046B" w:rsidP="004D7811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przy pomocy nauczy</w:t>
            </w:r>
            <w:r w:rsidR="004D781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ciela określa rolę ję</w:t>
            </w:r>
            <w:r w:rsidR="004D781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zyka w budowaniu świata</w:t>
            </w:r>
            <w:r w:rsidR="00414825" w:rsidRPr="00EA77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0F046B" w:rsidRPr="00EA77BB" w:rsidRDefault="000F046B" w:rsidP="000F046B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określa intencję wypo</w:t>
            </w:r>
            <w:r w:rsidR="00414825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wie</w:t>
            </w:r>
            <w:r w:rsidR="00414825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dzi jako aktu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o dwóch znaczeniach</w:t>
            </w:r>
            <w:r w:rsidR="00414825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A640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46B" w:rsidRPr="00EA77BB" w:rsidRDefault="000F046B" w:rsidP="000F046B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rozpoznaje i określa wybrane funkcje tekstu (fatyczną, magiczną)</w:t>
            </w:r>
            <w:r w:rsidR="00414825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46B" w:rsidRPr="00EA77BB" w:rsidRDefault="000F046B" w:rsidP="00414825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zazwyczaj poprawnie określa funkcje języka: poznawczą, komunika</w:t>
            </w:r>
            <w:r w:rsidR="00414825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cyj</w:t>
            </w:r>
            <w:r w:rsidR="00414825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ną oraz społeczną</w:t>
            </w:r>
            <w:r w:rsidR="00414825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14825" w:rsidRPr="00EA77BB" w:rsidRDefault="00414825" w:rsidP="00414825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46B" w:rsidRPr="00EA77BB" w:rsidRDefault="000F046B" w:rsidP="000F046B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zazwyczaj poprawnie określa rolę języka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w budowaniu świata</w:t>
            </w:r>
            <w:r w:rsidR="00414825" w:rsidRPr="00EA77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gridSpan w:val="2"/>
          </w:tcPr>
          <w:p w:rsidR="000F046B" w:rsidRPr="00EA77BB" w:rsidRDefault="000F046B" w:rsidP="000F046B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określa intencję wypo</w:t>
            </w:r>
            <w:r w:rsidR="00414825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wiedzi jako aktu o dwóch znaczeniach: dosłownym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implikowanym</w:t>
            </w:r>
            <w:r w:rsidR="00414825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A640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46B" w:rsidRPr="00EA77BB" w:rsidRDefault="000F046B" w:rsidP="000F046B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poprawnie rozpoznaje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określa wybrane funkcje tekstu (fatyczną, magiczną)</w:t>
            </w:r>
            <w:r w:rsidR="00414825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46B" w:rsidRPr="00EA77BB" w:rsidRDefault="000F046B" w:rsidP="002C2148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poprawnie określa funk</w:t>
            </w:r>
            <w:r w:rsidR="00414825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cje języka: poznawczą, komunikacyjną oraz społeczną</w:t>
            </w:r>
            <w:r w:rsidR="00414825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C2148" w:rsidRPr="00EA77BB" w:rsidRDefault="002C2148" w:rsidP="002C2148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46B" w:rsidRPr="00EA77BB" w:rsidRDefault="000F046B" w:rsidP="000F046B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poprawnie określa rolę języka w budowaniu świata</w:t>
            </w:r>
            <w:r w:rsidR="00414825" w:rsidRPr="00EA77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046B" w:rsidRPr="00EA77BB" w:rsidRDefault="000F046B" w:rsidP="000A6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0F046B" w:rsidRPr="00EA77BB" w:rsidRDefault="000F046B" w:rsidP="000F046B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bezbłędnie określa inten</w:t>
            </w:r>
            <w:r w:rsidR="00414825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cję wypowiedzi jako aktu o dwóch znaczeniach: dosłownym i implikowa</w:t>
            </w:r>
            <w:r w:rsidR="00414825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nym (presupozycja)</w:t>
            </w:r>
            <w:r w:rsidR="00414825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A640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46B" w:rsidRPr="00EA77BB" w:rsidRDefault="000F046B" w:rsidP="000F046B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bezbłędnie rozpoznaje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określa wybrane funkcje tekstu (fatyczną, </w:t>
            </w:r>
            <w:r w:rsidR="008D0BD3" w:rsidRPr="00EA77B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agiczną)</w:t>
            </w:r>
            <w:r w:rsidR="00414825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811" w:rsidRDefault="000F046B" w:rsidP="004D7811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bezbłędnie określa funk</w:t>
            </w:r>
            <w:r w:rsidR="00414825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cje języka: poznawczą (kategoryzowanie świa</w:t>
            </w:r>
            <w:r w:rsidR="00414825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ta), komunikacyjną (do</w:t>
            </w:r>
            <w:r w:rsidR="00414825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sto</w:t>
            </w:r>
            <w:r w:rsidR="00414825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sowanie języka do sytua</w:t>
            </w:r>
            <w:r w:rsidR="004D781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cji komunikacyjnej)</w:t>
            </w:r>
            <w:r w:rsidR="004D7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oraz społeczną</w:t>
            </w:r>
            <w:r w:rsidR="00414825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D7811" w:rsidRPr="004D7811" w:rsidRDefault="004D7811" w:rsidP="004D7811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46B" w:rsidRPr="004D7811" w:rsidRDefault="004D7811" w:rsidP="000A6402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bezbłędnie </w:t>
            </w:r>
            <w:r w:rsidR="000F046B" w:rsidRPr="00EA77BB">
              <w:rPr>
                <w:rFonts w:ascii="Times New Roman" w:hAnsi="Times New Roman" w:cs="Times New Roman"/>
                <w:sz w:val="24"/>
                <w:szCs w:val="24"/>
              </w:rPr>
              <w:t>określa rolę języka w budowaniu świata</w:t>
            </w:r>
            <w:r w:rsidR="00414825" w:rsidRPr="00EA77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36" w:type="dxa"/>
            <w:gridSpan w:val="2"/>
          </w:tcPr>
          <w:p w:rsidR="000F046B" w:rsidRPr="00EA77BB" w:rsidRDefault="000F046B" w:rsidP="000F046B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bezbłędnie określa inten</w:t>
            </w:r>
            <w:r w:rsidR="00414825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cję wypowiedzi jako aktu o</w:t>
            </w:r>
            <w:r w:rsidR="004D781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dwóch znaczeniach: dosłownym i implikowa</w:t>
            </w:r>
            <w:r w:rsidR="008D0BD3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nym (presupozycja)</w:t>
            </w:r>
            <w:r w:rsidR="008D0BD3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46B" w:rsidRPr="00EA77BB" w:rsidRDefault="000F046B" w:rsidP="000A6402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bezbłędnie rozpoznaje i wy</w:t>
            </w:r>
            <w:r w:rsidR="004D781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czerpująco określa wybrane funkcje tekstu (fatyczną, magiczną)</w:t>
            </w:r>
            <w:r w:rsidR="008D0BD3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2CE2" w:rsidRPr="00EA77BB" w:rsidRDefault="00712CE2" w:rsidP="00712CE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0BD3" w:rsidRPr="00EA77BB" w:rsidRDefault="008D0BD3" w:rsidP="008D0BD3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bezbłędnie określa funk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cje języka: poznawczą (katego</w:t>
            </w:r>
            <w:r w:rsidR="004D781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ryzowanie świa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ta), komuni</w:t>
            </w:r>
            <w:r w:rsidR="004D781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kacyjną (do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sto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  <w:t>sowanie języ</w:t>
            </w:r>
            <w:r w:rsidR="004D781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ka do sytuacji </w:t>
            </w:r>
            <w:r w:rsidR="004D781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omunikacyj</w:t>
            </w:r>
            <w:r w:rsidR="004D781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nej)</w:t>
            </w:r>
            <w:r w:rsidR="004D7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oraz społeczną;</w:t>
            </w:r>
          </w:p>
          <w:p w:rsidR="00712CE2" w:rsidRPr="00EA77BB" w:rsidRDefault="00712CE2" w:rsidP="00712CE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46B" w:rsidRPr="00EA77BB" w:rsidRDefault="000F046B" w:rsidP="008D0BD3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bezbłędnie i wyczerpu</w:t>
            </w:r>
            <w:r w:rsidR="008D0BD3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jąco określa rolę języka w</w:t>
            </w:r>
            <w:r w:rsidR="008D0BD3" w:rsidRPr="00EA77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budowaniu świata</w:t>
            </w:r>
            <w:r w:rsidR="008D0BD3" w:rsidRPr="00EA77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046B" w:rsidRPr="001B12AA" w:rsidTr="00EE4A16">
        <w:tc>
          <w:tcPr>
            <w:tcW w:w="13904" w:type="dxa"/>
            <w:gridSpan w:val="10"/>
          </w:tcPr>
          <w:p w:rsidR="000F046B" w:rsidRPr="003304A2" w:rsidRDefault="000F046B" w:rsidP="000A6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4A2">
              <w:rPr>
                <w:rFonts w:ascii="Times New Roman" w:hAnsi="Times New Roman" w:cs="Times New Roman"/>
                <w:b/>
                <w:sz w:val="24"/>
                <w:szCs w:val="24"/>
              </w:rPr>
              <w:t>II. Kształcenie językowe. Ortografia i interpunkcja</w:t>
            </w:r>
          </w:p>
          <w:p w:rsidR="000F046B" w:rsidRPr="001B12AA" w:rsidRDefault="000F046B" w:rsidP="000A6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</w:p>
        </w:tc>
      </w:tr>
      <w:tr w:rsidR="00492974" w:rsidRPr="001B12AA" w:rsidTr="0099610A">
        <w:tc>
          <w:tcPr>
            <w:tcW w:w="13904" w:type="dxa"/>
            <w:gridSpan w:val="10"/>
          </w:tcPr>
          <w:p w:rsidR="00492974" w:rsidRPr="003304A2" w:rsidRDefault="00492974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Aby uzyskać ocenę dopuszczającą lub wyższą, uczeń:</w:t>
            </w:r>
          </w:p>
          <w:p w:rsidR="00492974" w:rsidRPr="003304A2" w:rsidRDefault="00492974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D7811" w:rsidRPr="001B12AA" w:rsidTr="003D3761">
        <w:tc>
          <w:tcPr>
            <w:tcW w:w="13904" w:type="dxa"/>
            <w:gridSpan w:val="10"/>
          </w:tcPr>
          <w:p w:rsidR="004D7811" w:rsidRDefault="004D7811" w:rsidP="004D78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spełnia wymagania określone dla zakresu podstawowego </w:t>
            </w:r>
          </w:p>
          <w:p w:rsidR="004D7811" w:rsidRPr="003304A2" w:rsidRDefault="004D7811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974" w:rsidRPr="001B12AA" w:rsidTr="0081223C">
        <w:tc>
          <w:tcPr>
            <w:tcW w:w="13904" w:type="dxa"/>
            <w:gridSpan w:val="10"/>
          </w:tcPr>
          <w:p w:rsidR="00492974" w:rsidRPr="00492974" w:rsidRDefault="00492974" w:rsidP="008D0BD3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492974">
              <w:rPr>
                <w:rFonts w:ascii="Times New Roman" w:hAnsi="Times New Roman" w:cs="Times New Roman"/>
                <w:sz w:val="24"/>
                <w:szCs w:val="24"/>
              </w:rPr>
              <w:t>na ogół stosuje podsta</w:t>
            </w:r>
            <w:r w:rsidRPr="00492974">
              <w:rPr>
                <w:rFonts w:ascii="Times New Roman" w:hAnsi="Times New Roman" w:cs="Times New Roman"/>
                <w:sz w:val="24"/>
                <w:szCs w:val="24"/>
              </w:rPr>
              <w:softHyphen/>
              <w:t>wowe zasady pisowni polskiej (fonetyczną, morfologiczną, historycz</w:t>
            </w:r>
            <w:r w:rsidRPr="0049297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ną i konwencjonalną) </w:t>
            </w:r>
            <w:r w:rsidRPr="00492974">
              <w:rPr>
                <w:rFonts w:ascii="Times New Roman" w:hAnsi="Times New Roman" w:cs="Times New Roman"/>
                <w:sz w:val="24"/>
                <w:szCs w:val="24"/>
              </w:rPr>
              <w:br/>
              <w:t>w zachowaniu poprawno</w:t>
            </w:r>
            <w:r w:rsidRPr="00492974">
              <w:rPr>
                <w:rFonts w:ascii="Times New Roman" w:hAnsi="Times New Roman" w:cs="Times New Roman"/>
                <w:sz w:val="24"/>
                <w:szCs w:val="24"/>
              </w:rPr>
              <w:softHyphen/>
              <w:t>ści zapisu wypowiedzi.</w:t>
            </w:r>
          </w:p>
          <w:p w:rsidR="00492974" w:rsidRPr="00492974" w:rsidRDefault="00492974" w:rsidP="000F046B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974">
              <w:rPr>
                <w:rFonts w:ascii="Times New Roman" w:hAnsi="Times New Roman" w:cs="Times New Roman"/>
                <w:sz w:val="24"/>
                <w:szCs w:val="24"/>
              </w:rPr>
              <w:t>stosuje podstawowe zasady pisowni polskiej (fonetyczną, morfologicz</w:t>
            </w:r>
            <w:r w:rsidRPr="00492974">
              <w:rPr>
                <w:rFonts w:ascii="Times New Roman" w:hAnsi="Times New Roman" w:cs="Times New Roman"/>
                <w:sz w:val="24"/>
                <w:szCs w:val="24"/>
              </w:rPr>
              <w:softHyphen/>
              <w:t>ną, historyczną i konwen</w:t>
            </w:r>
            <w:r w:rsidRPr="00492974">
              <w:rPr>
                <w:rFonts w:ascii="Times New Roman" w:hAnsi="Times New Roman" w:cs="Times New Roman"/>
                <w:sz w:val="24"/>
                <w:szCs w:val="24"/>
              </w:rPr>
              <w:softHyphen/>
              <w:t>cjonalną) w zachowaniu poprawności zapisu wypowiedzi.</w:t>
            </w:r>
          </w:p>
          <w:p w:rsidR="00492974" w:rsidRPr="00492974" w:rsidRDefault="00492974" w:rsidP="00492974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492974">
              <w:rPr>
                <w:rFonts w:ascii="Times New Roman" w:hAnsi="Times New Roman" w:cs="Times New Roman"/>
                <w:sz w:val="24"/>
                <w:szCs w:val="24"/>
              </w:rPr>
              <w:t>stosuje wszystkie  podsta</w:t>
            </w:r>
            <w:r w:rsidRPr="00492974">
              <w:rPr>
                <w:rFonts w:ascii="Times New Roman" w:hAnsi="Times New Roman" w:cs="Times New Roman"/>
                <w:sz w:val="24"/>
                <w:szCs w:val="24"/>
              </w:rPr>
              <w:softHyphen/>
              <w:t>wowe zasady pisowni pol</w:t>
            </w:r>
            <w:r w:rsidRPr="00492974">
              <w:rPr>
                <w:rFonts w:ascii="Times New Roman" w:hAnsi="Times New Roman" w:cs="Times New Roman"/>
                <w:sz w:val="24"/>
                <w:szCs w:val="24"/>
              </w:rPr>
              <w:softHyphen/>
              <w:t>skiej (fonetyczną, morfologiczną, historycz</w:t>
            </w:r>
            <w:r w:rsidRPr="0049297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ną i konwencjonalną) </w:t>
            </w:r>
            <w:r w:rsidRPr="00492974">
              <w:rPr>
                <w:rFonts w:ascii="Times New Roman" w:hAnsi="Times New Roman" w:cs="Times New Roman"/>
                <w:sz w:val="24"/>
                <w:szCs w:val="24"/>
              </w:rPr>
              <w:br/>
              <w:t>w zachowaniu poprawno</w:t>
            </w:r>
            <w:r w:rsidRPr="00492974">
              <w:rPr>
                <w:rFonts w:ascii="Times New Roman" w:hAnsi="Times New Roman" w:cs="Times New Roman"/>
                <w:sz w:val="24"/>
                <w:szCs w:val="24"/>
              </w:rPr>
              <w:softHyphen/>
              <w:t>ści zapisu wypowiedzi.</w:t>
            </w:r>
          </w:p>
        </w:tc>
      </w:tr>
      <w:tr w:rsidR="000F046B" w:rsidRPr="001B12AA" w:rsidTr="00EE4A16">
        <w:tc>
          <w:tcPr>
            <w:tcW w:w="13904" w:type="dxa"/>
            <w:gridSpan w:val="10"/>
          </w:tcPr>
          <w:p w:rsidR="000F046B" w:rsidRPr="003C7911" w:rsidRDefault="000F046B" w:rsidP="000A6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911">
              <w:rPr>
                <w:rFonts w:ascii="Times New Roman" w:hAnsi="Times New Roman" w:cs="Times New Roman"/>
                <w:b/>
                <w:sz w:val="24"/>
                <w:szCs w:val="24"/>
              </w:rPr>
              <w:t>III. Tworzenie wypowiedzi. Elementy retoryki</w:t>
            </w:r>
          </w:p>
          <w:p w:rsidR="000F046B" w:rsidRPr="001B12AA" w:rsidRDefault="000F046B" w:rsidP="000A6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</w:p>
        </w:tc>
      </w:tr>
      <w:tr w:rsidR="000F046B" w:rsidRPr="001B12AA" w:rsidTr="00EE4A16">
        <w:tc>
          <w:tcPr>
            <w:tcW w:w="2405" w:type="dxa"/>
            <w:gridSpan w:val="2"/>
          </w:tcPr>
          <w:p w:rsidR="000F046B" w:rsidRPr="003C7911" w:rsidRDefault="000F046B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7911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3C79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dopuszczającą </w:t>
            </w:r>
            <w:r w:rsidRPr="003C7911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3C79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2552" w:type="dxa"/>
            <w:gridSpan w:val="2"/>
          </w:tcPr>
          <w:p w:rsidR="000F046B" w:rsidRPr="001B12AA" w:rsidRDefault="000F046B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3C7911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3C79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dostateczną</w:t>
            </w:r>
            <w:r w:rsidRPr="003C79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C7911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3C79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2976" w:type="dxa"/>
            <w:gridSpan w:val="2"/>
          </w:tcPr>
          <w:p w:rsidR="000F046B" w:rsidRPr="003C7911" w:rsidRDefault="000F046B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7911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3C79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dobrą</w:t>
            </w:r>
            <w:r w:rsidRPr="003C79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C7911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3C79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2835" w:type="dxa"/>
            <w:gridSpan w:val="2"/>
          </w:tcPr>
          <w:p w:rsidR="000F046B" w:rsidRPr="001B12AA" w:rsidRDefault="000F046B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3C7911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3C79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bardzo dobrą</w:t>
            </w:r>
            <w:r w:rsidRPr="003C79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C7911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3C79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3136" w:type="dxa"/>
            <w:gridSpan w:val="2"/>
          </w:tcPr>
          <w:p w:rsidR="000F046B" w:rsidRPr="001B12AA" w:rsidRDefault="000F046B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3C7911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3C79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celującą</w:t>
            </w:r>
            <w:r w:rsidRPr="003C79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C7911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3C79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</w:tr>
      <w:tr w:rsidR="000F046B" w:rsidRPr="001B12AA" w:rsidTr="00EE4A16">
        <w:trPr>
          <w:trHeight w:val="411"/>
        </w:trPr>
        <w:tc>
          <w:tcPr>
            <w:tcW w:w="2405" w:type="dxa"/>
            <w:gridSpan w:val="2"/>
          </w:tcPr>
          <w:p w:rsidR="000F046B" w:rsidRPr="00EA77BB" w:rsidRDefault="000F046B" w:rsidP="000F046B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na ogół odróżnia elemen</w:t>
            </w:r>
            <w:r w:rsidR="0039485B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ty stałe i fa</w:t>
            </w:r>
            <w:r w:rsidR="00AC37B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kul</w:t>
            </w:r>
            <w:r w:rsidR="00AC37B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tatywne przemó</w:t>
            </w:r>
            <w:r w:rsidR="00AC37B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wień</w:t>
            </w:r>
            <w:r w:rsidR="0039485B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A640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46B" w:rsidRPr="00EA77BB" w:rsidRDefault="000F046B" w:rsidP="000A6402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na ogół stosuje różne typy dowodzenia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w wypowiedzi</w:t>
            </w:r>
            <w:r w:rsidR="0039485B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9485B" w:rsidRPr="00EA77BB" w:rsidRDefault="0039485B" w:rsidP="0039485B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46B" w:rsidRPr="00EA77BB" w:rsidRDefault="000F046B" w:rsidP="000F046B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na ogół rozpoznaje wywód o charakterze demagogicznym</w:t>
            </w:r>
            <w:r w:rsidR="0039485B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9485B" w:rsidRPr="00EA77BB" w:rsidRDefault="0039485B" w:rsidP="0039485B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46B" w:rsidRPr="00EA77BB" w:rsidRDefault="000F046B" w:rsidP="000F046B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na ogół rozróżnia ironię w zależności od celu</w:t>
            </w:r>
            <w:r w:rsidR="0039485B" w:rsidRPr="00EA77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0F046B" w:rsidRPr="00EA77BB" w:rsidRDefault="000F046B" w:rsidP="000F046B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odróżnia elementy stałe i fakultatywne </w:t>
            </w:r>
            <w:r w:rsidR="0039485B" w:rsidRPr="00EA77B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rzemówień</w:t>
            </w:r>
            <w:r w:rsidR="0039485B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A640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46B" w:rsidRPr="00EA77BB" w:rsidRDefault="000F046B" w:rsidP="000A6402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na ogół stosuje różne ty</w:t>
            </w:r>
            <w:r w:rsidR="0039485B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py dowodzenia w</w:t>
            </w:r>
            <w:r w:rsidR="00AC37B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wypo</w:t>
            </w:r>
            <w:r w:rsidR="0039485B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wiedzi (induk</w:t>
            </w:r>
            <w:r w:rsidR="00AC37B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cyjne, dedukcyjne)</w:t>
            </w:r>
            <w:r w:rsidR="0039485B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9485B" w:rsidRPr="00EA77BB" w:rsidRDefault="0039485B" w:rsidP="0039485B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46B" w:rsidRPr="00EA77BB" w:rsidRDefault="000F046B" w:rsidP="000F046B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rozpoznaje wywód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o charakterze demago</w:t>
            </w:r>
            <w:r w:rsidR="0039485B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gicznym</w:t>
            </w:r>
            <w:r w:rsidR="0039485B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9485B" w:rsidRPr="00EA77BB" w:rsidRDefault="0039485B" w:rsidP="0039485B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46B" w:rsidRPr="00EA77BB" w:rsidRDefault="000F046B" w:rsidP="000F046B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rozróżnia ironię w za</w:t>
            </w:r>
            <w:r w:rsidR="00AC37B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leż</w:t>
            </w:r>
            <w:r w:rsidR="0039485B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ności od celu:</w:t>
            </w:r>
            <w:r w:rsidR="0039485B"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saty</w:t>
            </w:r>
            <w:r w:rsidR="0039485B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rycz</w:t>
            </w:r>
            <w:r w:rsidR="0039485B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nego, parodystycz</w:t>
            </w:r>
            <w:r w:rsidR="00AC37B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nego, przejawu drwiny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sarkazmu</w:t>
            </w:r>
            <w:r w:rsidR="0039485B" w:rsidRPr="00EA77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046B" w:rsidRPr="00EA77BB" w:rsidRDefault="000F046B" w:rsidP="000A6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0F046B" w:rsidRPr="00EA77BB" w:rsidRDefault="000F046B" w:rsidP="000F046B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poprawnie odróżnia ele</w:t>
            </w:r>
            <w:r w:rsidR="0039485B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menty stałe i fakultatyw</w:t>
            </w:r>
            <w:r w:rsidR="0039485B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ne przemówień</w:t>
            </w:r>
            <w:r w:rsidR="0039485B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A640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46B" w:rsidRPr="00EA77BB" w:rsidRDefault="000F046B" w:rsidP="000F046B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poprawnie stosuje różne typy dowodzenia w wy</w:t>
            </w:r>
            <w:r w:rsidR="0039485B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="00AC37B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wiedzi (indukcyj</w:t>
            </w:r>
            <w:r w:rsidR="0039485B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ne, dedukcyjne)</w:t>
            </w:r>
            <w:r w:rsidR="0039485B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9485B" w:rsidRPr="00EA77BB" w:rsidRDefault="0039485B" w:rsidP="0039485B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46B" w:rsidRPr="00EA77BB" w:rsidRDefault="000F046B" w:rsidP="000A6402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rozpoznaje wywód o cha</w:t>
            </w:r>
            <w:r w:rsidR="00AC37B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rakterze demago</w:t>
            </w:r>
            <w:r w:rsidR="0039485B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gicz</w:t>
            </w:r>
            <w:r w:rsidR="00AC37B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nym</w:t>
            </w:r>
            <w:r w:rsidR="0039485B"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oraz metodę pytań pod</w:t>
            </w:r>
            <w:r w:rsidR="00AC37B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chwy</w:t>
            </w:r>
            <w:r w:rsidR="00AC37B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tliwych i sugerują</w:t>
            </w:r>
            <w:r w:rsidR="00AC37B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cych</w:t>
            </w:r>
            <w:r w:rsidR="0039485B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9485B" w:rsidRPr="00EA77BB" w:rsidRDefault="0039485B" w:rsidP="0039485B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46B" w:rsidRPr="00EA77BB" w:rsidRDefault="000F046B" w:rsidP="000F046B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rozróżnia ironię w zależ</w:t>
            </w:r>
            <w:r w:rsidR="0039485B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ności od celu:</w:t>
            </w:r>
            <w:r w:rsidR="00066E60"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saty</w:t>
            </w:r>
            <w:r w:rsidR="0039485B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rycz</w:t>
            </w:r>
            <w:r w:rsidR="00066E60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nego, parodystycznego, przejawu drwiny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sarkazmu</w:t>
            </w:r>
            <w:r w:rsidR="00066E60" w:rsidRPr="00EA77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046B" w:rsidRPr="00EA77BB" w:rsidRDefault="000F046B" w:rsidP="000A6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0F046B" w:rsidRPr="00EA77BB" w:rsidRDefault="000F046B" w:rsidP="000F046B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bezbłędnie odróżnia elementy stałe i fakulta</w:t>
            </w:r>
            <w:r w:rsidR="00066E60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tywne przemówień</w:t>
            </w:r>
            <w:r w:rsidR="00066E60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A640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46B" w:rsidRPr="00EA77BB" w:rsidRDefault="000F046B" w:rsidP="000F046B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bez problemu stosuje różne typy dowodzenia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w wypowiedzi (in</w:t>
            </w:r>
            <w:r w:rsidR="0039485B" w:rsidRPr="00EA77BB">
              <w:rPr>
                <w:rFonts w:ascii="Times New Roman" w:hAnsi="Times New Roman" w:cs="Times New Roman"/>
                <w:sz w:val="24"/>
                <w:szCs w:val="24"/>
              </w:rPr>
              <w:t>dukcyj</w:t>
            </w:r>
            <w:r w:rsidR="00066E60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39485B" w:rsidRPr="00EA77BB">
              <w:rPr>
                <w:rFonts w:ascii="Times New Roman" w:hAnsi="Times New Roman" w:cs="Times New Roman"/>
                <w:sz w:val="24"/>
                <w:szCs w:val="24"/>
              </w:rPr>
              <w:t>ne, dedukcyjne)</w:t>
            </w:r>
            <w:r w:rsidR="00066E60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9485B" w:rsidRPr="00EA77BB" w:rsidRDefault="0039485B" w:rsidP="0039485B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46B" w:rsidRPr="00EA77BB" w:rsidRDefault="000F046B" w:rsidP="000A6402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bezbłędnie rozpoznaje wywód o charakterze demagogicznym</w:t>
            </w:r>
            <w:r w:rsidR="00066E60"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oraz metodę pytań podchwy</w:t>
            </w:r>
            <w:r w:rsidR="00066E60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tliwych i sugerujących</w:t>
            </w:r>
            <w:r w:rsidR="00066E60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9485B" w:rsidRPr="00EA77BB" w:rsidRDefault="0039485B" w:rsidP="0039485B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46B" w:rsidRPr="00492974" w:rsidRDefault="000F046B" w:rsidP="00492974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bezbłędnie definiuje iro</w:t>
            </w:r>
            <w:r w:rsidR="0087749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nię i rozróżnia jej rodzaje w zależności od celu: sa</w:t>
            </w:r>
            <w:r w:rsidR="0087749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tyrycznego, parodystycz</w:t>
            </w:r>
            <w:r w:rsidR="0087749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nego, przejawu drwiny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sarkazmu</w:t>
            </w:r>
            <w:r w:rsidR="00066E60" w:rsidRPr="00EA77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36" w:type="dxa"/>
            <w:gridSpan w:val="2"/>
          </w:tcPr>
          <w:p w:rsidR="000F046B" w:rsidRPr="00EA77BB" w:rsidRDefault="000F046B" w:rsidP="000F046B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bezbłędnie odróżnia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omawia elementy stałe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br/>
              <w:t>i fakultatywne przemówień</w:t>
            </w:r>
            <w:r w:rsidR="00066E60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EA77BB" w:rsidRDefault="000F046B" w:rsidP="000A6402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46B" w:rsidRPr="00EA77BB" w:rsidRDefault="000F046B" w:rsidP="000F046B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bezbłędnie stosuje różne typy dowodzenia w wy</w:t>
            </w:r>
            <w:r w:rsidR="00066E60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powiedzi (indukcyjne, dedukcyjne)</w:t>
            </w:r>
            <w:r w:rsidR="00066E60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9485B" w:rsidRPr="00EA77BB" w:rsidRDefault="0039485B" w:rsidP="0039485B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46B" w:rsidRPr="00EA77BB" w:rsidRDefault="000F046B" w:rsidP="000A6402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bezbłędnie rozpoznaje wy</w:t>
            </w:r>
            <w:r w:rsidR="0087749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wód o charakterze demago</w:t>
            </w:r>
            <w:r w:rsidR="0087749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gicznym</w:t>
            </w:r>
            <w:r w:rsidR="00066E60" w:rsidRPr="00EA7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oraz metodę pytań podchwy</w:t>
            </w:r>
            <w:r w:rsidR="00066E60" w:rsidRPr="00EA77B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tliwych i sugerują</w:t>
            </w:r>
            <w:r w:rsidR="0087749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cych</w:t>
            </w:r>
            <w:r w:rsidR="00066E60" w:rsidRPr="00EA77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9485B" w:rsidRPr="00EA77BB" w:rsidRDefault="0039485B" w:rsidP="0039485B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:rsidR="000F046B" w:rsidRPr="00EA77BB" w:rsidRDefault="000F046B" w:rsidP="00877492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bezbłędnie definiuje ironię i</w:t>
            </w:r>
            <w:r w:rsidR="0087749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rozróżnia jej rodzaje w</w:t>
            </w:r>
            <w:r w:rsidR="0087749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zależności od celu: saty</w:t>
            </w:r>
            <w:r w:rsidR="0087749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A77BB">
              <w:rPr>
                <w:rFonts w:ascii="Times New Roman" w:hAnsi="Times New Roman" w:cs="Times New Roman"/>
                <w:sz w:val="24"/>
                <w:szCs w:val="24"/>
              </w:rPr>
              <w:t>rycznego, parodystycznego, przejawu drwiny i sarkazmu</w:t>
            </w:r>
            <w:r w:rsidR="00066E60" w:rsidRPr="00EA77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046B" w:rsidRPr="001B12AA" w:rsidTr="00EE4A16">
        <w:tc>
          <w:tcPr>
            <w:tcW w:w="13904" w:type="dxa"/>
            <w:gridSpan w:val="10"/>
          </w:tcPr>
          <w:p w:rsidR="000F046B" w:rsidRPr="00F9638C" w:rsidRDefault="000F046B" w:rsidP="000A6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38C">
              <w:rPr>
                <w:rFonts w:ascii="Times New Roman" w:hAnsi="Times New Roman" w:cs="Times New Roman"/>
                <w:b/>
                <w:sz w:val="24"/>
                <w:szCs w:val="24"/>
              </w:rPr>
              <w:t>III. Tworzenie wypowiedzi. Mówienie i pisanie</w:t>
            </w:r>
          </w:p>
          <w:p w:rsidR="000F046B" w:rsidRPr="001B12AA" w:rsidRDefault="000F046B" w:rsidP="000A6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</w:p>
        </w:tc>
      </w:tr>
      <w:tr w:rsidR="000F046B" w:rsidRPr="001B12AA" w:rsidTr="00EE4A16">
        <w:tc>
          <w:tcPr>
            <w:tcW w:w="2405" w:type="dxa"/>
            <w:gridSpan w:val="2"/>
          </w:tcPr>
          <w:p w:rsidR="000F046B" w:rsidRPr="00F9638C" w:rsidRDefault="000F046B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dopuszczającą </w:t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2552" w:type="dxa"/>
            <w:gridSpan w:val="2"/>
          </w:tcPr>
          <w:p w:rsidR="000F046B" w:rsidRPr="00F9638C" w:rsidRDefault="000F046B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dostateczną</w:t>
            </w:r>
            <w:r w:rsidRPr="00F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2976" w:type="dxa"/>
            <w:gridSpan w:val="2"/>
          </w:tcPr>
          <w:p w:rsidR="000F046B" w:rsidRPr="00F9638C" w:rsidRDefault="000F046B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dobrą</w:t>
            </w:r>
            <w:r w:rsidRPr="00F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2835" w:type="dxa"/>
            <w:gridSpan w:val="2"/>
          </w:tcPr>
          <w:p w:rsidR="000F046B" w:rsidRPr="00F9638C" w:rsidRDefault="000F046B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bardzo dobrą</w:t>
            </w:r>
            <w:r w:rsidRPr="00F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3136" w:type="dxa"/>
            <w:gridSpan w:val="2"/>
          </w:tcPr>
          <w:p w:rsidR="000F046B" w:rsidRPr="00F9638C" w:rsidRDefault="000F046B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celującą</w:t>
            </w:r>
            <w:r w:rsidRPr="00F963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</w:tr>
      <w:tr w:rsidR="000F046B" w:rsidRPr="001B12AA" w:rsidTr="00EE4A16">
        <w:tc>
          <w:tcPr>
            <w:tcW w:w="2405" w:type="dxa"/>
            <w:gridSpan w:val="2"/>
          </w:tcPr>
          <w:p w:rsidR="000F046B" w:rsidRPr="00F9638C" w:rsidRDefault="000F046B" w:rsidP="000F046B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 xml:space="preserve">z pomocą nauczyciela tworzy wypowiedzi </w:t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br/>
              <w:t>w następujących for</w:t>
            </w:r>
            <w:r w:rsidR="00CB140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>mach gatunko</w:t>
            </w:r>
            <w:r w:rsidR="00CB140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>wych: interpreta</w:t>
            </w:r>
            <w:r w:rsidR="00A8688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>cja porów</w:t>
            </w:r>
            <w:r w:rsidR="00CB140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>nawcza, felieton, reportaż, esej</w:t>
            </w:r>
            <w:r w:rsidR="00A868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0F046B" w:rsidRPr="00F9638C" w:rsidRDefault="000F046B" w:rsidP="00A8688E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>tworzy spójne wypo</w:t>
            </w:r>
            <w:r w:rsidR="005646C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>wie</w:t>
            </w:r>
            <w:r w:rsidR="00A8688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>dzi w następują</w:t>
            </w:r>
            <w:r w:rsidR="005646C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>cych formach gatunko</w:t>
            </w:r>
            <w:r w:rsidR="005646C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>wych: interpretacja porównaw</w:t>
            </w:r>
            <w:r w:rsidR="00A8688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>cza, felieton, reportaż, esej</w:t>
            </w:r>
            <w:r w:rsidR="00A868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gridSpan w:val="2"/>
          </w:tcPr>
          <w:p w:rsidR="000F046B" w:rsidRPr="00F9638C" w:rsidRDefault="000F046B" w:rsidP="00A8688E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>tworzy poprawne, spójne wypowiedzi w następują</w:t>
            </w:r>
            <w:r w:rsidR="00A8688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 xml:space="preserve">cych formach </w:t>
            </w:r>
            <w:r w:rsidR="00A8688E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>atunko</w:t>
            </w:r>
            <w:r w:rsidR="00A8688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>wych:</w:t>
            </w:r>
            <w:r w:rsidR="00A86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>interpretacja porównawcza, felieton, reportaż, esej</w:t>
            </w:r>
            <w:r w:rsidR="00A868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:rsidR="000F046B" w:rsidRPr="00F9638C" w:rsidRDefault="000F046B" w:rsidP="00A8688E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>tworzy wyczerpujące, spójne i oryginalne wypowiedzi w następują</w:t>
            </w:r>
            <w:r w:rsidR="00A8688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>cych formach gatunko</w:t>
            </w:r>
            <w:r w:rsidR="00A8688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>wych:</w:t>
            </w:r>
            <w:r w:rsidR="00A86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>interpretacja porównawcza, felieton, reportaż, esej</w:t>
            </w:r>
            <w:r w:rsidR="00A868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36" w:type="dxa"/>
            <w:gridSpan w:val="2"/>
          </w:tcPr>
          <w:p w:rsidR="000F046B" w:rsidRDefault="00A8688E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>tworzy wyczerpujące, spójne i</w:t>
            </w:r>
            <w:r w:rsidR="005646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>oryginalne wypowiedzi w</w:t>
            </w:r>
            <w:r w:rsidR="005646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>następują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>cych formach gatunko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>wych: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638C">
              <w:rPr>
                <w:rFonts w:ascii="Times New Roman" w:hAnsi="Times New Roman" w:cs="Times New Roman"/>
                <w:sz w:val="24"/>
                <w:szCs w:val="24"/>
              </w:rPr>
              <w:t>interpretacja porównawcza, felieton, reportaż, esej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6E60" w:rsidRPr="00F9638C" w:rsidRDefault="00066E60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046B" w:rsidRPr="001B12AA" w:rsidTr="00EE4A16">
        <w:tc>
          <w:tcPr>
            <w:tcW w:w="13904" w:type="dxa"/>
            <w:gridSpan w:val="10"/>
          </w:tcPr>
          <w:p w:rsidR="000F046B" w:rsidRPr="001B12AA" w:rsidRDefault="000F046B" w:rsidP="000A6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  <w:r w:rsidRPr="00F833AF">
              <w:rPr>
                <w:rFonts w:ascii="Times New Roman" w:hAnsi="Times New Roman" w:cs="Times New Roman"/>
                <w:b/>
                <w:sz w:val="24"/>
                <w:szCs w:val="24"/>
              </w:rPr>
              <w:t>IV. Samokształcenie</w:t>
            </w:r>
          </w:p>
          <w:p w:rsidR="000F046B" w:rsidRPr="001B12AA" w:rsidRDefault="000F046B" w:rsidP="000A6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24"/>
                <w:szCs w:val="24"/>
              </w:rPr>
            </w:pPr>
          </w:p>
        </w:tc>
      </w:tr>
      <w:tr w:rsidR="000F046B" w:rsidRPr="001B12AA" w:rsidTr="00EE4A16">
        <w:tc>
          <w:tcPr>
            <w:tcW w:w="2405" w:type="dxa"/>
            <w:gridSpan w:val="2"/>
          </w:tcPr>
          <w:p w:rsidR="000F046B" w:rsidRPr="00F833AF" w:rsidRDefault="000F046B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83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dopuszczającą </w:t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2552" w:type="dxa"/>
            <w:gridSpan w:val="2"/>
          </w:tcPr>
          <w:p w:rsidR="000F046B" w:rsidRPr="00F833AF" w:rsidRDefault="000F046B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83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dostateczną</w:t>
            </w:r>
            <w:r w:rsidRPr="00F83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2976" w:type="dxa"/>
            <w:gridSpan w:val="2"/>
          </w:tcPr>
          <w:p w:rsidR="000F046B" w:rsidRPr="00F833AF" w:rsidRDefault="000F046B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83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dobrą</w:t>
            </w:r>
            <w:r w:rsidRPr="00F83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2835" w:type="dxa"/>
            <w:gridSpan w:val="2"/>
          </w:tcPr>
          <w:p w:rsidR="000F046B" w:rsidRPr="00F833AF" w:rsidRDefault="000F046B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83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bardzo dobrą</w:t>
            </w:r>
            <w:r w:rsidRPr="00F83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3136" w:type="dxa"/>
            <w:gridSpan w:val="2"/>
          </w:tcPr>
          <w:p w:rsidR="000F046B" w:rsidRPr="00F833AF" w:rsidRDefault="000F046B" w:rsidP="000A64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83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celującą</w:t>
            </w:r>
            <w:r w:rsidRPr="00F83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 </w:t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który: </w:t>
            </w:r>
          </w:p>
        </w:tc>
      </w:tr>
      <w:tr w:rsidR="000F046B" w:rsidRPr="001B12AA" w:rsidTr="00EE4A16">
        <w:tc>
          <w:tcPr>
            <w:tcW w:w="2405" w:type="dxa"/>
            <w:gridSpan w:val="2"/>
          </w:tcPr>
          <w:p w:rsidR="000F046B" w:rsidRPr="00F833AF" w:rsidRDefault="000F046B" w:rsidP="000F046B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zachęcany przez nauczy</w:t>
            </w:r>
            <w:r w:rsidR="00A8688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 xml:space="preserve">ciela, sięga do literatury naukowej, aby pogłębiać swoją wiedzę </w:t>
            </w:r>
            <w:r w:rsidR="00A8688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rzedmio</w:t>
            </w:r>
            <w:r w:rsidR="00A8688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tową</w:t>
            </w:r>
            <w:r w:rsidR="00A868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046B" w:rsidRPr="00F833AF" w:rsidRDefault="000F046B" w:rsidP="00A8688E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ukierunkowany przez nauczyciela, włącza się w</w:t>
            </w:r>
            <w:r w:rsidR="00A8688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 xml:space="preserve">życie kulturalne </w:t>
            </w:r>
            <w:r w:rsidR="00A8688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zko</w:t>
            </w:r>
            <w:r w:rsidR="00A8688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ły, regionu (kon</w:t>
            </w:r>
            <w:r w:rsidR="00A34DC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kursy, wystawy, festy</w:t>
            </w:r>
            <w:r w:rsidR="00A34DC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ny, przedstawie</w:t>
            </w:r>
            <w:r w:rsidR="00A34DC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nia, apele)</w:t>
            </w:r>
            <w:r w:rsidR="00A868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0F046B" w:rsidRPr="00F833AF" w:rsidRDefault="000F046B" w:rsidP="000F046B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sięga do literatury nauko</w:t>
            </w:r>
            <w:r w:rsidR="00A8688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wej, aby pogłębiać swoją wiedzę przedmiotową</w:t>
            </w:r>
            <w:r w:rsidR="00A8688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F833AF" w:rsidRDefault="000F046B" w:rsidP="000F046B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włącza się w życie kultu</w:t>
            </w:r>
            <w:r w:rsidR="00A8688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ralne szkoły, regionu (konkursy, wystawy, festyny, przedstawienia, apele)</w:t>
            </w:r>
            <w:r w:rsidR="00A868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046B" w:rsidRPr="00F833AF" w:rsidRDefault="000F046B" w:rsidP="000A6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0F046B" w:rsidRPr="00F833AF" w:rsidRDefault="000F046B" w:rsidP="000F046B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często sięga do literatury naukowej, aby pogłębiać swoją wiedzę przedmio</w:t>
            </w:r>
            <w:r w:rsidR="00A8688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tową</w:t>
            </w:r>
            <w:r w:rsidR="00A8688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F833AF" w:rsidRDefault="000F046B" w:rsidP="000F046B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często włącza się w życie kulturalne szkoły, regionu (konkursy, wystawy, festyny, przedstawienia, apele)</w:t>
            </w:r>
            <w:r w:rsidR="00A868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046B" w:rsidRPr="00F833AF" w:rsidRDefault="000F046B" w:rsidP="000A6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0F046B" w:rsidRPr="00F833AF" w:rsidRDefault="000F046B" w:rsidP="000F046B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często, świadomie i w spo</w:t>
            </w:r>
            <w:r w:rsidR="00A34DC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sób funkcjonalny  sięga do literatury nauko</w:t>
            </w:r>
            <w:r w:rsidR="00A8688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wej, aby pogłębiać swoją wiedzę przedmiotową</w:t>
            </w:r>
            <w:r w:rsidR="00C154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F833AF" w:rsidRDefault="000F046B" w:rsidP="000F046B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często i chętnie włącza się w życie kulturalne szkoły, regionu (konkur</w:t>
            </w:r>
            <w:r w:rsidR="00C1544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sy, wystawy, f</w:t>
            </w:r>
            <w:r w:rsidR="00C15445">
              <w:rPr>
                <w:rFonts w:ascii="Times New Roman" w:hAnsi="Times New Roman" w:cs="Times New Roman"/>
                <w:sz w:val="24"/>
                <w:szCs w:val="24"/>
              </w:rPr>
              <w:t>estyny, przedstawienia, apele) i </w:t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zachęca do tego innych</w:t>
            </w:r>
            <w:r w:rsidR="00C154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046B" w:rsidRPr="00F833AF" w:rsidRDefault="000F046B" w:rsidP="000A64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6" w:type="dxa"/>
            <w:gridSpan w:val="2"/>
          </w:tcPr>
          <w:p w:rsidR="000F046B" w:rsidRPr="00F833AF" w:rsidRDefault="000F046B" w:rsidP="000F046B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często, świadomie i w sposób funkcjonalny się</w:t>
            </w:r>
            <w:r w:rsidR="00C1544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ga do litera</w:t>
            </w:r>
            <w:r w:rsidR="00A34DC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tury nauko</w:t>
            </w:r>
            <w:r w:rsidR="00C1544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33AF">
              <w:rPr>
                <w:rFonts w:ascii="Times New Roman" w:hAnsi="Times New Roman" w:cs="Times New Roman"/>
                <w:sz w:val="24"/>
                <w:szCs w:val="24"/>
              </w:rPr>
              <w:t>wej, aby pogłębiać swoją wiedzę przedmiotową; wykorzystuje ją w sposób typowy i nietypowy</w:t>
            </w:r>
            <w:r w:rsidR="00C154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46B" w:rsidRPr="00F833AF" w:rsidRDefault="00C15445" w:rsidP="00A34DC2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2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często i</w:t>
            </w:r>
            <w:r w:rsidR="000F046B" w:rsidRPr="00F833AF">
              <w:rPr>
                <w:rFonts w:ascii="Times New Roman" w:hAnsi="Times New Roman" w:cs="Times New Roman"/>
                <w:sz w:val="24"/>
                <w:szCs w:val="24"/>
              </w:rPr>
              <w:t xml:space="preserve"> chętnie włącza się w</w:t>
            </w:r>
            <w:r w:rsidR="00A34DC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F046B" w:rsidRPr="00F833AF">
              <w:rPr>
                <w:rFonts w:ascii="Times New Roman" w:hAnsi="Times New Roman" w:cs="Times New Roman"/>
                <w:sz w:val="24"/>
                <w:szCs w:val="24"/>
              </w:rPr>
              <w:t>życie kulturalne szko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0F046B" w:rsidRPr="00F833AF">
              <w:rPr>
                <w:rFonts w:ascii="Times New Roman" w:hAnsi="Times New Roman" w:cs="Times New Roman"/>
                <w:sz w:val="24"/>
                <w:szCs w:val="24"/>
              </w:rPr>
              <w:t>ły, regionu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046B" w:rsidRPr="00F833AF">
              <w:rPr>
                <w:rFonts w:ascii="Times New Roman" w:hAnsi="Times New Roman" w:cs="Times New Roman"/>
                <w:sz w:val="24"/>
                <w:szCs w:val="24"/>
              </w:rPr>
              <w:t>(kon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0F046B" w:rsidRPr="00F833AF">
              <w:rPr>
                <w:rFonts w:ascii="Times New Roman" w:hAnsi="Times New Roman" w:cs="Times New Roman"/>
                <w:sz w:val="24"/>
                <w:szCs w:val="24"/>
              </w:rPr>
              <w:t>kur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0F046B" w:rsidRPr="00F833AF">
              <w:rPr>
                <w:rFonts w:ascii="Times New Roman" w:hAnsi="Times New Roman" w:cs="Times New Roman"/>
                <w:sz w:val="24"/>
                <w:szCs w:val="24"/>
              </w:rPr>
              <w:t>sy, wystawy, festyny, przed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0F046B" w:rsidRPr="00F833AF">
              <w:rPr>
                <w:rFonts w:ascii="Times New Roman" w:hAnsi="Times New Roman" w:cs="Times New Roman"/>
                <w:sz w:val="24"/>
                <w:szCs w:val="24"/>
              </w:rPr>
              <w:t>stawienia, apele)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F046B" w:rsidRPr="00F833AF">
              <w:rPr>
                <w:rFonts w:ascii="Times New Roman" w:hAnsi="Times New Roman" w:cs="Times New Roman"/>
                <w:sz w:val="24"/>
                <w:szCs w:val="24"/>
              </w:rPr>
              <w:t>zachę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0F046B" w:rsidRPr="00F833AF">
              <w:rPr>
                <w:rFonts w:ascii="Times New Roman" w:hAnsi="Times New Roman" w:cs="Times New Roman"/>
                <w:sz w:val="24"/>
                <w:szCs w:val="24"/>
              </w:rPr>
              <w:t>ca do tego innych; pro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0F046B" w:rsidRPr="00F833AF">
              <w:rPr>
                <w:rFonts w:ascii="Times New Roman" w:hAnsi="Times New Roman" w:cs="Times New Roman"/>
                <w:sz w:val="24"/>
                <w:szCs w:val="24"/>
              </w:rPr>
              <w:t>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0F046B" w:rsidRPr="00F833AF">
              <w:rPr>
                <w:rFonts w:ascii="Times New Roman" w:hAnsi="Times New Roman" w:cs="Times New Roman"/>
                <w:sz w:val="24"/>
                <w:szCs w:val="24"/>
              </w:rPr>
              <w:t>je kulturę szkoły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F046B" w:rsidRPr="00F833AF">
              <w:rPr>
                <w:rFonts w:ascii="Times New Roman" w:hAnsi="Times New Roman" w:cs="Times New Roman"/>
                <w:sz w:val="24"/>
                <w:szCs w:val="24"/>
              </w:rPr>
              <w:t>regionu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8129F" w:rsidRDefault="0018129F"/>
    <w:p w:rsidR="008522BE" w:rsidRPr="008522BE" w:rsidRDefault="008522BE">
      <w:pPr>
        <w:rPr>
          <w:rFonts w:ascii="Times New Roman" w:hAnsi="Times New Roman" w:cs="Times New Roman"/>
          <w:b/>
          <w:sz w:val="24"/>
          <w:szCs w:val="24"/>
        </w:rPr>
      </w:pPr>
      <w:r w:rsidRPr="008522BE">
        <w:rPr>
          <w:rFonts w:ascii="Times New Roman" w:hAnsi="Times New Roman" w:cs="Times New Roman"/>
          <w:b/>
          <w:sz w:val="24"/>
          <w:szCs w:val="24"/>
        </w:rPr>
        <w:t>Autor: Katarzyna Netter-Cyrta</w:t>
      </w:r>
    </w:p>
    <w:sectPr w:rsidR="008522BE" w:rsidRPr="008522BE" w:rsidSect="008522BE">
      <w:footerReference w:type="default" r:id="rId8"/>
      <w:pgSz w:w="16838" w:h="11906" w:orient="landscape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761" w:rsidRDefault="003D3761">
      <w:pPr>
        <w:spacing w:after="0" w:line="240" w:lineRule="auto"/>
      </w:pPr>
      <w:r>
        <w:separator/>
      </w:r>
    </w:p>
  </w:endnote>
  <w:endnote w:type="continuationSeparator" w:id="0">
    <w:p w:rsidR="003D3761" w:rsidRDefault="003D3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00873"/>
      <w:docPartObj>
        <w:docPartGallery w:val="Page Numbers (Bottom of Page)"/>
        <w:docPartUnique/>
      </w:docPartObj>
    </w:sdtPr>
    <w:sdtContent>
      <w:p w:rsidR="003D3761" w:rsidRDefault="003D3761">
        <w:pPr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56772"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:rsidR="003D3761" w:rsidRDefault="003D3761">
    <w:r>
      <w:t xml:space="preserve">                                                                            </w:t>
    </w:r>
    <w:r w:rsidRPr="008522BE">
      <w:rPr>
        <w:noProof/>
        <w:lang w:eastAsia="pl-PL"/>
      </w:rPr>
      <w:drawing>
        <wp:inline distT="0" distB="0" distL="0" distR="0">
          <wp:extent cx="3558540" cy="327660"/>
          <wp:effectExtent l="19050" t="0" r="3810" b="0"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8540" cy="3276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761" w:rsidRDefault="003D3761">
      <w:pPr>
        <w:spacing w:after="0" w:line="240" w:lineRule="auto"/>
      </w:pPr>
      <w:r>
        <w:separator/>
      </w:r>
    </w:p>
  </w:footnote>
  <w:footnote w:type="continuationSeparator" w:id="0">
    <w:p w:rsidR="003D3761" w:rsidRDefault="003D37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A4E98"/>
    <w:multiLevelType w:val="hybridMultilevel"/>
    <w:tmpl w:val="A4C6E642"/>
    <w:lvl w:ilvl="0" w:tplc="A12CB234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005A5B"/>
    <w:multiLevelType w:val="hybridMultilevel"/>
    <w:tmpl w:val="5B44CCE4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11E64630"/>
    <w:multiLevelType w:val="hybridMultilevel"/>
    <w:tmpl w:val="BB4CE43E"/>
    <w:lvl w:ilvl="0" w:tplc="74346F2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244EB4"/>
    <w:multiLevelType w:val="hybridMultilevel"/>
    <w:tmpl w:val="30A47E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66122"/>
    <w:multiLevelType w:val="hybridMultilevel"/>
    <w:tmpl w:val="2D883F14"/>
    <w:lvl w:ilvl="0" w:tplc="6A42F70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131F56"/>
    <w:multiLevelType w:val="hybridMultilevel"/>
    <w:tmpl w:val="72A25554"/>
    <w:lvl w:ilvl="0" w:tplc="D696FAE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6D3D52"/>
    <w:multiLevelType w:val="hybridMultilevel"/>
    <w:tmpl w:val="30E2A05E"/>
    <w:lvl w:ilvl="0" w:tplc="F5A2003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AF7367"/>
    <w:multiLevelType w:val="hybridMultilevel"/>
    <w:tmpl w:val="475270C8"/>
    <w:lvl w:ilvl="0" w:tplc="42E6D9C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E019EA"/>
    <w:multiLevelType w:val="hybridMultilevel"/>
    <w:tmpl w:val="03AE8684"/>
    <w:lvl w:ilvl="0" w:tplc="9E4C394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9F43AD"/>
    <w:multiLevelType w:val="hybridMultilevel"/>
    <w:tmpl w:val="ADA2AD4E"/>
    <w:lvl w:ilvl="0" w:tplc="216450A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446ADB"/>
    <w:multiLevelType w:val="hybridMultilevel"/>
    <w:tmpl w:val="AF840B62"/>
    <w:lvl w:ilvl="0" w:tplc="FBB8719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E5006C"/>
    <w:multiLevelType w:val="hybridMultilevel"/>
    <w:tmpl w:val="B8C4BBEC"/>
    <w:lvl w:ilvl="0" w:tplc="9E72F5D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E86EF9"/>
    <w:multiLevelType w:val="hybridMultilevel"/>
    <w:tmpl w:val="23FA7C12"/>
    <w:lvl w:ilvl="0" w:tplc="F8EAC04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91A6824"/>
    <w:multiLevelType w:val="hybridMultilevel"/>
    <w:tmpl w:val="DFE028D8"/>
    <w:lvl w:ilvl="0" w:tplc="4C10713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A841AA0"/>
    <w:multiLevelType w:val="hybridMultilevel"/>
    <w:tmpl w:val="768E8232"/>
    <w:lvl w:ilvl="0" w:tplc="1B24A75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B82057"/>
    <w:multiLevelType w:val="hybridMultilevel"/>
    <w:tmpl w:val="D84A3750"/>
    <w:lvl w:ilvl="0" w:tplc="CE10D72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0C550F"/>
    <w:multiLevelType w:val="hybridMultilevel"/>
    <w:tmpl w:val="9FEC96D4"/>
    <w:lvl w:ilvl="0" w:tplc="ED8CD91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9C3505"/>
    <w:multiLevelType w:val="hybridMultilevel"/>
    <w:tmpl w:val="BAA6F4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1B463E7"/>
    <w:multiLevelType w:val="hybridMultilevel"/>
    <w:tmpl w:val="67827088"/>
    <w:lvl w:ilvl="0" w:tplc="8F682F7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1CA1897"/>
    <w:multiLevelType w:val="hybridMultilevel"/>
    <w:tmpl w:val="4F5AB87C"/>
    <w:lvl w:ilvl="0" w:tplc="4A2AB80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48086B"/>
    <w:multiLevelType w:val="hybridMultilevel"/>
    <w:tmpl w:val="DE62D7CC"/>
    <w:lvl w:ilvl="0" w:tplc="30A6ABA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4F773D"/>
    <w:multiLevelType w:val="hybridMultilevel"/>
    <w:tmpl w:val="F3104D3C"/>
    <w:lvl w:ilvl="0" w:tplc="086EC7B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3007A0"/>
    <w:multiLevelType w:val="hybridMultilevel"/>
    <w:tmpl w:val="BFCC685C"/>
    <w:lvl w:ilvl="0" w:tplc="E1BA254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6B67C4B"/>
    <w:multiLevelType w:val="hybridMultilevel"/>
    <w:tmpl w:val="83E4553A"/>
    <w:lvl w:ilvl="0" w:tplc="E2CA0DD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1C4FE1"/>
    <w:multiLevelType w:val="hybridMultilevel"/>
    <w:tmpl w:val="5FB29C3C"/>
    <w:lvl w:ilvl="0" w:tplc="D2FA5D0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B94B55"/>
    <w:multiLevelType w:val="hybridMultilevel"/>
    <w:tmpl w:val="16807D9C"/>
    <w:lvl w:ilvl="0" w:tplc="493AC7D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E67B23"/>
    <w:multiLevelType w:val="hybridMultilevel"/>
    <w:tmpl w:val="9028B3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F50199"/>
    <w:multiLevelType w:val="hybridMultilevel"/>
    <w:tmpl w:val="53067C7E"/>
    <w:lvl w:ilvl="0" w:tplc="88C69F2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082592F"/>
    <w:multiLevelType w:val="hybridMultilevel"/>
    <w:tmpl w:val="C9704A82"/>
    <w:lvl w:ilvl="0" w:tplc="79F4F53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2930A57"/>
    <w:multiLevelType w:val="hybridMultilevel"/>
    <w:tmpl w:val="4B406F22"/>
    <w:lvl w:ilvl="0" w:tplc="959CE86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8F03B86"/>
    <w:multiLevelType w:val="hybridMultilevel"/>
    <w:tmpl w:val="FC503DC2"/>
    <w:lvl w:ilvl="0" w:tplc="A11AF9A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E396FF5"/>
    <w:multiLevelType w:val="hybridMultilevel"/>
    <w:tmpl w:val="90A0F328"/>
    <w:lvl w:ilvl="0" w:tplc="309EAEB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EF81448"/>
    <w:multiLevelType w:val="hybridMultilevel"/>
    <w:tmpl w:val="057E205A"/>
    <w:lvl w:ilvl="0" w:tplc="979010A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F2A182D"/>
    <w:multiLevelType w:val="hybridMultilevel"/>
    <w:tmpl w:val="D0D03AF0"/>
    <w:lvl w:ilvl="0" w:tplc="89C0005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4184327"/>
    <w:multiLevelType w:val="hybridMultilevel"/>
    <w:tmpl w:val="6C545616"/>
    <w:lvl w:ilvl="0" w:tplc="17C67A1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45B4B69"/>
    <w:multiLevelType w:val="hybridMultilevel"/>
    <w:tmpl w:val="2250A71A"/>
    <w:lvl w:ilvl="0" w:tplc="4AC287EE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6AF06C3"/>
    <w:multiLevelType w:val="hybridMultilevel"/>
    <w:tmpl w:val="A6302BCE"/>
    <w:lvl w:ilvl="0" w:tplc="A7F017D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886347F"/>
    <w:multiLevelType w:val="hybridMultilevel"/>
    <w:tmpl w:val="288CE314"/>
    <w:lvl w:ilvl="0" w:tplc="2688A0E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F9C74FB"/>
    <w:multiLevelType w:val="hybridMultilevel"/>
    <w:tmpl w:val="0C300FAC"/>
    <w:lvl w:ilvl="0" w:tplc="7EB8EAD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1F21AB6"/>
    <w:multiLevelType w:val="hybridMultilevel"/>
    <w:tmpl w:val="349C8F3E"/>
    <w:lvl w:ilvl="0" w:tplc="C2C6D96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B1A7698"/>
    <w:multiLevelType w:val="hybridMultilevel"/>
    <w:tmpl w:val="E32A4812"/>
    <w:lvl w:ilvl="0" w:tplc="2BBC572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B4B4614"/>
    <w:multiLevelType w:val="hybridMultilevel"/>
    <w:tmpl w:val="DB1C57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0D6425"/>
    <w:multiLevelType w:val="hybridMultilevel"/>
    <w:tmpl w:val="ED543940"/>
    <w:lvl w:ilvl="0" w:tplc="6D7CABD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3" w15:restartNumberingAfterBreak="0">
    <w:nsid w:val="7D1D1ABE"/>
    <w:multiLevelType w:val="hybridMultilevel"/>
    <w:tmpl w:val="8724EF16"/>
    <w:lvl w:ilvl="0" w:tplc="CBB471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F5D5FEE"/>
    <w:multiLevelType w:val="hybridMultilevel"/>
    <w:tmpl w:val="09A8BA32"/>
    <w:lvl w:ilvl="0" w:tplc="6526D2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3"/>
  </w:num>
  <w:num w:numId="3">
    <w:abstractNumId w:val="3"/>
  </w:num>
  <w:num w:numId="4">
    <w:abstractNumId w:val="26"/>
  </w:num>
  <w:num w:numId="5">
    <w:abstractNumId w:val="35"/>
  </w:num>
  <w:num w:numId="6">
    <w:abstractNumId w:val="13"/>
  </w:num>
  <w:num w:numId="7">
    <w:abstractNumId w:val="10"/>
  </w:num>
  <w:num w:numId="8">
    <w:abstractNumId w:val="24"/>
  </w:num>
  <w:num w:numId="9">
    <w:abstractNumId w:val="28"/>
  </w:num>
  <w:num w:numId="10">
    <w:abstractNumId w:val="37"/>
  </w:num>
  <w:num w:numId="11">
    <w:abstractNumId w:val="18"/>
  </w:num>
  <w:num w:numId="12">
    <w:abstractNumId w:val="25"/>
  </w:num>
  <w:num w:numId="13">
    <w:abstractNumId w:val="20"/>
  </w:num>
  <w:num w:numId="14">
    <w:abstractNumId w:val="34"/>
  </w:num>
  <w:num w:numId="15">
    <w:abstractNumId w:val="32"/>
  </w:num>
  <w:num w:numId="16">
    <w:abstractNumId w:val="42"/>
  </w:num>
  <w:num w:numId="17">
    <w:abstractNumId w:val="38"/>
  </w:num>
  <w:num w:numId="18">
    <w:abstractNumId w:val="11"/>
  </w:num>
  <w:num w:numId="19">
    <w:abstractNumId w:val="7"/>
  </w:num>
  <w:num w:numId="20">
    <w:abstractNumId w:val="8"/>
  </w:num>
  <w:num w:numId="21">
    <w:abstractNumId w:val="12"/>
  </w:num>
  <w:num w:numId="22">
    <w:abstractNumId w:val="9"/>
  </w:num>
  <w:num w:numId="23">
    <w:abstractNumId w:val="4"/>
  </w:num>
  <w:num w:numId="24">
    <w:abstractNumId w:val="21"/>
  </w:num>
  <w:num w:numId="25">
    <w:abstractNumId w:val="36"/>
  </w:num>
  <w:num w:numId="26">
    <w:abstractNumId w:val="43"/>
  </w:num>
  <w:num w:numId="27">
    <w:abstractNumId w:val="39"/>
  </w:num>
  <w:num w:numId="28">
    <w:abstractNumId w:val="6"/>
  </w:num>
  <w:num w:numId="29">
    <w:abstractNumId w:val="14"/>
  </w:num>
  <w:num w:numId="30">
    <w:abstractNumId w:val="19"/>
  </w:num>
  <w:num w:numId="31">
    <w:abstractNumId w:val="16"/>
  </w:num>
  <w:num w:numId="32">
    <w:abstractNumId w:val="23"/>
  </w:num>
  <w:num w:numId="33">
    <w:abstractNumId w:val="22"/>
  </w:num>
  <w:num w:numId="34">
    <w:abstractNumId w:val="40"/>
  </w:num>
  <w:num w:numId="35">
    <w:abstractNumId w:val="31"/>
  </w:num>
  <w:num w:numId="36">
    <w:abstractNumId w:val="17"/>
  </w:num>
  <w:num w:numId="37">
    <w:abstractNumId w:val="30"/>
  </w:num>
  <w:num w:numId="38">
    <w:abstractNumId w:val="15"/>
  </w:num>
  <w:num w:numId="39">
    <w:abstractNumId w:val="2"/>
  </w:num>
  <w:num w:numId="40">
    <w:abstractNumId w:val="27"/>
  </w:num>
  <w:num w:numId="41">
    <w:abstractNumId w:val="5"/>
  </w:num>
  <w:num w:numId="42">
    <w:abstractNumId w:val="29"/>
  </w:num>
  <w:num w:numId="43">
    <w:abstractNumId w:val="44"/>
  </w:num>
  <w:num w:numId="44">
    <w:abstractNumId w:val="0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1F8"/>
    <w:rsid w:val="00005FE2"/>
    <w:rsid w:val="0000664F"/>
    <w:rsid w:val="000135C9"/>
    <w:rsid w:val="00014402"/>
    <w:rsid w:val="00017CB6"/>
    <w:rsid w:val="000219D1"/>
    <w:rsid w:val="0002734B"/>
    <w:rsid w:val="00037717"/>
    <w:rsid w:val="00042AB8"/>
    <w:rsid w:val="00044063"/>
    <w:rsid w:val="00047D02"/>
    <w:rsid w:val="00052BB6"/>
    <w:rsid w:val="00056854"/>
    <w:rsid w:val="000615D9"/>
    <w:rsid w:val="00064EA4"/>
    <w:rsid w:val="00066E60"/>
    <w:rsid w:val="0007012F"/>
    <w:rsid w:val="000712EA"/>
    <w:rsid w:val="00074050"/>
    <w:rsid w:val="00082CFF"/>
    <w:rsid w:val="00082DD4"/>
    <w:rsid w:val="00084354"/>
    <w:rsid w:val="0009233B"/>
    <w:rsid w:val="000A0D45"/>
    <w:rsid w:val="000A346C"/>
    <w:rsid w:val="000A3829"/>
    <w:rsid w:val="000A6402"/>
    <w:rsid w:val="000A76A9"/>
    <w:rsid w:val="000B6C69"/>
    <w:rsid w:val="000B6F63"/>
    <w:rsid w:val="000B7D4E"/>
    <w:rsid w:val="000C3E4F"/>
    <w:rsid w:val="000C3FF1"/>
    <w:rsid w:val="000C7B70"/>
    <w:rsid w:val="000D7BD8"/>
    <w:rsid w:val="000F046B"/>
    <w:rsid w:val="000F0C30"/>
    <w:rsid w:val="00100668"/>
    <w:rsid w:val="00120D30"/>
    <w:rsid w:val="00123502"/>
    <w:rsid w:val="001346A8"/>
    <w:rsid w:val="00134AB1"/>
    <w:rsid w:val="0014712B"/>
    <w:rsid w:val="0015143B"/>
    <w:rsid w:val="00152965"/>
    <w:rsid w:val="0015311B"/>
    <w:rsid w:val="00156772"/>
    <w:rsid w:val="0016063C"/>
    <w:rsid w:val="00165FAE"/>
    <w:rsid w:val="00171147"/>
    <w:rsid w:val="0017621E"/>
    <w:rsid w:val="0018129F"/>
    <w:rsid w:val="00191F8B"/>
    <w:rsid w:val="001A04F6"/>
    <w:rsid w:val="001A2F26"/>
    <w:rsid w:val="001A5EA0"/>
    <w:rsid w:val="001B1016"/>
    <w:rsid w:val="001B24CF"/>
    <w:rsid w:val="001B53CC"/>
    <w:rsid w:val="001C2161"/>
    <w:rsid w:val="001C30A5"/>
    <w:rsid w:val="001D3C35"/>
    <w:rsid w:val="001D4CAD"/>
    <w:rsid w:val="001D578B"/>
    <w:rsid w:val="001E0EED"/>
    <w:rsid w:val="001E31BA"/>
    <w:rsid w:val="001F0CAC"/>
    <w:rsid w:val="001F3B4B"/>
    <w:rsid w:val="00202FFC"/>
    <w:rsid w:val="002203DF"/>
    <w:rsid w:val="00226633"/>
    <w:rsid w:val="00233BBE"/>
    <w:rsid w:val="00247E3E"/>
    <w:rsid w:val="00250493"/>
    <w:rsid w:val="00250DCA"/>
    <w:rsid w:val="00253DBD"/>
    <w:rsid w:val="00264D80"/>
    <w:rsid w:val="0026624F"/>
    <w:rsid w:val="00271D2D"/>
    <w:rsid w:val="00280AE3"/>
    <w:rsid w:val="002B591E"/>
    <w:rsid w:val="002C2148"/>
    <w:rsid w:val="002C5F35"/>
    <w:rsid w:val="002E1007"/>
    <w:rsid w:val="002E4E4A"/>
    <w:rsid w:val="002F4A24"/>
    <w:rsid w:val="002F6D44"/>
    <w:rsid w:val="002F73B0"/>
    <w:rsid w:val="00300B72"/>
    <w:rsid w:val="0030517E"/>
    <w:rsid w:val="003079F9"/>
    <w:rsid w:val="0031275B"/>
    <w:rsid w:val="00313D0D"/>
    <w:rsid w:val="00326C12"/>
    <w:rsid w:val="003378BE"/>
    <w:rsid w:val="00341564"/>
    <w:rsid w:val="00346765"/>
    <w:rsid w:val="00352850"/>
    <w:rsid w:val="00373BED"/>
    <w:rsid w:val="00373F37"/>
    <w:rsid w:val="00376EA5"/>
    <w:rsid w:val="0038261C"/>
    <w:rsid w:val="0039485B"/>
    <w:rsid w:val="003969C3"/>
    <w:rsid w:val="003A05F6"/>
    <w:rsid w:val="003A08C9"/>
    <w:rsid w:val="003B3CBD"/>
    <w:rsid w:val="003C2D13"/>
    <w:rsid w:val="003C64D5"/>
    <w:rsid w:val="003D3761"/>
    <w:rsid w:val="003E219E"/>
    <w:rsid w:val="00400707"/>
    <w:rsid w:val="00402DBA"/>
    <w:rsid w:val="00412253"/>
    <w:rsid w:val="00414825"/>
    <w:rsid w:val="00442DD8"/>
    <w:rsid w:val="004466F2"/>
    <w:rsid w:val="004545BD"/>
    <w:rsid w:val="0047541B"/>
    <w:rsid w:val="00480F4A"/>
    <w:rsid w:val="004827B1"/>
    <w:rsid w:val="0048529D"/>
    <w:rsid w:val="00492974"/>
    <w:rsid w:val="004A3964"/>
    <w:rsid w:val="004A4F8F"/>
    <w:rsid w:val="004A61BD"/>
    <w:rsid w:val="004A7BB2"/>
    <w:rsid w:val="004D1E1E"/>
    <w:rsid w:val="004D620C"/>
    <w:rsid w:val="004D7811"/>
    <w:rsid w:val="004F496F"/>
    <w:rsid w:val="004F66B7"/>
    <w:rsid w:val="00501124"/>
    <w:rsid w:val="00504684"/>
    <w:rsid w:val="00516194"/>
    <w:rsid w:val="00523209"/>
    <w:rsid w:val="00543A5B"/>
    <w:rsid w:val="0054481B"/>
    <w:rsid w:val="00545F48"/>
    <w:rsid w:val="00553169"/>
    <w:rsid w:val="005646C1"/>
    <w:rsid w:val="00574F61"/>
    <w:rsid w:val="00587AF2"/>
    <w:rsid w:val="0059226C"/>
    <w:rsid w:val="00592B77"/>
    <w:rsid w:val="0059487E"/>
    <w:rsid w:val="005C4DE2"/>
    <w:rsid w:val="005C713B"/>
    <w:rsid w:val="005D1A7D"/>
    <w:rsid w:val="005D4717"/>
    <w:rsid w:val="0060588B"/>
    <w:rsid w:val="00614828"/>
    <w:rsid w:val="00616C0D"/>
    <w:rsid w:val="006329C7"/>
    <w:rsid w:val="00641F57"/>
    <w:rsid w:val="00650F69"/>
    <w:rsid w:val="00663A4B"/>
    <w:rsid w:val="00665A63"/>
    <w:rsid w:val="00667BEF"/>
    <w:rsid w:val="00673CD5"/>
    <w:rsid w:val="00682B72"/>
    <w:rsid w:val="00686292"/>
    <w:rsid w:val="0068658D"/>
    <w:rsid w:val="00690F81"/>
    <w:rsid w:val="006945B7"/>
    <w:rsid w:val="006C1EC0"/>
    <w:rsid w:val="006C3603"/>
    <w:rsid w:val="006D2333"/>
    <w:rsid w:val="006D25D1"/>
    <w:rsid w:val="006D3925"/>
    <w:rsid w:val="006D3D15"/>
    <w:rsid w:val="00712CE2"/>
    <w:rsid w:val="007135E1"/>
    <w:rsid w:val="0071664E"/>
    <w:rsid w:val="00721EF1"/>
    <w:rsid w:val="00723807"/>
    <w:rsid w:val="007407DD"/>
    <w:rsid w:val="0074107A"/>
    <w:rsid w:val="007414E6"/>
    <w:rsid w:val="00761770"/>
    <w:rsid w:val="0076224A"/>
    <w:rsid w:val="00762718"/>
    <w:rsid w:val="00765435"/>
    <w:rsid w:val="00776885"/>
    <w:rsid w:val="00776938"/>
    <w:rsid w:val="007978AC"/>
    <w:rsid w:val="007A2BD7"/>
    <w:rsid w:val="007A486D"/>
    <w:rsid w:val="007B0493"/>
    <w:rsid w:val="007C1112"/>
    <w:rsid w:val="007D1D68"/>
    <w:rsid w:val="007E66FC"/>
    <w:rsid w:val="007F0676"/>
    <w:rsid w:val="007F61F8"/>
    <w:rsid w:val="007F71E0"/>
    <w:rsid w:val="00813440"/>
    <w:rsid w:val="00814FE2"/>
    <w:rsid w:val="008172CC"/>
    <w:rsid w:val="00827517"/>
    <w:rsid w:val="00827DB6"/>
    <w:rsid w:val="008303C3"/>
    <w:rsid w:val="00830C38"/>
    <w:rsid w:val="008444C5"/>
    <w:rsid w:val="008467CB"/>
    <w:rsid w:val="008522BE"/>
    <w:rsid w:val="008537CA"/>
    <w:rsid w:val="0087496E"/>
    <w:rsid w:val="00877492"/>
    <w:rsid w:val="008A1B31"/>
    <w:rsid w:val="008A380E"/>
    <w:rsid w:val="008A6F6B"/>
    <w:rsid w:val="008C76BB"/>
    <w:rsid w:val="008D0BD3"/>
    <w:rsid w:val="008D630D"/>
    <w:rsid w:val="008E34B4"/>
    <w:rsid w:val="008F1668"/>
    <w:rsid w:val="0091237F"/>
    <w:rsid w:val="0091552B"/>
    <w:rsid w:val="009167FD"/>
    <w:rsid w:val="0091726E"/>
    <w:rsid w:val="009201FC"/>
    <w:rsid w:val="00930D4D"/>
    <w:rsid w:val="0093155D"/>
    <w:rsid w:val="00932A2D"/>
    <w:rsid w:val="00933797"/>
    <w:rsid w:val="00933A8B"/>
    <w:rsid w:val="00933AE3"/>
    <w:rsid w:val="00942E34"/>
    <w:rsid w:val="0094665C"/>
    <w:rsid w:val="009467D7"/>
    <w:rsid w:val="00956117"/>
    <w:rsid w:val="009568D9"/>
    <w:rsid w:val="00960753"/>
    <w:rsid w:val="009615C7"/>
    <w:rsid w:val="00961F01"/>
    <w:rsid w:val="00972743"/>
    <w:rsid w:val="00980CC7"/>
    <w:rsid w:val="009837A1"/>
    <w:rsid w:val="009A0619"/>
    <w:rsid w:val="009A3076"/>
    <w:rsid w:val="009A6246"/>
    <w:rsid w:val="009A6F22"/>
    <w:rsid w:val="009B71FB"/>
    <w:rsid w:val="009C08EA"/>
    <w:rsid w:val="009C6C7E"/>
    <w:rsid w:val="009D502C"/>
    <w:rsid w:val="009D6D94"/>
    <w:rsid w:val="009E5402"/>
    <w:rsid w:val="009F38A0"/>
    <w:rsid w:val="009F51B0"/>
    <w:rsid w:val="009F736E"/>
    <w:rsid w:val="00A0684B"/>
    <w:rsid w:val="00A20785"/>
    <w:rsid w:val="00A20DEF"/>
    <w:rsid w:val="00A34DC2"/>
    <w:rsid w:val="00A37E2A"/>
    <w:rsid w:val="00A424D6"/>
    <w:rsid w:val="00A54728"/>
    <w:rsid w:val="00A8688E"/>
    <w:rsid w:val="00A86E9C"/>
    <w:rsid w:val="00A91342"/>
    <w:rsid w:val="00AA3E7D"/>
    <w:rsid w:val="00AB31D5"/>
    <w:rsid w:val="00AB4CE0"/>
    <w:rsid w:val="00AB5A92"/>
    <w:rsid w:val="00AC37B8"/>
    <w:rsid w:val="00AC3CE3"/>
    <w:rsid w:val="00AC44A6"/>
    <w:rsid w:val="00AC5242"/>
    <w:rsid w:val="00AD160A"/>
    <w:rsid w:val="00AD4AEB"/>
    <w:rsid w:val="00AE34EA"/>
    <w:rsid w:val="00B11824"/>
    <w:rsid w:val="00B141BA"/>
    <w:rsid w:val="00B239E7"/>
    <w:rsid w:val="00B26008"/>
    <w:rsid w:val="00B267AD"/>
    <w:rsid w:val="00B321EE"/>
    <w:rsid w:val="00B3468F"/>
    <w:rsid w:val="00B36865"/>
    <w:rsid w:val="00B41C7D"/>
    <w:rsid w:val="00B504C0"/>
    <w:rsid w:val="00B7075F"/>
    <w:rsid w:val="00B71E47"/>
    <w:rsid w:val="00B76851"/>
    <w:rsid w:val="00B856A8"/>
    <w:rsid w:val="00B930DC"/>
    <w:rsid w:val="00B95DC2"/>
    <w:rsid w:val="00BA378B"/>
    <w:rsid w:val="00BA38C8"/>
    <w:rsid w:val="00BB4507"/>
    <w:rsid w:val="00BB47A1"/>
    <w:rsid w:val="00BD1958"/>
    <w:rsid w:val="00BD3CF1"/>
    <w:rsid w:val="00BD42DA"/>
    <w:rsid w:val="00BD6B96"/>
    <w:rsid w:val="00BE1946"/>
    <w:rsid w:val="00BE1C1E"/>
    <w:rsid w:val="00BE2723"/>
    <w:rsid w:val="00BF1A78"/>
    <w:rsid w:val="00C0230A"/>
    <w:rsid w:val="00C061A4"/>
    <w:rsid w:val="00C15445"/>
    <w:rsid w:val="00C17ECC"/>
    <w:rsid w:val="00C2714E"/>
    <w:rsid w:val="00C46E32"/>
    <w:rsid w:val="00C5198F"/>
    <w:rsid w:val="00C52A6E"/>
    <w:rsid w:val="00C54A3D"/>
    <w:rsid w:val="00C63909"/>
    <w:rsid w:val="00C73E87"/>
    <w:rsid w:val="00C815A6"/>
    <w:rsid w:val="00C929F1"/>
    <w:rsid w:val="00CB140D"/>
    <w:rsid w:val="00CB1E4E"/>
    <w:rsid w:val="00CB3E9D"/>
    <w:rsid w:val="00CC0FEA"/>
    <w:rsid w:val="00CD0CF9"/>
    <w:rsid w:val="00CD58E8"/>
    <w:rsid w:val="00CE3CFC"/>
    <w:rsid w:val="00CE3E8B"/>
    <w:rsid w:val="00CE41D8"/>
    <w:rsid w:val="00CF5C75"/>
    <w:rsid w:val="00D108E0"/>
    <w:rsid w:val="00D2427A"/>
    <w:rsid w:val="00D30031"/>
    <w:rsid w:val="00D31955"/>
    <w:rsid w:val="00D35418"/>
    <w:rsid w:val="00D35463"/>
    <w:rsid w:val="00D3569F"/>
    <w:rsid w:val="00D36900"/>
    <w:rsid w:val="00D52279"/>
    <w:rsid w:val="00D607B1"/>
    <w:rsid w:val="00D61977"/>
    <w:rsid w:val="00D62CE7"/>
    <w:rsid w:val="00D63964"/>
    <w:rsid w:val="00D733EB"/>
    <w:rsid w:val="00D8033B"/>
    <w:rsid w:val="00D804B5"/>
    <w:rsid w:val="00D80EB2"/>
    <w:rsid w:val="00D83D97"/>
    <w:rsid w:val="00D86AC9"/>
    <w:rsid w:val="00D97BF6"/>
    <w:rsid w:val="00DA4A27"/>
    <w:rsid w:val="00DA6A3F"/>
    <w:rsid w:val="00DB4D43"/>
    <w:rsid w:val="00DC5D6B"/>
    <w:rsid w:val="00DF0EBC"/>
    <w:rsid w:val="00E11230"/>
    <w:rsid w:val="00E12973"/>
    <w:rsid w:val="00E21991"/>
    <w:rsid w:val="00E22BF1"/>
    <w:rsid w:val="00E25457"/>
    <w:rsid w:val="00E34664"/>
    <w:rsid w:val="00E37BAA"/>
    <w:rsid w:val="00E46171"/>
    <w:rsid w:val="00E500CF"/>
    <w:rsid w:val="00E71922"/>
    <w:rsid w:val="00E81116"/>
    <w:rsid w:val="00E92B57"/>
    <w:rsid w:val="00E92B9C"/>
    <w:rsid w:val="00EA5796"/>
    <w:rsid w:val="00EA77BB"/>
    <w:rsid w:val="00EB12A7"/>
    <w:rsid w:val="00EB2765"/>
    <w:rsid w:val="00EB5021"/>
    <w:rsid w:val="00EC232C"/>
    <w:rsid w:val="00EC4752"/>
    <w:rsid w:val="00EC4C31"/>
    <w:rsid w:val="00ED0668"/>
    <w:rsid w:val="00ED34FD"/>
    <w:rsid w:val="00EE0338"/>
    <w:rsid w:val="00EE3AC4"/>
    <w:rsid w:val="00EE4552"/>
    <w:rsid w:val="00EE4A16"/>
    <w:rsid w:val="00F20E8F"/>
    <w:rsid w:val="00F21434"/>
    <w:rsid w:val="00F23B4D"/>
    <w:rsid w:val="00F34253"/>
    <w:rsid w:val="00F41EE5"/>
    <w:rsid w:val="00F437CC"/>
    <w:rsid w:val="00F440E0"/>
    <w:rsid w:val="00F45325"/>
    <w:rsid w:val="00F54C67"/>
    <w:rsid w:val="00F703AB"/>
    <w:rsid w:val="00F8177E"/>
    <w:rsid w:val="00F828DA"/>
    <w:rsid w:val="00F953C8"/>
    <w:rsid w:val="00FA0FDD"/>
    <w:rsid w:val="00FA4D71"/>
    <w:rsid w:val="00FA65CA"/>
    <w:rsid w:val="00FB02AF"/>
    <w:rsid w:val="00FC13D1"/>
    <w:rsid w:val="00FC1710"/>
    <w:rsid w:val="00FC346A"/>
    <w:rsid w:val="00FC4175"/>
    <w:rsid w:val="00FC47EF"/>
    <w:rsid w:val="00FD748A"/>
    <w:rsid w:val="00FE025E"/>
    <w:rsid w:val="00FE770A"/>
    <w:rsid w:val="00FF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B93489-E8A6-466E-8775-FF8D373C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6633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1E0EED"/>
  </w:style>
  <w:style w:type="table" w:styleId="Tabela-Siatka">
    <w:name w:val="Table Grid"/>
    <w:basedOn w:val="Standardowy"/>
    <w:uiPriority w:val="59"/>
    <w:rsid w:val="001E0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E0E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EED"/>
    <w:rPr>
      <w:rFonts w:ascii="Tahoma" w:hAnsi="Tahoma" w:cs="Tahom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0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1E0EED"/>
    <w:rPr>
      <w:rFonts w:ascii="Segoe UI" w:hAnsi="Segoe UI" w:cs="Segoe UI"/>
      <w:sz w:val="18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0EED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0EED"/>
    <w:pPr>
      <w:spacing w:after="200"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1E0EED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1E0EED"/>
    <w:pPr>
      <w:spacing w:after="200" w:line="276" w:lineRule="auto"/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E0EED"/>
  </w:style>
  <w:style w:type="paragraph" w:styleId="Nagwek">
    <w:name w:val="header"/>
    <w:basedOn w:val="Normalny"/>
    <w:link w:val="NagwekZnak"/>
    <w:uiPriority w:val="99"/>
    <w:semiHidden/>
    <w:unhideWhenUsed/>
    <w:rsid w:val="001E0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uiPriority w:val="99"/>
    <w:semiHidden/>
    <w:rsid w:val="001E0EED"/>
  </w:style>
  <w:style w:type="paragraph" w:styleId="Stopka">
    <w:name w:val="footer"/>
    <w:basedOn w:val="Normalny"/>
    <w:link w:val="StopkaZnak"/>
    <w:uiPriority w:val="99"/>
    <w:unhideWhenUsed/>
    <w:rsid w:val="001E0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0EE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0EED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0EED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1E0EED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0EE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0EE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0EED"/>
    <w:rPr>
      <w:vertAlign w:val="superscript"/>
    </w:rPr>
  </w:style>
  <w:style w:type="character" w:customStyle="1" w:styleId="size">
    <w:name w:val="size"/>
    <w:basedOn w:val="Domylnaczcionkaakapitu"/>
    <w:rsid w:val="00B11824"/>
  </w:style>
  <w:style w:type="character" w:customStyle="1" w:styleId="colour">
    <w:name w:val="colour"/>
    <w:basedOn w:val="Domylnaczcionkaakapitu"/>
    <w:rsid w:val="00B11824"/>
  </w:style>
  <w:style w:type="character" w:styleId="Odwoaniedokomentarza">
    <w:name w:val="annotation reference"/>
    <w:basedOn w:val="Domylnaczcionkaakapitu"/>
    <w:uiPriority w:val="99"/>
    <w:semiHidden/>
    <w:unhideWhenUsed/>
    <w:rsid w:val="00247E3E"/>
    <w:rPr>
      <w:sz w:val="16"/>
      <w:szCs w:val="16"/>
    </w:rPr>
  </w:style>
  <w:style w:type="paragraph" w:styleId="Poprawka">
    <w:name w:val="Revision"/>
    <w:hidden/>
    <w:uiPriority w:val="99"/>
    <w:semiHidden/>
    <w:rsid w:val="00B368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8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943A0-A7C9-4F58-87CB-676E13FE5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40</Pages>
  <Words>13463</Words>
  <Characters>80778</Characters>
  <Application>Microsoft Office Word</Application>
  <DocSecurity>0</DocSecurity>
  <Lines>673</Lines>
  <Paragraphs>188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NETTER-CYRTA</dc:creator>
  <cp:lastModifiedBy>GWO</cp:lastModifiedBy>
  <cp:revision>14</cp:revision>
  <dcterms:created xsi:type="dcterms:W3CDTF">2024-09-10T10:10:00Z</dcterms:created>
  <dcterms:modified xsi:type="dcterms:W3CDTF">2024-09-10T12:30:00Z</dcterms:modified>
</cp:coreProperties>
</file>