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1416"/>
        <w:gridCol w:w="1419"/>
        <w:gridCol w:w="8469"/>
      </w:tblGrid>
      <w:tr w:rsidR="0083264B" w:rsidRPr="00601755" w:rsidTr="00104F2C">
        <w:trPr>
          <w:trHeight w:val="1134"/>
        </w:trPr>
        <w:tc>
          <w:tcPr>
            <w:tcW w:w="961" w:type="pct"/>
            <w:shd w:val="clear" w:color="000000" w:fill="FFFFFF"/>
            <w:vAlign w:val="center"/>
          </w:tcPr>
          <w:p w:rsidR="0083264B" w:rsidRPr="00601755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Temat lekcji</w:t>
            </w:r>
          </w:p>
        </w:tc>
        <w:tc>
          <w:tcPr>
            <w:tcW w:w="506" w:type="pct"/>
            <w:shd w:val="clear" w:color="000000" w:fill="FFFFFF"/>
            <w:vAlign w:val="center"/>
          </w:tcPr>
          <w:p w:rsidR="0083264B" w:rsidRPr="00601755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Zakres </w:t>
            </w:r>
            <w:r w:rsidRPr="0060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podstawowy</w:t>
            </w:r>
            <w:r w:rsidRPr="0060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(liczba godzin)</w:t>
            </w:r>
          </w:p>
        </w:tc>
        <w:tc>
          <w:tcPr>
            <w:tcW w:w="507" w:type="pct"/>
            <w:shd w:val="clear" w:color="000000" w:fill="FFFFFF"/>
            <w:vAlign w:val="center"/>
          </w:tcPr>
          <w:p w:rsidR="0083264B" w:rsidRPr="00601755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Zakres rozszerzony </w:t>
            </w:r>
            <w:r w:rsidRPr="0060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(liczba godzin)</w:t>
            </w:r>
          </w:p>
        </w:tc>
        <w:tc>
          <w:tcPr>
            <w:tcW w:w="3026" w:type="pct"/>
            <w:shd w:val="clear" w:color="000000" w:fill="FFFFFF"/>
            <w:vAlign w:val="center"/>
          </w:tcPr>
          <w:p w:rsidR="0083264B" w:rsidRPr="00601755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Punkty podstawy programowej</w:t>
            </w:r>
          </w:p>
        </w:tc>
      </w:tr>
      <w:tr w:rsidR="0083264B" w:rsidRPr="000410FE" w:rsidTr="00104F2C">
        <w:trPr>
          <w:trHeight w:val="652"/>
        </w:trPr>
        <w:tc>
          <w:tcPr>
            <w:tcW w:w="5000" w:type="pct"/>
            <w:gridSpan w:val="4"/>
            <w:shd w:val="clear" w:color="auto" w:fill="9CC2E5" w:themeFill="accent1" w:themeFillTint="99"/>
            <w:vAlign w:val="center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br w:type="page"/>
            </w:r>
            <w:r w:rsidRPr="000410F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Ziemie polskie w drugiej połowie XIX i na początku XX w.</w:t>
            </w:r>
          </w:p>
        </w:tc>
      </w:tr>
      <w:tr w:rsidR="0083264B" w:rsidRPr="000410FE" w:rsidTr="00104F2C">
        <w:trPr>
          <w:trHeight w:val="1812"/>
        </w:trPr>
        <w:tc>
          <w:tcPr>
            <w:tcW w:w="961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Powstanie styczniowe</w:t>
            </w:r>
          </w:p>
        </w:tc>
        <w:tc>
          <w:tcPr>
            <w:tcW w:w="506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83264B" w:rsidRDefault="0083264B" w:rsidP="00104F2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>XXXII. Powstanie styczniowe i jego następstwa.</w:t>
            </w:r>
          </w:p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>Uczeń:</w:t>
            </w:r>
            <w:r w:rsidRPr="000410FE">
              <w:rPr>
                <w:rFonts w:ascii="Times New Roman" w:hAnsi="Times New Roman" w:cs="Times New Roman"/>
              </w:rPr>
              <w:br/>
              <w:t xml:space="preserve">1) wyjaśnia genezę powstania styczniowego i opisuje jego następstwa; </w:t>
            </w:r>
            <w:r w:rsidRPr="000410FE">
              <w:rPr>
                <w:rFonts w:ascii="Times New Roman" w:hAnsi="Times New Roman" w:cs="Times New Roman"/>
              </w:rPr>
              <w:br/>
              <w:t xml:space="preserve">2) opisuje działania władz powstańczych, charakter toczonych walk oraz międzynarodową reakcję na </w:t>
            </w:r>
            <w:r w:rsidRPr="009B4FEB">
              <w:rPr>
                <w:rFonts w:ascii="Times New Roman" w:hAnsi="Times New Roman" w:cs="Times New Roman"/>
              </w:rPr>
              <w:t xml:space="preserve">powstanie (postawa Francji i Prus); </w:t>
            </w:r>
            <w:r w:rsidRPr="009B4FEB">
              <w:rPr>
                <w:rFonts w:ascii="Times New Roman" w:hAnsi="Times New Roman" w:cs="Times New Roman"/>
              </w:rPr>
              <w:br/>
              <w:t>3) charakteryzuje organizację polskiego państwa podziemnego w okresie powstania styczniowego oraz rolę jego przywódców;</w:t>
            </w:r>
            <w:r w:rsidRPr="009B4FEB">
              <w:rPr>
                <w:rFonts w:ascii="Times New Roman" w:hAnsi="Times New Roman" w:cs="Times New Roman"/>
              </w:rPr>
              <w:br/>
              <w:t xml:space="preserve">4) przedstawia problem uwłaszczenia chłopów w zaborze rosyjskim oraz porównuje go </w:t>
            </w:r>
            <w:r>
              <w:rPr>
                <w:rFonts w:ascii="Times New Roman" w:hAnsi="Times New Roman" w:cs="Times New Roman"/>
              </w:rPr>
              <w:br/>
            </w:r>
            <w:r w:rsidRPr="009B4FEB">
              <w:rPr>
                <w:rFonts w:ascii="Times New Roman" w:hAnsi="Times New Roman" w:cs="Times New Roman"/>
              </w:rPr>
              <w:t>z procesem uwłaszczeniowym w pozostałych zaborach.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9B4F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Pr="009B4F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9B4FEB">
              <w:rPr>
                <w:rFonts w:ascii="Times New Roman" w:hAnsi="Times New Roman" w:cs="Times New Roman"/>
                <w:color w:val="C00000"/>
              </w:rPr>
              <w:t>1) ocenia znaczenie powstania styczniowego dla kształtowania się nowoczesnego narodu polskiego;</w:t>
            </w:r>
            <w:r w:rsidRPr="009B4FEB">
              <w:rPr>
                <w:rFonts w:ascii="Times New Roman" w:hAnsi="Times New Roman" w:cs="Times New Roman"/>
                <w:color w:val="C00000"/>
              </w:rPr>
              <w:br/>
              <w:t>2) opisuje przykłady działalności Polaków w czasie zesłania na Syberii.</w:t>
            </w:r>
          </w:p>
        </w:tc>
      </w:tr>
      <w:tr w:rsidR="0083264B" w:rsidRPr="000410FE" w:rsidTr="00104F2C">
        <w:trPr>
          <w:trHeight w:val="930"/>
        </w:trPr>
        <w:tc>
          <w:tcPr>
            <w:tcW w:w="961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Królestwo Polskie i ziemie zabrane po powstaniu styczniowym</w:t>
            </w:r>
          </w:p>
        </w:tc>
        <w:tc>
          <w:tcPr>
            <w:tcW w:w="506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 xml:space="preserve">XXXV. Ziemie polskie pod zaborami w II połowie XIX i na początku XX w. </w:t>
            </w:r>
            <w:r w:rsidRPr="000410FE">
              <w:rPr>
                <w:rFonts w:ascii="Times New Roman" w:hAnsi="Times New Roman" w:cs="Times New Roman"/>
              </w:rPr>
              <w:br/>
              <w:t xml:space="preserve">Uczeń: </w:t>
            </w:r>
            <w:r w:rsidRPr="000410FE">
              <w:rPr>
                <w:rFonts w:ascii="Times New Roman" w:hAnsi="Times New Roman" w:cs="Times New Roman"/>
              </w:rPr>
              <w:br/>
              <w:t xml:space="preserve">1) wyjaśnia cele i porównuje metody polityki zaborców wobec mieszkańców ziem dawnej Rzeczypospolitej (w tym ziem zabranych) – rusyfikacja, germanizacja, autonomia galicyjska; </w:t>
            </w:r>
            <w:r w:rsidRPr="000410FE">
              <w:rPr>
                <w:rFonts w:ascii="Times New Roman" w:hAnsi="Times New Roman" w:cs="Times New Roman"/>
              </w:rPr>
              <w:br/>
              <w:t xml:space="preserve">3) charakteryzuje postawy społeczeństwa polskiego w stosunku do zaborców; </w:t>
            </w:r>
            <w:r w:rsidRPr="000410FE">
              <w:rPr>
                <w:rFonts w:ascii="Times New Roman" w:hAnsi="Times New Roman" w:cs="Times New Roman"/>
              </w:rPr>
              <w:br/>
              <w:t xml:space="preserve">4) charakteryzuje proces formowania się nowoczesnej świadomości narodowej Polaków </w:t>
            </w:r>
            <w:r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i innych grup narodowych zamieszkujących tereny dawnej Rzeczypospolitej</w:t>
            </w:r>
            <w:r w:rsidRPr="009B4FEB">
              <w:rPr>
                <w:rFonts w:ascii="Times New Roman" w:hAnsi="Times New Roman" w:cs="Times New Roman"/>
              </w:rPr>
              <w:t>.</w:t>
            </w:r>
            <w:r w:rsidRPr="000410FE">
              <w:rPr>
                <w:rFonts w:ascii="Times New Roman" w:hAnsi="Times New Roman" w:cs="Times New Roman"/>
              </w:rPr>
              <w:t xml:space="preserve"> </w:t>
            </w:r>
            <w:r w:rsidRPr="000410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9B4F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Pr="009B4FE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9B4FEB">
              <w:rPr>
                <w:rFonts w:ascii="Times New Roman" w:hAnsi="Times New Roman" w:cs="Times New Roman"/>
                <w:color w:val="C00000"/>
              </w:rPr>
              <w:br/>
              <w:t xml:space="preserve">2) charakteryzuje nowe klasy i warstwy społeczne. </w:t>
            </w:r>
          </w:p>
        </w:tc>
      </w:tr>
      <w:tr w:rsidR="0083264B" w:rsidRPr="000410FE" w:rsidTr="00104F2C">
        <w:tc>
          <w:tcPr>
            <w:tcW w:w="961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Ziemie zaborów 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austriackiego i pruskiego po powstaniu styczniowym</w:t>
            </w:r>
          </w:p>
        </w:tc>
        <w:tc>
          <w:tcPr>
            <w:tcW w:w="506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 xml:space="preserve">XXXV. Ziemie polskie pod zaborami w II połowie XIX i na początku XX w. </w:t>
            </w:r>
            <w:r w:rsidRPr="000410FE">
              <w:rPr>
                <w:rFonts w:ascii="Times New Roman" w:hAnsi="Times New Roman" w:cs="Times New Roman"/>
              </w:rPr>
              <w:br/>
              <w:t xml:space="preserve">Uczeń: </w:t>
            </w:r>
            <w:r w:rsidRPr="000410FE">
              <w:rPr>
                <w:rFonts w:ascii="Times New Roman" w:hAnsi="Times New Roman" w:cs="Times New Roman"/>
              </w:rPr>
              <w:br/>
              <w:t xml:space="preserve">1) wyjaśnia cele i porównuje metody polityki zaborców wobec mieszkańców ziem dawnej Rzeczypospolitej (w tym ziem zabranych) – rusyfikacja, germanizacja, autonomia galicyjska; </w:t>
            </w:r>
            <w:r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lastRenderedPageBreak/>
              <w:t xml:space="preserve">3) charakteryzuje postawy społeczeństwa polskiego w stosunku do zaborców; </w:t>
            </w:r>
            <w:r w:rsidRPr="000410FE">
              <w:rPr>
                <w:rFonts w:ascii="Times New Roman" w:hAnsi="Times New Roman" w:cs="Times New Roman"/>
              </w:rPr>
              <w:br/>
              <w:t xml:space="preserve">4) charakteryzuje proces formowania się nowoczesnej świadomości narodowej Polaków </w:t>
            </w:r>
            <w:r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i innych grup narodowych zamieszkujących tereny dawnej Rzeczypospolite</w:t>
            </w:r>
            <w:r w:rsidRPr="009B4FEB">
              <w:rPr>
                <w:rFonts w:ascii="Times New Roman" w:hAnsi="Times New Roman" w:cs="Times New Roman"/>
              </w:rPr>
              <w:t>j.</w:t>
            </w:r>
            <w:r w:rsidRPr="000410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3264B" w:rsidRPr="000410FE" w:rsidTr="00104F2C">
        <w:trPr>
          <w:trHeight w:val="887"/>
        </w:trPr>
        <w:tc>
          <w:tcPr>
            <w:tcW w:w="961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Przemiany gospodarcze i społeczne na ziemiach polskich w drugiej połowie XIX w.</w:t>
            </w:r>
          </w:p>
        </w:tc>
        <w:tc>
          <w:tcPr>
            <w:tcW w:w="506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83264B" w:rsidRPr="000410FE" w:rsidRDefault="0083264B" w:rsidP="00104F2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 xml:space="preserve">XXXV. Ziemie polskie pod zaborami w II połowie XIX i na początku XX w. </w:t>
            </w:r>
            <w:r w:rsidRPr="000410FE">
              <w:rPr>
                <w:rFonts w:ascii="Times New Roman" w:hAnsi="Times New Roman" w:cs="Times New Roman"/>
              </w:rPr>
              <w:br/>
              <w:t xml:space="preserve">Uczeń: </w:t>
            </w:r>
            <w:r w:rsidRPr="000410FE">
              <w:rPr>
                <w:rFonts w:ascii="Times New Roman" w:hAnsi="Times New Roman" w:cs="Times New Roman"/>
              </w:rPr>
              <w:br/>
              <w:t xml:space="preserve">2) porównuje zmiany zachodzące w sytuacji społeczno-gospodarczej w trzech zaborach. </w:t>
            </w:r>
            <w:r w:rsidRPr="000410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9B4F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Pr="009B4FE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9B4FEB">
              <w:rPr>
                <w:rFonts w:ascii="Times New Roman" w:hAnsi="Times New Roman" w:cs="Times New Roman"/>
                <w:color w:val="C00000"/>
              </w:rPr>
              <w:br/>
              <w:t xml:space="preserve">1) charakteryzuje rozwój przemysłowy ziem polskich, z uwzględnieniem dokończenia procesów uwłaszczeniowych oraz urbanizacji; </w:t>
            </w:r>
            <w:r w:rsidRPr="009B4FEB">
              <w:rPr>
                <w:rFonts w:ascii="Times New Roman" w:hAnsi="Times New Roman" w:cs="Times New Roman"/>
                <w:color w:val="C00000"/>
              </w:rPr>
              <w:br/>
              <w:t>2) charakteryzuje nowe klasy i warstwy społeczne.</w:t>
            </w:r>
            <w:r w:rsidRPr="009B4F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</w:p>
        </w:tc>
      </w:tr>
      <w:tr w:rsidR="0083264B" w:rsidRPr="000410FE" w:rsidTr="00104F2C">
        <w:tc>
          <w:tcPr>
            <w:tcW w:w="961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Ruchy polityczne na ziemiach polskich w drugiej połowie XIX i na początku XX w.</w:t>
            </w:r>
          </w:p>
        </w:tc>
        <w:tc>
          <w:tcPr>
            <w:tcW w:w="506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83264B" w:rsidRPr="000410FE" w:rsidRDefault="0083264B" w:rsidP="00104F2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 xml:space="preserve">XXXV. Ziemie polskie pod zaborami w II połowie XIX i na początku XX w. </w:t>
            </w:r>
            <w:r w:rsidRPr="000410FE">
              <w:rPr>
                <w:rFonts w:ascii="Times New Roman" w:hAnsi="Times New Roman" w:cs="Times New Roman"/>
              </w:rPr>
              <w:br/>
              <w:t xml:space="preserve">Uczeń: </w:t>
            </w:r>
            <w:r w:rsidRPr="000410FE">
              <w:rPr>
                <w:rFonts w:ascii="Times New Roman" w:hAnsi="Times New Roman" w:cs="Times New Roman"/>
              </w:rPr>
              <w:br/>
            </w:r>
            <w:r w:rsidRPr="009B4FEB">
              <w:rPr>
                <w:rFonts w:ascii="Times New Roman" w:hAnsi="Times New Roman" w:cs="Times New Roman"/>
              </w:rPr>
              <w:t xml:space="preserve">5) </w:t>
            </w:r>
            <w:r w:rsidRPr="000410FE">
              <w:rPr>
                <w:rFonts w:ascii="Times New Roman" w:hAnsi="Times New Roman" w:cs="Times New Roman"/>
              </w:rPr>
              <w:t xml:space="preserve">przedstawia genezę nowoczesnych ruchów politycznych (socjalizm, ruch ludowy, ruch narodowy), z uwzględnieniem ich przedstawicieli, w tym: Wincentego Witosa, Ignacego Daszyńskiego, Romana Dmowskiego, Józefa Piłsudskiego i Wojciecha Korfantego. </w:t>
            </w:r>
            <w:r w:rsidRPr="000410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9B4F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Pr="009B4F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9B4FEB">
              <w:rPr>
                <w:rFonts w:ascii="Times New Roman" w:hAnsi="Times New Roman" w:cs="Times New Roman"/>
                <w:color w:val="C00000"/>
              </w:rPr>
              <w:t>3) porównuje programy nowoczesnych ruchów politycznych; charakteryzuje dokonania najważniejszych przedstawicieli tych ruchów.</w:t>
            </w:r>
          </w:p>
        </w:tc>
      </w:tr>
      <w:tr w:rsidR="0083264B" w:rsidRPr="000410FE" w:rsidTr="00104F2C">
        <w:trPr>
          <w:trHeight w:val="1877"/>
        </w:trPr>
        <w:tc>
          <w:tcPr>
            <w:tcW w:w="961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br w:type="page"/>
              <w:t xml:space="preserve">Rewolucja 1905–1907 </w:t>
            </w:r>
            <w:r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i polskie organizacje niepodległościowe</w:t>
            </w:r>
          </w:p>
        </w:tc>
        <w:tc>
          <w:tcPr>
            <w:tcW w:w="506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83264B" w:rsidRPr="005C33EE" w:rsidRDefault="0083264B" w:rsidP="00104F2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0410FE">
              <w:rPr>
                <w:rFonts w:ascii="Times New Roman" w:hAnsi="Times New Roman" w:cs="Times New Roman"/>
              </w:rPr>
              <w:t xml:space="preserve">XXXV. Ziemie polskie pod zaborami w II połowie XIX i na początku XX w. </w:t>
            </w:r>
            <w:r w:rsidRPr="000410FE">
              <w:rPr>
                <w:rFonts w:ascii="Times New Roman" w:hAnsi="Times New Roman" w:cs="Times New Roman"/>
              </w:rPr>
              <w:br/>
              <w:t xml:space="preserve">Uczeń: </w:t>
            </w:r>
            <w:r w:rsidRPr="000410FE">
              <w:rPr>
                <w:rFonts w:ascii="Times New Roman" w:hAnsi="Times New Roman" w:cs="Times New Roman"/>
              </w:rPr>
              <w:br/>
            </w:r>
            <w:r w:rsidRPr="005C33EE">
              <w:rPr>
                <w:rFonts w:ascii="Times New Roman" w:hAnsi="Times New Roman" w:cs="Times New Roman"/>
              </w:rPr>
              <w:t>6)</w:t>
            </w:r>
            <w:r w:rsidRPr="000410FE">
              <w:rPr>
                <w:rFonts w:ascii="Times New Roman" w:hAnsi="Times New Roman" w:cs="Times New Roman"/>
              </w:rPr>
              <w:t xml:space="preserve"> wyjaśnia genezę, charakter i skutki rewolucji w latach 1905–1907 w Królestwie Polskim. </w:t>
            </w:r>
            <w:r w:rsidRPr="000410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5C33EE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Pr="005C33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5C33EE">
              <w:rPr>
                <w:rFonts w:ascii="Times New Roman" w:hAnsi="Times New Roman" w:cs="Times New Roman"/>
                <w:color w:val="C00000"/>
              </w:rPr>
              <w:br/>
              <w:t xml:space="preserve">5) porównuje przyczyny i przebieg rewolucji w latach 1905–1907 w Rosji i w Królestwie Polskim; </w:t>
            </w:r>
          </w:p>
          <w:p w:rsidR="0083264B" w:rsidRPr="000410FE" w:rsidRDefault="0083264B" w:rsidP="00104F2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C33EE">
              <w:rPr>
                <w:rFonts w:ascii="Times New Roman" w:hAnsi="Times New Roman" w:cs="Times New Roman"/>
                <w:color w:val="C00000"/>
              </w:rPr>
              <w:t>6) przedstawia rezultaty wystąpień rewolucyjnych i ocenia ich znaczenie.</w:t>
            </w:r>
          </w:p>
        </w:tc>
      </w:tr>
      <w:tr w:rsidR="0083264B" w:rsidRPr="000410FE" w:rsidTr="00104F2C">
        <w:tc>
          <w:tcPr>
            <w:tcW w:w="961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Kultura i nauka na ziemiach polskich w drugiej połowie XIX i na początku XX w.</w:t>
            </w:r>
          </w:p>
        </w:tc>
        <w:tc>
          <w:tcPr>
            <w:tcW w:w="506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83264B" w:rsidRPr="005C33EE" w:rsidRDefault="0083264B" w:rsidP="00104F2C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0410FE">
              <w:rPr>
                <w:rFonts w:ascii="Times New Roman" w:hAnsi="Times New Roman" w:cs="Times New Roman"/>
              </w:rPr>
              <w:t xml:space="preserve">XXXVI. Kultura i nauka polska w II połowie XIX i na początku XX w. </w:t>
            </w:r>
            <w:r w:rsidRPr="000410FE">
              <w:rPr>
                <w:rFonts w:ascii="Times New Roman" w:hAnsi="Times New Roman" w:cs="Times New Roman"/>
              </w:rPr>
              <w:br/>
              <w:t xml:space="preserve">Uczeń: </w:t>
            </w:r>
            <w:r w:rsidRPr="000410FE">
              <w:rPr>
                <w:rFonts w:ascii="Times New Roman" w:hAnsi="Times New Roman" w:cs="Times New Roman"/>
              </w:rPr>
              <w:br/>
              <w:t xml:space="preserve">1) wyjaśnia specyfikę polskiego pozytywizmu; </w:t>
            </w:r>
            <w:r w:rsidRPr="000410FE">
              <w:rPr>
                <w:rFonts w:ascii="Times New Roman" w:hAnsi="Times New Roman" w:cs="Times New Roman"/>
              </w:rPr>
              <w:br/>
              <w:t xml:space="preserve">2) rozpoznaje dorobek kultury polskiej doby pozytywizmu i Młodej Polski; </w:t>
            </w:r>
            <w:r w:rsidRPr="000410FE">
              <w:rPr>
                <w:rFonts w:ascii="Times New Roman" w:hAnsi="Times New Roman" w:cs="Times New Roman"/>
              </w:rPr>
              <w:br/>
            </w:r>
            <w:r w:rsidRPr="005C33EE">
              <w:rPr>
                <w:rFonts w:ascii="Times New Roman" w:hAnsi="Times New Roman" w:cs="Times New Roman"/>
              </w:rPr>
              <w:t>3</w:t>
            </w:r>
            <w:r w:rsidRPr="000410FE">
              <w:rPr>
                <w:rFonts w:ascii="Times New Roman" w:hAnsi="Times New Roman" w:cs="Times New Roman"/>
              </w:rPr>
              <w:t xml:space="preserve">) rozpoznaje najważniejszych ludzi nauki oraz omawia ich dokonania. </w:t>
            </w:r>
            <w:r w:rsidRPr="000410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5C33EE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Pr="005C33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5C33EE">
              <w:rPr>
                <w:rFonts w:ascii="Times New Roman" w:hAnsi="Times New Roman" w:cs="Times New Roman"/>
                <w:color w:val="C00000"/>
              </w:rPr>
              <w:br/>
              <w:t xml:space="preserve">1) charakteryzuje podstawy ideowe i program polskiego pozytywizmu; </w:t>
            </w:r>
            <w:r w:rsidRPr="005C33EE">
              <w:rPr>
                <w:rFonts w:ascii="Times New Roman" w:hAnsi="Times New Roman" w:cs="Times New Roman"/>
                <w:color w:val="C00000"/>
              </w:rPr>
              <w:br/>
            </w:r>
            <w:r w:rsidRPr="005C33EE">
              <w:rPr>
                <w:rFonts w:ascii="Times New Roman" w:hAnsi="Times New Roman" w:cs="Times New Roman"/>
                <w:color w:val="C00000"/>
              </w:rPr>
              <w:lastRenderedPageBreak/>
              <w:t xml:space="preserve">2) charakteryzuje różne nurty w sztuce na przełomie XIX i XX w.; </w:t>
            </w:r>
            <w:r w:rsidRPr="005C33EE">
              <w:rPr>
                <w:rFonts w:ascii="Times New Roman" w:hAnsi="Times New Roman" w:cs="Times New Roman"/>
                <w:color w:val="C00000"/>
              </w:rPr>
              <w:br/>
              <w:t>3) ocenia rolę kultury polskiej w dziele zachowania tożsamości narodowej przez Polaków</w:t>
            </w:r>
            <w:r w:rsidRPr="005C33EE">
              <w:rPr>
                <w:rFonts w:ascii="Times New Roman" w:hAnsi="Times New Roman" w:cs="Times New Roman"/>
                <w:color w:val="C00000"/>
              </w:rPr>
              <w:br/>
              <w:t>w dobie rusyfikacji i germanizacji;</w:t>
            </w:r>
          </w:p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33EE">
              <w:rPr>
                <w:rFonts w:ascii="Times New Roman" w:hAnsi="Times New Roman" w:cs="Times New Roman"/>
                <w:color w:val="C00000"/>
              </w:rPr>
              <w:t>4) charakteryzuje przejawy ożywienia religijnego w społeczeństwie polskim.</w:t>
            </w:r>
          </w:p>
        </w:tc>
      </w:tr>
      <w:tr w:rsidR="0083264B" w:rsidRPr="000410FE" w:rsidTr="00104F2C">
        <w:trPr>
          <w:trHeight w:val="476"/>
        </w:trPr>
        <w:tc>
          <w:tcPr>
            <w:tcW w:w="961" w:type="pct"/>
            <w:shd w:val="clear" w:color="auto" w:fill="F7CAAC" w:themeFill="accent2" w:themeFillTint="66"/>
            <w:vAlign w:val="center"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RAZEM</w:t>
            </w:r>
          </w:p>
        </w:tc>
        <w:tc>
          <w:tcPr>
            <w:tcW w:w="506" w:type="pct"/>
            <w:shd w:val="clear" w:color="auto" w:fill="F7CAAC" w:themeFill="accent2" w:themeFillTint="66"/>
            <w:vAlign w:val="center"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507" w:type="pct"/>
            <w:shd w:val="clear" w:color="auto" w:fill="F7CAAC" w:themeFill="accent2" w:themeFillTint="66"/>
            <w:vAlign w:val="center"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026" w:type="pct"/>
            <w:shd w:val="clear" w:color="auto" w:fill="F7CAAC" w:themeFill="accent2" w:themeFillTint="66"/>
            <w:vAlign w:val="center"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3264B" w:rsidRPr="000410FE" w:rsidTr="00104F2C">
        <w:trPr>
          <w:trHeight w:val="652"/>
        </w:trPr>
        <w:tc>
          <w:tcPr>
            <w:tcW w:w="5000" w:type="pct"/>
            <w:gridSpan w:val="4"/>
            <w:shd w:val="clear" w:color="auto" w:fill="9CC2E5" w:themeFill="accent1" w:themeFillTint="99"/>
            <w:vAlign w:val="center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br w:type="page"/>
            </w:r>
            <w:r w:rsidRPr="000410F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Wielka Wojna i okres międzywojenny</w:t>
            </w:r>
          </w:p>
        </w:tc>
      </w:tr>
      <w:tr w:rsidR="0083264B" w:rsidRPr="000410FE" w:rsidTr="00104F2C">
        <w:trPr>
          <w:trHeight w:val="1588"/>
        </w:trPr>
        <w:tc>
          <w:tcPr>
            <w:tcW w:w="961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 dominację w Europie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na świecie</w:t>
            </w:r>
          </w:p>
        </w:tc>
        <w:tc>
          <w:tcPr>
            <w:tcW w:w="506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hideMark/>
          </w:tcPr>
          <w:p w:rsidR="0083264B" w:rsidRPr="000410FE" w:rsidRDefault="0083264B" w:rsidP="00104F2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3399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 xml:space="preserve">XXXVII. I wojna światowa. </w:t>
            </w:r>
            <w:r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  <w:r w:rsidRPr="000410FE">
              <w:rPr>
                <w:rFonts w:ascii="Times New Roman" w:hAnsi="Times New Roman" w:cs="Times New Roman"/>
              </w:rPr>
              <w:t xml:space="preserve"> </w:t>
            </w:r>
            <w:r w:rsidRPr="000410FE">
              <w:rPr>
                <w:rFonts w:ascii="Times New Roman" w:hAnsi="Times New Roman" w:cs="Times New Roman"/>
              </w:rPr>
              <w:br/>
              <w:t xml:space="preserve">1) wyjaśnia pośrednie i bezpośrednie przyczyny wybuchu wojny. </w:t>
            </w:r>
            <w:r w:rsidRPr="000410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dla zakresu podstawowego, a ponadto: </w:t>
            </w:r>
            <w:r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A075B7">
              <w:rPr>
                <w:rFonts w:ascii="Times New Roman" w:hAnsi="Times New Roman" w:cs="Times New Roman"/>
                <w:color w:val="C00000"/>
              </w:rPr>
              <w:t xml:space="preserve">1) omawia najważniejsze konflikty polityczne i militarne poprzedzające I wojnę światową, </w:t>
            </w:r>
            <w:r>
              <w:rPr>
                <w:rFonts w:ascii="Times New Roman" w:hAnsi="Times New Roman" w:cs="Times New Roman"/>
                <w:color w:val="C00000"/>
              </w:rPr>
              <w:br/>
            </w:r>
            <w:r w:rsidRPr="00A075B7">
              <w:rPr>
                <w:rFonts w:ascii="Times New Roman" w:hAnsi="Times New Roman" w:cs="Times New Roman"/>
                <w:color w:val="C00000"/>
              </w:rPr>
              <w:t>z uwzględnieniem sytuacji na Bałkanach.</w:t>
            </w:r>
          </w:p>
        </w:tc>
      </w:tr>
      <w:tr w:rsidR="0083264B" w:rsidRPr="000410FE" w:rsidTr="00104F2C">
        <w:trPr>
          <w:trHeight w:val="2246"/>
        </w:trPr>
        <w:tc>
          <w:tcPr>
            <w:tcW w:w="961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Wielka Wojna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1914–1918</w:t>
            </w:r>
          </w:p>
        </w:tc>
        <w:tc>
          <w:tcPr>
            <w:tcW w:w="506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83264B" w:rsidRPr="000410FE" w:rsidRDefault="0083264B" w:rsidP="00104F2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 xml:space="preserve">XXXVII. I wojna światowa. </w:t>
            </w:r>
            <w:r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  <w:r w:rsidRPr="000410FE">
              <w:rPr>
                <w:rFonts w:ascii="Times New Roman" w:hAnsi="Times New Roman" w:cs="Times New Roman"/>
              </w:rPr>
              <w:t xml:space="preserve"> </w:t>
            </w:r>
            <w:r w:rsidRPr="000410FE">
              <w:rPr>
                <w:rFonts w:ascii="Times New Roman" w:hAnsi="Times New Roman" w:cs="Times New Roman"/>
              </w:rPr>
              <w:br/>
              <w:t xml:space="preserve">2) opisuje charakter działań wojennych na różnych frontach; </w:t>
            </w:r>
            <w:r w:rsidRPr="000410FE">
              <w:rPr>
                <w:rFonts w:ascii="Times New Roman" w:hAnsi="Times New Roman" w:cs="Times New Roman"/>
              </w:rPr>
              <w:br/>
              <w:t xml:space="preserve">3) wyjaśnia okoliczności przystąpienia </w:t>
            </w:r>
            <w:r w:rsidRPr="00A075B7">
              <w:rPr>
                <w:rFonts w:ascii="Times New Roman" w:hAnsi="Times New Roman" w:cs="Times New Roman"/>
              </w:rPr>
              <w:t xml:space="preserve">Stanów Zjednoczonych Ameryki do wojny i ich rolę </w:t>
            </w:r>
            <w:r>
              <w:rPr>
                <w:rFonts w:ascii="Times New Roman" w:hAnsi="Times New Roman" w:cs="Times New Roman"/>
              </w:rPr>
              <w:br/>
            </w:r>
            <w:r w:rsidRPr="00A075B7">
              <w:rPr>
                <w:rFonts w:ascii="Times New Roman" w:hAnsi="Times New Roman" w:cs="Times New Roman"/>
              </w:rPr>
              <w:t xml:space="preserve">w konflikcie; </w:t>
            </w:r>
            <w:r w:rsidRPr="00A075B7">
              <w:rPr>
                <w:rFonts w:ascii="Times New Roman" w:hAnsi="Times New Roman" w:cs="Times New Roman"/>
              </w:rPr>
              <w:br/>
              <w:t xml:space="preserve">5) wyjaśnia przyczyny klęski państw centralnych i Rosji. </w:t>
            </w:r>
            <w:r w:rsidRPr="000410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A075B7">
              <w:rPr>
                <w:rFonts w:ascii="Times New Roman" w:hAnsi="Times New Roman" w:cs="Times New Roman"/>
                <w:color w:val="C00000"/>
              </w:rPr>
              <w:t xml:space="preserve">2) przedstawia przebieg działań wojennych na najważniejszych frontach, dostrzegając zależności między nimi; </w:t>
            </w:r>
            <w:r w:rsidRPr="00A075B7">
              <w:rPr>
                <w:rFonts w:ascii="Times New Roman" w:hAnsi="Times New Roman" w:cs="Times New Roman"/>
                <w:color w:val="C00000"/>
              </w:rPr>
              <w:br/>
              <w:t>3) charakteryzuje sytuację ludności cywilnej, z uwzględnieniem przykładów jej eksterminacji.</w:t>
            </w:r>
            <w:r w:rsidRPr="00A075B7">
              <w:rPr>
                <w:rFonts w:ascii="Times New Roman" w:eastAsia="Times New Roman" w:hAnsi="Times New Roman" w:cs="Times New Roman"/>
                <w:strike/>
                <w:color w:val="C00000"/>
                <w:lang w:eastAsia="pl-PL"/>
              </w:rPr>
              <w:t xml:space="preserve"> </w:t>
            </w:r>
          </w:p>
        </w:tc>
      </w:tr>
      <w:tr w:rsidR="0083264B" w:rsidRPr="000410FE" w:rsidTr="00104F2C">
        <w:trPr>
          <w:trHeight w:val="1171"/>
        </w:trPr>
        <w:tc>
          <w:tcPr>
            <w:tcW w:w="961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Rewolucje rosyjskie</w:t>
            </w:r>
          </w:p>
        </w:tc>
        <w:tc>
          <w:tcPr>
            <w:tcW w:w="506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hideMark/>
          </w:tcPr>
          <w:p w:rsidR="0083264B" w:rsidRPr="000410FE" w:rsidRDefault="0083264B" w:rsidP="00104F2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XXXVII. I wojna światowa.</w:t>
            </w:r>
            <w:r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  <w:r w:rsidRPr="000410FE">
              <w:rPr>
                <w:rFonts w:ascii="Times New Roman" w:hAnsi="Times New Roman" w:cs="Times New Roman"/>
              </w:rPr>
              <w:t xml:space="preserve"> </w:t>
            </w:r>
            <w:r w:rsidRPr="000410FE">
              <w:rPr>
                <w:rFonts w:ascii="Times New Roman" w:hAnsi="Times New Roman" w:cs="Times New Roman"/>
              </w:rPr>
              <w:br/>
              <w:t xml:space="preserve">4) przedstawia przyczyny i skutki rewolucji lutowej i październikowej w Rosji; </w:t>
            </w:r>
            <w:r w:rsidRPr="000410FE">
              <w:rPr>
                <w:rFonts w:ascii="Times New Roman" w:hAnsi="Times New Roman" w:cs="Times New Roman"/>
              </w:rPr>
              <w:br/>
              <w:t xml:space="preserve">5) wyjaśnia przyczyny klęski państw centralnych i Rosji. </w:t>
            </w:r>
          </w:p>
        </w:tc>
      </w:tr>
      <w:tr w:rsidR="0083264B" w:rsidRPr="000410FE" w:rsidTr="00104F2C">
        <w:trPr>
          <w:trHeight w:val="1174"/>
        </w:trPr>
        <w:tc>
          <w:tcPr>
            <w:tcW w:w="961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br w:type="page"/>
              <w:t>Polacy w czasie Wielkiej Wojny</w:t>
            </w:r>
          </w:p>
        </w:tc>
        <w:tc>
          <w:tcPr>
            <w:tcW w:w="506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83264B" w:rsidRPr="000410FE" w:rsidRDefault="0083264B" w:rsidP="00104F2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 xml:space="preserve">XXXVIII. Sprawa polska w przededniu i podczas I wojny światowej. </w:t>
            </w:r>
            <w:r w:rsidRPr="000410FE">
              <w:rPr>
                <w:rFonts w:ascii="Times New Roman" w:hAnsi="Times New Roman" w:cs="Times New Roman"/>
              </w:rPr>
              <w:br/>
              <w:t xml:space="preserve">Uczeń: </w:t>
            </w:r>
            <w:r w:rsidRPr="000410FE">
              <w:rPr>
                <w:rFonts w:ascii="Times New Roman" w:hAnsi="Times New Roman" w:cs="Times New Roman"/>
              </w:rPr>
              <w:br/>
              <w:t xml:space="preserve">1) omawia stosunek państw zaborczych do sprawy polskiej w przededniu i po wybuchu </w:t>
            </w:r>
            <w:r w:rsidRPr="00A075B7">
              <w:rPr>
                <w:rFonts w:ascii="Times New Roman" w:hAnsi="Times New Roman" w:cs="Times New Roman"/>
              </w:rPr>
              <w:t xml:space="preserve">wojny, z uwzględnieniem poboru polskich rekrutów do walczących ze sobą armii; </w:t>
            </w:r>
            <w:r w:rsidRPr="00A075B7">
              <w:rPr>
                <w:rFonts w:ascii="Times New Roman" w:hAnsi="Times New Roman" w:cs="Times New Roman"/>
              </w:rPr>
              <w:br/>
            </w:r>
            <w:r w:rsidRPr="00A075B7">
              <w:rPr>
                <w:rFonts w:ascii="Times New Roman" w:hAnsi="Times New Roman" w:cs="Times New Roman"/>
              </w:rPr>
              <w:lastRenderedPageBreak/>
              <w:t xml:space="preserve">2) przedstawia koncepcje polskich ugrupowań politycznych wobec nadciągającego konfliktu światowego; </w:t>
            </w:r>
            <w:r w:rsidRPr="00A075B7">
              <w:rPr>
                <w:rFonts w:ascii="Times New Roman" w:hAnsi="Times New Roman" w:cs="Times New Roman"/>
              </w:rPr>
              <w:br/>
              <w:t xml:space="preserve">3) analizuje umiędzynarodowienie sprawy polskiej; </w:t>
            </w:r>
            <w:r w:rsidRPr="00A075B7">
              <w:rPr>
                <w:rFonts w:ascii="Times New Roman" w:hAnsi="Times New Roman" w:cs="Times New Roman"/>
              </w:rPr>
              <w:br/>
              <w:t xml:space="preserve">4) charakteryzuje przykłady zaangażowania militarnego Polaków podczas wojny, ze szczególnym uwzględnieniem losów Legionów. </w:t>
            </w:r>
            <w:r w:rsidRPr="000410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A075B7">
              <w:rPr>
                <w:rFonts w:ascii="Times New Roman" w:hAnsi="Times New Roman" w:cs="Times New Roman"/>
                <w:color w:val="C00000"/>
              </w:rPr>
              <w:t xml:space="preserve">1) opisuje polskie przedsięwzięcia polityczne po stronie państw centralnych i ententy; </w:t>
            </w:r>
            <w:r w:rsidRPr="00A075B7">
              <w:rPr>
                <w:rFonts w:ascii="Times New Roman" w:hAnsi="Times New Roman" w:cs="Times New Roman"/>
                <w:color w:val="C00000"/>
              </w:rPr>
              <w:br/>
              <w:t>2) charakteryzuje skalę zniszczeń wojennych na ziemiach polskich.</w:t>
            </w:r>
          </w:p>
        </w:tc>
      </w:tr>
      <w:tr w:rsidR="0083264B" w:rsidRPr="000410FE" w:rsidTr="00104F2C">
        <w:trPr>
          <w:trHeight w:val="462"/>
        </w:trPr>
        <w:tc>
          <w:tcPr>
            <w:tcW w:w="961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Koniec wojny i ład wersalski</w:t>
            </w:r>
          </w:p>
        </w:tc>
        <w:tc>
          <w:tcPr>
            <w:tcW w:w="506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83264B" w:rsidRPr="000410FE" w:rsidRDefault="0083264B" w:rsidP="00104F2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 xml:space="preserve">XXXIX. Europa i świat po I wojnie światowej. </w:t>
            </w:r>
            <w:r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  <w:r w:rsidRPr="000410FE">
              <w:rPr>
                <w:rFonts w:ascii="Times New Roman" w:hAnsi="Times New Roman" w:cs="Times New Roman"/>
              </w:rPr>
              <w:t xml:space="preserve"> </w:t>
            </w:r>
            <w:r w:rsidRPr="000410FE">
              <w:rPr>
                <w:rFonts w:ascii="Times New Roman" w:hAnsi="Times New Roman" w:cs="Times New Roman"/>
              </w:rPr>
              <w:br/>
              <w:t xml:space="preserve">2) przedstawia postanowienia traktatu wersalskiego; </w:t>
            </w:r>
            <w:r w:rsidRPr="00A075B7">
              <w:rPr>
                <w:rFonts w:ascii="Times New Roman" w:hAnsi="Times New Roman" w:cs="Times New Roman"/>
              </w:rPr>
              <w:t>wskazuje</w:t>
            </w:r>
            <w:r w:rsidRPr="000410FE">
              <w:rPr>
                <w:rFonts w:ascii="Times New Roman" w:hAnsi="Times New Roman" w:cs="Times New Roman"/>
              </w:rPr>
              <w:t xml:space="preserve"> słabe strony ładu wersalskiego; </w:t>
            </w:r>
            <w:r w:rsidRPr="000410FE">
              <w:rPr>
                <w:rFonts w:ascii="Times New Roman" w:hAnsi="Times New Roman" w:cs="Times New Roman"/>
              </w:rPr>
              <w:br/>
            </w:r>
            <w:r w:rsidRPr="00A075B7">
              <w:rPr>
                <w:rFonts w:ascii="Times New Roman" w:hAnsi="Times New Roman" w:cs="Times New Roman"/>
              </w:rPr>
              <w:t xml:space="preserve">3) </w:t>
            </w:r>
            <w:r w:rsidRPr="000410FE">
              <w:rPr>
                <w:rFonts w:ascii="Times New Roman" w:hAnsi="Times New Roman" w:cs="Times New Roman"/>
              </w:rPr>
              <w:t xml:space="preserve">wyjaśnia znaczenie układów z Rapallo i Locarno dla ładu międzynarodowego. </w:t>
            </w:r>
            <w:r w:rsidRPr="000410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dla zakresu podstawowego, a ponadto: </w:t>
            </w:r>
            <w:r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A075B7">
              <w:rPr>
                <w:rFonts w:ascii="Times New Roman" w:hAnsi="Times New Roman" w:cs="Times New Roman"/>
                <w:color w:val="C00000"/>
              </w:rPr>
              <w:t xml:space="preserve">1) przedstawia postanowienia traktatów pokojowych podpisanych z sojusznikami Niemiec; </w:t>
            </w:r>
            <w:r w:rsidRPr="00A075B7">
              <w:rPr>
                <w:rFonts w:ascii="Times New Roman" w:hAnsi="Times New Roman" w:cs="Times New Roman"/>
                <w:color w:val="C00000"/>
              </w:rPr>
              <w:br/>
              <w:t xml:space="preserve">2) ocenia funkcjonowanie Ligi Narodów i skutki amerykańskiego izolacjonizmu; </w:t>
            </w:r>
            <w:r w:rsidRPr="00A075B7">
              <w:rPr>
                <w:rFonts w:ascii="Times New Roman" w:hAnsi="Times New Roman" w:cs="Times New Roman"/>
                <w:color w:val="C00000"/>
              </w:rPr>
              <w:br/>
              <w:t>4) ocenia sytuację Niemiec w latach 20.</w:t>
            </w:r>
          </w:p>
        </w:tc>
      </w:tr>
      <w:tr w:rsidR="0083264B" w:rsidRPr="000410FE" w:rsidTr="00104F2C">
        <w:trPr>
          <w:trHeight w:val="1242"/>
        </w:trPr>
        <w:tc>
          <w:tcPr>
            <w:tcW w:w="961" w:type="pct"/>
            <w:shd w:val="clear" w:color="auto" w:fill="auto"/>
            <w:hideMark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Gospodarka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hAnsi="Times New Roman" w:cs="Times New Roman"/>
                <w:lang w:eastAsia="pl-PL"/>
              </w:rPr>
              <w:t>w</w:t>
            </w:r>
            <w:r w:rsidRPr="000410FE">
              <w:rPr>
                <w:rFonts w:ascii="Times New Roman" w:hAnsi="Times New Roman" w:cs="Times New Roman"/>
              </w:rPr>
              <w:t xml:space="preserve"> </w:t>
            </w:r>
            <w:r w:rsidRPr="000410FE">
              <w:rPr>
                <w:rFonts w:ascii="Times New Roman" w:hAnsi="Times New Roman" w:cs="Times New Roman"/>
                <w:lang w:eastAsia="pl-PL"/>
              </w:rPr>
              <w:t>dwudziestoleciu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międzywojennym</w:t>
            </w:r>
          </w:p>
        </w:tc>
        <w:tc>
          <w:tcPr>
            <w:tcW w:w="506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83264B" w:rsidRPr="000410FE" w:rsidRDefault="0083264B" w:rsidP="00104F2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 xml:space="preserve">XXXIX. Europa i świat po I wojnie światowej. </w:t>
            </w:r>
            <w:r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  <w:r w:rsidRPr="000410FE">
              <w:rPr>
                <w:rFonts w:ascii="Times New Roman" w:hAnsi="Times New Roman" w:cs="Times New Roman"/>
              </w:rPr>
              <w:t xml:space="preserve"> </w:t>
            </w:r>
            <w:r w:rsidRPr="000410FE">
              <w:rPr>
                <w:rFonts w:ascii="Times New Roman" w:hAnsi="Times New Roman" w:cs="Times New Roman"/>
              </w:rPr>
              <w:br/>
              <w:t xml:space="preserve">1) </w:t>
            </w:r>
            <w:r w:rsidRPr="00A075B7">
              <w:rPr>
                <w:rFonts w:ascii="Times New Roman" w:hAnsi="Times New Roman" w:cs="Times New Roman"/>
              </w:rPr>
              <w:t>charakteryzuje polityczne, społeczne, gospodarcze i kulturowe następstwa I wojny światowej; ocenia straty wojenne;</w:t>
            </w:r>
            <w:r w:rsidRPr="000410FE">
              <w:rPr>
                <w:rFonts w:ascii="Times New Roman" w:hAnsi="Times New Roman" w:cs="Times New Roman"/>
              </w:rPr>
              <w:t xml:space="preserve"> </w:t>
            </w:r>
            <w:r w:rsidRPr="000410FE">
              <w:rPr>
                <w:rFonts w:ascii="Times New Roman" w:hAnsi="Times New Roman" w:cs="Times New Roman"/>
              </w:rPr>
              <w:br/>
            </w:r>
            <w:r w:rsidRPr="00A075B7">
              <w:rPr>
                <w:rFonts w:ascii="Times New Roman" w:hAnsi="Times New Roman" w:cs="Times New Roman"/>
              </w:rPr>
              <w:t xml:space="preserve">4) </w:t>
            </w:r>
            <w:r w:rsidRPr="000410FE">
              <w:rPr>
                <w:rFonts w:ascii="Times New Roman" w:hAnsi="Times New Roman" w:cs="Times New Roman"/>
              </w:rPr>
              <w:t>charakteryzuje wielki kryzys gospodarczy</w:t>
            </w:r>
            <w:r w:rsidRPr="00A075B7">
              <w:rPr>
                <w:rFonts w:ascii="Times New Roman" w:hAnsi="Times New Roman" w:cs="Times New Roman"/>
              </w:rPr>
              <w:t>.</w:t>
            </w:r>
            <w:r w:rsidRPr="000410FE">
              <w:rPr>
                <w:rFonts w:ascii="Times New Roman" w:hAnsi="Times New Roman" w:cs="Times New Roman"/>
              </w:rPr>
              <w:t xml:space="preserve"> </w:t>
            </w:r>
            <w:r w:rsidRPr="000410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Pr="00A075B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A075B7">
              <w:rPr>
                <w:rFonts w:ascii="Times New Roman" w:hAnsi="Times New Roman" w:cs="Times New Roman"/>
                <w:color w:val="C00000"/>
              </w:rPr>
              <w:br/>
              <w:t xml:space="preserve">3) wyjaśnia przyczyny wielkiego kryzysu gospodarczego i ocenia skuteczność metod jego zwalczania na świecie. </w:t>
            </w:r>
          </w:p>
        </w:tc>
      </w:tr>
      <w:tr w:rsidR="0083264B" w:rsidRPr="000410FE" w:rsidTr="00104F2C">
        <w:trPr>
          <w:trHeight w:val="1242"/>
        </w:trPr>
        <w:tc>
          <w:tcPr>
            <w:tcW w:w="961" w:type="pct"/>
            <w:shd w:val="clear" w:color="auto" w:fill="auto"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Faszyzm we Włoszech</w:t>
            </w:r>
          </w:p>
        </w:tc>
        <w:tc>
          <w:tcPr>
            <w:tcW w:w="506" w:type="pct"/>
            <w:shd w:val="clear" w:color="000000" w:fill="FFFFFF"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</w:tcPr>
          <w:p w:rsidR="0083264B" w:rsidRPr="000410FE" w:rsidRDefault="0083264B" w:rsidP="00104F2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 xml:space="preserve">XL. Narodziny i rozwój totalitaryzmów w okresie międzywojennym. </w:t>
            </w:r>
            <w:r w:rsidRPr="000410FE">
              <w:rPr>
                <w:rFonts w:ascii="Times New Roman" w:hAnsi="Times New Roman" w:cs="Times New Roman"/>
              </w:rPr>
              <w:br/>
              <w:t xml:space="preserve">Uczeń: </w:t>
            </w:r>
            <w:r w:rsidRPr="000410FE">
              <w:rPr>
                <w:rFonts w:ascii="Times New Roman" w:hAnsi="Times New Roman" w:cs="Times New Roman"/>
              </w:rPr>
              <w:br/>
              <w:t xml:space="preserve">2) wyjaśnia genezę faszyzmu i charakteryzuje faszystowskie Włochy. </w:t>
            </w:r>
            <w:r w:rsidRPr="000410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dla zakresu podstawowego, a ponadto: </w:t>
            </w:r>
            <w:r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A075B7">
              <w:rPr>
                <w:rFonts w:ascii="Times New Roman" w:hAnsi="Times New Roman" w:cs="Times New Roman"/>
                <w:color w:val="C00000"/>
              </w:rPr>
              <w:t xml:space="preserve">2) wyjaśnia rolę ideologii w systemach totalitarnych i zjawisko kultu jednostki. </w:t>
            </w:r>
          </w:p>
        </w:tc>
      </w:tr>
      <w:tr w:rsidR="0083264B" w:rsidRPr="000410FE" w:rsidTr="00104F2C">
        <w:trPr>
          <w:trHeight w:val="2730"/>
        </w:trPr>
        <w:tc>
          <w:tcPr>
            <w:tcW w:w="961" w:type="pct"/>
            <w:shd w:val="clear" w:color="auto" w:fill="auto"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Nazizm. Niemcy Hitlera </w:t>
            </w:r>
          </w:p>
        </w:tc>
        <w:tc>
          <w:tcPr>
            <w:tcW w:w="506" w:type="pct"/>
            <w:shd w:val="clear" w:color="000000" w:fill="FFFFFF"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6" w:type="pct"/>
            <w:shd w:val="clear" w:color="000000" w:fill="FFFFFF"/>
          </w:tcPr>
          <w:p w:rsidR="0083264B" w:rsidRPr="000410FE" w:rsidRDefault="0083264B" w:rsidP="00104F2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 xml:space="preserve">XL. Narodziny i rozwój totalitaryzmów w okresie międzywojennym. </w:t>
            </w:r>
            <w:r w:rsidRPr="000410FE">
              <w:rPr>
                <w:rFonts w:ascii="Times New Roman" w:hAnsi="Times New Roman" w:cs="Times New Roman"/>
              </w:rPr>
              <w:br/>
              <w:t xml:space="preserve">Uczeń: </w:t>
            </w:r>
            <w:r w:rsidRPr="000410FE">
              <w:rPr>
                <w:rFonts w:ascii="Times New Roman" w:hAnsi="Times New Roman" w:cs="Times New Roman"/>
              </w:rPr>
              <w:br/>
              <w:t xml:space="preserve">3) </w:t>
            </w:r>
            <w:r w:rsidRPr="00A075B7">
              <w:rPr>
                <w:rFonts w:ascii="Times New Roman" w:hAnsi="Times New Roman" w:cs="Times New Roman"/>
              </w:rPr>
              <w:t xml:space="preserve">charakteryzuje genezę i główne idee niemieckiego narodowego socjalizmu oraz drogę Hitlera do władzy w Niemczech; </w:t>
            </w:r>
            <w:r w:rsidRPr="00A075B7">
              <w:rPr>
                <w:rFonts w:ascii="Times New Roman" w:hAnsi="Times New Roman" w:cs="Times New Roman"/>
              </w:rPr>
              <w:br/>
              <w:t xml:space="preserve">4) charakteryzuje politykę wewnętrzną i zagraniczną III Rzeszy Niemieckiej w latach 30. </w:t>
            </w:r>
            <w:r w:rsidRPr="000410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Pr="00A075B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A075B7">
              <w:rPr>
                <w:rFonts w:ascii="Times New Roman" w:hAnsi="Times New Roman" w:cs="Times New Roman"/>
                <w:color w:val="C00000"/>
              </w:rPr>
              <w:br/>
              <w:t xml:space="preserve">1) wyjaśnia zjawisko totalitaryzmu; porównuje systemy totalitarne, charakteryzując ich imperialne cele; </w:t>
            </w:r>
            <w:r w:rsidRPr="00A075B7">
              <w:rPr>
                <w:rFonts w:ascii="Times New Roman" w:hAnsi="Times New Roman" w:cs="Times New Roman"/>
                <w:color w:val="C00000"/>
              </w:rPr>
              <w:br/>
              <w:t>2) wyjaśnia rolę ideologii w systemach totalitarnych i zjawisko kultu jednostki.</w:t>
            </w:r>
          </w:p>
        </w:tc>
      </w:tr>
      <w:tr w:rsidR="0083264B" w:rsidRPr="000410FE" w:rsidTr="00104F2C">
        <w:trPr>
          <w:trHeight w:val="2542"/>
        </w:trPr>
        <w:tc>
          <w:tcPr>
            <w:tcW w:w="961" w:type="pct"/>
            <w:shd w:val="clear" w:color="auto" w:fill="auto"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Komunizm w ZSRS</w:t>
            </w:r>
          </w:p>
        </w:tc>
        <w:tc>
          <w:tcPr>
            <w:tcW w:w="506" w:type="pct"/>
            <w:shd w:val="clear" w:color="000000" w:fill="FFFFFF"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6" w:type="pct"/>
            <w:shd w:val="clear" w:color="000000" w:fill="FFFFFF"/>
          </w:tcPr>
          <w:p w:rsidR="0083264B" w:rsidRPr="00A075B7" w:rsidRDefault="0083264B" w:rsidP="00104F2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0410FE">
              <w:rPr>
                <w:rFonts w:ascii="Times New Roman" w:hAnsi="Times New Roman" w:cs="Times New Roman"/>
              </w:rPr>
              <w:t xml:space="preserve">XL. Narodziny i rozwój totalitaryzmów w okresie międzywojennym. </w:t>
            </w:r>
            <w:r w:rsidRPr="000410FE">
              <w:rPr>
                <w:rFonts w:ascii="Times New Roman" w:hAnsi="Times New Roman" w:cs="Times New Roman"/>
              </w:rPr>
              <w:br/>
              <w:t xml:space="preserve">Uczeń: </w:t>
            </w:r>
            <w:r w:rsidRPr="000410FE">
              <w:rPr>
                <w:rFonts w:ascii="Times New Roman" w:hAnsi="Times New Roman" w:cs="Times New Roman"/>
              </w:rPr>
              <w:br/>
              <w:t xml:space="preserve">1) wyjaśnia genezę powstania państwa sowieckiego i charakteryzuje jego politykę wewnętrzną i zagraniczną w okresie międzywojennym; </w:t>
            </w:r>
            <w:r w:rsidRPr="000410FE">
              <w:rPr>
                <w:rFonts w:ascii="Times New Roman" w:hAnsi="Times New Roman" w:cs="Times New Roman"/>
              </w:rPr>
              <w:br/>
              <w:t xml:space="preserve">5) porównuje funkcjonowanie aparatu terroru w ZSRS i III Rzeszy </w:t>
            </w:r>
            <w:r w:rsidRPr="00A075B7">
              <w:rPr>
                <w:rFonts w:ascii="Times New Roman" w:hAnsi="Times New Roman" w:cs="Times New Roman"/>
              </w:rPr>
              <w:t xml:space="preserve">Niemieckiej. </w:t>
            </w:r>
            <w:r w:rsidRPr="000410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Pr="00A075B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A075B7">
              <w:rPr>
                <w:rFonts w:ascii="Times New Roman" w:hAnsi="Times New Roman" w:cs="Times New Roman"/>
                <w:color w:val="C00000"/>
              </w:rPr>
              <w:br/>
              <w:t>2) wyjaśnia rolę ideologii w systemach totalitarnych i zjawisko kultu jednostki;</w:t>
            </w:r>
          </w:p>
          <w:p w:rsidR="0083264B" w:rsidRPr="000410FE" w:rsidRDefault="0083264B" w:rsidP="00104F2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A075B7">
              <w:rPr>
                <w:rFonts w:ascii="Times New Roman" w:hAnsi="Times New Roman" w:cs="Times New Roman"/>
                <w:color w:val="C00000"/>
              </w:rPr>
              <w:t xml:space="preserve">5) ukazuje skalę wewnętrznych represji w ZSRS w latach 30. (w tym tzw. operację polską NKWD 1937–1938). </w:t>
            </w:r>
          </w:p>
        </w:tc>
      </w:tr>
      <w:tr w:rsidR="0083264B" w:rsidRPr="000410FE" w:rsidTr="00104F2C">
        <w:trPr>
          <w:trHeight w:val="1880"/>
        </w:trPr>
        <w:tc>
          <w:tcPr>
            <w:tcW w:w="961" w:type="pct"/>
            <w:shd w:val="clear" w:color="auto" w:fill="auto"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drodze do II wojny światowej</w:t>
            </w:r>
          </w:p>
        </w:tc>
        <w:tc>
          <w:tcPr>
            <w:tcW w:w="506" w:type="pct"/>
            <w:shd w:val="clear" w:color="000000" w:fill="FFFFFF"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</w:tcPr>
          <w:p w:rsidR="0083264B" w:rsidRPr="007A6F37" w:rsidRDefault="0083264B" w:rsidP="00104F2C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0410FE">
              <w:rPr>
                <w:rFonts w:ascii="Times New Roman" w:hAnsi="Times New Roman" w:cs="Times New Roman"/>
              </w:rPr>
              <w:t xml:space="preserve">XL. Narodziny i rozwój totalitaryzmów w okresie międzywojennym. </w:t>
            </w:r>
            <w:r w:rsidRPr="000410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7A6F3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</w:p>
          <w:p w:rsidR="0083264B" w:rsidRPr="007A6F37" w:rsidRDefault="0083264B" w:rsidP="00104F2C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7A6F37">
              <w:rPr>
                <w:rFonts w:ascii="Times New Roman" w:hAnsi="Times New Roman" w:cs="Times New Roman"/>
                <w:color w:val="C00000"/>
              </w:rPr>
              <w:t>1) wyjaśnia zjawisko totalitaryzmu; porównuje systemy totalitarne charakteryzując ich imperialne cele;</w:t>
            </w:r>
          </w:p>
          <w:p w:rsidR="0083264B" w:rsidRPr="000410FE" w:rsidRDefault="0083264B" w:rsidP="00104F2C">
            <w:pPr>
              <w:spacing w:after="0" w:line="276" w:lineRule="auto"/>
              <w:rPr>
                <w:rFonts w:ascii="Times New Roman" w:hAnsi="Times New Roman" w:cs="Times New Roman"/>
                <w:strike/>
              </w:rPr>
            </w:pPr>
            <w:r w:rsidRPr="007A6F37">
              <w:rPr>
                <w:rFonts w:ascii="Times New Roman" w:hAnsi="Times New Roman" w:cs="Times New Roman"/>
                <w:color w:val="C00000"/>
              </w:rPr>
              <w:t xml:space="preserve">3) wyjaśnia przyczyny i opisuje przejawy kryzysu demokracji parlamentarnej w okresie międzywojennym; </w:t>
            </w:r>
            <w:r w:rsidRPr="007A6F37">
              <w:rPr>
                <w:rFonts w:ascii="Times New Roman" w:hAnsi="Times New Roman" w:cs="Times New Roman"/>
                <w:color w:val="C00000"/>
              </w:rPr>
              <w:br/>
              <w:t>4) charakteryzuje państwa autorytarne w Europie i na świecie; wyjaśnia różnice między totalitaryzmem a autorytaryzmem</w:t>
            </w:r>
            <w:r>
              <w:rPr>
                <w:rFonts w:ascii="Times New Roman" w:hAnsi="Times New Roman" w:cs="Times New Roman"/>
                <w:color w:val="C00000"/>
              </w:rPr>
              <w:t xml:space="preserve">. </w:t>
            </w:r>
          </w:p>
          <w:p w:rsidR="0083264B" w:rsidRPr="007A6F37" w:rsidRDefault="0083264B" w:rsidP="00104F2C">
            <w:pPr>
              <w:spacing w:before="80"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0410FE">
              <w:rPr>
                <w:rFonts w:ascii="Times New Roman" w:hAnsi="Times New Roman" w:cs="Times New Roman"/>
              </w:rPr>
              <w:t xml:space="preserve">XLV. Świat na drodze do II wojny światowej. </w:t>
            </w:r>
            <w:r w:rsidRPr="000410FE">
              <w:rPr>
                <w:rFonts w:ascii="Times New Roman" w:hAnsi="Times New Roman" w:cs="Times New Roman"/>
              </w:rPr>
              <w:br/>
              <w:t>Uczeń:</w:t>
            </w:r>
            <w:r w:rsidRPr="000410FE">
              <w:rPr>
                <w:rFonts w:ascii="Times New Roman" w:hAnsi="Times New Roman" w:cs="Times New Roman"/>
                <w:strike/>
              </w:rPr>
              <w:t xml:space="preserve"> </w:t>
            </w:r>
            <w:r w:rsidRPr="000410FE">
              <w:rPr>
                <w:rFonts w:ascii="Times New Roman" w:hAnsi="Times New Roman" w:cs="Times New Roman"/>
                <w:strike/>
              </w:rPr>
              <w:br/>
            </w:r>
            <w:r w:rsidRPr="000410FE">
              <w:rPr>
                <w:rFonts w:ascii="Times New Roman" w:hAnsi="Times New Roman" w:cs="Times New Roman"/>
              </w:rPr>
              <w:t>1) przedstawia ideologiczne, polityczne i gospodarcze przyczyny wybuchu II wojny światowej</w:t>
            </w:r>
            <w:r w:rsidRPr="007776DD">
              <w:rPr>
                <w:rFonts w:ascii="Times New Roman" w:hAnsi="Times New Roman" w:cs="Times New Roman"/>
              </w:rPr>
              <w:t>;</w:t>
            </w:r>
            <w:r w:rsidRPr="000410FE">
              <w:rPr>
                <w:rFonts w:ascii="Times New Roman" w:hAnsi="Times New Roman" w:cs="Times New Roman"/>
                <w:strike/>
              </w:rPr>
              <w:t xml:space="preserve"> </w:t>
            </w:r>
            <w:r w:rsidRPr="000410FE">
              <w:rPr>
                <w:rFonts w:ascii="Times New Roman" w:hAnsi="Times New Roman" w:cs="Times New Roman"/>
                <w:strike/>
              </w:rPr>
              <w:br/>
            </w:r>
            <w:r w:rsidRPr="000410FE">
              <w:rPr>
                <w:rFonts w:ascii="Times New Roman" w:hAnsi="Times New Roman" w:cs="Times New Roman"/>
              </w:rPr>
              <w:t xml:space="preserve">2) wyjaśnia wpływ polityki hitlerowskich Niemiec </w:t>
            </w:r>
            <w:r w:rsidRPr="007A6F37">
              <w:rPr>
                <w:rFonts w:ascii="Times New Roman" w:hAnsi="Times New Roman" w:cs="Times New Roman"/>
              </w:rPr>
              <w:t>oraz Związku Sowieckiego na</w:t>
            </w:r>
            <w:r w:rsidRPr="000410FE">
              <w:rPr>
                <w:rFonts w:ascii="Times New Roman" w:hAnsi="Times New Roman" w:cs="Times New Roman"/>
              </w:rPr>
              <w:t xml:space="preserve"> rozbijanie systemu wersalskiego; </w:t>
            </w:r>
            <w:r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lastRenderedPageBreak/>
              <w:t xml:space="preserve">3) charakteryzuje politykę </w:t>
            </w:r>
            <w:r w:rsidRPr="000410FE">
              <w:rPr>
                <w:rFonts w:ascii="Times New Roman" w:hAnsi="Times New Roman" w:cs="Times New Roman"/>
                <w:i/>
                <w:iCs/>
              </w:rPr>
              <w:t>appeasementu</w:t>
            </w:r>
            <w:r w:rsidRPr="000410FE">
              <w:rPr>
                <w:rFonts w:ascii="Times New Roman" w:hAnsi="Times New Roman" w:cs="Times New Roman"/>
              </w:rPr>
              <w:t xml:space="preserve">; </w:t>
            </w:r>
            <w:r w:rsidRPr="000410FE">
              <w:rPr>
                <w:rFonts w:ascii="Times New Roman" w:hAnsi="Times New Roman" w:cs="Times New Roman"/>
              </w:rPr>
              <w:br/>
              <w:t xml:space="preserve">4) wyjaśnia genezę paktu Ribbentrop–Mołotow i przedstawia jego postanowienia. </w:t>
            </w:r>
            <w:r w:rsidRPr="000410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7A6F3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Pr="007A6F3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A6F37">
              <w:rPr>
                <w:rFonts w:ascii="Times New Roman" w:hAnsi="Times New Roman" w:cs="Times New Roman"/>
                <w:color w:val="C00000"/>
              </w:rPr>
              <w:br/>
              <w:t xml:space="preserve">1) charakteryzuje proces marginalizowania Ligi Narodów; </w:t>
            </w:r>
          </w:p>
          <w:p w:rsidR="0083264B" w:rsidRPr="000410FE" w:rsidRDefault="0083264B" w:rsidP="00104F2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A6F37">
              <w:rPr>
                <w:rFonts w:ascii="Times New Roman" w:hAnsi="Times New Roman" w:cs="Times New Roman"/>
                <w:color w:val="C00000"/>
              </w:rPr>
              <w:t>2) charakteryzuje i ocenia ekspansję Włoch oraz wojnę domową w Hiszpanii i jej uwarunkowania wewnętrzne i zewnętrzne.</w:t>
            </w:r>
            <w:r w:rsidRPr="007A6F37">
              <w:rPr>
                <w:rFonts w:ascii="Times New Roman" w:hAnsi="Times New Roman" w:cs="Times New Roman"/>
                <w:strike/>
                <w:color w:val="C00000"/>
              </w:rPr>
              <w:t xml:space="preserve"> </w:t>
            </w:r>
          </w:p>
        </w:tc>
      </w:tr>
      <w:tr w:rsidR="0083264B" w:rsidRPr="000410FE" w:rsidTr="00104F2C">
        <w:trPr>
          <w:trHeight w:val="1545"/>
        </w:trPr>
        <w:tc>
          <w:tcPr>
            <w:tcW w:w="961" w:type="pct"/>
            <w:shd w:val="clear" w:color="auto" w:fill="auto"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Nauka i kultura w dwudziestoleciu międzywojennym</w:t>
            </w:r>
          </w:p>
        </w:tc>
        <w:tc>
          <w:tcPr>
            <w:tcW w:w="506" w:type="pct"/>
            <w:shd w:val="clear" w:color="000000" w:fill="FFFFFF"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 xml:space="preserve">XXXIX. Europa i świat po I wojnie światowej. </w:t>
            </w:r>
            <w:r w:rsidRPr="000410FE">
              <w:rPr>
                <w:rFonts w:ascii="Times New Roman" w:hAnsi="Times New Roman" w:cs="Times New Roman"/>
              </w:rPr>
              <w:br/>
              <w:t xml:space="preserve">Uczeń: </w:t>
            </w:r>
            <w:r w:rsidRPr="000410FE">
              <w:rPr>
                <w:rFonts w:ascii="Times New Roman" w:hAnsi="Times New Roman" w:cs="Times New Roman"/>
              </w:rPr>
              <w:br/>
            </w:r>
            <w:r w:rsidRPr="007A6F37">
              <w:rPr>
                <w:rFonts w:ascii="Times New Roman" w:hAnsi="Times New Roman" w:cs="Times New Roman"/>
              </w:rPr>
              <w:t xml:space="preserve">5) </w:t>
            </w:r>
            <w:r w:rsidRPr="000410FE">
              <w:rPr>
                <w:rFonts w:ascii="Times New Roman" w:hAnsi="Times New Roman" w:cs="Times New Roman"/>
              </w:rPr>
              <w:t xml:space="preserve">rozpoznaje dorobek okresu międzywojennego w dziedzinie kultury i nauki. </w:t>
            </w:r>
            <w:r w:rsidRPr="000410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7A6F3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Pr="007A6F3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A6F37">
              <w:rPr>
                <w:rFonts w:ascii="Times New Roman" w:hAnsi="Times New Roman" w:cs="Times New Roman"/>
                <w:color w:val="C00000"/>
              </w:rPr>
              <w:br/>
              <w:t xml:space="preserve">5) charakteryzuje przemiany cywilizacyjne na świecie w okresie międzywojennym. </w:t>
            </w:r>
          </w:p>
        </w:tc>
      </w:tr>
      <w:tr w:rsidR="0083264B" w:rsidRPr="000410FE" w:rsidTr="00104F2C">
        <w:trPr>
          <w:trHeight w:val="476"/>
        </w:trPr>
        <w:tc>
          <w:tcPr>
            <w:tcW w:w="961" w:type="pct"/>
            <w:shd w:val="clear" w:color="auto" w:fill="F7CAAC" w:themeFill="accent2" w:themeFillTint="66"/>
            <w:vAlign w:val="center"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06" w:type="pct"/>
            <w:shd w:val="clear" w:color="auto" w:fill="F7CAAC" w:themeFill="accent2" w:themeFillTint="66"/>
            <w:vAlign w:val="center"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507" w:type="pct"/>
            <w:shd w:val="clear" w:color="auto" w:fill="F7CAAC" w:themeFill="accent2" w:themeFillTint="66"/>
            <w:vAlign w:val="center"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3026" w:type="pct"/>
            <w:shd w:val="clear" w:color="auto" w:fill="F7CAAC" w:themeFill="accent2" w:themeFillTint="66"/>
            <w:vAlign w:val="center"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3264B" w:rsidRPr="000410FE" w:rsidTr="00104F2C">
        <w:trPr>
          <w:trHeight w:val="652"/>
        </w:trPr>
        <w:tc>
          <w:tcPr>
            <w:tcW w:w="5000" w:type="pct"/>
            <w:gridSpan w:val="4"/>
            <w:shd w:val="clear" w:color="auto" w:fill="9CC2E5" w:themeFill="accent1" w:themeFillTint="99"/>
            <w:vAlign w:val="center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br w:type="page"/>
            </w:r>
            <w:r w:rsidRPr="000410F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II Rzeczpospolita</w:t>
            </w:r>
          </w:p>
        </w:tc>
      </w:tr>
      <w:tr w:rsidR="0083264B" w:rsidRPr="000410FE" w:rsidTr="00104F2C">
        <w:trPr>
          <w:trHeight w:val="2110"/>
        </w:trPr>
        <w:tc>
          <w:tcPr>
            <w:tcW w:w="961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Odrodzenie się Polski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1918 r.</w:t>
            </w:r>
          </w:p>
        </w:tc>
        <w:tc>
          <w:tcPr>
            <w:tcW w:w="506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83264B" w:rsidRPr="000410FE" w:rsidRDefault="0083264B" w:rsidP="00104F2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 xml:space="preserve">XLI. Walka o odrodzenie państwa polskiego po I wojnie światowej. </w:t>
            </w:r>
            <w:r w:rsidRPr="000410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Uczeń</w:t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0410FE">
              <w:rPr>
                <w:rFonts w:ascii="Times New Roman" w:hAnsi="Times New Roman" w:cs="Times New Roman"/>
              </w:rPr>
              <w:t xml:space="preserve"> </w:t>
            </w:r>
            <w:r w:rsidRPr="000410FE">
              <w:rPr>
                <w:rFonts w:ascii="Times New Roman" w:hAnsi="Times New Roman" w:cs="Times New Roman"/>
              </w:rPr>
              <w:br/>
              <w:t xml:space="preserve">1) analizuje proces formowania się centralnego ośrodka władzy państwowej; </w:t>
            </w:r>
            <w:r w:rsidRPr="000410FE">
              <w:rPr>
                <w:rFonts w:ascii="Times New Roman" w:hAnsi="Times New Roman" w:cs="Times New Roman"/>
              </w:rPr>
              <w:br/>
              <w:t>2) przedstawia postanowienia konferencji pokojowej w Paryżu dotyczące Polsk</w:t>
            </w:r>
            <w:r w:rsidRPr="00E43545">
              <w:rPr>
                <w:rFonts w:ascii="Times New Roman" w:hAnsi="Times New Roman" w:cs="Times New Roman"/>
              </w:rPr>
              <w:t>i.</w:t>
            </w:r>
            <w:r w:rsidRPr="000410FE">
              <w:rPr>
                <w:rFonts w:ascii="Times New Roman" w:hAnsi="Times New Roman" w:cs="Times New Roman"/>
              </w:rPr>
              <w:t xml:space="preserve"> </w:t>
            </w:r>
            <w:r w:rsidRPr="000410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E43545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Pr="00E43545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E43545">
              <w:rPr>
                <w:rFonts w:ascii="Times New Roman" w:hAnsi="Times New Roman" w:cs="Times New Roman"/>
                <w:color w:val="C00000"/>
              </w:rPr>
              <w:t xml:space="preserve">1) wyjaśnia wewnętrzne i międzynarodowe uwarunkowania odzyskania niepodległości przez Polskę. </w:t>
            </w:r>
          </w:p>
        </w:tc>
      </w:tr>
      <w:tr w:rsidR="0083264B" w:rsidRPr="000410FE" w:rsidTr="00104F2C">
        <w:trPr>
          <w:trHeight w:val="604"/>
        </w:trPr>
        <w:tc>
          <w:tcPr>
            <w:tcW w:w="961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br w:type="page"/>
              <w:t>Kształtowanie się północno-</w:t>
            </w:r>
            <w:r>
              <w:rPr>
                <w:rFonts w:ascii="Times New Roman" w:hAnsi="Times New Roman" w:cs="Times New Roman"/>
              </w:rPr>
              <w:t>-</w:t>
            </w:r>
            <w:r w:rsidRPr="000410FE">
              <w:rPr>
                <w:rFonts w:ascii="Times New Roman" w:hAnsi="Times New Roman" w:cs="Times New Roman"/>
              </w:rPr>
              <w:t>zachodniej i południowej granicy Polski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06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83264B" w:rsidRPr="00E43545" w:rsidRDefault="0083264B" w:rsidP="00104F2C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0410FE">
              <w:rPr>
                <w:rFonts w:ascii="Times New Roman" w:hAnsi="Times New Roman" w:cs="Times New Roman"/>
              </w:rPr>
              <w:t xml:space="preserve">XLI. Walka o odrodzenie państwa polskiego po I wojnie światowej. </w:t>
            </w:r>
            <w:r w:rsidRPr="000410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Uczeń</w:t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0410FE">
              <w:rPr>
                <w:rFonts w:ascii="Times New Roman" w:hAnsi="Times New Roman" w:cs="Times New Roman"/>
              </w:rPr>
              <w:t xml:space="preserve"> </w:t>
            </w:r>
            <w:r w:rsidRPr="000410FE">
              <w:rPr>
                <w:rFonts w:ascii="Times New Roman" w:hAnsi="Times New Roman" w:cs="Times New Roman"/>
              </w:rPr>
              <w:br/>
              <w:t xml:space="preserve">2) przedstawia postanowienia konferencji pokojowej w Paryżu dotyczące Polski; </w:t>
            </w:r>
            <w:r w:rsidRPr="000410FE">
              <w:rPr>
                <w:rFonts w:ascii="Times New Roman" w:hAnsi="Times New Roman" w:cs="Times New Roman"/>
              </w:rPr>
              <w:br/>
              <w:t xml:space="preserve">3) charakteryzuje proces kształtowania się polskiej granicy z Niemcami, z uwzględnieniem powstania wielkopolskiego, powstań śląskich i plebiscytów. </w:t>
            </w:r>
            <w:r w:rsidRPr="000410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E43545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Pr="00E43545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E43545">
              <w:rPr>
                <w:rFonts w:ascii="Times New Roman" w:hAnsi="Times New Roman" w:cs="Times New Roman"/>
                <w:color w:val="C00000"/>
              </w:rPr>
              <w:t xml:space="preserve">1) wyjaśnia wewnętrzne i międzynarodowe uwarunkowania odzyskania niepodległości przez Polskę; </w:t>
            </w:r>
            <w:r w:rsidRPr="00E43545">
              <w:rPr>
                <w:rFonts w:ascii="Times New Roman" w:hAnsi="Times New Roman" w:cs="Times New Roman"/>
                <w:color w:val="C00000"/>
              </w:rPr>
              <w:br/>
              <w:t xml:space="preserve">5) charakteryzuje proces formowania się granic z Czechosłowacją i Litwą; </w:t>
            </w:r>
          </w:p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545">
              <w:rPr>
                <w:rFonts w:ascii="Times New Roman" w:hAnsi="Times New Roman" w:cs="Times New Roman"/>
                <w:color w:val="C00000"/>
              </w:rPr>
              <w:lastRenderedPageBreak/>
              <w:t>6) omawia sposoby upamiętnienia heroizmu Polaków na przykładzie Grobu Nieznanego Żołnierza, Cmentarza Obrońców Lwowa, Muzeum Powstań Śląskich, Muzeum Powstania Wielkopolskiego 1918–1919.</w:t>
            </w:r>
          </w:p>
        </w:tc>
      </w:tr>
      <w:tr w:rsidR="0083264B" w:rsidRPr="000410FE" w:rsidTr="00104F2C">
        <w:trPr>
          <w:trHeight w:val="604"/>
        </w:trPr>
        <w:tc>
          <w:tcPr>
            <w:tcW w:w="961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Walka o wschodnią granicę Polski</w:t>
            </w:r>
          </w:p>
        </w:tc>
        <w:tc>
          <w:tcPr>
            <w:tcW w:w="506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83264B" w:rsidRPr="000410FE" w:rsidRDefault="0083264B" w:rsidP="00104F2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 xml:space="preserve">XLI. Walka o odrodzenie państwa polskiego po I wojnie światowej. </w:t>
            </w:r>
            <w:r w:rsidRPr="000410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Uczeń</w:t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0410FE">
              <w:rPr>
                <w:rFonts w:ascii="Times New Roman" w:hAnsi="Times New Roman" w:cs="Times New Roman"/>
              </w:rPr>
              <w:t xml:space="preserve"> </w:t>
            </w:r>
            <w:r w:rsidRPr="000410FE">
              <w:rPr>
                <w:rFonts w:ascii="Times New Roman" w:hAnsi="Times New Roman" w:cs="Times New Roman"/>
              </w:rPr>
              <w:br/>
              <w:t xml:space="preserve">4) charakteryzuje proces kształtowania się polskiej granicy wschodniej, ze szczególnym uwzględnieniem wojny polsko-bolszewickiej; </w:t>
            </w:r>
            <w:r w:rsidRPr="000410FE">
              <w:rPr>
                <w:rFonts w:ascii="Times New Roman" w:hAnsi="Times New Roman" w:cs="Times New Roman"/>
              </w:rPr>
              <w:br/>
              <w:t xml:space="preserve">5) porównuje kształt terytorialny I </w:t>
            </w:r>
            <w:proofErr w:type="spellStart"/>
            <w:r w:rsidRPr="000410FE">
              <w:rPr>
                <w:rFonts w:ascii="Times New Roman" w:hAnsi="Times New Roman" w:cs="Times New Roman"/>
              </w:rPr>
              <w:t>i</w:t>
            </w:r>
            <w:proofErr w:type="spellEnd"/>
            <w:r w:rsidRPr="000410FE">
              <w:rPr>
                <w:rFonts w:ascii="Times New Roman" w:hAnsi="Times New Roman" w:cs="Times New Roman"/>
              </w:rPr>
              <w:t xml:space="preserve"> II Rzeczypospolitej. </w:t>
            </w:r>
            <w:r w:rsidRPr="000410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F13AE5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Pr="00F13AE5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F13AE5">
              <w:rPr>
                <w:rFonts w:ascii="Times New Roman" w:hAnsi="Times New Roman" w:cs="Times New Roman"/>
                <w:color w:val="C00000"/>
              </w:rPr>
              <w:t xml:space="preserve">3) opisuje genezę i przebieg wojny polsko-bolszewickiej oraz jej powiązanie z kwestią ukraińską i litewską; </w:t>
            </w:r>
            <w:r w:rsidRPr="00F13AE5">
              <w:rPr>
                <w:rFonts w:ascii="Times New Roman" w:hAnsi="Times New Roman" w:cs="Times New Roman"/>
                <w:color w:val="C00000"/>
              </w:rPr>
              <w:br/>
              <w:t xml:space="preserve">4) ocenia znaczenie bitwy warszawskiej; </w:t>
            </w:r>
            <w:r w:rsidRPr="00F13AE5">
              <w:rPr>
                <w:rFonts w:ascii="Times New Roman" w:hAnsi="Times New Roman" w:cs="Times New Roman"/>
                <w:color w:val="C00000"/>
              </w:rPr>
              <w:br/>
              <w:t>5) charakteryzuje proces formowania się granic z Czechosłowacją i Litwą;</w:t>
            </w:r>
            <w:r w:rsidRPr="00F13AE5">
              <w:rPr>
                <w:rFonts w:ascii="Times New Roman" w:hAnsi="Times New Roman" w:cs="Times New Roman"/>
                <w:color w:val="C00000"/>
              </w:rPr>
              <w:br/>
              <w:t>6) omawia sposoby upamiętnienia heroizmu Polaków na przykładzie Grobu Nieznanego Żołnierza, Cmentarza Obrońców Lwowa, Muzeum Powstań Śląskich, Muzeum Powstania Wielkopolskiego 1918–1919.</w:t>
            </w:r>
          </w:p>
        </w:tc>
      </w:tr>
      <w:tr w:rsidR="0083264B" w:rsidRPr="000410FE" w:rsidTr="00104F2C">
        <w:trPr>
          <w:trHeight w:val="604"/>
        </w:trPr>
        <w:tc>
          <w:tcPr>
            <w:tcW w:w="961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Kształtowanie się ustroju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 Rzeczpospolitej</w:t>
            </w:r>
          </w:p>
        </w:tc>
        <w:tc>
          <w:tcPr>
            <w:tcW w:w="506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  <w:hideMark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83264B" w:rsidRDefault="0083264B" w:rsidP="00104F2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>XLII. Dzieje polityczne II Rzeczypospolitej.</w:t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Uczeń</w:t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410FE">
              <w:rPr>
                <w:rFonts w:ascii="Times New Roman" w:hAnsi="Times New Roman" w:cs="Times New Roman"/>
              </w:rPr>
              <w:t xml:space="preserve">1) charakteryzuje ustrój polityczny II Rzeczypospolitej na podstawie konstytucji marcowej </w:t>
            </w:r>
            <w:r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z 1921 r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042308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dla zakresu podstawowego, a ponadto:</w:t>
            </w:r>
            <w:r w:rsidRPr="00042308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042308">
              <w:rPr>
                <w:rFonts w:ascii="Times New Roman" w:hAnsi="Times New Roman" w:cs="Times New Roman"/>
                <w:color w:val="C00000"/>
              </w:rPr>
              <w:t>3) ocenia wpływ Józefa Piłsudskiego, Romana Dmowskiego oraz innych polityków na powstanie i kształt II Rzeczypospolitej; porównuje ich wizje Polski.</w:t>
            </w:r>
          </w:p>
        </w:tc>
      </w:tr>
      <w:tr w:rsidR="0083264B" w:rsidRPr="000410FE" w:rsidTr="00104F2C">
        <w:trPr>
          <w:trHeight w:val="604"/>
        </w:trPr>
        <w:tc>
          <w:tcPr>
            <w:tcW w:w="961" w:type="pct"/>
            <w:shd w:val="clear" w:color="000000" w:fill="FFFFFF"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Przewrót majowy 1926 r.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rządy sanacji</w:t>
            </w:r>
          </w:p>
        </w:tc>
        <w:tc>
          <w:tcPr>
            <w:tcW w:w="506" w:type="pct"/>
            <w:shd w:val="clear" w:color="000000" w:fill="FFFFFF"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</w:tcPr>
          <w:p w:rsidR="0083264B" w:rsidRPr="000410FE" w:rsidRDefault="0083264B" w:rsidP="00104F2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>XLII. Dzieje polityczne II Rzeczypospolitej.</w:t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Uczeń</w:t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0410FE">
              <w:rPr>
                <w:rFonts w:ascii="Times New Roman" w:hAnsi="Times New Roman" w:cs="Times New Roman"/>
              </w:rPr>
              <w:t xml:space="preserve"> </w:t>
            </w:r>
            <w:r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 xml:space="preserve">2) </w:t>
            </w:r>
            <w:r w:rsidRPr="000410FE">
              <w:rPr>
                <w:rFonts w:ascii="Times New Roman" w:hAnsi="Times New Roman" w:cs="Times New Roman"/>
              </w:rPr>
              <w:t xml:space="preserve">wyjaśnia przyczyny przewrotu majowego, charakteryzuje jego przebieg oraz ocenia skutki ustrojowe (nowela sierpniowa, konstytucja kwietniowa z 1935 r.); </w:t>
            </w:r>
            <w:r w:rsidRPr="000410FE">
              <w:rPr>
                <w:rFonts w:ascii="Times New Roman" w:hAnsi="Times New Roman" w:cs="Times New Roman"/>
              </w:rPr>
              <w:br/>
            </w:r>
            <w:r w:rsidRPr="00042308">
              <w:rPr>
                <w:rFonts w:ascii="Times New Roman" w:hAnsi="Times New Roman" w:cs="Times New Roman"/>
              </w:rPr>
              <w:t>3</w:t>
            </w:r>
            <w:r w:rsidRPr="000410FE">
              <w:rPr>
                <w:rFonts w:ascii="Times New Roman" w:hAnsi="Times New Roman" w:cs="Times New Roman"/>
              </w:rPr>
              <w:t xml:space="preserve">) charakteryzuje życie polityczne w Polsce w czasie rządów sanacyjnych. </w:t>
            </w:r>
            <w:r w:rsidRPr="000410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042308">
              <w:rPr>
                <w:rFonts w:ascii="Times New Roman" w:hAnsi="Times New Roman" w:cs="Times New Roman"/>
                <w:color w:val="C00000"/>
              </w:rPr>
              <w:t xml:space="preserve">dla zakresu podstawowego, a ponadto: </w:t>
            </w:r>
            <w:r w:rsidRPr="00042308">
              <w:rPr>
                <w:rFonts w:ascii="Times New Roman" w:hAnsi="Times New Roman" w:cs="Times New Roman"/>
                <w:color w:val="C00000"/>
              </w:rPr>
              <w:br/>
              <w:t xml:space="preserve">1) porównuje ustrój i rzeczywistość polityczną w II Rzeczypospolitej przed przewrotem majowym i po nim. </w:t>
            </w:r>
          </w:p>
        </w:tc>
      </w:tr>
      <w:tr w:rsidR="0083264B" w:rsidRPr="000410FE" w:rsidTr="00104F2C">
        <w:trPr>
          <w:trHeight w:val="1029"/>
        </w:trPr>
        <w:tc>
          <w:tcPr>
            <w:tcW w:w="961" w:type="pct"/>
            <w:shd w:val="clear" w:color="000000" w:fill="FFFFFF"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2308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lastRenderedPageBreak/>
              <w:t>Polska polityka zagraniczna</w:t>
            </w:r>
          </w:p>
        </w:tc>
        <w:tc>
          <w:tcPr>
            <w:tcW w:w="506" w:type="pct"/>
            <w:shd w:val="clear" w:color="000000" w:fill="FFFFFF"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07" w:type="pct"/>
            <w:shd w:val="clear" w:color="000000" w:fill="FFFFFF"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</w:tcPr>
          <w:p w:rsidR="0083264B" w:rsidRPr="000410FE" w:rsidRDefault="0083264B" w:rsidP="00104F2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 w:rsidRPr="000410FE">
              <w:rPr>
                <w:rFonts w:ascii="Times New Roman" w:hAnsi="Times New Roman" w:cs="Times New Roman"/>
              </w:rPr>
              <w:t>XLII. Dzieje polityczne II Rzeczypospolitej.</w:t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BC43B9">
              <w:rPr>
                <w:rFonts w:ascii="Times New Roman" w:hAnsi="Times New Roman" w:cs="Times New Roman"/>
                <w:color w:val="C00000"/>
              </w:rPr>
              <w:t xml:space="preserve">dla zakresu podstawowego, a ponadto: </w:t>
            </w:r>
            <w:r w:rsidRPr="00BC43B9">
              <w:rPr>
                <w:rFonts w:ascii="Times New Roman" w:hAnsi="Times New Roman" w:cs="Times New Roman"/>
                <w:color w:val="C00000"/>
              </w:rPr>
              <w:br/>
              <w:t>2) charakteryzuje politykę zagraniczną II Rzeczypospolitej.</w:t>
            </w:r>
          </w:p>
        </w:tc>
      </w:tr>
      <w:tr w:rsidR="0083264B" w:rsidRPr="000410FE" w:rsidTr="00104F2C">
        <w:trPr>
          <w:trHeight w:val="3680"/>
        </w:trPr>
        <w:tc>
          <w:tcPr>
            <w:tcW w:w="961" w:type="pct"/>
            <w:shd w:val="clear" w:color="000000" w:fill="FFFFFF"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Gospodarka i społeczeństwo II Rzeczpospolitej</w:t>
            </w:r>
          </w:p>
        </w:tc>
        <w:tc>
          <w:tcPr>
            <w:tcW w:w="506" w:type="pct"/>
            <w:shd w:val="clear" w:color="000000" w:fill="FFFFFF"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</w:tcPr>
          <w:p w:rsidR="0083264B" w:rsidRPr="000410FE" w:rsidRDefault="0083264B" w:rsidP="00104F2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 xml:space="preserve">XLIII. Społeczeństwo i gospodarka II Rzeczypospolitej. </w:t>
            </w:r>
            <w:r w:rsidRPr="000410FE">
              <w:rPr>
                <w:rFonts w:ascii="Times New Roman" w:hAnsi="Times New Roman" w:cs="Times New Roman"/>
              </w:rPr>
              <w:br/>
              <w:t xml:space="preserve">Uczeń: </w:t>
            </w:r>
            <w:r w:rsidRPr="000410FE">
              <w:rPr>
                <w:rFonts w:ascii="Times New Roman" w:hAnsi="Times New Roman" w:cs="Times New Roman"/>
              </w:rPr>
              <w:br/>
              <w:t>1) charakteryzuje skalę i skutki wojennych zniszczeń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10FE">
              <w:rPr>
                <w:rFonts w:ascii="Times New Roman" w:hAnsi="Times New Roman" w:cs="Times New Roman"/>
              </w:rPr>
              <w:t xml:space="preserve">oraz </w:t>
            </w:r>
            <w:r w:rsidRPr="00BC43B9">
              <w:rPr>
                <w:rFonts w:ascii="Times New Roman" w:hAnsi="Times New Roman" w:cs="Times New Roman"/>
              </w:rPr>
              <w:t>„dziedzictwo” pozaborowe</w:t>
            </w:r>
            <w:r w:rsidRPr="000410FE">
              <w:rPr>
                <w:rFonts w:ascii="Times New Roman" w:hAnsi="Times New Roman" w:cs="Times New Roman"/>
              </w:rPr>
              <w:t xml:space="preserve">; </w:t>
            </w:r>
            <w:r w:rsidRPr="000410FE">
              <w:rPr>
                <w:rFonts w:ascii="Times New Roman" w:hAnsi="Times New Roman" w:cs="Times New Roman"/>
              </w:rPr>
              <w:br/>
              <w:t xml:space="preserve">2) charakteryzuje strukturę społeczeństwa II Rzeczypospolitej, uwzględniając jego wielonarodowy, wielokulturowy i wieloreligijny charakter; </w:t>
            </w:r>
            <w:r w:rsidRPr="000410FE">
              <w:rPr>
                <w:rFonts w:ascii="Times New Roman" w:hAnsi="Times New Roman" w:cs="Times New Roman"/>
              </w:rPr>
              <w:br/>
            </w:r>
            <w:r w:rsidRPr="00BC43B9">
              <w:rPr>
                <w:rFonts w:ascii="Times New Roman" w:hAnsi="Times New Roman" w:cs="Times New Roman"/>
              </w:rPr>
              <w:t xml:space="preserve">3) omawia skutki światowego kryzysu gospodarczego na ziemiach polskich; </w:t>
            </w:r>
            <w:r w:rsidRPr="00BC43B9">
              <w:rPr>
                <w:rFonts w:ascii="Times New Roman" w:hAnsi="Times New Roman" w:cs="Times New Roman"/>
              </w:rPr>
              <w:br/>
              <w:t xml:space="preserve">4) </w:t>
            </w:r>
            <w:r w:rsidRPr="000410FE">
              <w:rPr>
                <w:rFonts w:ascii="Times New Roman" w:hAnsi="Times New Roman" w:cs="Times New Roman"/>
              </w:rPr>
              <w:t xml:space="preserve">charakteryzuje i ocenia osiągnięcia gospodarcze II Rzeczypospolitej. </w:t>
            </w:r>
            <w:r w:rsidRPr="000410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BC43B9">
              <w:rPr>
                <w:rFonts w:ascii="Times New Roman" w:hAnsi="Times New Roman" w:cs="Times New Roman"/>
                <w:color w:val="C00000"/>
              </w:rPr>
              <w:t xml:space="preserve">dla zakresu podstawowego, a ponadto: </w:t>
            </w:r>
            <w:r w:rsidRPr="00BC43B9">
              <w:rPr>
                <w:rFonts w:ascii="Times New Roman" w:hAnsi="Times New Roman" w:cs="Times New Roman"/>
                <w:color w:val="C00000"/>
              </w:rPr>
              <w:br/>
              <w:t xml:space="preserve">1) charakteryzuje przemiany społeczne i gospodarcze w II Rzeczypospolitej, </w:t>
            </w:r>
            <w:r>
              <w:rPr>
                <w:rFonts w:ascii="Times New Roman" w:hAnsi="Times New Roman" w:cs="Times New Roman"/>
                <w:color w:val="C00000"/>
              </w:rPr>
              <w:br/>
            </w:r>
            <w:r w:rsidRPr="00BC43B9">
              <w:rPr>
                <w:rFonts w:ascii="Times New Roman" w:hAnsi="Times New Roman" w:cs="Times New Roman"/>
                <w:color w:val="C00000"/>
              </w:rPr>
              <w:t xml:space="preserve">z uwzględnieniem problemu reformy rolnej; </w:t>
            </w:r>
            <w:r w:rsidRPr="00BC43B9">
              <w:rPr>
                <w:rFonts w:ascii="Times New Roman" w:hAnsi="Times New Roman" w:cs="Times New Roman"/>
                <w:color w:val="C00000"/>
              </w:rPr>
              <w:br/>
              <w:t xml:space="preserve">2) analizuje stosunki narodowościowe i religijne na obszarze II Rzeczypospolitej; </w:t>
            </w:r>
            <w:r w:rsidRPr="00BC43B9">
              <w:rPr>
                <w:rFonts w:ascii="Times New Roman" w:hAnsi="Times New Roman" w:cs="Times New Roman"/>
                <w:color w:val="C00000"/>
              </w:rPr>
              <w:br/>
              <w:t xml:space="preserve">3) ocenia politykę gospodarczą i społeczną władz II Rzeczypospolitej.  </w:t>
            </w:r>
          </w:p>
        </w:tc>
      </w:tr>
      <w:tr w:rsidR="0083264B" w:rsidRPr="000410FE" w:rsidTr="00104F2C">
        <w:trPr>
          <w:trHeight w:val="2126"/>
        </w:trPr>
        <w:tc>
          <w:tcPr>
            <w:tcW w:w="961" w:type="pct"/>
            <w:shd w:val="clear" w:color="000000" w:fill="FFFFFF"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Nauka i kultura II Rzeczpospolitej</w:t>
            </w:r>
          </w:p>
        </w:tc>
        <w:tc>
          <w:tcPr>
            <w:tcW w:w="506" w:type="pct"/>
            <w:shd w:val="clear" w:color="000000" w:fill="FFFFFF"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</w:tcPr>
          <w:p w:rsidR="0083264B" w:rsidRPr="000410FE" w:rsidRDefault="0083264B" w:rsidP="00104F2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 xml:space="preserve">XLIV. Kultura i nauka w okresie II Rzeczypospolitej. </w:t>
            </w:r>
            <w:r w:rsidRPr="000410FE">
              <w:rPr>
                <w:rFonts w:ascii="Times New Roman" w:hAnsi="Times New Roman" w:cs="Times New Roman"/>
              </w:rPr>
              <w:br/>
              <w:t xml:space="preserve">Uczeń: </w:t>
            </w:r>
            <w:r w:rsidRPr="000410FE">
              <w:rPr>
                <w:rFonts w:ascii="Times New Roman" w:hAnsi="Times New Roman" w:cs="Times New Roman"/>
              </w:rPr>
              <w:br/>
              <w:t>rozpoznaje osiągnięcia w dziedzinie kultury i nauki z okresu II Rzeczypospolitej oraz ich twórców</w:t>
            </w:r>
            <w:r w:rsidRPr="00BC43B9">
              <w:rPr>
                <w:rFonts w:ascii="Times New Roman" w:hAnsi="Times New Roman" w:cs="Times New Roman"/>
              </w:rPr>
              <w:t>.</w:t>
            </w:r>
            <w:r w:rsidRPr="000410F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Uczeń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Pr="00D400C4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  <w:r w:rsidRPr="00BC43B9">
              <w:rPr>
                <w:rFonts w:ascii="Times New Roman" w:hAnsi="Times New Roman" w:cs="Times New Roman"/>
                <w:color w:val="C00000"/>
              </w:rPr>
              <w:t xml:space="preserve">dla zakresu podstawowego, a ponadto: </w:t>
            </w:r>
            <w:r w:rsidRPr="00BC43B9">
              <w:rPr>
                <w:rFonts w:ascii="Times New Roman" w:hAnsi="Times New Roman" w:cs="Times New Roman"/>
                <w:color w:val="C00000"/>
              </w:rPr>
              <w:br/>
              <w:t xml:space="preserve">1) opisuje proces upowszechniania oświaty w II Rzeczypospolitej; </w:t>
            </w:r>
            <w:r w:rsidRPr="00BC43B9">
              <w:rPr>
                <w:rFonts w:ascii="Times New Roman" w:hAnsi="Times New Roman" w:cs="Times New Roman"/>
                <w:color w:val="C00000"/>
              </w:rPr>
              <w:br/>
              <w:t xml:space="preserve">2) charakteryzuje przejawy kultury masowej w Polsce międzywojennej. </w:t>
            </w:r>
          </w:p>
        </w:tc>
      </w:tr>
      <w:tr w:rsidR="0083264B" w:rsidRPr="000410FE" w:rsidTr="00104F2C">
        <w:trPr>
          <w:trHeight w:val="476"/>
        </w:trPr>
        <w:tc>
          <w:tcPr>
            <w:tcW w:w="961" w:type="pct"/>
            <w:shd w:val="clear" w:color="auto" w:fill="F7CAAC" w:themeFill="accent2" w:themeFillTint="66"/>
            <w:vAlign w:val="center"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br w:type="page"/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06" w:type="pct"/>
            <w:shd w:val="clear" w:color="auto" w:fill="F7CAAC" w:themeFill="accent2" w:themeFillTint="66"/>
            <w:vAlign w:val="center"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507" w:type="pct"/>
            <w:shd w:val="clear" w:color="auto" w:fill="F7CAAC" w:themeFill="accent2" w:themeFillTint="66"/>
            <w:vAlign w:val="center"/>
          </w:tcPr>
          <w:p w:rsidR="0083264B" w:rsidRPr="000410FE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3026" w:type="pct"/>
            <w:shd w:val="clear" w:color="auto" w:fill="F7CAAC" w:themeFill="accent2" w:themeFillTint="66"/>
            <w:vAlign w:val="center"/>
          </w:tcPr>
          <w:p w:rsidR="0083264B" w:rsidRPr="000410FE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3264B" w:rsidRPr="000E53B3" w:rsidTr="00104F2C">
        <w:trPr>
          <w:trHeight w:val="652"/>
        </w:trPr>
        <w:tc>
          <w:tcPr>
            <w:tcW w:w="5000" w:type="pct"/>
            <w:gridSpan w:val="4"/>
            <w:shd w:val="clear" w:color="auto" w:fill="BDD6EE" w:themeFill="accent1" w:themeFillTint="66"/>
            <w:vAlign w:val="center"/>
          </w:tcPr>
          <w:p w:rsidR="0083264B" w:rsidRPr="000E53B3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II wojna światowa</w:t>
            </w:r>
          </w:p>
        </w:tc>
      </w:tr>
      <w:tr w:rsidR="0083264B" w:rsidRPr="00601755" w:rsidTr="00104F2C">
        <w:trPr>
          <w:trHeight w:val="4845"/>
        </w:trPr>
        <w:tc>
          <w:tcPr>
            <w:tcW w:w="961" w:type="pct"/>
            <w:shd w:val="clear" w:color="000000" w:fill="FFFFFF"/>
            <w:hideMark/>
          </w:tcPr>
          <w:p w:rsidR="0083264B" w:rsidRPr="00601755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Wybuch II wojny światowej i kampania polska 1939 r.</w:t>
            </w:r>
          </w:p>
        </w:tc>
        <w:tc>
          <w:tcPr>
            <w:tcW w:w="506" w:type="pct"/>
            <w:shd w:val="clear" w:color="000000" w:fill="FFFFFF"/>
            <w:hideMark/>
          </w:tcPr>
          <w:p w:rsidR="0083264B" w:rsidRPr="00601755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07" w:type="pct"/>
            <w:shd w:val="clear" w:color="000000" w:fill="FFFFFF"/>
            <w:hideMark/>
          </w:tcPr>
          <w:p w:rsidR="0083264B" w:rsidRPr="00601755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6" w:type="pct"/>
            <w:shd w:val="clear" w:color="000000" w:fill="FFFFFF"/>
            <w:hideMark/>
          </w:tcPr>
          <w:p w:rsidR="0083264B" w:rsidRPr="005A38E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XLVI. Wojna obronna Polski w 1939 r. Agresja Niemiec (1 września)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 Związku Sowieckiego (17 września). </w:t>
            </w:r>
          </w:p>
          <w:p w:rsidR="0083264B" w:rsidRPr="005A38E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3264B" w:rsidRPr="005A38E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charakteryzuje położenie międzynarodowe Polski w przededniu wybuchu II wojny światowej;</w:t>
            </w:r>
          </w:p>
          <w:p w:rsidR="0083264B" w:rsidRPr="005C556A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wyjaśnia cele wojenne hitlerowskich Niemie</w:t>
            </w:r>
            <w:r w:rsidRPr="004F06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 i ZSRS; charakteryzuje niemieckie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4F06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sowieckie uzasadnienia agresji na Polskę;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3) charakteryzuje etapy wojny </w:t>
            </w: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 xml:space="preserve">obronnej, podaje przykłady bohaterstwa obrońców, uwzględniając żołnierzy i ludność cywilną, oraz zbrodni wojennych dokonanych przez agresorów,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>z uwzględnieniem własnego regionu;</w:t>
            </w:r>
          </w:p>
          <w:p w:rsidR="0083264B" w:rsidRPr="005C556A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 xml:space="preserve">4) przedstawia podział ziem polskich między okupantów; </w:t>
            </w:r>
          </w:p>
          <w:p w:rsidR="0083264B" w:rsidRPr="005C556A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>5) wyjaśnia znaczenie powołania polskich władz państwowych i sił zbrojnych na uchodźstwie;</w:t>
            </w:r>
          </w:p>
          <w:p w:rsidR="0083264B" w:rsidRPr="005C556A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>6) wyjaśnia przyczyny przegrania przez Polskę wojny obronnej.</w:t>
            </w:r>
          </w:p>
          <w:p w:rsidR="0083264B" w:rsidRPr="005C556A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</w:p>
          <w:p w:rsidR="0083264B" w:rsidRPr="005C556A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porównuje potencjał walczących stron;</w:t>
            </w:r>
          </w:p>
          <w:p w:rsidR="0083264B" w:rsidRPr="005C556A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2) ocenia zachowanie dowódców wojskowych i władz cywilnych podczas wojny obronnej </w:t>
            </w: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br/>
              <w:t>w 1939 r.;</w:t>
            </w:r>
          </w:p>
          <w:p w:rsidR="0083264B" w:rsidRPr="005C556A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3) przedstawia i ocenia zachowania innych państw wobec agresji hitlerowskich Niemiec </w:t>
            </w: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br/>
              <w:t xml:space="preserve">i agresji sowieckiej; </w:t>
            </w:r>
          </w:p>
          <w:p w:rsidR="0083264B" w:rsidRPr="00601755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556A">
              <w:rPr>
                <w:rFonts w:ascii="Times New Roman" w:hAnsi="Times New Roman" w:cs="Times New Roman"/>
                <w:color w:val="C00000"/>
              </w:rPr>
              <w:t>4) wskazuje przykłady współpracy między okupantami</w:t>
            </w:r>
          </w:p>
        </w:tc>
      </w:tr>
      <w:tr w:rsidR="0083264B" w:rsidRPr="00601755" w:rsidTr="00104F2C">
        <w:tc>
          <w:tcPr>
            <w:tcW w:w="961" w:type="pct"/>
            <w:shd w:val="clear" w:color="000000" w:fill="FFFFFF"/>
            <w:hideMark/>
          </w:tcPr>
          <w:p w:rsidR="0083264B" w:rsidRPr="00601755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Działania zbrojne w latach 1939–1941 </w:t>
            </w:r>
          </w:p>
        </w:tc>
        <w:tc>
          <w:tcPr>
            <w:tcW w:w="506" w:type="pct"/>
            <w:shd w:val="clear" w:color="000000" w:fill="FFFFFF"/>
            <w:hideMark/>
          </w:tcPr>
          <w:p w:rsidR="0083264B" w:rsidRPr="00601755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  <w:hideMark/>
          </w:tcPr>
          <w:p w:rsidR="0083264B" w:rsidRPr="00601755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83264B" w:rsidRPr="005A38E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XLVII. II wojna światowa i jej etapy. </w:t>
            </w:r>
          </w:p>
          <w:p w:rsidR="0083264B" w:rsidRPr="005A38E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3264B" w:rsidRPr="005C556A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>charakteryzuje etapy agresji i aneksji obu totalitarnych mocarstw;</w:t>
            </w:r>
          </w:p>
          <w:p w:rsidR="0083264B" w:rsidRPr="005C556A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 xml:space="preserve">2) sytuuje w czasie i przestrzeni przełomowe wydarzenia II wojny światowej (polityczne </w:t>
            </w:r>
            <w:r w:rsidRPr="005C556A">
              <w:rPr>
                <w:rFonts w:ascii="Times New Roman" w:hAnsi="Times New Roman" w:cs="Times New Roman"/>
                <w:sz w:val="22"/>
                <w:szCs w:val="22"/>
              </w:rPr>
              <w:br/>
              <w:t>i militarne);</w:t>
            </w:r>
          </w:p>
          <w:p w:rsidR="0083264B" w:rsidRPr="005C556A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sz w:val="22"/>
                <w:szCs w:val="22"/>
              </w:rPr>
              <w:t xml:space="preserve">3) charakteryzuje politykę hitlerowskich Niemiec na terenach okupowanej Europy, </w:t>
            </w:r>
            <w:r w:rsidRPr="005C556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z uwzględnieniem różnic w modelach polityki okupacyjnej realizowanej przez Niemcy na wschodzie i zachodzie. </w:t>
            </w:r>
          </w:p>
          <w:p w:rsidR="0083264B" w:rsidRPr="005C556A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83264B" w:rsidRPr="005C556A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omawia współpracę hitlerowskich Niemiec i ZSRS w latach 1939–1941;</w:t>
            </w:r>
          </w:p>
          <w:p w:rsidR="0083264B" w:rsidRPr="005C556A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lastRenderedPageBreak/>
              <w:t xml:space="preserve">2) charakteryzuje przebieg działań wojennych na Dalekim Wschodzie i innych frontach 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br/>
            </w: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II wojny światowej;</w:t>
            </w:r>
          </w:p>
          <w:p w:rsidR="0083264B" w:rsidRPr="005C556A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3) omawia narodziny i działalność Wielkiej Koalicji;</w:t>
            </w:r>
          </w:p>
          <w:p w:rsidR="0083264B" w:rsidRPr="00601755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4) charakteryzuje sytuację ludności cywilnej oraz jeńców wojennych, z uwzględnieniem przykładów eksterminacji.</w:t>
            </w:r>
          </w:p>
        </w:tc>
      </w:tr>
      <w:tr w:rsidR="0083264B" w:rsidRPr="00601755" w:rsidTr="00104F2C">
        <w:trPr>
          <w:trHeight w:val="765"/>
        </w:trPr>
        <w:tc>
          <w:tcPr>
            <w:tcW w:w="961" w:type="pct"/>
            <w:shd w:val="clear" w:color="000000" w:fill="FFFFFF"/>
            <w:hideMark/>
          </w:tcPr>
          <w:p w:rsidR="0083264B" w:rsidRPr="00601755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Europa pod okupacją</w:t>
            </w:r>
          </w:p>
        </w:tc>
        <w:tc>
          <w:tcPr>
            <w:tcW w:w="506" w:type="pct"/>
            <w:shd w:val="clear" w:color="000000" w:fill="FFFFFF"/>
            <w:hideMark/>
          </w:tcPr>
          <w:p w:rsidR="0083264B" w:rsidRPr="00601755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  <w:hideMark/>
          </w:tcPr>
          <w:p w:rsidR="0083264B" w:rsidRPr="00601755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83264B" w:rsidRPr="005A38E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XLVII. II wojna światowa i jej etapy. </w:t>
            </w:r>
          </w:p>
          <w:p w:rsidR="0083264B" w:rsidRPr="005A38E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3264B" w:rsidRPr="005A38E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 charakteryzuje politykę hitlerowskich Niemiec na terenach okupowanej Europy, 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z uwzględnieniem różnic w modelach polityki okupacyjnej realizowanej przez Niemcy na wschodzie i zachodzie.  </w:t>
            </w:r>
          </w:p>
          <w:p w:rsidR="0083264B" w:rsidRPr="005C556A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Uczeń spełnia wymagania określone dla zakresu podstawowego, a ponadto:</w:t>
            </w:r>
          </w:p>
          <w:p w:rsidR="0083264B" w:rsidRPr="00601755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6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4) charakteryzuje sytuację ludności cywilnej oraz jeńców wojennych, z uwzględnieniem przykładów eksterminacji.</w:t>
            </w:r>
          </w:p>
        </w:tc>
      </w:tr>
      <w:tr w:rsidR="0083264B" w:rsidRPr="00601755" w:rsidTr="00104F2C">
        <w:tc>
          <w:tcPr>
            <w:tcW w:w="961" w:type="pct"/>
            <w:shd w:val="clear" w:color="000000" w:fill="FFFFFF"/>
          </w:tcPr>
          <w:p w:rsidR="0083264B" w:rsidRPr="00601755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Holokaust</w:t>
            </w:r>
          </w:p>
        </w:tc>
        <w:tc>
          <w:tcPr>
            <w:tcW w:w="506" w:type="pct"/>
            <w:shd w:val="clear" w:color="000000" w:fill="FFFFFF"/>
          </w:tcPr>
          <w:p w:rsidR="0083264B" w:rsidRPr="00601755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07" w:type="pct"/>
            <w:shd w:val="clear" w:color="000000" w:fill="FFFFFF"/>
          </w:tcPr>
          <w:p w:rsidR="0083264B" w:rsidRPr="00601755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</w:tcPr>
          <w:p w:rsidR="0083264B" w:rsidRPr="005A38E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XLIX. Niemiecka polityka eksterminacji. </w:t>
            </w:r>
          </w:p>
          <w:p w:rsidR="0083264B" w:rsidRPr="00D53290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 xml:space="preserve">Uczeń: </w:t>
            </w:r>
          </w:p>
          <w:p w:rsidR="0083264B" w:rsidRPr="00D53290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 xml:space="preserve">1) przedstawia ideologiczne podstawy eksterminacji Żydów oraz innych grup etnicznych </w:t>
            </w:r>
            <w:r w:rsidRPr="00D53290">
              <w:rPr>
                <w:rFonts w:ascii="Times New Roman" w:hAnsi="Times New Roman" w:cs="Times New Roman"/>
                <w:sz w:val="22"/>
                <w:szCs w:val="22"/>
              </w:rPr>
              <w:br/>
              <w:t>i społecznych przez Niemcy hitlerowskie;</w:t>
            </w:r>
          </w:p>
          <w:p w:rsidR="0083264B" w:rsidRPr="00D53290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>2) charakteryzuje etapy eksterminacji Żydów (dyskryminacja, stygmatyzacja, izolacja, zagłada);</w:t>
            </w:r>
          </w:p>
          <w:p w:rsidR="0083264B" w:rsidRPr="00D53290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>3) opisuje położenie ludności żydowskiej oraz formy oporu na przykładzie powstania w getcie warszawskim;</w:t>
            </w:r>
          </w:p>
          <w:p w:rsidR="0083264B" w:rsidRPr="00D53290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strike/>
                <w:sz w:val="22"/>
                <w:szCs w:val="22"/>
              </w:rPr>
              <w:t>4</w:t>
            </w: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 xml:space="preserve">) charakteryzuje postawy społeczeństwa polskiego i społeczności międzynarodowej wobec Holokaustu, z uwzględnieniem Sprawiedliwych, na przykładzie Ireny Sendlerowej, Antoniny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>i Jana Żabińskich oraz rodziny Ulmów.</w:t>
            </w:r>
          </w:p>
          <w:p w:rsid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83264B" w:rsidRPr="00D53290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wyjaśnia religijne, kulturowe i polityczne korzenie rasizmu i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D5329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antysemityzmu oraz ich związek  z hasłami naukowości, nowoczesności i postępu;</w:t>
            </w:r>
          </w:p>
          <w:p w:rsidR="0083264B" w:rsidRPr="00601755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2) przedstawia </w:t>
            </w:r>
            <w:r w:rsidRPr="005A38EF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i omawia działania rządu Rzeczypospolitej Polskiej wobec tragedii Zagłady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.</w:t>
            </w:r>
          </w:p>
        </w:tc>
      </w:tr>
      <w:tr w:rsidR="0083264B" w:rsidRPr="00601755" w:rsidTr="00104F2C">
        <w:trPr>
          <w:trHeight w:val="1275"/>
        </w:trPr>
        <w:tc>
          <w:tcPr>
            <w:tcW w:w="961" w:type="pct"/>
            <w:shd w:val="clear" w:color="000000" w:fill="FFFFFF"/>
          </w:tcPr>
          <w:p w:rsidR="0083264B" w:rsidRPr="00601755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Przełom na frontach i koniec II wojny światowej</w:t>
            </w:r>
          </w:p>
        </w:tc>
        <w:tc>
          <w:tcPr>
            <w:tcW w:w="506" w:type="pct"/>
            <w:shd w:val="clear" w:color="000000" w:fill="FFFFFF"/>
          </w:tcPr>
          <w:p w:rsidR="0083264B" w:rsidRPr="00601755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</w:tcPr>
          <w:p w:rsidR="0083264B" w:rsidRPr="00601755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</w:tcPr>
          <w:p w:rsidR="0083264B" w:rsidRPr="005A38E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XLVII. II wojna światowa i jej etapy. </w:t>
            </w:r>
          </w:p>
          <w:p w:rsidR="0083264B" w:rsidRPr="005A38E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3264B" w:rsidRPr="00D53290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 xml:space="preserve">2) sytuuje w czasie i przestrzeni przełomowe wydarzenia II wojny światowej (polityczne </w:t>
            </w:r>
            <w:r w:rsidRPr="00D53290">
              <w:rPr>
                <w:rFonts w:ascii="Times New Roman" w:hAnsi="Times New Roman" w:cs="Times New Roman"/>
                <w:sz w:val="22"/>
                <w:szCs w:val="22"/>
              </w:rPr>
              <w:br/>
              <w:t>i militarne);</w:t>
            </w:r>
          </w:p>
          <w:p w:rsidR="0083264B" w:rsidRPr="00D53290" w:rsidRDefault="0083264B" w:rsidP="00104F2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53290">
              <w:rPr>
                <w:rFonts w:ascii="Times New Roman" w:hAnsi="Times New Roman" w:cs="Times New Roman"/>
              </w:rPr>
              <w:lastRenderedPageBreak/>
              <w:t>4) wyjaśnia przyczyny klęski państw Osi.</w:t>
            </w:r>
          </w:p>
          <w:p w:rsidR="0083264B" w:rsidRPr="00D53290" w:rsidRDefault="0083264B" w:rsidP="00104F2C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D53290">
              <w:rPr>
                <w:rFonts w:ascii="Times New Roman" w:hAnsi="Times New Roman" w:cs="Times New Roman"/>
                <w:color w:val="C00000"/>
              </w:rPr>
              <w:t>Uczeń spełnia wymagania określone dla zakresu podstawowego, a ponadto:</w:t>
            </w:r>
          </w:p>
          <w:p w:rsidR="0083264B" w:rsidRPr="00D53290" w:rsidRDefault="0083264B" w:rsidP="00104F2C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D53290">
              <w:rPr>
                <w:rFonts w:ascii="Times New Roman" w:hAnsi="Times New Roman" w:cs="Times New Roman"/>
                <w:color w:val="C00000"/>
              </w:rPr>
              <w:t xml:space="preserve">2) charakteryzuje przebieg działań wojennych na Dalekim Wschodzie i innych frontach </w:t>
            </w:r>
            <w:r>
              <w:rPr>
                <w:rFonts w:ascii="Times New Roman" w:hAnsi="Times New Roman" w:cs="Times New Roman"/>
                <w:color w:val="C00000"/>
              </w:rPr>
              <w:br/>
            </w:r>
            <w:r w:rsidRPr="00D53290">
              <w:rPr>
                <w:rFonts w:ascii="Times New Roman" w:hAnsi="Times New Roman" w:cs="Times New Roman"/>
                <w:color w:val="C00000"/>
              </w:rPr>
              <w:t>II wojny światowej;</w:t>
            </w:r>
          </w:p>
          <w:p w:rsidR="0083264B" w:rsidRPr="00601755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B5394"/>
                <w:lang w:eastAsia="pl-PL"/>
              </w:rPr>
            </w:pPr>
            <w:r w:rsidRPr="00D53290">
              <w:rPr>
                <w:rFonts w:ascii="Times New Roman" w:hAnsi="Times New Roman" w:cs="Times New Roman"/>
                <w:color w:val="C00000"/>
              </w:rPr>
              <w:t>4) charakteryzuje sytuację ludności cywilnej oraz jeńców wojennych, z uwzględnieniem przykładów eksterminacji.</w:t>
            </w:r>
          </w:p>
        </w:tc>
      </w:tr>
      <w:tr w:rsidR="0083264B" w:rsidRPr="00601755" w:rsidTr="00104F2C">
        <w:tc>
          <w:tcPr>
            <w:tcW w:w="961" w:type="pct"/>
            <w:shd w:val="clear" w:color="000000" w:fill="FFFFFF"/>
            <w:hideMark/>
          </w:tcPr>
          <w:p w:rsidR="0083264B" w:rsidRPr="00601755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Konferencje Wielkiej Trójki</w:t>
            </w:r>
          </w:p>
        </w:tc>
        <w:tc>
          <w:tcPr>
            <w:tcW w:w="506" w:type="pct"/>
            <w:shd w:val="clear" w:color="000000" w:fill="FFFFFF"/>
            <w:hideMark/>
          </w:tcPr>
          <w:p w:rsidR="0083264B" w:rsidRPr="00601755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  <w:hideMark/>
          </w:tcPr>
          <w:p w:rsidR="0083264B" w:rsidRPr="00601755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83264B" w:rsidRPr="005A38E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XLVII. II wojna światowa i jej etapy. </w:t>
            </w:r>
          </w:p>
          <w:p w:rsidR="0083264B" w:rsidRPr="005A38E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3264B" w:rsidRPr="005A38E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3290">
              <w:rPr>
                <w:rFonts w:ascii="Times New Roman" w:hAnsi="Times New Roman" w:cs="Times New Roman"/>
                <w:sz w:val="22"/>
                <w:szCs w:val="22"/>
              </w:rPr>
              <w:t>5)</w:t>
            </w: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opisuje uwarunkowania militarne i polityczne konferencji Wielkiej Trójki (Teheran, Jałta, Poczdam) oraz przedstawia ich ustalenia.</w:t>
            </w:r>
          </w:p>
          <w:p w:rsidR="0083264B" w:rsidRPr="00D53290" w:rsidRDefault="0083264B" w:rsidP="00104F2C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D53290">
              <w:rPr>
                <w:rFonts w:ascii="Times New Roman" w:hAnsi="Times New Roman" w:cs="Times New Roman"/>
                <w:color w:val="C00000"/>
              </w:rPr>
              <w:t>Uczeń spełnia wymagania określone dla zakresu podstawowego, a ponadto:</w:t>
            </w:r>
          </w:p>
          <w:p w:rsidR="0083264B" w:rsidRPr="00601755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53290">
              <w:rPr>
                <w:rFonts w:ascii="Times New Roman" w:hAnsi="Times New Roman" w:cs="Times New Roman"/>
                <w:color w:val="C00000"/>
              </w:rPr>
              <w:t>3) omawia narodziny i działalność Wielkiej Koalicji.</w:t>
            </w:r>
          </w:p>
        </w:tc>
      </w:tr>
      <w:tr w:rsidR="0083264B" w:rsidRPr="00601755" w:rsidTr="00104F2C">
        <w:trPr>
          <w:trHeight w:val="476"/>
        </w:trPr>
        <w:tc>
          <w:tcPr>
            <w:tcW w:w="961" w:type="pct"/>
            <w:shd w:val="clear" w:color="000000" w:fill="FCE5CD"/>
            <w:vAlign w:val="center"/>
            <w:hideMark/>
          </w:tcPr>
          <w:p w:rsidR="0083264B" w:rsidRPr="00601755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06" w:type="pct"/>
            <w:shd w:val="clear" w:color="000000" w:fill="FCE5CD"/>
            <w:vAlign w:val="center"/>
            <w:hideMark/>
          </w:tcPr>
          <w:p w:rsidR="0083264B" w:rsidRPr="00601755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07" w:type="pct"/>
            <w:shd w:val="clear" w:color="000000" w:fill="FCE5CD"/>
            <w:vAlign w:val="center"/>
            <w:hideMark/>
          </w:tcPr>
          <w:p w:rsidR="0083264B" w:rsidRPr="00601755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6" w:type="pct"/>
            <w:shd w:val="clear" w:color="000000" w:fill="FCE5CD"/>
            <w:vAlign w:val="center"/>
            <w:hideMark/>
          </w:tcPr>
          <w:p w:rsidR="0083264B" w:rsidRPr="00601755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3264B" w:rsidRPr="00601755" w:rsidTr="00104F2C">
        <w:trPr>
          <w:trHeight w:val="652"/>
        </w:trPr>
        <w:tc>
          <w:tcPr>
            <w:tcW w:w="5000" w:type="pct"/>
            <w:gridSpan w:val="4"/>
            <w:shd w:val="clear" w:color="auto" w:fill="BDD6EE" w:themeFill="accent1" w:themeFillTint="66"/>
            <w:vAlign w:val="center"/>
            <w:hideMark/>
          </w:tcPr>
          <w:p w:rsidR="0083264B" w:rsidRPr="00601755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01755">
              <w:rPr>
                <w:rFonts w:ascii="Times New Roman" w:hAnsi="Times New Roman" w:cs="Times New Roman"/>
              </w:rPr>
              <w:br w:type="page"/>
            </w:r>
            <w:r w:rsidRPr="0060175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Polska i Polacy w czasie II wojny światowej</w:t>
            </w:r>
          </w:p>
        </w:tc>
      </w:tr>
      <w:tr w:rsidR="0083264B" w:rsidRPr="00601755" w:rsidTr="00104F2C">
        <w:tc>
          <w:tcPr>
            <w:tcW w:w="961" w:type="pct"/>
            <w:shd w:val="clear" w:color="000000" w:fill="FFFFFF"/>
            <w:hideMark/>
          </w:tcPr>
          <w:p w:rsidR="0083264B" w:rsidRPr="00601755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Polska i Polacy pod okupacją niemiecką</w:t>
            </w:r>
          </w:p>
        </w:tc>
        <w:tc>
          <w:tcPr>
            <w:tcW w:w="506" w:type="pct"/>
            <w:shd w:val="clear" w:color="000000" w:fill="FFFFFF"/>
            <w:hideMark/>
          </w:tcPr>
          <w:p w:rsidR="0083264B" w:rsidRPr="00601755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07" w:type="pct"/>
            <w:shd w:val="clear" w:color="000000" w:fill="FFFFFF"/>
            <w:hideMark/>
          </w:tcPr>
          <w:p w:rsidR="0083264B" w:rsidRPr="00601755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6" w:type="pct"/>
            <w:shd w:val="clear" w:color="000000" w:fill="FFFFFF"/>
            <w:hideMark/>
          </w:tcPr>
          <w:p w:rsidR="0083264B" w:rsidRPr="005A38E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XLVIII. Polska pod okupacją niemiecką i sowiecką. </w:t>
            </w:r>
          </w:p>
          <w:p w:rsidR="0083264B" w:rsidRPr="005A38E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3264B" w:rsidRPr="00752199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1) przedstawia realia życia codziennego w okupowanej Polsce;</w:t>
            </w:r>
          </w:p>
          <w:p w:rsidR="0083264B" w:rsidRPr="00752199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 xml:space="preserve">2) wymienia i charakteryzuje przykłady zbrodni niemieckich i sowieckich – zarówno tych </w:t>
            </w:r>
            <w:r w:rsidRPr="007521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o wymiarze ogólnokrajowym (np. zbrodnia katyńska, Auschwitz-Birkenau), jak i regionalnym (np. Palmiry, Piaśnica, </w:t>
            </w:r>
            <w:proofErr w:type="spellStart"/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Ponary</w:t>
            </w:r>
            <w:proofErr w:type="spellEnd"/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83264B" w:rsidRPr="00752199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3) porównuje system sowieckich i niemieckich obozów pracy, obozów koncentracyjnych oraz obozów zagłady; omawia kwestie deportacji i wysiedleń ludności polskiej;</w:t>
            </w:r>
          </w:p>
          <w:p w:rsidR="0083264B" w:rsidRPr="00752199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5) charakteryzuje różne postawy polskiego społeczeństwa wobec polityki okupantów, wymienia przykłady heroizmu Polaków;</w:t>
            </w:r>
          </w:p>
          <w:p w:rsidR="0083264B" w:rsidRPr="00752199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6) charakteryzuje sytuację i postawy dzieci i młodzieży pod okupacją niemiecką i sowiecką;</w:t>
            </w:r>
          </w:p>
          <w:p w:rsidR="0083264B" w:rsidRPr="00752199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7) omawia sposoby upamiętnienia zbrodni obu okupantów oraz heroizmu Polaków na przykładzie:</w:t>
            </w:r>
          </w:p>
          <w:p w:rsidR="0083264B" w:rsidRPr="00752199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a) Muzeum Powstania Warszawskiego,</w:t>
            </w:r>
          </w:p>
          <w:p w:rsidR="0083264B" w:rsidRPr="00752199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>b) Państwowego Muzeum Auschwitz-Birkenau w Oświęcimiu,</w:t>
            </w:r>
          </w:p>
          <w:p w:rsidR="0083264B" w:rsidRPr="00752199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sz w:val="22"/>
                <w:szCs w:val="22"/>
              </w:rPr>
              <w:t xml:space="preserve">c) Polskiego Cmentarza Wojennego w Katyniu. </w:t>
            </w:r>
          </w:p>
          <w:p w:rsidR="0083264B" w:rsidRPr="00752199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lastRenderedPageBreak/>
              <w:t xml:space="preserve">Uczeń spełnia wymagania określone dla zakresu podstawowego, a ponadto: </w:t>
            </w:r>
          </w:p>
          <w:p w:rsidR="0083264B" w:rsidRPr="00752199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przedstawia decyzje władz okupacyjnych dotyczące terytorium Rzeczypospolitej i jej ludności;</w:t>
            </w:r>
          </w:p>
          <w:p w:rsidR="0083264B" w:rsidRPr="00752199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5219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wyjaśnia rolę okupantów w zaognianiu trudnych relacji polsko-litewskich i polsko-</w:t>
            </w:r>
            <w:r w:rsidRPr="0075219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br/>
              <w:t>-ukraińskich;</w:t>
            </w:r>
          </w:p>
          <w:p w:rsidR="0083264B" w:rsidRPr="00601755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52199">
              <w:rPr>
                <w:rFonts w:ascii="Times New Roman" w:hAnsi="Times New Roman" w:cs="Times New Roman"/>
                <w:color w:val="C00000"/>
              </w:rPr>
              <w:t>3) porównuje oraz ocenia założenia i metody polityki III Rzeszy Niemieckiej i Związku Sowieckiego w okupowanej Polsce.</w:t>
            </w:r>
          </w:p>
        </w:tc>
      </w:tr>
      <w:tr w:rsidR="0083264B" w:rsidRPr="00601755" w:rsidTr="00104F2C">
        <w:tc>
          <w:tcPr>
            <w:tcW w:w="961" w:type="pct"/>
            <w:shd w:val="clear" w:color="000000" w:fill="FFFFFF"/>
          </w:tcPr>
          <w:p w:rsidR="0083264B" w:rsidRPr="00601755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Polska i Polacy pod okupacją sowiecką</w:t>
            </w:r>
          </w:p>
        </w:tc>
        <w:tc>
          <w:tcPr>
            <w:tcW w:w="506" w:type="pct"/>
            <w:shd w:val="clear" w:color="000000" w:fill="FFFFFF"/>
          </w:tcPr>
          <w:p w:rsidR="0083264B" w:rsidRPr="00601755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07" w:type="pct"/>
            <w:shd w:val="clear" w:color="000000" w:fill="FFFFFF"/>
          </w:tcPr>
          <w:p w:rsidR="0083264B" w:rsidRPr="00601755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6" w:type="pct"/>
            <w:shd w:val="clear" w:color="000000" w:fill="FFFFFF"/>
          </w:tcPr>
          <w:p w:rsidR="0083264B" w:rsidRPr="005A38E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XLVIII. Polska pod okupacją niemiecką i sowiecką. </w:t>
            </w:r>
          </w:p>
          <w:p w:rsidR="0083264B" w:rsidRPr="005A38E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3264B" w:rsidRPr="0009024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024F">
              <w:rPr>
                <w:rFonts w:ascii="Times New Roman" w:hAnsi="Times New Roman" w:cs="Times New Roman"/>
                <w:sz w:val="22"/>
                <w:szCs w:val="22"/>
              </w:rPr>
              <w:t>1) przedstawia realia życia codziennego w okupowanej Polsce;</w:t>
            </w:r>
          </w:p>
          <w:p w:rsidR="0083264B" w:rsidRPr="0009024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024F">
              <w:rPr>
                <w:rFonts w:ascii="Times New Roman" w:hAnsi="Times New Roman" w:cs="Times New Roman"/>
                <w:sz w:val="22"/>
                <w:szCs w:val="22"/>
              </w:rPr>
              <w:t xml:space="preserve">2) wymienia i charakteryzuje przykłady zbrodni niemieckich i sowieckich – zarówno tych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9024F">
              <w:rPr>
                <w:rFonts w:ascii="Times New Roman" w:hAnsi="Times New Roman" w:cs="Times New Roman"/>
                <w:sz w:val="22"/>
                <w:szCs w:val="22"/>
              </w:rPr>
              <w:t xml:space="preserve">o wymiarze ogólnokrajowym (np. zbrodnia katyńska, Auschwitz-Birkenau), jak i regionalnym (np. Palmiry, Piaśnica, </w:t>
            </w:r>
            <w:proofErr w:type="spellStart"/>
            <w:r w:rsidRPr="0009024F">
              <w:rPr>
                <w:rFonts w:ascii="Times New Roman" w:hAnsi="Times New Roman" w:cs="Times New Roman"/>
                <w:sz w:val="22"/>
                <w:szCs w:val="22"/>
              </w:rPr>
              <w:t>Ponary</w:t>
            </w:r>
            <w:proofErr w:type="spellEnd"/>
            <w:r w:rsidRPr="0009024F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83264B" w:rsidRPr="0009024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024F">
              <w:rPr>
                <w:rFonts w:ascii="Times New Roman" w:hAnsi="Times New Roman" w:cs="Times New Roman"/>
                <w:sz w:val="22"/>
                <w:szCs w:val="22"/>
              </w:rPr>
              <w:t>3) porównuje system sowieckich i niemieckich obozów pracy, obozów koncentracyjnych oraz obozów zagłady; omawia kwestie deportacji i wysiedleń ludności polskiej;</w:t>
            </w:r>
          </w:p>
          <w:p w:rsidR="0083264B" w:rsidRPr="0009024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024F">
              <w:rPr>
                <w:rFonts w:ascii="Times New Roman" w:hAnsi="Times New Roman" w:cs="Times New Roman"/>
                <w:sz w:val="22"/>
                <w:szCs w:val="22"/>
              </w:rPr>
              <w:t>4) wyjaśnia przyczyny i znaczenie konfliktu polsko-ukraińskiego, w tym ludobójstwa ludności polskiej na Wołyniu i w Małopolsce Wschodniej;</w:t>
            </w:r>
          </w:p>
          <w:p w:rsidR="0083264B" w:rsidRPr="0009024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024F">
              <w:rPr>
                <w:rFonts w:ascii="Times New Roman" w:hAnsi="Times New Roman" w:cs="Times New Roman"/>
                <w:sz w:val="22"/>
                <w:szCs w:val="22"/>
              </w:rPr>
              <w:t>5) charakteryzuje różne postawy polskiego społeczeństwa wobec polityki okupantów, wymienia przykłady heroizmu Polaków;</w:t>
            </w:r>
          </w:p>
          <w:p w:rsidR="0083264B" w:rsidRPr="003F1E89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9">
              <w:rPr>
                <w:rFonts w:ascii="Times New Roman" w:hAnsi="Times New Roman" w:cs="Times New Roman"/>
                <w:sz w:val="22"/>
                <w:szCs w:val="22"/>
              </w:rPr>
              <w:t>6) charakteryzuje sytuację i postawy dzieci i młodzieży pod okupacją niemiecką i sowiecką;</w:t>
            </w:r>
          </w:p>
          <w:p w:rsidR="0083264B" w:rsidRPr="003F1E89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9">
              <w:rPr>
                <w:rFonts w:ascii="Times New Roman" w:hAnsi="Times New Roman" w:cs="Times New Roman"/>
                <w:sz w:val="22"/>
                <w:szCs w:val="22"/>
              </w:rPr>
              <w:t xml:space="preserve">7) omawia sposoby upamiętnienia zbrodni obu okupantów oraz heroizmu Polaków na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3F1E89">
              <w:rPr>
                <w:rFonts w:ascii="Times New Roman" w:hAnsi="Times New Roman" w:cs="Times New Roman"/>
                <w:sz w:val="22"/>
                <w:szCs w:val="22"/>
              </w:rPr>
              <w:t>rzykładzie:</w:t>
            </w:r>
          </w:p>
          <w:p w:rsidR="0083264B" w:rsidRPr="003F1E89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9">
              <w:rPr>
                <w:rFonts w:ascii="Times New Roman" w:hAnsi="Times New Roman" w:cs="Times New Roman"/>
                <w:sz w:val="22"/>
                <w:szCs w:val="22"/>
              </w:rPr>
              <w:t>a) Muzeum Powstania Warszawskiego,</w:t>
            </w:r>
          </w:p>
          <w:p w:rsidR="0083264B" w:rsidRPr="003F1E89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9">
              <w:rPr>
                <w:rFonts w:ascii="Times New Roman" w:hAnsi="Times New Roman" w:cs="Times New Roman"/>
                <w:sz w:val="22"/>
                <w:szCs w:val="22"/>
              </w:rPr>
              <w:t>b) Państwowego Muzeum Auschwitz-Birkenau w Oświęcimiu,</w:t>
            </w:r>
          </w:p>
          <w:p w:rsidR="0083264B" w:rsidRPr="003F1E89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1E89">
              <w:rPr>
                <w:rFonts w:ascii="Times New Roman" w:hAnsi="Times New Roman" w:cs="Times New Roman"/>
                <w:sz w:val="22"/>
                <w:szCs w:val="22"/>
              </w:rPr>
              <w:t xml:space="preserve">c) Polskiego Cmentarza Wojennego w Katyniu. </w:t>
            </w:r>
          </w:p>
          <w:p w:rsidR="0083264B" w:rsidRPr="003F1E89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F1E8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83264B" w:rsidRPr="003F1E89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F1E8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przedstawia decyzje władz okupacyjnych dotyczące terytorium Rzeczypospolitej i jej ludności;</w:t>
            </w:r>
          </w:p>
          <w:p w:rsidR="0083264B" w:rsidRPr="003F1E89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F1E8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wyjaśnia rolę okupantów w zaognianiu trudnych relacji polsko-litewskich i polsko-</w:t>
            </w:r>
            <w:r w:rsidRPr="003F1E8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br/>
              <w:t>-ukraińskich;</w:t>
            </w:r>
          </w:p>
          <w:p w:rsidR="0083264B" w:rsidRPr="00601755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F1E89">
              <w:rPr>
                <w:rFonts w:ascii="Times New Roman" w:hAnsi="Times New Roman" w:cs="Times New Roman"/>
                <w:color w:val="C00000"/>
              </w:rPr>
              <w:t>3) porównuje oraz ocenia założenia i metody polityki III Rzeszy Niemieckiej i Związku Sowieckiego w okupowanej Polsce.</w:t>
            </w:r>
          </w:p>
        </w:tc>
      </w:tr>
      <w:tr w:rsidR="0083264B" w:rsidRPr="00601755" w:rsidTr="00104F2C">
        <w:tc>
          <w:tcPr>
            <w:tcW w:w="961" w:type="pct"/>
            <w:shd w:val="clear" w:color="000000" w:fill="FFFFFF"/>
            <w:hideMark/>
          </w:tcPr>
          <w:p w:rsidR="0083264B" w:rsidRPr="00601755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Rząd RP na uchodźstwie </w:t>
            </w:r>
            <w:r w:rsidRPr="00601755">
              <w:rPr>
                <w:rFonts w:ascii="Times New Roman" w:hAnsi="Times New Roman" w:cs="Times New Roman"/>
                <w:color w:val="000000" w:themeColor="text1"/>
              </w:rPr>
              <w:br/>
              <w:t>i Polskie Siły Zbrojne na obczyźnie</w:t>
            </w:r>
          </w:p>
        </w:tc>
        <w:tc>
          <w:tcPr>
            <w:tcW w:w="506" w:type="pct"/>
            <w:shd w:val="clear" w:color="000000" w:fill="FFFFFF"/>
            <w:hideMark/>
          </w:tcPr>
          <w:p w:rsidR="0083264B" w:rsidRPr="008825DD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8825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  <w:hideMark/>
          </w:tcPr>
          <w:p w:rsidR="0083264B" w:rsidRPr="00601755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83264B" w:rsidRPr="005A38E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L. Działalność władz Rzeczypospolitej Polskiej na uchodźstwie i w okupowanym kraju. </w:t>
            </w:r>
          </w:p>
          <w:p w:rsidR="0083264B" w:rsidRPr="005A38E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3264B" w:rsidRPr="005A38E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omawia działalność rządu Rzeczypospolitej Polskiej na uchodźstwie;</w:t>
            </w:r>
          </w:p>
          <w:p w:rsidR="0083264B" w:rsidRPr="005A38E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ocenia znaczenie układu Sikorski–Majski dla obywateli polskich znajdujących się pod okupacją sowiecką;</w:t>
            </w:r>
          </w:p>
          <w:p w:rsidR="0083264B" w:rsidRPr="005A38E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trike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przedstawia przykłady bohaterstwa żołnierzy polskich na frontach II wojny światowej</w:t>
            </w:r>
            <w:r w:rsidRPr="007F5E0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83264B" w:rsidRPr="007F5E08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F5E08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83264B" w:rsidRPr="007F5E08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F5E08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opisuje położenie rządu Rzeczypospolitej Polskiej na arenie międzynarodowej;</w:t>
            </w:r>
          </w:p>
          <w:p w:rsidR="0083264B" w:rsidRPr="007F5E08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F5E08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charakteryzuje losy armii gen. Władysława Andersa;</w:t>
            </w:r>
          </w:p>
          <w:p w:rsidR="0083264B" w:rsidRPr="00601755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73763"/>
                <w:lang w:eastAsia="pl-PL"/>
              </w:rPr>
            </w:pPr>
            <w:r w:rsidRPr="007F5E08">
              <w:rPr>
                <w:rFonts w:ascii="Times New Roman" w:hAnsi="Times New Roman" w:cs="Times New Roman"/>
                <w:color w:val="C00000"/>
              </w:rPr>
              <w:t>3) charakteryzuje działania polskich formacji wojskowych na różnych frontach II wojny światowej.</w:t>
            </w:r>
            <w:r w:rsidRPr="00601755">
              <w:rPr>
                <w:rFonts w:ascii="Times New Roman" w:hAnsi="Times New Roman" w:cs="Times New Roman"/>
                <w:strike/>
                <w:color w:val="C00000"/>
              </w:rPr>
              <w:t xml:space="preserve"> </w:t>
            </w:r>
            <w:r w:rsidRPr="00601755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83264B" w:rsidRPr="00B740A0" w:rsidTr="00104F2C">
        <w:trPr>
          <w:trHeight w:val="841"/>
        </w:trPr>
        <w:tc>
          <w:tcPr>
            <w:tcW w:w="961" w:type="pct"/>
            <w:shd w:val="clear" w:color="000000" w:fill="FFFFFF"/>
            <w:hideMark/>
          </w:tcPr>
          <w:p w:rsidR="0083264B" w:rsidRPr="00601755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Polskie Państwo Podziemne</w:t>
            </w:r>
          </w:p>
        </w:tc>
        <w:tc>
          <w:tcPr>
            <w:tcW w:w="506" w:type="pct"/>
            <w:shd w:val="clear" w:color="000000" w:fill="FFFFFF"/>
            <w:hideMark/>
          </w:tcPr>
          <w:p w:rsidR="0083264B" w:rsidRPr="00601755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07" w:type="pct"/>
            <w:shd w:val="clear" w:color="000000" w:fill="FFFFFF"/>
            <w:hideMark/>
          </w:tcPr>
          <w:p w:rsidR="0083264B" w:rsidRPr="00601755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83264B" w:rsidRPr="005A38E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L. Działalność władz Rzeczypospolitej Polskiej na uchodźstwie i w okupowanym kraju. </w:t>
            </w:r>
          </w:p>
          <w:p w:rsidR="0083264B" w:rsidRPr="005A38E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3264B" w:rsidRPr="005A38E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5) charakteryzuje organizację i cele Polskiego Państwa Podziemnego;</w:t>
            </w:r>
          </w:p>
          <w:p w:rsidR="0083264B" w:rsidRPr="00B740A0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6) charakteryzuje polityczną i militarną działalność Armii Krajowej oraz Narodowych Sił Zbrojnych i Batalionów Chłopskich; wskazuje różne formy oporu wobec okupantów.</w:t>
            </w:r>
          </w:p>
        </w:tc>
      </w:tr>
      <w:tr w:rsidR="0083264B" w:rsidRPr="00601755" w:rsidTr="00104F2C">
        <w:tc>
          <w:tcPr>
            <w:tcW w:w="961" w:type="pct"/>
            <w:shd w:val="clear" w:color="000000" w:fill="FFFFFF"/>
            <w:hideMark/>
          </w:tcPr>
          <w:p w:rsidR="0083264B" w:rsidRPr="00601755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Akcja „Burza” i powstanie warszawskie</w:t>
            </w:r>
          </w:p>
        </w:tc>
        <w:tc>
          <w:tcPr>
            <w:tcW w:w="506" w:type="pct"/>
            <w:shd w:val="clear" w:color="000000" w:fill="FFFFFF"/>
            <w:hideMark/>
          </w:tcPr>
          <w:p w:rsidR="0083264B" w:rsidRPr="00601755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1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07" w:type="pct"/>
            <w:shd w:val="clear" w:color="000000" w:fill="FFFFFF"/>
            <w:hideMark/>
          </w:tcPr>
          <w:p w:rsidR="0083264B" w:rsidRPr="00601755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83264B" w:rsidRPr="005A38E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L. Działalność władz Rzeczypospolitej Polskiej na uchodźstwie i w okupowanym kraju. </w:t>
            </w:r>
          </w:p>
          <w:p w:rsidR="0083264B" w:rsidRPr="005A38EF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3264B" w:rsidRPr="000619F2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7)</w:t>
            </w:r>
            <w:r w:rsidRPr="000619F2">
              <w:rPr>
                <w:rFonts w:ascii="Times New Roman" w:hAnsi="Times New Roman" w:cs="Times New Roman"/>
                <w:sz w:val="22"/>
                <w:szCs w:val="22"/>
              </w:rPr>
              <w:t xml:space="preserve"> omawia uwarunkowania i cele akcji „Burza”;</w:t>
            </w:r>
          </w:p>
          <w:p w:rsidR="0083264B" w:rsidRPr="00601755" w:rsidRDefault="0083264B" w:rsidP="00104F2C">
            <w:pPr>
              <w:pStyle w:val="P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0619F2">
              <w:rPr>
                <w:rFonts w:ascii="Times New Roman" w:hAnsi="Times New Roman" w:cs="Times New Roman"/>
                <w:sz w:val="22"/>
                <w:szCs w:val="22"/>
              </w:rPr>
              <w:t>8) charakteryzuje powstanie warszawskie (uwarunkowania polityczne, charakter przebiegu walk, położenie ludności cywilnej, ludobójstwo na Woli, następstwa powstania, postawę aliantów zachodnich i Związku Sowieckiego).</w:t>
            </w:r>
          </w:p>
        </w:tc>
      </w:tr>
      <w:tr w:rsidR="0083264B" w:rsidRPr="00601755" w:rsidTr="00104F2C">
        <w:trPr>
          <w:trHeight w:val="381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3264B" w:rsidRPr="008469A9" w:rsidRDefault="0083264B" w:rsidP="00104F2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469A9">
              <w:rPr>
                <w:rFonts w:ascii="Times New Roman" w:hAnsi="Times New Roman" w:cs="Times New Roman"/>
                <w:color w:val="000000" w:themeColor="text1"/>
              </w:rPr>
              <w:t>RAZEM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3264B" w:rsidRPr="0083264B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  <w:r w:rsidRPr="0083264B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3264B" w:rsidRPr="0083264B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  <w:r w:rsidRPr="0083264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83264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3264B" w:rsidRPr="008469A9" w:rsidRDefault="0083264B" w:rsidP="00104F2C">
            <w:pPr>
              <w:pStyle w:val="Pa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469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3264B" w:rsidRPr="00A90BF7" w:rsidTr="00104F2C">
        <w:tc>
          <w:tcPr>
            <w:tcW w:w="5000" w:type="pct"/>
            <w:gridSpan w:val="4"/>
            <w:shd w:val="clear" w:color="000000" w:fill="FFFFFF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844"/>
            </w:tblGrid>
            <w:tr w:rsidR="0083264B" w:rsidRPr="00A90BF7" w:rsidTr="00104F2C">
              <w:trPr>
                <w:trHeight w:val="652"/>
              </w:trPr>
              <w:tc>
                <w:tcPr>
                  <w:tcW w:w="5000" w:type="pct"/>
                  <w:shd w:val="clear" w:color="auto" w:fill="BDD6EE" w:themeFill="accent1" w:themeFillTint="66"/>
                  <w:vAlign w:val="center"/>
                  <w:hideMark/>
                </w:tcPr>
                <w:p w:rsidR="0083264B" w:rsidRPr="00A90BF7" w:rsidRDefault="0083264B" w:rsidP="00104F2C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highlight w:val="yellow"/>
                      <w:lang w:eastAsia="pl-PL"/>
                    </w:rPr>
                  </w:pPr>
                  <w:r w:rsidRPr="0083264B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pl-PL"/>
                    </w:rPr>
                    <w:t>Komunistyczna Polska i jej upadek</w:t>
                  </w:r>
                </w:p>
              </w:tc>
            </w:tr>
          </w:tbl>
          <w:p w:rsidR="0083264B" w:rsidRPr="00A90BF7" w:rsidRDefault="0083264B" w:rsidP="00104F2C">
            <w:pPr>
              <w:pStyle w:val="Pa6"/>
              <w:spacing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83264B" w:rsidRPr="00A90BF7" w:rsidTr="0083264B">
        <w:trPr>
          <w:trHeight w:val="1785"/>
        </w:trPr>
        <w:tc>
          <w:tcPr>
            <w:tcW w:w="961" w:type="pct"/>
            <w:shd w:val="clear" w:color="000000" w:fill="FFFFFF"/>
            <w:hideMark/>
          </w:tcPr>
          <w:p w:rsidR="0083264B" w:rsidRPr="0083264B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8326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Polska po zakończeniu II wojny </w:t>
            </w:r>
            <w:r w:rsidRPr="0083264B">
              <w:rPr>
                <w:rFonts w:ascii="Times New Roman" w:eastAsia="Times New Roman" w:hAnsi="Times New Roman" w:cs="Times New Roman"/>
                <w:lang w:eastAsia="pl-PL"/>
              </w:rPr>
              <w:t xml:space="preserve">światowej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3264B">
              <w:rPr>
                <w:rFonts w:ascii="Times New Roman" w:eastAsia="Times New Roman" w:hAnsi="Times New Roman" w:cs="Times New Roman"/>
                <w:lang w:eastAsia="pl-PL"/>
              </w:rPr>
              <w:t xml:space="preserve">i Kształtowanie się systemu komunistycznego </w:t>
            </w:r>
            <w:r w:rsidRPr="0083264B">
              <w:rPr>
                <w:rFonts w:ascii="Times New Roman" w:eastAsia="Times New Roman" w:hAnsi="Times New Roman" w:cs="Times New Roman"/>
                <w:lang w:eastAsia="pl-PL"/>
              </w:rPr>
              <w:br/>
              <w:t>w Polsce</w:t>
            </w:r>
          </w:p>
        </w:tc>
        <w:tc>
          <w:tcPr>
            <w:tcW w:w="506" w:type="pct"/>
            <w:shd w:val="clear" w:color="000000" w:fill="FFFFFF"/>
            <w:hideMark/>
          </w:tcPr>
          <w:p w:rsidR="0083264B" w:rsidRPr="0083264B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264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  <w:hideMark/>
          </w:tcPr>
          <w:p w:rsidR="0083264B" w:rsidRPr="0083264B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264B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026" w:type="pct"/>
            <w:shd w:val="clear" w:color="000000" w:fill="FFFFFF"/>
            <w:hideMark/>
          </w:tcPr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LV. Proces przejmowania władzy przez komunistów w Polsce (1944–1948). 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1) opisuje </w:t>
            </w:r>
            <w:r w:rsidRPr="0083264B">
              <w:rPr>
                <w:rFonts w:ascii="Times New Roman" w:hAnsi="Times New Roman" w:cs="Times New Roman"/>
                <w:sz w:val="22"/>
                <w:szCs w:val="22"/>
              </w:rPr>
              <w:t xml:space="preserve">straty demograficzne, terytorialne, gospodarcze i kulturowe po II wojnie światowej; 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sz w:val="22"/>
                <w:szCs w:val="22"/>
              </w:rPr>
              <w:t xml:space="preserve">2) charakteryzuje okoliczności i etapy przejmowania władzy w Polsce przez komunistów; 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sz w:val="22"/>
                <w:szCs w:val="22"/>
              </w:rPr>
              <w:t>3) omawia przejawy oporu społecznego wobec komunizmu, w tym działalność opozycji legalnej oraz podziemia antykomunistycznego.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4) charakteryzuje okres odbudowy oraz ocenia projekt i realizację reformy rolnej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32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nacjonalizacji przemysłu oraz handlu.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264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ocenia następstwa społeczno-gospodarcze zmiany granic państwa polskiego;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2) omawia sytuację polskiej emigracji politycznej. </w:t>
            </w:r>
          </w:p>
          <w:p w:rsidR="0083264B" w:rsidRPr="0083264B" w:rsidRDefault="0083264B" w:rsidP="00104F2C">
            <w:pPr>
              <w:pStyle w:val="Pa6"/>
              <w:spacing w:before="8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sz w:val="22"/>
                <w:szCs w:val="22"/>
              </w:rPr>
              <w:t xml:space="preserve">LVI. Stalinizm w Polsce i jego erozja. 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trike/>
                <w:color w:val="C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83264B" w:rsidRPr="0083264B" w:rsidRDefault="0083264B" w:rsidP="00104F2C">
            <w:r w:rsidRPr="0083264B">
              <w:rPr>
                <w:rFonts w:ascii="Times New Roman" w:hAnsi="Times New Roman" w:cs="Times New Roman"/>
                <w:color w:val="C00000"/>
              </w:rPr>
              <w:t>1) wyjaśnia założenia propagandy komunistycznej i charakteryzuje cechy sztuki socrealizmu.</w:t>
            </w:r>
          </w:p>
        </w:tc>
      </w:tr>
      <w:tr w:rsidR="0083264B" w:rsidRPr="00A90BF7" w:rsidTr="0083264B">
        <w:tc>
          <w:tcPr>
            <w:tcW w:w="961" w:type="pct"/>
            <w:shd w:val="clear" w:color="000000" w:fill="FFFFFF"/>
            <w:hideMark/>
          </w:tcPr>
          <w:p w:rsidR="0083264B" w:rsidRPr="0083264B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26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Polskie podziemie niepodległościowe </w:t>
            </w:r>
            <w:r w:rsidRPr="008326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i opór społeczny</w:t>
            </w:r>
          </w:p>
        </w:tc>
        <w:tc>
          <w:tcPr>
            <w:tcW w:w="506" w:type="pct"/>
            <w:shd w:val="clear" w:color="000000" w:fill="FFFFFF"/>
            <w:hideMark/>
          </w:tcPr>
          <w:p w:rsidR="0083264B" w:rsidRPr="0083264B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264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  <w:hideMark/>
          </w:tcPr>
          <w:p w:rsidR="0083264B" w:rsidRPr="0083264B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  <w:r w:rsidRPr="0083264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LV. Proces przejmowania władzy przez komunistów w Polsce (1944–1948). 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charakteryzuje okoliczności i etapy przejmowania władzy w Polsce przez komunistów;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omawia przejawy oporu społecznego wobec komunizmu</w:t>
            </w:r>
            <w:r w:rsidRPr="0083264B">
              <w:rPr>
                <w:rFonts w:ascii="Times New Roman" w:hAnsi="Times New Roman" w:cs="Times New Roman"/>
                <w:sz w:val="22"/>
                <w:szCs w:val="22"/>
              </w:rPr>
              <w:t xml:space="preserve">, w tym działalność opozycji legalnej oraz podziemia antykomunistycznego. </w:t>
            </w:r>
          </w:p>
        </w:tc>
      </w:tr>
      <w:tr w:rsidR="0083264B" w:rsidRPr="00A90BF7" w:rsidTr="0083264B">
        <w:trPr>
          <w:trHeight w:val="746"/>
        </w:trPr>
        <w:tc>
          <w:tcPr>
            <w:tcW w:w="961" w:type="pct"/>
            <w:shd w:val="clear" w:color="000000" w:fill="FFFFFF"/>
            <w:hideMark/>
          </w:tcPr>
          <w:p w:rsidR="0083264B" w:rsidRPr="0083264B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26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Czasy stalinowskie</w:t>
            </w:r>
          </w:p>
        </w:tc>
        <w:tc>
          <w:tcPr>
            <w:tcW w:w="506" w:type="pct"/>
            <w:shd w:val="clear" w:color="000000" w:fill="FFFFFF"/>
            <w:hideMark/>
          </w:tcPr>
          <w:p w:rsidR="0083264B" w:rsidRPr="0083264B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264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507" w:type="pct"/>
            <w:shd w:val="clear" w:color="000000" w:fill="FFFFFF"/>
            <w:hideMark/>
          </w:tcPr>
          <w:p w:rsidR="0083264B" w:rsidRPr="0083264B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264B">
              <w:rPr>
                <w:rFonts w:ascii="Times New Roman" w:eastAsia="Times New Roman" w:hAnsi="Times New Roman" w:cs="Times New Roman"/>
                <w:lang w:eastAsia="pl-PL"/>
              </w:rPr>
              <w:t xml:space="preserve">3 </w:t>
            </w:r>
          </w:p>
        </w:tc>
        <w:tc>
          <w:tcPr>
            <w:tcW w:w="3026" w:type="pct"/>
            <w:shd w:val="clear" w:color="000000" w:fill="FFFFFF"/>
            <w:hideMark/>
          </w:tcPr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LVI. Stalinizm w Polsce i jego erozja. 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sz w:val="22"/>
                <w:szCs w:val="22"/>
              </w:rPr>
              <w:t xml:space="preserve">1) charakteryzuje proces sowietyzacji na płaszczyźnie ustrojowej, gospodarczo-społecznej </w:t>
            </w:r>
            <w:r w:rsidRPr="0083264B">
              <w:rPr>
                <w:rFonts w:ascii="Times New Roman" w:hAnsi="Times New Roman" w:cs="Times New Roman"/>
                <w:sz w:val="22"/>
                <w:szCs w:val="22"/>
              </w:rPr>
              <w:br/>
              <w:t>i kulturowej;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sz w:val="22"/>
                <w:szCs w:val="22"/>
              </w:rPr>
              <w:t>2) charakteryzuje terror stalinowski;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sz w:val="22"/>
                <w:szCs w:val="22"/>
              </w:rPr>
              <w:t xml:space="preserve">3) opisuje relacje państwo – Kościół w okresie stalinizmu. 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sz w:val="22"/>
                <w:szCs w:val="22"/>
              </w:rPr>
              <w:t xml:space="preserve">4) wyjaśnia </w:t>
            </w:r>
            <w:r w:rsidRPr="00832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przyczyny, postulaty i następstwa </w:t>
            </w:r>
            <w:r w:rsidRPr="0083264B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p</w:t>
            </w:r>
            <w:r w:rsidRPr="00832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oznańskiego </w:t>
            </w:r>
            <w:r w:rsidRPr="0083264B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c</w:t>
            </w:r>
            <w:r w:rsidRPr="00832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zerwca oraz znaczenie wydarzeń październikowych 1956 r. 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wyjaśnia założenia propagandy komunistycznej i charakteryzuje cechy sztuki socrealizmu;</w:t>
            </w:r>
          </w:p>
          <w:p w:rsidR="0083264B" w:rsidRPr="0083264B" w:rsidRDefault="0083264B" w:rsidP="00104F2C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83264B">
              <w:rPr>
                <w:rFonts w:ascii="Times New Roman" w:hAnsi="Times New Roman" w:cs="Times New Roman"/>
                <w:color w:val="C00000"/>
              </w:rPr>
              <w:t>2) ocenia efekty społeczne i gospodarcze planu sześcioletniego.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3) charakteryzuje przejawy odwilży popaździernikowej.</w:t>
            </w:r>
          </w:p>
          <w:p w:rsidR="0083264B" w:rsidRPr="0083264B" w:rsidRDefault="0083264B" w:rsidP="00104F2C">
            <w:pPr>
              <w:pStyle w:val="Pa15"/>
              <w:spacing w:before="80"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LVII. Polska w latach 1957–1981. 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1) charakteryzuje system władzy w latach 60.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</w:t>
            </w:r>
            <w:r w:rsidRPr="00832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70. W PRL i stopień uzależnienia od ZSRS; 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opisuje proces industrializacji i funkcjonowanie gospodarki planowej;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wyjaśnia genezę i następstwa kryzysów społecznych w latach 1968, 1970 i 1976;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4) wyjaśnia społeczno-polityczną rolę Kościoła katolickiego, z uwzględnieniem roli prymasa Stefana Wyszyńskiego oraz papieża Jana Pawła II i jego wpływu na przemiany w Polsce. </w:t>
            </w:r>
          </w:p>
          <w:p w:rsidR="0083264B" w:rsidRPr="0083264B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3264B" w:rsidRPr="00A90BF7" w:rsidTr="0083264B">
        <w:tc>
          <w:tcPr>
            <w:tcW w:w="961" w:type="pct"/>
            <w:shd w:val="clear" w:color="000000" w:fill="FFFFFF"/>
            <w:hideMark/>
          </w:tcPr>
          <w:p w:rsidR="0083264B" w:rsidRPr="0083264B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3264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Polska w latach 70.</w:t>
            </w:r>
          </w:p>
        </w:tc>
        <w:tc>
          <w:tcPr>
            <w:tcW w:w="506" w:type="pct"/>
            <w:shd w:val="clear" w:color="000000" w:fill="FFFFFF"/>
            <w:hideMark/>
          </w:tcPr>
          <w:p w:rsidR="0083264B" w:rsidRPr="0083264B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264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  <w:hideMark/>
          </w:tcPr>
          <w:p w:rsidR="0083264B" w:rsidRPr="0083264B" w:rsidRDefault="0035193D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LVII. Polska w latach 1957–1981. 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sz w:val="22"/>
                <w:szCs w:val="22"/>
              </w:rPr>
              <w:t>1) charakteryz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uje system władzy w latach 60. i</w:t>
            </w:r>
            <w:r w:rsidRPr="0083264B">
              <w:rPr>
                <w:rFonts w:ascii="Times New Roman" w:hAnsi="Times New Roman" w:cs="Times New Roman"/>
                <w:sz w:val="22"/>
                <w:szCs w:val="22"/>
              </w:rPr>
              <w:t xml:space="preserve"> 70. W PRL i stopień uzależnienia od ZSRS; 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sz w:val="22"/>
                <w:szCs w:val="22"/>
              </w:rPr>
              <w:t>2) opisuje proces industrializacji i funkcjonowanie gospodarki planowej;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sz w:val="22"/>
                <w:szCs w:val="22"/>
              </w:rPr>
              <w:t>3) wyjaśnia genezę i następstwa kryzysów społecznych w latach 1968, 1970 i 1976;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sz w:val="22"/>
                <w:szCs w:val="22"/>
              </w:rPr>
              <w:t>4) wyjaśnia społeczno-polityczną rolę Kościoła katolickiego, z uwzględnieniem roli prymasa Stefana Wyszyńskiego oraz papieża Jana Pawła II i jego wpływu na przemiany w Polsce;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sz w:val="22"/>
                <w:szCs w:val="22"/>
              </w:rPr>
              <w:t xml:space="preserve">5) charakteryzuje i ocenia działalność opozycji politycznej w latach 1976–1980. 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83264B" w:rsidRPr="0083264B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264B">
              <w:rPr>
                <w:rFonts w:ascii="Times New Roman" w:hAnsi="Times New Roman" w:cs="Times New Roman"/>
                <w:color w:val="C00000"/>
              </w:rPr>
              <w:t>1) opisuje postawy społeczne wobec władzy komunistycznej (od negacji i oporu po przystosowanie i współpracę).</w:t>
            </w:r>
          </w:p>
        </w:tc>
      </w:tr>
      <w:tr w:rsidR="0083264B" w:rsidRPr="00A90BF7" w:rsidTr="0083264B">
        <w:trPr>
          <w:trHeight w:val="1275"/>
        </w:trPr>
        <w:tc>
          <w:tcPr>
            <w:tcW w:w="961" w:type="pct"/>
            <w:shd w:val="clear" w:color="000000" w:fill="FFFFFF"/>
            <w:hideMark/>
          </w:tcPr>
          <w:p w:rsidR="0083264B" w:rsidRPr="0083264B" w:rsidRDefault="0083264B" w:rsidP="0083264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Rewolucja „Solidarności” (1980</w:t>
            </w:r>
            <w:r w:rsidRPr="0083264B">
              <w:rPr>
                <w:rFonts w:ascii="Times New Roman" w:hAnsi="Times New Roman" w:cs="Times New Roman"/>
                <w:color w:val="000000" w:themeColor="text1"/>
              </w:rPr>
              <w:t>–1981)</w:t>
            </w:r>
          </w:p>
        </w:tc>
        <w:tc>
          <w:tcPr>
            <w:tcW w:w="506" w:type="pct"/>
            <w:shd w:val="clear" w:color="000000" w:fill="FFFFFF"/>
            <w:hideMark/>
          </w:tcPr>
          <w:p w:rsidR="0083264B" w:rsidRPr="0083264B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264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  <w:hideMark/>
          </w:tcPr>
          <w:p w:rsidR="0083264B" w:rsidRPr="0083264B" w:rsidRDefault="0035193D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LVII. Polska w latach 1957–1981. 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6) wyjaśnia przyczyny i następstwa strajków w 1980 r.;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7) charakteryzuje ruch społeczny „Solidarność” i ocenia jego wpływ na przemiany społeczno-</w:t>
            </w:r>
            <w:r w:rsidRPr="00832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-polityczne w Polsce i w Europie. 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83264B" w:rsidRPr="0083264B" w:rsidRDefault="0083264B" w:rsidP="00104F2C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83264B">
              <w:rPr>
                <w:rFonts w:ascii="Times New Roman" w:hAnsi="Times New Roman" w:cs="Times New Roman"/>
                <w:color w:val="C00000"/>
              </w:rPr>
              <w:t>1) opisuje postawy społeczne wobec władzy komunistycznej (od negacji i oporu po przystosowanie i współpracę);</w:t>
            </w:r>
          </w:p>
          <w:p w:rsidR="0083264B" w:rsidRPr="0083264B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264B">
              <w:rPr>
                <w:rFonts w:ascii="Times New Roman" w:hAnsi="Times New Roman" w:cs="Times New Roman"/>
                <w:color w:val="C00000"/>
              </w:rPr>
              <w:t xml:space="preserve">2) przedstawia najważniejsze postacie „Solidarności” (z perspektywy ogólnopolskiej i lokalnej). </w:t>
            </w:r>
          </w:p>
        </w:tc>
      </w:tr>
      <w:tr w:rsidR="0083264B" w:rsidRPr="00A90BF7" w:rsidTr="0083264B">
        <w:tc>
          <w:tcPr>
            <w:tcW w:w="961" w:type="pct"/>
            <w:shd w:val="clear" w:color="000000" w:fill="FFFFFF"/>
            <w:hideMark/>
          </w:tcPr>
          <w:p w:rsidR="0083264B" w:rsidRPr="0083264B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264B">
              <w:rPr>
                <w:rFonts w:ascii="Times New Roman" w:hAnsi="Times New Roman" w:cs="Times New Roman"/>
                <w:color w:val="000000" w:themeColor="text1"/>
              </w:rPr>
              <w:t>Stan wojenny (1981–</w:t>
            </w:r>
            <w:r w:rsidRPr="0083264B">
              <w:rPr>
                <w:rFonts w:ascii="Times New Roman" w:hAnsi="Times New Roman" w:cs="Times New Roman"/>
                <w:color w:val="000000" w:themeColor="text1"/>
              </w:rPr>
              <w:br/>
              <w:t>–1983</w:t>
            </w:r>
            <w:r w:rsidRPr="0083264B">
              <w:rPr>
                <w:rFonts w:ascii="Times New Roman" w:hAnsi="Times New Roman" w:cs="Times New Roman"/>
              </w:rPr>
              <w:t>) i Przełom polityczny 1989 r.</w:t>
            </w:r>
          </w:p>
        </w:tc>
        <w:tc>
          <w:tcPr>
            <w:tcW w:w="506" w:type="pct"/>
            <w:shd w:val="clear" w:color="000000" w:fill="FFFFFF"/>
            <w:hideMark/>
          </w:tcPr>
          <w:p w:rsidR="0083264B" w:rsidRPr="0083264B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264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  <w:hideMark/>
          </w:tcPr>
          <w:p w:rsidR="0083264B" w:rsidRPr="0083264B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264B">
              <w:rPr>
                <w:rFonts w:ascii="Times New Roman" w:eastAsia="Times New Roman" w:hAnsi="Times New Roman" w:cs="Times New Roman"/>
                <w:lang w:eastAsia="pl-PL"/>
              </w:rPr>
              <w:t xml:space="preserve">3 </w:t>
            </w:r>
          </w:p>
        </w:tc>
        <w:tc>
          <w:tcPr>
            <w:tcW w:w="3026" w:type="pct"/>
            <w:shd w:val="clear" w:color="000000" w:fill="FFFFFF"/>
            <w:hideMark/>
          </w:tcPr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LVIII. Dekada 1981–1989. 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Uczeń: 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2) wyjaśnia przyczyny i skutki wprowadzenia stanu wojennego oraz formy oporu społecznego. 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Uczeń spełnia wymagania określone dla zakresu podstawowego, a ponadto: 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1) ocenia międzynarodową reakcję na wprowadzenie stanu wojennego w Polsce;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2) opisuje relacje państwo – Kościół w latach 80., z uwzględnieniem postaci ks. Jerzego Popiełuszki;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lastRenderedPageBreak/>
              <w:t>3) opisuje znaczenie Kościoła katolickiego dla samoorganizacji Polaków po 13 grudnia 1981 r.;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83264B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4) charakteryzuje realia życia codziennego w PRL lat 80. </w:t>
            </w:r>
          </w:p>
        </w:tc>
      </w:tr>
      <w:tr w:rsidR="0083264B" w:rsidRPr="00A90BF7" w:rsidTr="0083264B">
        <w:tc>
          <w:tcPr>
            <w:tcW w:w="961" w:type="pct"/>
            <w:shd w:val="clear" w:color="000000" w:fill="FFFFFF"/>
            <w:hideMark/>
          </w:tcPr>
          <w:p w:rsidR="0083264B" w:rsidRPr="0083264B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26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Kultura w epoce PRL </w:t>
            </w:r>
          </w:p>
        </w:tc>
        <w:tc>
          <w:tcPr>
            <w:tcW w:w="506" w:type="pct"/>
            <w:shd w:val="clear" w:color="000000" w:fill="FFFFFF"/>
            <w:hideMark/>
          </w:tcPr>
          <w:p w:rsidR="0083264B" w:rsidRPr="0083264B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26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07" w:type="pct"/>
            <w:shd w:val="clear" w:color="000000" w:fill="FFFFFF"/>
            <w:hideMark/>
          </w:tcPr>
          <w:p w:rsidR="0083264B" w:rsidRPr="0083264B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26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LVIII. Dekada 1981–1989. 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sz w:val="22"/>
                <w:szCs w:val="22"/>
              </w:rPr>
              <w:t xml:space="preserve">Uczeń: </w:t>
            </w:r>
          </w:p>
          <w:p w:rsidR="0083264B" w:rsidRPr="0083264B" w:rsidRDefault="0083264B" w:rsidP="00104F2C">
            <w:pPr>
              <w:pStyle w:val="P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264B">
              <w:rPr>
                <w:rFonts w:ascii="Times New Roman" w:hAnsi="Times New Roman" w:cs="Times New Roman"/>
                <w:sz w:val="22"/>
                <w:szCs w:val="22"/>
              </w:rPr>
              <w:t xml:space="preserve">3) rozpoznaje największe powojenne polskie osiągnięcia w dziedzinie kultury i nauki, </w:t>
            </w:r>
            <w:r w:rsidRPr="0083264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z uwzględnieniem twórczości emigracyjnej. </w:t>
            </w:r>
          </w:p>
        </w:tc>
      </w:tr>
      <w:tr w:rsidR="0083264B" w:rsidRPr="005A38EF" w:rsidTr="0083264B">
        <w:trPr>
          <w:trHeight w:val="476"/>
        </w:trPr>
        <w:tc>
          <w:tcPr>
            <w:tcW w:w="961" w:type="pct"/>
            <w:shd w:val="clear" w:color="auto" w:fill="F6D2D8"/>
            <w:vAlign w:val="center"/>
            <w:hideMark/>
          </w:tcPr>
          <w:p w:rsidR="0083264B" w:rsidRPr="0083264B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26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06" w:type="pct"/>
            <w:shd w:val="clear" w:color="auto" w:fill="F6D2D8"/>
            <w:vAlign w:val="center"/>
            <w:hideMark/>
          </w:tcPr>
          <w:p w:rsidR="0083264B" w:rsidRPr="0083264B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3264B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507" w:type="pct"/>
            <w:shd w:val="clear" w:color="auto" w:fill="F6D2D8"/>
            <w:vAlign w:val="center"/>
            <w:hideMark/>
          </w:tcPr>
          <w:p w:rsidR="0083264B" w:rsidRPr="0083264B" w:rsidRDefault="0035193D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3026" w:type="pct"/>
            <w:shd w:val="clear" w:color="auto" w:fill="F6D2D8"/>
            <w:vAlign w:val="center"/>
            <w:hideMark/>
          </w:tcPr>
          <w:p w:rsidR="0083264B" w:rsidRPr="0083264B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26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3264B" w:rsidRPr="00D400C4" w:rsidTr="00104F2C">
        <w:trPr>
          <w:trHeight w:val="476"/>
        </w:trPr>
        <w:tc>
          <w:tcPr>
            <w:tcW w:w="5000" w:type="pct"/>
            <w:gridSpan w:val="4"/>
            <w:shd w:val="clear" w:color="auto" w:fill="FFF2CC" w:themeFill="accent4" w:themeFillTint="33"/>
            <w:vAlign w:val="center"/>
          </w:tcPr>
          <w:p w:rsidR="0083264B" w:rsidRPr="00D400C4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PODSUMOWANIE</w:t>
            </w:r>
          </w:p>
        </w:tc>
      </w:tr>
      <w:tr w:rsidR="0083264B" w:rsidRPr="00D400C4" w:rsidTr="00104F2C">
        <w:trPr>
          <w:trHeight w:val="476"/>
        </w:trPr>
        <w:tc>
          <w:tcPr>
            <w:tcW w:w="961" w:type="pct"/>
            <w:shd w:val="clear" w:color="000000" w:fill="B6D7A8"/>
            <w:vAlign w:val="bottom"/>
            <w:hideMark/>
          </w:tcPr>
          <w:p w:rsidR="0083264B" w:rsidRPr="00D400C4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TEMATY </w:t>
            </w:r>
          </w:p>
        </w:tc>
        <w:tc>
          <w:tcPr>
            <w:tcW w:w="506" w:type="pct"/>
            <w:shd w:val="clear" w:color="000000" w:fill="FFFFFF"/>
            <w:vAlign w:val="bottom"/>
            <w:hideMark/>
          </w:tcPr>
          <w:p w:rsidR="0083264B" w:rsidRPr="00772E3B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color w:val="7030A0"/>
                <w:lang w:eastAsia="pl-PL"/>
              </w:rPr>
            </w:pPr>
            <w:r w:rsidRPr="0083264B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507" w:type="pct"/>
            <w:shd w:val="clear" w:color="000000" w:fill="FFFFFF"/>
            <w:vAlign w:val="bottom"/>
            <w:hideMark/>
          </w:tcPr>
          <w:p w:rsidR="0083264B" w:rsidRPr="00D400C4" w:rsidRDefault="0035193D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93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83264B" w:rsidRPr="00D400C4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3264B" w:rsidRPr="00D400C4" w:rsidTr="00104F2C">
        <w:trPr>
          <w:trHeight w:val="476"/>
        </w:trPr>
        <w:tc>
          <w:tcPr>
            <w:tcW w:w="961" w:type="pct"/>
            <w:shd w:val="clear" w:color="000000" w:fill="B6D7A8"/>
            <w:vAlign w:val="bottom"/>
            <w:hideMark/>
          </w:tcPr>
          <w:p w:rsidR="0083264B" w:rsidRPr="0083264B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26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POWTÓRZENIA</w:t>
            </w:r>
          </w:p>
        </w:tc>
        <w:tc>
          <w:tcPr>
            <w:tcW w:w="506" w:type="pct"/>
            <w:shd w:val="clear" w:color="000000" w:fill="FFFFFF"/>
            <w:vAlign w:val="bottom"/>
            <w:hideMark/>
          </w:tcPr>
          <w:p w:rsidR="0083264B" w:rsidRPr="0083264B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26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07" w:type="pct"/>
            <w:shd w:val="clear" w:color="000000" w:fill="FFFFFF"/>
            <w:vAlign w:val="bottom"/>
            <w:hideMark/>
          </w:tcPr>
          <w:p w:rsidR="0083264B" w:rsidRPr="0083264B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26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83264B" w:rsidRPr="00D400C4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3264B" w:rsidRPr="00D400C4" w:rsidTr="00104F2C">
        <w:trPr>
          <w:trHeight w:val="476"/>
        </w:trPr>
        <w:tc>
          <w:tcPr>
            <w:tcW w:w="961" w:type="pct"/>
            <w:shd w:val="clear" w:color="000000" w:fill="B6D7A8"/>
            <w:vAlign w:val="bottom"/>
            <w:hideMark/>
          </w:tcPr>
          <w:p w:rsidR="0083264B" w:rsidRPr="0083264B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26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SPRAWDZIANY</w:t>
            </w:r>
          </w:p>
        </w:tc>
        <w:tc>
          <w:tcPr>
            <w:tcW w:w="506" w:type="pct"/>
            <w:shd w:val="clear" w:color="000000" w:fill="FFFFFF"/>
            <w:vAlign w:val="bottom"/>
            <w:hideMark/>
          </w:tcPr>
          <w:p w:rsidR="0083264B" w:rsidRPr="0083264B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26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07" w:type="pct"/>
            <w:shd w:val="clear" w:color="000000" w:fill="FFFFFF"/>
            <w:vAlign w:val="bottom"/>
            <w:hideMark/>
          </w:tcPr>
          <w:p w:rsidR="0083264B" w:rsidRPr="0083264B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26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83264B" w:rsidRPr="00D400C4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3264B" w:rsidRPr="00D400C4" w:rsidTr="00104F2C">
        <w:trPr>
          <w:trHeight w:val="476"/>
        </w:trPr>
        <w:tc>
          <w:tcPr>
            <w:tcW w:w="961" w:type="pct"/>
            <w:shd w:val="clear" w:color="000000" w:fill="B6D7A8"/>
            <w:noWrap/>
            <w:vAlign w:val="bottom"/>
            <w:hideMark/>
          </w:tcPr>
          <w:p w:rsidR="0083264B" w:rsidRPr="00D400C4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83264B" w:rsidRPr="00772E3B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color w:val="7030A0"/>
                <w:lang w:eastAsia="pl-PL"/>
              </w:rPr>
            </w:pPr>
            <w:r w:rsidRPr="0083264B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Pr="0083264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507" w:type="pct"/>
            <w:shd w:val="clear" w:color="auto" w:fill="auto"/>
            <w:noWrap/>
            <w:vAlign w:val="bottom"/>
            <w:hideMark/>
          </w:tcPr>
          <w:p w:rsidR="0083264B" w:rsidRPr="00772E3B" w:rsidRDefault="0083264B" w:rsidP="00104F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color w:val="7030A0"/>
                <w:lang w:eastAsia="pl-PL"/>
              </w:rPr>
            </w:pPr>
            <w:r w:rsidRPr="0035193D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35193D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026" w:type="pct"/>
            <w:shd w:val="clear" w:color="auto" w:fill="auto"/>
            <w:noWrap/>
            <w:vAlign w:val="bottom"/>
            <w:hideMark/>
          </w:tcPr>
          <w:p w:rsidR="0083264B" w:rsidRPr="00D400C4" w:rsidRDefault="0083264B" w:rsidP="00104F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00C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83264B" w:rsidRPr="00D400C4" w:rsidRDefault="0083264B" w:rsidP="0083264B">
      <w:pPr>
        <w:spacing w:after="0" w:line="276" w:lineRule="auto"/>
        <w:rPr>
          <w:rFonts w:ascii="Times New Roman" w:hAnsi="Times New Roman" w:cs="Times New Roman"/>
        </w:rPr>
      </w:pPr>
    </w:p>
    <w:p w:rsidR="0083264B" w:rsidRDefault="0083264B" w:rsidP="0083264B">
      <w:bookmarkStart w:id="0" w:name="_GoBack"/>
      <w:bookmarkEnd w:id="0"/>
    </w:p>
    <w:p w:rsidR="00822C69" w:rsidRDefault="00822C69"/>
    <w:sectPr w:rsidR="00822C69" w:rsidSect="00B4184F">
      <w:headerReference w:type="default" r:id="rId4"/>
      <w:footerReference w:type="default" r:id="rId5"/>
      <w:pgSz w:w="16838" w:h="11906" w:orient="landscape"/>
      <w:pgMar w:top="1134" w:right="1417" w:bottom="709" w:left="1417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7059"/>
      <w:docPartObj>
        <w:docPartGallery w:val="Page Numbers (Bottom of Page)"/>
        <w:docPartUnique/>
      </w:docPartObj>
    </w:sdtPr>
    <w:sdtEndPr/>
    <w:sdtContent>
      <w:p w:rsidR="00D400C4" w:rsidRDefault="0035193D">
        <w:pPr>
          <w:pStyle w:val="Stopka"/>
          <w:jc w:val="center"/>
        </w:pPr>
      </w:p>
      <w:p w:rsidR="00D400C4" w:rsidRDefault="003519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0C4" w:rsidRDefault="0035193D" w:rsidP="00FB3566">
    <w:pPr>
      <w:pStyle w:val="Nagwek"/>
      <w:jc w:val="center"/>
    </w:pPr>
    <w:r>
      <w:t xml:space="preserve">Rozkład materiału do klasy </w:t>
    </w:r>
    <w:r>
      <w:t>4</w:t>
    </w:r>
    <w:r>
      <w:t xml:space="preserve"> technikum do serii podręczników „Ślady czasu” wydanych przez Gdańskie Wydawnictwo Oświatowe</w:t>
    </w:r>
  </w:p>
  <w:p w:rsidR="00D400C4" w:rsidRDefault="0035193D" w:rsidP="00B4184F">
    <w:pPr>
      <w:pStyle w:val="Nagwek"/>
      <w:jc w:val="center"/>
    </w:pPr>
    <w:r>
      <w:t>PROPOZYCJA</w:t>
    </w:r>
  </w:p>
  <w:p w:rsidR="00D400C4" w:rsidRDefault="003519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4B"/>
    <w:rsid w:val="0035193D"/>
    <w:rsid w:val="00822C69"/>
    <w:rsid w:val="0083264B"/>
    <w:rsid w:val="00A45CC1"/>
    <w:rsid w:val="00C80D91"/>
    <w:rsid w:val="00D7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F04E6-AAB2-4533-919F-35B6EDAF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6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64B"/>
  </w:style>
  <w:style w:type="paragraph" w:styleId="Stopka">
    <w:name w:val="footer"/>
    <w:basedOn w:val="Normalny"/>
    <w:link w:val="StopkaZnak"/>
    <w:uiPriority w:val="99"/>
    <w:unhideWhenUsed/>
    <w:rsid w:val="00832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64B"/>
  </w:style>
  <w:style w:type="paragraph" w:customStyle="1" w:styleId="Pa6">
    <w:name w:val="Pa6"/>
    <w:basedOn w:val="Normalny"/>
    <w:next w:val="Normalny"/>
    <w:uiPriority w:val="99"/>
    <w:rsid w:val="0083264B"/>
    <w:pPr>
      <w:autoSpaceDE w:val="0"/>
      <w:autoSpaceDN w:val="0"/>
      <w:adjustRightInd w:val="0"/>
      <w:spacing w:after="0" w:line="211" w:lineRule="atLeast"/>
    </w:pPr>
    <w:rPr>
      <w:rFonts w:ascii="Century Schoolbook" w:hAnsi="Century Schoolbook"/>
      <w:sz w:val="24"/>
      <w:szCs w:val="24"/>
    </w:rPr>
  </w:style>
  <w:style w:type="paragraph" w:customStyle="1" w:styleId="Pa15">
    <w:name w:val="Pa15"/>
    <w:basedOn w:val="Normalny"/>
    <w:next w:val="Normalny"/>
    <w:uiPriority w:val="99"/>
    <w:rsid w:val="0083264B"/>
    <w:pPr>
      <w:autoSpaceDE w:val="0"/>
      <w:autoSpaceDN w:val="0"/>
      <w:adjustRightInd w:val="0"/>
      <w:spacing w:after="0" w:line="211" w:lineRule="atLeast"/>
    </w:pPr>
    <w:rPr>
      <w:rFonts w:ascii="Century Schoolbook" w:hAnsi="Century School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4027</Words>
  <Characters>24168</Characters>
  <Application>Microsoft Office Word</Application>
  <DocSecurity>0</DocSecurity>
  <Lines>201</Lines>
  <Paragraphs>56</Paragraphs>
  <ScaleCrop>false</ScaleCrop>
  <Company/>
  <LinksUpToDate>false</LinksUpToDate>
  <CharactersWithSpaces>28139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Korewo</dc:creator>
  <cp:keywords/>
  <dc:description/>
  <cp:lastModifiedBy>Renata Korewo</cp:lastModifiedBy>
  <cp:revision>2</cp:revision>
  <dcterms:created xsi:type="dcterms:W3CDTF">2025-09-04T14:54:00Z</dcterms:created>
  <dcterms:modified xsi:type="dcterms:W3CDTF">2025-09-04T15:09:00Z</dcterms:modified>
</cp:coreProperties>
</file>