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4038" w:type="dxa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02"/>
        <w:gridCol w:w="1702"/>
        <w:gridCol w:w="8650"/>
      </w:tblGrid>
      <w:tr w:rsidR="00661F28" w:rsidRPr="0049697E" w:rsidTr="00245BB9">
        <w:trPr>
          <w:trHeight w:val="1134"/>
        </w:trPr>
        <w:tc>
          <w:tcPr>
            <w:tcW w:w="1984" w:type="dxa"/>
            <w:vAlign w:val="center"/>
          </w:tcPr>
          <w:p w:rsidR="00661F28" w:rsidRPr="0049697E" w:rsidRDefault="00D830FC" w:rsidP="008836B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49697E">
              <w:rPr>
                <w:b/>
                <w:sz w:val="24"/>
                <w:szCs w:val="24"/>
              </w:rPr>
              <w:t xml:space="preserve">Temat </w:t>
            </w:r>
            <w:r w:rsidRPr="0049697E">
              <w:rPr>
                <w:b/>
                <w:spacing w:val="-2"/>
                <w:sz w:val="24"/>
                <w:szCs w:val="24"/>
              </w:rPr>
              <w:t>lekcji</w:t>
            </w:r>
          </w:p>
        </w:tc>
        <w:tc>
          <w:tcPr>
            <w:tcW w:w="1702" w:type="dxa"/>
            <w:vAlign w:val="center"/>
          </w:tcPr>
          <w:p w:rsidR="00661F28" w:rsidRPr="0049697E" w:rsidRDefault="00D830FC" w:rsidP="008836B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9697E">
              <w:rPr>
                <w:b/>
                <w:spacing w:val="-2"/>
                <w:sz w:val="24"/>
                <w:szCs w:val="24"/>
              </w:rPr>
              <w:t xml:space="preserve">Zakres podstawowy </w:t>
            </w:r>
            <w:r w:rsidRPr="0049697E">
              <w:rPr>
                <w:b/>
                <w:sz w:val="24"/>
                <w:szCs w:val="24"/>
              </w:rPr>
              <w:t>(liczba</w:t>
            </w:r>
            <w:r w:rsidRPr="0049697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9697E">
              <w:rPr>
                <w:b/>
                <w:spacing w:val="-2"/>
                <w:sz w:val="24"/>
                <w:szCs w:val="24"/>
              </w:rPr>
              <w:t>godzin)</w:t>
            </w:r>
          </w:p>
        </w:tc>
        <w:tc>
          <w:tcPr>
            <w:tcW w:w="1702" w:type="dxa"/>
            <w:vAlign w:val="center"/>
          </w:tcPr>
          <w:p w:rsidR="00661F28" w:rsidRPr="0049697E" w:rsidRDefault="00D830FC" w:rsidP="008836B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9697E">
              <w:rPr>
                <w:b/>
                <w:spacing w:val="-2"/>
                <w:sz w:val="24"/>
                <w:szCs w:val="24"/>
              </w:rPr>
              <w:t xml:space="preserve">Zakres rozszerzony </w:t>
            </w:r>
            <w:r w:rsidRPr="0049697E">
              <w:rPr>
                <w:b/>
                <w:sz w:val="24"/>
                <w:szCs w:val="24"/>
              </w:rPr>
              <w:t>(liczba</w:t>
            </w:r>
            <w:r w:rsidRPr="0049697E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9697E">
              <w:rPr>
                <w:b/>
                <w:sz w:val="24"/>
                <w:szCs w:val="24"/>
              </w:rPr>
              <w:t>godzin)</w:t>
            </w:r>
          </w:p>
        </w:tc>
        <w:tc>
          <w:tcPr>
            <w:tcW w:w="8650" w:type="dxa"/>
            <w:vAlign w:val="center"/>
          </w:tcPr>
          <w:p w:rsidR="00661F28" w:rsidRPr="0049697E" w:rsidRDefault="00D830FC" w:rsidP="008836B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9697E">
              <w:rPr>
                <w:b/>
                <w:sz w:val="24"/>
                <w:szCs w:val="24"/>
              </w:rPr>
              <w:t>Punkt</w:t>
            </w:r>
            <w:r w:rsidRPr="004969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9697E">
              <w:rPr>
                <w:b/>
                <w:sz w:val="24"/>
                <w:szCs w:val="24"/>
              </w:rPr>
              <w:t>podstawy</w:t>
            </w:r>
            <w:r w:rsidRPr="0049697E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9697E">
              <w:rPr>
                <w:b/>
                <w:spacing w:val="-2"/>
                <w:sz w:val="24"/>
                <w:szCs w:val="24"/>
              </w:rPr>
              <w:t>programowej</w:t>
            </w:r>
          </w:p>
        </w:tc>
      </w:tr>
      <w:tr w:rsidR="00661F28" w:rsidRPr="0049697E" w:rsidTr="005769A0">
        <w:trPr>
          <w:trHeight w:val="1320"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t>Historia</w:t>
            </w:r>
            <w:r w:rsidRPr="0049697E">
              <w:rPr>
                <w:spacing w:val="-13"/>
              </w:rPr>
              <w:t xml:space="preserve"> </w:t>
            </w:r>
            <w:r w:rsidRPr="0049697E">
              <w:t>–</w:t>
            </w:r>
            <w:r w:rsidRPr="0049697E">
              <w:rPr>
                <w:spacing w:val="-12"/>
              </w:rPr>
              <w:t xml:space="preserve"> </w:t>
            </w:r>
            <w:r w:rsidRPr="0049697E">
              <w:t xml:space="preserve">od </w:t>
            </w:r>
            <w:r w:rsidRPr="0049697E">
              <w:rPr>
                <w:spacing w:val="-2"/>
              </w:rPr>
              <w:t>opowieści</w:t>
            </w:r>
            <w:r w:rsidRPr="0049697E">
              <w:rPr>
                <w:spacing w:val="80"/>
              </w:rPr>
              <w:t xml:space="preserve"> </w:t>
            </w:r>
            <w:r w:rsidRPr="0049697E">
              <w:t>do nauki</w:t>
            </w:r>
          </w:p>
        </w:tc>
        <w:tc>
          <w:tcPr>
            <w:tcW w:w="1702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661F28" w:rsidRPr="0049697E" w:rsidRDefault="00D830FC" w:rsidP="008836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9697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650" w:type="dxa"/>
          </w:tcPr>
          <w:p w:rsidR="004F45CF" w:rsidRPr="0049697E" w:rsidRDefault="004F45CF" w:rsidP="004F55F9">
            <w:pPr>
              <w:spacing w:line="276" w:lineRule="auto"/>
            </w:pPr>
            <w:r w:rsidRPr="0049697E">
              <w:t>I. Historia jako nauka.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4F45CF" w:rsidP="004F55F9">
            <w:pPr>
              <w:spacing w:line="276" w:lineRule="auto"/>
            </w:pPr>
            <w:r w:rsidRPr="0049697E">
              <w:t xml:space="preserve">1) </w:t>
            </w:r>
            <w:r w:rsidR="00D830FC" w:rsidRPr="0049697E">
              <w:t>definiuje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podstawowe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pojęcia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(prehistoria,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historia,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historiografia,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źródło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rPr>
                <w:spacing w:val="-2"/>
              </w:rPr>
              <w:t>historyczne);</w:t>
            </w:r>
          </w:p>
          <w:p w:rsidR="00385976" w:rsidRPr="0049697E" w:rsidRDefault="00222270" w:rsidP="004F55F9">
            <w:pPr>
              <w:spacing w:line="276" w:lineRule="auto"/>
              <w:rPr>
                <w:spacing w:val="-2"/>
              </w:rPr>
            </w:pPr>
            <w:r w:rsidRPr="0049697E">
              <w:t xml:space="preserve">2) </w:t>
            </w:r>
            <w:r w:rsidR="00D830FC" w:rsidRPr="0049697E">
              <w:t>przedstawia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periodyzację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dziejów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powszechnych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rPr>
                <w:spacing w:val="-2"/>
              </w:rPr>
              <w:t>ojczystych.</w:t>
            </w:r>
          </w:p>
        </w:tc>
      </w:tr>
      <w:tr w:rsidR="00661F28" w:rsidRPr="0049697E" w:rsidTr="00245BB9">
        <w:trPr>
          <w:trHeight w:val="632"/>
        </w:trPr>
        <w:tc>
          <w:tcPr>
            <w:tcW w:w="14038" w:type="dxa"/>
            <w:gridSpan w:val="4"/>
            <w:shd w:val="clear" w:color="auto" w:fill="C8DAF8"/>
            <w:vAlign w:val="center"/>
          </w:tcPr>
          <w:p w:rsidR="0055771E" w:rsidRPr="0049697E" w:rsidRDefault="00D830FC" w:rsidP="00A87B1B">
            <w:pPr>
              <w:jc w:val="center"/>
              <w:rPr>
                <w:b/>
                <w:spacing w:val="-2"/>
              </w:rPr>
            </w:pPr>
            <w:r w:rsidRPr="0049697E">
              <w:rPr>
                <w:b/>
              </w:rPr>
              <w:t>Pradzieje</w:t>
            </w:r>
            <w:r w:rsidRPr="0049697E">
              <w:rPr>
                <w:b/>
                <w:spacing w:val="-6"/>
              </w:rPr>
              <w:t xml:space="preserve"> </w:t>
            </w:r>
            <w:r w:rsidRPr="0049697E">
              <w:rPr>
                <w:b/>
              </w:rPr>
              <w:t>i</w:t>
            </w:r>
            <w:r w:rsidRPr="0049697E">
              <w:rPr>
                <w:b/>
                <w:spacing w:val="-7"/>
              </w:rPr>
              <w:t xml:space="preserve"> </w:t>
            </w:r>
            <w:r w:rsidRPr="0049697E">
              <w:rPr>
                <w:b/>
              </w:rPr>
              <w:t>historia</w:t>
            </w:r>
            <w:r w:rsidRPr="0049697E">
              <w:rPr>
                <w:b/>
                <w:spacing w:val="-5"/>
              </w:rPr>
              <w:t xml:space="preserve"> </w:t>
            </w:r>
            <w:r w:rsidRPr="0049697E">
              <w:rPr>
                <w:b/>
              </w:rPr>
              <w:t>starożytnego</w:t>
            </w:r>
            <w:r w:rsidRPr="0049697E">
              <w:rPr>
                <w:b/>
                <w:spacing w:val="-6"/>
              </w:rPr>
              <w:t xml:space="preserve"> </w:t>
            </w:r>
            <w:r w:rsidR="00A87B1B" w:rsidRPr="0049697E">
              <w:rPr>
                <w:b/>
                <w:spacing w:val="-2"/>
              </w:rPr>
              <w:t>Wschodu</w:t>
            </w:r>
          </w:p>
        </w:tc>
      </w:tr>
      <w:tr w:rsidR="00661F28" w:rsidRPr="0049697E" w:rsidTr="005769A0">
        <w:trPr>
          <w:trHeight w:val="894"/>
        </w:trPr>
        <w:tc>
          <w:tcPr>
            <w:tcW w:w="1984" w:type="dxa"/>
          </w:tcPr>
          <w:p w:rsidR="005769A0" w:rsidRPr="00EB085E" w:rsidRDefault="00D830FC" w:rsidP="005769A0">
            <w:pPr>
              <w:spacing w:line="276" w:lineRule="auto"/>
            </w:pPr>
            <w:r w:rsidRPr="00EB085E">
              <w:t>Pradzieje</w:t>
            </w:r>
            <w:r w:rsidRPr="00EB085E">
              <w:rPr>
                <w:spacing w:val="-13"/>
              </w:rPr>
              <w:t xml:space="preserve"> </w:t>
            </w:r>
            <w:r w:rsidRPr="00EB085E">
              <w:t xml:space="preserve">ludzkości </w:t>
            </w:r>
          </w:p>
          <w:p w:rsidR="00661F28" w:rsidRPr="00EB085E" w:rsidRDefault="00661F28" w:rsidP="004F55F9">
            <w:pPr>
              <w:spacing w:line="276" w:lineRule="auto"/>
            </w:pPr>
          </w:p>
        </w:tc>
        <w:tc>
          <w:tcPr>
            <w:tcW w:w="1702" w:type="dxa"/>
          </w:tcPr>
          <w:p w:rsidR="00661F28" w:rsidRPr="00EB085E" w:rsidRDefault="0016341C" w:rsidP="00245BB9">
            <w:pPr>
              <w:spacing w:line="276" w:lineRule="auto"/>
              <w:jc w:val="center"/>
              <w:rPr>
                <w:strike/>
                <w:color w:val="7030A0"/>
              </w:rPr>
            </w:pPr>
            <w:r w:rsidRPr="00245BB9">
              <w:t xml:space="preserve"> </w:t>
            </w:r>
            <w:r w:rsidR="00EB085E" w:rsidRPr="00245BB9">
              <w:t>0</w:t>
            </w:r>
          </w:p>
        </w:tc>
        <w:tc>
          <w:tcPr>
            <w:tcW w:w="1702" w:type="dxa"/>
          </w:tcPr>
          <w:p w:rsidR="00661F28" w:rsidRPr="00EB085E" w:rsidRDefault="00D830FC" w:rsidP="008836BA">
            <w:pPr>
              <w:spacing w:line="276" w:lineRule="auto"/>
              <w:jc w:val="center"/>
            </w:pPr>
            <w:r w:rsidRPr="00EB085E">
              <w:rPr>
                <w:spacing w:val="-10"/>
              </w:rPr>
              <w:t>1</w:t>
            </w:r>
          </w:p>
        </w:tc>
        <w:tc>
          <w:tcPr>
            <w:tcW w:w="8650" w:type="dxa"/>
          </w:tcPr>
          <w:p w:rsidR="00661F28" w:rsidRPr="00EB085E" w:rsidRDefault="00D830FC" w:rsidP="004F55F9">
            <w:pPr>
              <w:spacing w:line="276" w:lineRule="auto"/>
            </w:pPr>
            <w:r w:rsidRPr="00EB085E">
              <w:t>II.</w:t>
            </w:r>
            <w:r w:rsidRPr="00EB085E">
              <w:rPr>
                <w:spacing w:val="-7"/>
              </w:rPr>
              <w:t xml:space="preserve"> </w:t>
            </w:r>
            <w:r w:rsidRPr="00EB085E">
              <w:t>Pradzieje</w:t>
            </w:r>
            <w:r w:rsidRPr="00EB085E">
              <w:rPr>
                <w:spacing w:val="-6"/>
              </w:rPr>
              <w:t xml:space="preserve"> </w:t>
            </w:r>
            <w:r w:rsidRPr="00EB085E">
              <w:t>i</w:t>
            </w:r>
            <w:r w:rsidRPr="00EB085E">
              <w:rPr>
                <w:spacing w:val="-8"/>
              </w:rPr>
              <w:t xml:space="preserve"> </w:t>
            </w:r>
            <w:r w:rsidRPr="00EB085E">
              <w:t>historia</w:t>
            </w:r>
            <w:r w:rsidRPr="00EB085E">
              <w:rPr>
                <w:spacing w:val="-6"/>
              </w:rPr>
              <w:t xml:space="preserve"> </w:t>
            </w:r>
            <w:r w:rsidRPr="00EB085E">
              <w:t>starożytnego</w:t>
            </w:r>
            <w:r w:rsidRPr="00EB085E">
              <w:rPr>
                <w:spacing w:val="-6"/>
              </w:rPr>
              <w:t xml:space="preserve"> </w:t>
            </w:r>
            <w:r w:rsidRPr="00EB085E">
              <w:rPr>
                <w:spacing w:val="-2"/>
              </w:rPr>
              <w:t>Wschodu.</w:t>
            </w:r>
          </w:p>
          <w:p w:rsidR="00661F28" w:rsidRPr="00EB085E" w:rsidRDefault="00D830FC" w:rsidP="004F55F9">
            <w:pPr>
              <w:spacing w:line="276" w:lineRule="auto"/>
            </w:pPr>
            <w:r w:rsidRPr="00EB085E">
              <w:rPr>
                <w:color w:val="C00000"/>
              </w:rPr>
              <w:t>Uczeń</w:t>
            </w:r>
            <w:r w:rsidRPr="00EB085E">
              <w:rPr>
                <w:color w:val="C00000"/>
                <w:spacing w:val="-11"/>
              </w:rPr>
              <w:t xml:space="preserve"> </w:t>
            </w:r>
            <w:r w:rsidRPr="00EB085E">
              <w:rPr>
                <w:color w:val="C00000"/>
              </w:rPr>
              <w:t>spełnia</w:t>
            </w:r>
            <w:r w:rsidRPr="00EB085E">
              <w:rPr>
                <w:color w:val="C00000"/>
                <w:spacing w:val="-10"/>
              </w:rPr>
              <w:t xml:space="preserve"> </w:t>
            </w:r>
            <w:r w:rsidRPr="00EB085E">
              <w:rPr>
                <w:color w:val="C00000"/>
              </w:rPr>
              <w:t>wymagania</w:t>
            </w:r>
            <w:r w:rsidRPr="00EB085E">
              <w:rPr>
                <w:color w:val="C00000"/>
                <w:spacing w:val="-10"/>
              </w:rPr>
              <w:t xml:space="preserve"> </w:t>
            </w:r>
            <w:r w:rsidRPr="00EB085E">
              <w:rPr>
                <w:color w:val="C00000"/>
              </w:rPr>
              <w:t>określone</w:t>
            </w:r>
            <w:r w:rsidRPr="00EB085E">
              <w:rPr>
                <w:color w:val="C00000"/>
                <w:spacing w:val="-10"/>
              </w:rPr>
              <w:t xml:space="preserve"> </w:t>
            </w:r>
            <w:r w:rsidRPr="00EB085E">
              <w:rPr>
                <w:color w:val="C00000"/>
              </w:rPr>
              <w:t>dla</w:t>
            </w:r>
            <w:r w:rsidRPr="00EB085E">
              <w:rPr>
                <w:color w:val="C00000"/>
                <w:spacing w:val="-10"/>
              </w:rPr>
              <w:t xml:space="preserve"> </w:t>
            </w:r>
            <w:r w:rsidRPr="00EB085E">
              <w:rPr>
                <w:color w:val="C00000"/>
              </w:rPr>
              <w:t>zakresu</w:t>
            </w:r>
            <w:r w:rsidRPr="00EB085E">
              <w:rPr>
                <w:color w:val="C00000"/>
                <w:spacing w:val="-11"/>
              </w:rPr>
              <w:t xml:space="preserve"> </w:t>
            </w:r>
            <w:r w:rsidRPr="00EB085E">
              <w:rPr>
                <w:color w:val="C00000"/>
              </w:rPr>
              <w:t>podstawowego,</w:t>
            </w:r>
            <w:r w:rsidRPr="00EB085E">
              <w:rPr>
                <w:color w:val="C00000"/>
                <w:spacing w:val="-10"/>
              </w:rPr>
              <w:t xml:space="preserve"> </w:t>
            </w:r>
            <w:r w:rsidRPr="00EB085E">
              <w:rPr>
                <w:color w:val="C00000"/>
              </w:rPr>
              <w:t>a</w:t>
            </w:r>
            <w:r w:rsidRPr="00EB085E">
              <w:rPr>
                <w:color w:val="C00000"/>
                <w:spacing w:val="-10"/>
              </w:rPr>
              <w:t xml:space="preserve"> </w:t>
            </w:r>
            <w:r w:rsidRPr="00EB085E">
              <w:rPr>
                <w:color w:val="C00000"/>
                <w:spacing w:val="-2"/>
              </w:rPr>
              <w:t>ponadto:</w:t>
            </w:r>
          </w:p>
          <w:p w:rsidR="00661F28" w:rsidRPr="0049697E" w:rsidRDefault="00222270" w:rsidP="004F55F9">
            <w:pPr>
              <w:spacing w:line="276" w:lineRule="auto"/>
            </w:pPr>
            <w:r w:rsidRPr="00EB085E">
              <w:rPr>
                <w:color w:val="C00000"/>
              </w:rPr>
              <w:t xml:space="preserve">1) </w:t>
            </w:r>
            <w:r w:rsidR="00D830FC" w:rsidRPr="00EB085E">
              <w:rPr>
                <w:color w:val="C00000"/>
              </w:rPr>
              <w:t>wyjaśnia</w:t>
            </w:r>
            <w:r w:rsidR="00D830FC" w:rsidRPr="00EB085E">
              <w:rPr>
                <w:color w:val="C00000"/>
                <w:spacing w:val="-11"/>
              </w:rPr>
              <w:t xml:space="preserve"> </w:t>
            </w:r>
            <w:r w:rsidR="00D830FC" w:rsidRPr="00EB085E">
              <w:rPr>
                <w:color w:val="C00000"/>
              </w:rPr>
              <w:t>konsekwencje</w:t>
            </w:r>
            <w:r w:rsidR="00D830FC" w:rsidRPr="00EB085E">
              <w:rPr>
                <w:color w:val="C00000"/>
                <w:spacing w:val="-11"/>
              </w:rPr>
              <w:t xml:space="preserve"> </w:t>
            </w:r>
            <w:r w:rsidR="00D830FC" w:rsidRPr="00EB085E">
              <w:rPr>
                <w:color w:val="C00000"/>
              </w:rPr>
              <w:t>wprowadzenia</w:t>
            </w:r>
            <w:r w:rsidR="00D830FC" w:rsidRPr="00EB085E">
              <w:rPr>
                <w:color w:val="C00000"/>
                <w:spacing w:val="-10"/>
              </w:rPr>
              <w:t xml:space="preserve"> </w:t>
            </w:r>
            <w:r w:rsidR="00D830FC" w:rsidRPr="00EB085E">
              <w:rPr>
                <w:color w:val="C00000"/>
              </w:rPr>
              <w:t>rolnictwa,</w:t>
            </w:r>
            <w:r w:rsidR="00D830FC" w:rsidRPr="00EB085E">
              <w:rPr>
                <w:color w:val="C00000"/>
                <w:spacing w:val="-10"/>
              </w:rPr>
              <w:t xml:space="preserve"> </w:t>
            </w:r>
            <w:r w:rsidR="00D830FC" w:rsidRPr="00EB085E">
              <w:rPr>
                <w:color w:val="C00000"/>
              </w:rPr>
              <w:t>hodowli</w:t>
            </w:r>
            <w:r w:rsidR="00D830FC" w:rsidRPr="00EB085E">
              <w:rPr>
                <w:color w:val="C00000"/>
                <w:spacing w:val="-12"/>
              </w:rPr>
              <w:t xml:space="preserve"> </w:t>
            </w:r>
            <w:r w:rsidR="00D830FC" w:rsidRPr="00EB085E">
              <w:rPr>
                <w:color w:val="C00000"/>
              </w:rPr>
              <w:t>i</w:t>
            </w:r>
            <w:r w:rsidR="00D830FC" w:rsidRPr="00EB085E">
              <w:rPr>
                <w:color w:val="C00000"/>
                <w:spacing w:val="-10"/>
              </w:rPr>
              <w:t xml:space="preserve"> </w:t>
            </w:r>
            <w:r w:rsidR="00D830FC" w:rsidRPr="00EB085E">
              <w:rPr>
                <w:color w:val="C00000"/>
              </w:rPr>
              <w:t>przejścia</w:t>
            </w:r>
            <w:r w:rsidR="00D830FC" w:rsidRPr="00EB085E">
              <w:rPr>
                <w:color w:val="C00000"/>
                <w:spacing w:val="-11"/>
              </w:rPr>
              <w:t xml:space="preserve"> </w:t>
            </w:r>
            <w:r w:rsidR="00D830FC" w:rsidRPr="00EB085E">
              <w:rPr>
                <w:color w:val="C00000"/>
              </w:rPr>
              <w:t>do</w:t>
            </w:r>
            <w:r w:rsidR="00D830FC" w:rsidRPr="00EB085E">
              <w:rPr>
                <w:color w:val="C00000"/>
                <w:spacing w:val="-10"/>
              </w:rPr>
              <w:t xml:space="preserve"> </w:t>
            </w:r>
            <w:r w:rsidR="00D830FC" w:rsidRPr="00EB085E">
              <w:rPr>
                <w:color w:val="C00000"/>
              </w:rPr>
              <w:t>osiadłego</w:t>
            </w:r>
            <w:r w:rsidR="00D830FC" w:rsidRPr="00EB085E">
              <w:rPr>
                <w:color w:val="C00000"/>
                <w:spacing w:val="-9"/>
              </w:rPr>
              <w:t xml:space="preserve"> </w:t>
            </w:r>
            <w:r w:rsidR="00D830FC" w:rsidRPr="00EB085E">
              <w:rPr>
                <w:color w:val="C00000"/>
              </w:rPr>
              <w:t>trybu</w:t>
            </w:r>
            <w:r w:rsidR="00D830FC" w:rsidRPr="00EB085E">
              <w:rPr>
                <w:color w:val="C00000"/>
                <w:spacing w:val="-12"/>
              </w:rPr>
              <w:t xml:space="preserve"> </w:t>
            </w:r>
            <w:r w:rsidR="00D830FC" w:rsidRPr="00EB085E">
              <w:rPr>
                <w:color w:val="C00000"/>
                <w:spacing w:val="-2"/>
              </w:rPr>
              <w:t>życia.</w:t>
            </w:r>
          </w:p>
        </w:tc>
      </w:tr>
      <w:tr w:rsidR="00661F28" w:rsidRPr="0049697E" w:rsidTr="00245BB9">
        <w:tc>
          <w:tcPr>
            <w:tcW w:w="1984" w:type="dxa"/>
          </w:tcPr>
          <w:p w:rsidR="00661F28" w:rsidRPr="00FF74BB" w:rsidRDefault="00D830FC" w:rsidP="004F55F9">
            <w:pPr>
              <w:spacing w:line="276" w:lineRule="auto"/>
              <w:rPr>
                <w:color w:val="7030A0"/>
              </w:rPr>
            </w:pP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Pr="00245BB9">
              <w:t>dorzeczu</w:t>
            </w:r>
            <w:r w:rsidRPr="00245BB9">
              <w:rPr>
                <w:spacing w:val="-12"/>
              </w:rPr>
              <w:t xml:space="preserve"> </w:t>
            </w:r>
            <w:r w:rsidRPr="00245BB9">
              <w:t xml:space="preserve">Tygrysu </w:t>
            </w:r>
            <w:r w:rsidR="000E5807" w:rsidRPr="00245BB9">
              <w:br/>
            </w:r>
            <w:r w:rsidRPr="00245BB9">
              <w:t>i Eufratu</w:t>
            </w:r>
            <w:r w:rsidR="00FF74BB" w:rsidRPr="00245BB9">
              <w:t xml:space="preserve"> oraz Egipt</w:t>
            </w:r>
            <w:r w:rsidR="00FF74BB" w:rsidRPr="00245BB9">
              <w:rPr>
                <w:spacing w:val="-8"/>
              </w:rPr>
              <w:t xml:space="preserve"> </w:t>
            </w:r>
            <w:r w:rsidR="00FF74BB" w:rsidRPr="00245BB9">
              <w:rPr>
                <w:spacing w:val="-2"/>
              </w:rPr>
              <w:t>faraonów</w:t>
            </w:r>
          </w:p>
        </w:tc>
        <w:tc>
          <w:tcPr>
            <w:tcW w:w="1702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661F28" w:rsidRPr="00FF74BB" w:rsidRDefault="00FF74BB" w:rsidP="008836BA">
            <w:pPr>
              <w:spacing w:line="276" w:lineRule="auto"/>
              <w:jc w:val="center"/>
              <w:rPr>
                <w:color w:val="7030A0"/>
              </w:rPr>
            </w:pPr>
            <w:r w:rsidRPr="00245BB9">
              <w:rPr>
                <w:spacing w:val="-10"/>
              </w:rPr>
              <w:t>3</w:t>
            </w:r>
          </w:p>
        </w:tc>
        <w:tc>
          <w:tcPr>
            <w:tcW w:w="8650" w:type="dxa"/>
          </w:tcPr>
          <w:p w:rsidR="004F45CF" w:rsidRPr="0049697E" w:rsidRDefault="004F45CF" w:rsidP="004F55F9">
            <w:pPr>
              <w:spacing w:line="276" w:lineRule="auto"/>
            </w:pPr>
            <w:r w:rsidRPr="0049697E">
              <w:t>II.</w:t>
            </w:r>
            <w:r w:rsidRPr="0049697E">
              <w:rPr>
                <w:spacing w:val="-7"/>
              </w:rPr>
              <w:t xml:space="preserve"> </w:t>
            </w:r>
            <w:r w:rsidRPr="0049697E">
              <w:t>Pradzieje</w:t>
            </w:r>
            <w:r w:rsidRPr="0049697E">
              <w:rPr>
                <w:spacing w:val="-6"/>
              </w:rPr>
              <w:t xml:space="preserve"> </w:t>
            </w:r>
            <w:r w:rsidRPr="0049697E">
              <w:t>i</w:t>
            </w:r>
            <w:r w:rsidRPr="0049697E">
              <w:rPr>
                <w:spacing w:val="-8"/>
              </w:rPr>
              <w:t xml:space="preserve"> </w:t>
            </w:r>
            <w:r w:rsidRPr="0049697E">
              <w:t>historia</w:t>
            </w:r>
            <w:r w:rsidRPr="0049697E">
              <w:rPr>
                <w:spacing w:val="-6"/>
              </w:rPr>
              <w:t xml:space="preserve"> </w:t>
            </w:r>
            <w:r w:rsidRPr="0049697E">
              <w:t>starożytnego</w:t>
            </w:r>
            <w:r w:rsidRPr="0049697E">
              <w:rPr>
                <w:spacing w:val="-6"/>
              </w:rPr>
              <w:t xml:space="preserve"> </w:t>
            </w:r>
            <w:r w:rsidRPr="0049697E">
              <w:rPr>
                <w:spacing w:val="-2"/>
              </w:rPr>
              <w:t>Wschodu.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9E1A4D" w:rsidP="004F55F9">
            <w:pPr>
              <w:spacing w:line="276" w:lineRule="auto"/>
            </w:pPr>
            <w:r w:rsidRPr="0049697E">
              <w:t xml:space="preserve">1) </w:t>
            </w:r>
            <w:r w:rsidR="00D830FC" w:rsidRPr="0049697E">
              <w:t>wymienia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najważniejsze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cywilizacje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starożytnego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Bliskiego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Wschodu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(Sumerowie,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Babilon,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Egipt, Persja) oraz przedstawia ich wkład do kulturowego dziedzictwa ludzkości.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spełnia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wymagania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określone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zakresu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podstawowego,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ponadto:</w:t>
            </w:r>
          </w:p>
          <w:p w:rsidR="00385976" w:rsidRPr="0049697E" w:rsidRDefault="00222270" w:rsidP="004F55F9">
            <w:pPr>
              <w:spacing w:line="276" w:lineRule="auto"/>
              <w:rPr>
                <w:color w:val="C00000"/>
                <w:spacing w:val="-2"/>
              </w:rPr>
            </w:pPr>
            <w:r w:rsidRPr="0049697E">
              <w:rPr>
                <w:color w:val="C00000"/>
              </w:rPr>
              <w:t xml:space="preserve">1) </w:t>
            </w:r>
            <w:r w:rsidR="00D830FC" w:rsidRPr="0049697E">
              <w:rPr>
                <w:color w:val="C00000"/>
              </w:rPr>
              <w:t>wyjaśnia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konsekwencje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wprowadzenia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rolnictwa,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hodowli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i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przejścia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do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osiadłego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trybu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A364AB" w:rsidRPr="0049697E">
              <w:rPr>
                <w:color w:val="C00000"/>
                <w:spacing w:val="-2"/>
              </w:rPr>
              <w:t>życia.</w:t>
            </w:r>
          </w:p>
        </w:tc>
      </w:tr>
      <w:tr w:rsidR="00661F28" w:rsidRPr="0049697E" w:rsidTr="00245BB9">
        <w:trPr>
          <w:trHeight w:val="763"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Starożytny</w:t>
            </w:r>
            <w:r w:rsidRPr="0049697E">
              <w:rPr>
                <w:spacing w:val="2"/>
              </w:rPr>
              <w:t xml:space="preserve"> </w:t>
            </w:r>
            <w:r w:rsidRPr="0049697E">
              <w:rPr>
                <w:spacing w:val="-2"/>
              </w:rPr>
              <w:t>Izrael</w:t>
            </w:r>
          </w:p>
        </w:tc>
        <w:tc>
          <w:tcPr>
            <w:tcW w:w="1702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8650" w:type="dxa"/>
          </w:tcPr>
          <w:p w:rsidR="009E1A4D" w:rsidRPr="0049697E" w:rsidRDefault="00D830FC" w:rsidP="004F55F9">
            <w:pPr>
              <w:spacing w:line="276" w:lineRule="auto"/>
              <w:rPr>
                <w:spacing w:val="-2"/>
              </w:rPr>
            </w:pPr>
            <w:r w:rsidRPr="0049697E">
              <w:t>II.</w:t>
            </w:r>
            <w:r w:rsidRPr="0049697E">
              <w:rPr>
                <w:spacing w:val="-7"/>
              </w:rPr>
              <w:t xml:space="preserve"> </w:t>
            </w:r>
            <w:r w:rsidRPr="0049697E">
              <w:t>Pradzieje</w:t>
            </w:r>
            <w:r w:rsidRPr="0049697E">
              <w:rPr>
                <w:spacing w:val="-6"/>
              </w:rPr>
              <w:t xml:space="preserve"> </w:t>
            </w:r>
            <w:r w:rsidRPr="0049697E">
              <w:t>i</w:t>
            </w:r>
            <w:r w:rsidRPr="0049697E">
              <w:rPr>
                <w:spacing w:val="-8"/>
              </w:rPr>
              <w:t xml:space="preserve"> </w:t>
            </w:r>
            <w:r w:rsidRPr="0049697E">
              <w:t>historia</w:t>
            </w:r>
            <w:r w:rsidRPr="0049697E">
              <w:rPr>
                <w:spacing w:val="-6"/>
              </w:rPr>
              <w:t xml:space="preserve"> </w:t>
            </w:r>
            <w:r w:rsidRPr="0049697E">
              <w:t>starożytnego</w:t>
            </w:r>
            <w:r w:rsidRPr="0049697E">
              <w:rPr>
                <w:spacing w:val="-6"/>
              </w:rPr>
              <w:t xml:space="preserve"> </w:t>
            </w:r>
            <w:r w:rsidRPr="0049697E">
              <w:rPr>
                <w:spacing w:val="-2"/>
              </w:rPr>
              <w:t>Wschodu.</w:t>
            </w:r>
            <w:r w:rsidR="00912353" w:rsidRPr="0049697E">
              <w:rPr>
                <w:spacing w:val="-2"/>
              </w:rPr>
              <w:t xml:space="preserve">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385976" w:rsidRPr="0049697E" w:rsidRDefault="00D830FC" w:rsidP="004F55F9">
            <w:pPr>
              <w:spacing w:line="276" w:lineRule="auto"/>
              <w:rPr>
                <w:spacing w:val="-2"/>
              </w:rPr>
            </w:pPr>
            <w:r w:rsidRPr="0049697E">
              <w:t>2)</w:t>
            </w:r>
            <w:r w:rsidRPr="0049697E">
              <w:rPr>
                <w:spacing w:val="-9"/>
              </w:rPr>
              <w:t xml:space="preserve"> </w:t>
            </w:r>
            <w:r w:rsidRPr="0049697E">
              <w:t>omawia</w:t>
            </w:r>
            <w:r w:rsidRPr="0049697E">
              <w:rPr>
                <w:spacing w:val="-9"/>
              </w:rPr>
              <w:t xml:space="preserve"> </w:t>
            </w:r>
            <w:r w:rsidRPr="0049697E">
              <w:t>najważniejsze</w:t>
            </w:r>
            <w:r w:rsidRPr="0049697E">
              <w:rPr>
                <w:spacing w:val="-8"/>
              </w:rPr>
              <w:t xml:space="preserve"> </w:t>
            </w:r>
            <w:r w:rsidRPr="0049697E">
              <w:t>etapy</w:t>
            </w:r>
            <w:r w:rsidRPr="0049697E">
              <w:rPr>
                <w:spacing w:val="-12"/>
              </w:rPr>
              <w:t xml:space="preserve"> </w:t>
            </w: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Pr="0049697E">
              <w:t>starożytnych</w:t>
            </w:r>
            <w:r w:rsidRPr="0049697E">
              <w:rPr>
                <w:spacing w:val="-9"/>
              </w:rPr>
              <w:t xml:space="preserve"> </w:t>
            </w:r>
            <w:r w:rsidRPr="0049697E">
              <w:t>dziejach</w:t>
            </w:r>
            <w:r w:rsidRPr="0049697E">
              <w:rPr>
                <w:spacing w:val="-10"/>
              </w:rPr>
              <w:t xml:space="preserve"> </w:t>
            </w:r>
            <w:r w:rsidRPr="0049697E">
              <w:t>narodu</w:t>
            </w:r>
            <w:r w:rsidRPr="0049697E">
              <w:rPr>
                <w:spacing w:val="-9"/>
              </w:rPr>
              <w:t xml:space="preserve"> </w:t>
            </w:r>
            <w:r w:rsidRPr="0049697E">
              <w:rPr>
                <w:spacing w:val="-2"/>
              </w:rPr>
              <w:t>żydowskiego.</w:t>
            </w:r>
          </w:p>
        </w:tc>
      </w:tr>
      <w:tr w:rsidR="00661F28" w:rsidRPr="0049697E" w:rsidTr="005769A0">
        <w:trPr>
          <w:cantSplit/>
          <w:trHeight w:val="1327"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Starożytne</w:t>
            </w:r>
            <w:r w:rsidRPr="0049697E">
              <w:rPr>
                <w:color w:val="C00000"/>
                <w:spacing w:val="-13"/>
              </w:rPr>
              <w:t xml:space="preserve"> </w:t>
            </w:r>
            <w:r w:rsidRPr="0049697E">
              <w:rPr>
                <w:color w:val="C00000"/>
              </w:rPr>
              <w:t>Chiny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="00C52ED8" w:rsidRPr="0049697E">
              <w:rPr>
                <w:color w:val="C00000"/>
                <w:spacing w:val="-12"/>
              </w:rPr>
              <w:br/>
            </w:r>
            <w:r w:rsidRPr="0049697E">
              <w:rPr>
                <w:color w:val="C00000"/>
              </w:rPr>
              <w:t xml:space="preserve">i </w:t>
            </w:r>
            <w:r w:rsidRPr="0049697E">
              <w:rPr>
                <w:color w:val="C00000"/>
                <w:spacing w:val="-2"/>
              </w:rPr>
              <w:t>Indie</w:t>
            </w:r>
          </w:p>
          <w:p w:rsidR="00661F28" w:rsidRPr="0049697E" w:rsidRDefault="00661F28" w:rsidP="004F55F9">
            <w:pPr>
              <w:spacing w:line="276" w:lineRule="auto"/>
            </w:pPr>
          </w:p>
        </w:tc>
        <w:tc>
          <w:tcPr>
            <w:tcW w:w="1702" w:type="dxa"/>
          </w:tcPr>
          <w:p w:rsidR="00661F28" w:rsidRPr="0049697E" w:rsidRDefault="0016341C" w:rsidP="008836BA">
            <w:pPr>
              <w:spacing w:line="276" w:lineRule="auto"/>
              <w:jc w:val="center"/>
            </w:pPr>
            <w:r w:rsidRPr="0049697E">
              <w:t>0</w:t>
            </w:r>
          </w:p>
        </w:tc>
        <w:tc>
          <w:tcPr>
            <w:tcW w:w="1702" w:type="dxa"/>
          </w:tcPr>
          <w:p w:rsidR="00661F28" w:rsidRPr="0049697E" w:rsidRDefault="00104C4F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8650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t>II.</w:t>
            </w:r>
            <w:r w:rsidRPr="0049697E">
              <w:rPr>
                <w:spacing w:val="-7"/>
              </w:rPr>
              <w:t xml:space="preserve"> </w:t>
            </w:r>
            <w:r w:rsidRPr="0049697E">
              <w:t>Pradzieje</w:t>
            </w:r>
            <w:r w:rsidRPr="0049697E">
              <w:rPr>
                <w:spacing w:val="-6"/>
              </w:rPr>
              <w:t xml:space="preserve"> </w:t>
            </w:r>
            <w:r w:rsidRPr="0049697E">
              <w:t>i</w:t>
            </w:r>
            <w:r w:rsidRPr="0049697E">
              <w:rPr>
                <w:spacing w:val="-8"/>
              </w:rPr>
              <w:t xml:space="preserve"> </w:t>
            </w:r>
            <w:r w:rsidRPr="0049697E">
              <w:t>historia</w:t>
            </w:r>
            <w:r w:rsidRPr="0049697E">
              <w:rPr>
                <w:spacing w:val="-6"/>
              </w:rPr>
              <w:t xml:space="preserve"> </w:t>
            </w:r>
            <w:r w:rsidRPr="0049697E">
              <w:t>starożytnego</w:t>
            </w:r>
            <w:r w:rsidRPr="0049697E">
              <w:rPr>
                <w:spacing w:val="-6"/>
              </w:rPr>
              <w:t xml:space="preserve"> </w:t>
            </w:r>
            <w:r w:rsidRPr="0049697E">
              <w:rPr>
                <w:spacing w:val="-2"/>
              </w:rPr>
              <w:t>Wschodu.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spełnia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wymagania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określone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zakresu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podstawowego,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ponadto:</w:t>
            </w:r>
          </w:p>
          <w:p w:rsidR="00385976" w:rsidRPr="0049697E" w:rsidRDefault="009E1A4D" w:rsidP="004F55F9">
            <w:pPr>
              <w:spacing w:line="276" w:lineRule="auto"/>
              <w:rPr>
                <w:color w:val="C00000"/>
                <w:spacing w:val="-2"/>
              </w:rPr>
            </w:pPr>
            <w:r w:rsidRPr="0049697E">
              <w:rPr>
                <w:color w:val="C00000"/>
              </w:rPr>
              <w:t>2</w:t>
            </w:r>
            <w:r w:rsidR="00D830FC" w:rsidRPr="0049697E">
              <w:rPr>
                <w:color w:val="C00000"/>
              </w:rPr>
              <w:t>)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charakteryzuje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organizację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państw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i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strukturę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społeczeństw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w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cywilizacjach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starożytnego</w:t>
            </w:r>
            <w:r w:rsidR="00D830FC" w:rsidRPr="0049697E">
              <w:rPr>
                <w:color w:val="C00000"/>
                <w:spacing w:val="-7"/>
              </w:rPr>
              <w:t xml:space="preserve"> </w:t>
            </w:r>
            <w:r w:rsidR="00D830FC" w:rsidRPr="0049697E">
              <w:rPr>
                <w:color w:val="C00000"/>
              </w:rPr>
              <w:t xml:space="preserve">Dalekiego </w:t>
            </w:r>
            <w:r w:rsidR="00D830FC" w:rsidRPr="0049697E">
              <w:rPr>
                <w:color w:val="C00000"/>
                <w:spacing w:val="-2"/>
              </w:rPr>
              <w:t>Wschodu.</w:t>
            </w:r>
          </w:p>
        </w:tc>
      </w:tr>
      <w:tr w:rsidR="00661F28" w:rsidRPr="0049697E" w:rsidTr="00245BB9">
        <w:trPr>
          <w:trHeight w:val="474"/>
        </w:trPr>
        <w:tc>
          <w:tcPr>
            <w:tcW w:w="1984" w:type="dxa"/>
            <w:shd w:val="clear" w:color="auto" w:fill="FBE4CD"/>
            <w:vAlign w:val="center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RAZEM</w:t>
            </w:r>
          </w:p>
        </w:tc>
        <w:tc>
          <w:tcPr>
            <w:tcW w:w="1702" w:type="dxa"/>
            <w:shd w:val="clear" w:color="auto" w:fill="FBE4CD"/>
            <w:vAlign w:val="center"/>
          </w:tcPr>
          <w:p w:rsidR="00661F28" w:rsidRPr="00FF74BB" w:rsidRDefault="00FF74BB" w:rsidP="008836BA">
            <w:pPr>
              <w:spacing w:line="276" w:lineRule="auto"/>
              <w:jc w:val="center"/>
              <w:rPr>
                <w:strike/>
                <w:color w:val="7030A0"/>
              </w:rPr>
            </w:pPr>
            <w:r w:rsidRPr="00245BB9">
              <w:t>3</w:t>
            </w:r>
          </w:p>
        </w:tc>
        <w:tc>
          <w:tcPr>
            <w:tcW w:w="1702" w:type="dxa"/>
            <w:shd w:val="clear" w:color="auto" w:fill="FBE4CD"/>
            <w:vAlign w:val="center"/>
          </w:tcPr>
          <w:p w:rsidR="00661F28" w:rsidRPr="0049697E" w:rsidRDefault="00104C4F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8</w:t>
            </w:r>
          </w:p>
        </w:tc>
        <w:tc>
          <w:tcPr>
            <w:tcW w:w="8650" w:type="dxa"/>
            <w:shd w:val="clear" w:color="auto" w:fill="FBE4CD"/>
            <w:vAlign w:val="center"/>
          </w:tcPr>
          <w:p w:rsidR="00661F28" w:rsidRPr="0049697E" w:rsidRDefault="00661F28" w:rsidP="004F55F9">
            <w:pPr>
              <w:spacing w:line="276" w:lineRule="auto"/>
            </w:pPr>
          </w:p>
        </w:tc>
      </w:tr>
      <w:tr w:rsidR="00661F28" w:rsidRPr="0049697E" w:rsidTr="00245BB9">
        <w:trPr>
          <w:trHeight w:val="652"/>
        </w:trPr>
        <w:tc>
          <w:tcPr>
            <w:tcW w:w="14038" w:type="dxa"/>
            <w:gridSpan w:val="4"/>
            <w:shd w:val="clear" w:color="auto" w:fill="C6D9F1" w:themeFill="text2" w:themeFillTint="33"/>
            <w:vAlign w:val="center"/>
          </w:tcPr>
          <w:p w:rsidR="0055771E" w:rsidRPr="0049697E" w:rsidRDefault="00D830FC" w:rsidP="00A87B1B">
            <w:pPr>
              <w:jc w:val="center"/>
              <w:rPr>
                <w:b/>
                <w:spacing w:val="-2"/>
              </w:rPr>
            </w:pPr>
            <w:r w:rsidRPr="0049697E">
              <w:rPr>
                <w:b/>
              </w:rPr>
              <w:lastRenderedPageBreak/>
              <w:t>Starożytna</w:t>
            </w:r>
            <w:r w:rsidRPr="0049697E">
              <w:rPr>
                <w:b/>
                <w:spacing w:val="-7"/>
              </w:rPr>
              <w:t xml:space="preserve"> </w:t>
            </w:r>
            <w:r w:rsidRPr="0049697E">
              <w:rPr>
                <w:b/>
                <w:spacing w:val="-2"/>
              </w:rPr>
              <w:t>Grecja</w:t>
            </w:r>
          </w:p>
        </w:tc>
      </w:tr>
      <w:tr w:rsidR="00661F28" w:rsidRPr="0049697E" w:rsidTr="00245BB9">
        <w:tc>
          <w:tcPr>
            <w:tcW w:w="1984" w:type="dxa"/>
          </w:tcPr>
          <w:p w:rsidR="00661F28" w:rsidRPr="00FF74BB" w:rsidRDefault="00D830FC" w:rsidP="004F55F9">
            <w:pPr>
              <w:spacing w:line="276" w:lineRule="auto"/>
              <w:rPr>
                <w:color w:val="7030A0"/>
              </w:rPr>
            </w:pPr>
            <w:r w:rsidRPr="0049697E">
              <w:t>Grecja</w:t>
            </w:r>
            <w:r w:rsidRPr="0049697E">
              <w:rPr>
                <w:spacing w:val="-13"/>
              </w:rPr>
              <w:t xml:space="preserve"> </w:t>
            </w:r>
            <w:r w:rsidRPr="0049697E">
              <w:t>–</w:t>
            </w:r>
            <w:r w:rsidRPr="0049697E">
              <w:rPr>
                <w:spacing w:val="-12"/>
              </w:rPr>
              <w:t xml:space="preserve"> </w:t>
            </w:r>
            <w:r w:rsidRPr="0049697E">
              <w:t xml:space="preserve">kolebka </w:t>
            </w:r>
            <w:r w:rsidRPr="00245BB9">
              <w:rPr>
                <w:spacing w:val="-2"/>
              </w:rPr>
              <w:t>cywilizacji europejskiej</w:t>
            </w:r>
            <w:r w:rsidR="00FF74BB" w:rsidRPr="00245BB9">
              <w:rPr>
                <w:spacing w:val="-2"/>
              </w:rPr>
              <w:t xml:space="preserve"> oraz </w:t>
            </w:r>
            <w:r w:rsidR="00FF74BB" w:rsidRPr="00245BB9">
              <w:t>Sparta</w:t>
            </w:r>
            <w:r w:rsidR="00FF74BB" w:rsidRPr="00245BB9">
              <w:rPr>
                <w:spacing w:val="-13"/>
              </w:rPr>
              <w:t xml:space="preserve"> </w:t>
            </w:r>
            <w:r w:rsidR="00FF74BB" w:rsidRPr="00245BB9">
              <w:t>i</w:t>
            </w:r>
            <w:r w:rsidR="00FF74BB" w:rsidRPr="00245BB9">
              <w:rPr>
                <w:spacing w:val="-12"/>
              </w:rPr>
              <w:t xml:space="preserve"> </w:t>
            </w:r>
            <w:r w:rsidR="00FF74BB" w:rsidRPr="00245BB9">
              <w:t>Ateny</w:t>
            </w:r>
            <w:r w:rsidR="00FF74BB" w:rsidRPr="00245BB9">
              <w:rPr>
                <w:spacing w:val="-13"/>
              </w:rPr>
              <w:t xml:space="preserve"> </w:t>
            </w:r>
            <w:r w:rsidR="00FF74BB" w:rsidRPr="00245BB9">
              <w:t>‒</w:t>
            </w:r>
            <w:r w:rsidR="00FF74BB" w:rsidRPr="00245BB9">
              <w:rPr>
                <w:spacing w:val="-12"/>
              </w:rPr>
              <w:t xml:space="preserve"> </w:t>
            </w:r>
            <w:r w:rsidR="00FF74BB" w:rsidRPr="00245BB9">
              <w:t xml:space="preserve">dwa modele greckich </w:t>
            </w:r>
            <w:proofErr w:type="spellStart"/>
            <w:r w:rsidR="00FF74BB" w:rsidRPr="00245BB9">
              <w:rPr>
                <w:i/>
                <w:spacing w:val="-2"/>
              </w:rPr>
              <w:t>poleis</w:t>
            </w:r>
            <w:proofErr w:type="spellEnd"/>
          </w:p>
        </w:tc>
        <w:tc>
          <w:tcPr>
            <w:tcW w:w="1702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661F28" w:rsidRPr="00FF74BB" w:rsidRDefault="00FF74BB" w:rsidP="008836BA">
            <w:pPr>
              <w:spacing w:line="276" w:lineRule="auto"/>
              <w:jc w:val="center"/>
              <w:rPr>
                <w:color w:val="7030A0"/>
              </w:rPr>
            </w:pPr>
            <w:r w:rsidRPr="00245BB9">
              <w:rPr>
                <w:spacing w:val="-10"/>
              </w:rPr>
              <w:t>4</w:t>
            </w:r>
          </w:p>
        </w:tc>
        <w:tc>
          <w:tcPr>
            <w:tcW w:w="8650" w:type="dxa"/>
          </w:tcPr>
          <w:p w:rsidR="004F55F9" w:rsidRPr="0049697E" w:rsidRDefault="004F55F9" w:rsidP="004F55F9">
            <w:pPr>
              <w:spacing w:line="276" w:lineRule="auto"/>
            </w:pPr>
            <w:r w:rsidRPr="0049697E">
              <w:t>III. Świat starożytnych Greków.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4F55F9" w:rsidRPr="0049697E" w:rsidRDefault="005769A0" w:rsidP="005769A0">
            <w:pPr>
              <w:spacing w:line="276" w:lineRule="auto"/>
            </w:pPr>
            <w:r>
              <w:t xml:space="preserve">5) </w:t>
            </w:r>
            <w:r w:rsidR="00D830FC" w:rsidRPr="0049697E">
              <w:t>porównuje</w:t>
            </w:r>
            <w:r w:rsidR="00D830FC" w:rsidRPr="005769A0">
              <w:rPr>
                <w:spacing w:val="-7"/>
              </w:rPr>
              <w:t xml:space="preserve"> </w:t>
            </w:r>
            <w:r w:rsidR="00D830FC" w:rsidRPr="0049697E">
              <w:t>organizację</w:t>
            </w:r>
            <w:r w:rsidR="00D830FC" w:rsidRPr="005769A0">
              <w:rPr>
                <w:spacing w:val="-7"/>
              </w:rPr>
              <w:t xml:space="preserve"> </w:t>
            </w:r>
            <w:r w:rsidR="00D830FC" w:rsidRPr="0049697E">
              <w:t>społeczeństw:</w:t>
            </w:r>
            <w:r w:rsidR="00D830FC" w:rsidRPr="005769A0">
              <w:rPr>
                <w:spacing w:val="-8"/>
              </w:rPr>
              <w:t xml:space="preserve"> </w:t>
            </w:r>
            <w:r w:rsidR="00D830FC" w:rsidRPr="0049697E">
              <w:t>Aten</w:t>
            </w:r>
            <w:r w:rsidR="00D830FC" w:rsidRPr="005769A0">
              <w:rPr>
                <w:spacing w:val="-8"/>
              </w:rPr>
              <w:t xml:space="preserve"> </w:t>
            </w:r>
            <w:r w:rsidR="00D830FC" w:rsidRPr="0049697E">
              <w:t>i</w:t>
            </w:r>
            <w:r w:rsidR="00D830FC" w:rsidRPr="005769A0">
              <w:rPr>
                <w:spacing w:val="-8"/>
              </w:rPr>
              <w:t xml:space="preserve"> </w:t>
            </w:r>
            <w:r w:rsidR="00D830FC" w:rsidRPr="0049697E">
              <w:t>Sparty</w:t>
            </w:r>
            <w:r w:rsidR="00D830FC" w:rsidRPr="005769A0">
              <w:rPr>
                <w:spacing w:val="-10"/>
              </w:rPr>
              <w:t xml:space="preserve"> </w:t>
            </w:r>
            <w:r w:rsidR="00D830FC" w:rsidRPr="0049697E">
              <w:t>oraz</w:t>
            </w:r>
            <w:r w:rsidR="00D830FC" w:rsidRPr="005769A0">
              <w:rPr>
                <w:spacing w:val="-7"/>
              </w:rPr>
              <w:t xml:space="preserve"> </w:t>
            </w:r>
            <w:r w:rsidR="00D830FC" w:rsidRPr="0049697E">
              <w:t>formy</w:t>
            </w:r>
            <w:r w:rsidR="00D830FC" w:rsidRPr="005769A0">
              <w:rPr>
                <w:spacing w:val="-10"/>
              </w:rPr>
              <w:t xml:space="preserve"> </w:t>
            </w:r>
            <w:r w:rsidR="00D830FC" w:rsidRPr="0049697E">
              <w:t>ustrojowe</w:t>
            </w:r>
            <w:r w:rsidR="00D830FC" w:rsidRPr="005769A0">
              <w:rPr>
                <w:spacing w:val="-7"/>
              </w:rPr>
              <w:t xml:space="preserve"> </w:t>
            </w:r>
            <w:r w:rsidR="00D830FC" w:rsidRPr="0049697E">
              <w:t>greckich</w:t>
            </w:r>
            <w:r w:rsidR="00D830FC" w:rsidRPr="005769A0">
              <w:rPr>
                <w:spacing w:val="-8"/>
              </w:rPr>
              <w:t xml:space="preserve"> </w:t>
            </w:r>
            <w:proofErr w:type="spellStart"/>
            <w:r w:rsidR="00D830FC" w:rsidRPr="005769A0">
              <w:rPr>
                <w:i/>
              </w:rPr>
              <w:t>poleis</w:t>
            </w:r>
            <w:proofErr w:type="spellEnd"/>
            <w:r w:rsidR="00D830FC" w:rsidRPr="0049697E">
              <w:t xml:space="preserve">. 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 spełnia wymagania określone dla zakresu podstawowego, a ponadto:</w:t>
            </w:r>
          </w:p>
          <w:p w:rsidR="00661F28" w:rsidRPr="0049697E" w:rsidRDefault="004F55F9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 xml:space="preserve">1) </w:t>
            </w:r>
            <w:r w:rsidR="00D830FC" w:rsidRPr="0049697E">
              <w:rPr>
                <w:color w:val="C00000"/>
              </w:rPr>
              <w:t>porównuje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geograficzne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uwarunkowania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narodzin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cywilizacji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starożytnego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Wschodu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0E5807">
              <w:rPr>
                <w:color w:val="C00000"/>
                <w:spacing w:val="-12"/>
              </w:rPr>
              <w:br/>
            </w:r>
            <w:r w:rsidR="00D830FC" w:rsidRPr="0049697E">
              <w:rPr>
                <w:color w:val="C00000"/>
              </w:rPr>
              <w:t>i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 xml:space="preserve">starożytnej </w:t>
            </w:r>
            <w:r w:rsidR="00D830FC" w:rsidRPr="0049697E">
              <w:rPr>
                <w:color w:val="C00000"/>
                <w:spacing w:val="-2"/>
              </w:rPr>
              <w:t>Grecji;</w:t>
            </w:r>
          </w:p>
          <w:p w:rsidR="00385976" w:rsidRDefault="004F55F9" w:rsidP="00104C4F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 xml:space="preserve">2) </w:t>
            </w:r>
            <w:r w:rsidR="00D830FC" w:rsidRPr="0049697E">
              <w:rPr>
                <w:color w:val="C00000"/>
              </w:rPr>
              <w:t>charakteryzuje</w:t>
            </w:r>
            <w:r w:rsidR="00D830FC" w:rsidRPr="0049697E">
              <w:rPr>
                <w:color w:val="C00000"/>
                <w:spacing w:val="-5"/>
              </w:rPr>
              <w:t xml:space="preserve"> </w:t>
            </w:r>
            <w:r w:rsidR="00D830FC" w:rsidRPr="0049697E">
              <w:rPr>
                <w:color w:val="C00000"/>
              </w:rPr>
              <w:t>kolonizację</w:t>
            </w:r>
            <w:r w:rsidR="00D830FC" w:rsidRPr="0049697E">
              <w:rPr>
                <w:color w:val="C00000"/>
                <w:spacing w:val="-5"/>
              </w:rPr>
              <w:t xml:space="preserve"> </w:t>
            </w:r>
            <w:r w:rsidR="00D830FC" w:rsidRPr="0049697E">
              <w:rPr>
                <w:color w:val="C00000"/>
              </w:rPr>
              <w:t>grecką</w:t>
            </w:r>
            <w:r w:rsidR="00D830FC" w:rsidRPr="0049697E">
              <w:rPr>
                <w:color w:val="C00000"/>
                <w:spacing w:val="-5"/>
              </w:rPr>
              <w:t xml:space="preserve"> </w:t>
            </w:r>
            <w:r w:rsidR="00D830FC" w:rsidRPr="0049697E">
              <w:rPr>
                <w:color w:val="C00000"/>
              </w:rPr>
              <w:t>w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basenie</w:t>
            </w:r>
            <w:r w:rsidR="00D830FC" w:rsidRPr="0049697E">
              <w:rPr>
                <w:color w:val="C00000"/>
                <w:spacing w:val="-5"/>
              </w:rPr>
              <w:t xml:space="preserve"> </w:t>
            </w:r>
            <w:r w:rsidR="00D830FC" w:rsidRPr="0049697E">
              <w:rPr>
                <w:color w:val="C00000"/>
              </w:rPr>
              <w:t>Morza</w:t>
            </w:r>
            <w:r w:rsidR="00D830FC" w:rsidRPr="0049697E">
              <w:rPr>
                <w:color w:val="C00000"/>
                <w:spacing w:val="-5"/>
              </w:rPr>
              <w:t xml:space="preserve"> </w:t>
            </w:r>
            <w:r w:rsidR="00D830FC" w:rsidRPr="0049697E">
              <w:rPr>
                <w:color w:val="C00000"/>
              </w:rPr>
              <w:t>Śródziemnego</w:t>
            </w:r>
            <w:r w:rsidR="00D830FC" w:rsidRPr="0049697E">
              <w:rPr>
                <w:color w:val="C00000"/>
                <w:spacing w:val="-4"/>
              </w:rPr>
              <w:t xml:space="preserve"> </w:t>
            </w:r>
            <w:r w:rsidR="00D830FC" w:rsidRPr="0049697E">
              <w:rPr>
                <w:color w:val="C00000"/>
              </w:rPr>
              <w:t>i</w:t>
            </w:r>
            <w:r w:rsidR="00D830FC" w:rsidRPr="0049697E">
              <w:rPr>
                <w:color w:val="C00000"/>
                <w:spacing w:val="-6"/>
              </w:rPr>
              <w:t xml:space="preserve"> </w:t>
            </w:r>
            <w:r w:rsidR="00D830FC" w:rsidRPr="0049697E">
              <w:rPr>
                <w:color w:val="C00000"/>
              </w:rPr>
              <w:t>Czarnego</w:t>
            </w:r>
            <w:r w:rsidR="00104C4F" w:rsidRPr="0049697E">
              <w:rPr>
                <w:color w:val="C00000"/>
              </w:rPr>
              <w:t xml:space="preserve"> w odniesieniu do zasięgu oraz konsekwencji kulturowych, politycznych i gospodarczych.</w:t>
            </w:r>
          </w:p>
          <w:p w:rsidR="00FF74BB" w:rsidRPr="0049697E" w:rsidRDefault="00FF74BB" w:rsidP="00104C4F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3)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ocenia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funkcjonowanie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demokracji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w</w:t>
            </w:r>
            <w:r w:rsidRPr="0049697E">
              <w:rPr>
                <w:color w:val="C00000"/>
                <w:spacing w:val="-13"/>
              </w:rPr>
              <w:t xml:space="preserve"> </w:t>
            </w:r>
            <w:r w:rsidRPr="0049697E">
              <w:rPr>
                <w:color w:val="C00000"/>
              </w:rPr>
              <w:t>Atenach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czasów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Peryklesa.</w:t>
            </w:r>
          </w:p>
        </w:tc>
      </w:tr>
      <w:tr w:rsidR="00661F28" w:rsidRPr="0049697E" w:rsidTr="00245BB9">
        <w:trPr>
          <w:trHeight w:val="1084"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t>Wojny</w:t>
            </w:r>
            <w:r w:rsidRPr="0049697E">
              <w:rPr>
                <w:spacing w:val="-13"/>
              </w:rPr>
              <w:t xml:space="preserve"> </w:t>
            </w:r>
            <w:r w:rsidRPr="0049697E">
              <w:t xml:space="preserve">grecko- </w:t>
            </w:r>
            <w:r w:rsidR="00041523" w:rsidRPr="0049697E">
              <w:br/>
              <w:t>-</w:t>
            </w:r>
            <w:r w:rsidRPr="0049697E">
              <w:rPr>
                <w:spacing w:val="-2"/>
              </w:rPr>
              <w:t>perskie</w:t>
            </w:r>
          </w:p>
          <w:p w:rsidR="00661F28" w:rsidRPr="0049697E" w:rsidRDefault="00661F28" w:rsidP="004F55F9">
            <w:pPr>
              <w:spacing w:line="276" w:lineRule="auto"/>
              <w:rPr>
                <w:strike/>
              </w:rPr>
            </w:pPr>
          </w:p>
        </w:tc>
        <w:tc>
          <w:tcPr>
            <w:tcW w:w="1702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50" w:type="dxa"/>
          </w:tcPr>
          <w:p w:rsidR="00432B0C" w:rsidRPr="0049697E" w:rsidRDefault="00D830FC" w:rsidP="004F55F9">
            <w:pPr>
              <w:spacing w:line="276" w:lineRule="auto"/>
            </w:pPr>
            <w:r w:rsidRPr="0049697E">
              <w:t>III.</w:t>
            </w:r>
            <w:r w:rsidRPr="0049697E">
              <w:rPr>
                <w:spacing w:val="-13"/>
              </w:rPr>
              <w:t xml:space="preserve"> </w:t>
            </w:r>
            <w:r w:rsidRPr="0049697E">
              <w:t>Świat</w:t>
            </w:r>
            <w:r w:rsidRPr="0049697E">
              <w:rPr>
                <w:spacing w:val="-12"/>
              </w:rPr>
              <w:t xml:space="preserve"> </w:t>
            </w:r>
            <w:r w:rsidRPr="0049697E">
              <w:t>starożytnych</w:t>
            </w:r>
            <w:r w:rsidRPr="0049697E">
              <w:rPr>
                <w:spacing w:val="-13"/>
              </w:rPr>
              <w:t xml:space="preserve"> </w:t>
            </w:r>
            <w:r w:rsidRPr="0049697E">
              <w:t xml:space="preserve">Greków.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385976" w:rsidRPr="0049697E" w:rsidRDefault="00D830FC" w:rsidP="004F55F9">
            <w:pPr>
              <w:spacing w:line="276" w:lineRule="auto"/>
              <w:rPr>
                <w:spacing w:val="-2"/>
              </w:rPr>
            </w:pPr>
            <w:r w:rsidRPr="0049697E">
              <w:t>2)</w:t>
            </w:r>
            <w:r w:rsidRPr="0049697E">
              <w:rPr>
                <w:spacing w:val="-8"/>
              </w:rPr>
              <w:t xml:space="preserve"> </w:t>
            </w:r>
            <w:r w:rsidRPr="0049697E">
              <w:t>charakteryzuje</w:t>
            </w:r>
            <w:r w:rsidRPr="0049697E">
              <w:rPr>
                <w:spacing w:val="-8"/>
              </w:rPr>
              <w:t xml:space="preserve"> </w:t>
            </w:r>
            <w:r w:rsidRPr="0049697E">
              <w:t>kulturowe</w:t>
            </w:r>
            <w:r w:rsidRPr="0049697E">
              <w:rPr>
                <w:spacing w:val="-8"/>
              </w:rPr>
              <w:t xml:space="preserve"> </w:t>
            </w:r>
            <w:r w:rsidRPr="0049697E">
              <w:t>i</w:t>
            </w:r>
            <w:r w:rsidRPr="0049697E">
              <w:rPr>
                <w:spacing w:val="-9"/>
              </w:rPr>
              <w:t xml:space="preserve"> </w:t>
            </w:r>
            <w:r w:rsidRPr="0049697E">
              <w:t>polityczne</w:t>
            </w:r>
            <w:r w:rsidRPr="0049697E">
              <w:rPr>
                <w:spacing w:val="-8"/>
              </w:rPr>
              <w:t xml:space="preserve"> </w:t>
            </w:r>
            <w:r w:rsidRPr="0049697E">
              <w:t>konsekwencje</w:t>
            </w:r>
            <w:r w:rsidRPr="0049697E">
              <w:rPr>
                <w:spacing w:val="-8"/>
              </w:rPr>
              <w:t xml:space="preserve"> </w:t>
            </w:r>
            <w:r w:rsidRPr="0049697E">
              <w:t>wojen</w:t>
            </w:r>
            <w:r w:rsidRPr="0049697E">
              <w:rPr>
                <w:spacing w:val="-9"/>
              </w:rPr>
              <w:t xml:space="preserve"> </w:t>
            </w:r>
            <w:r w:rsidRPr="0049697E">
              <w:t>grecko-perskich</w:t>
            </w:r>
            <w:r w:rsidRPr="0049697E">
              <w:rPr>
                <w:spacing w:val="-9"/>
              </w:rPr>
              <w:t xml:space="preserve"> </w:t>
            </w:r>
            <w:r w:rsidRPr="0049697E">
              <w:t>oraz</w:t>
            </w:r>
            <w:r w:rsidRPr="0049697E">
              <w:rPr>
                <w:spacing w:val="-8"/>
              </w:rPr>
              <w:t xml:space="preserve"> </w:t>
            </w:r>
            <w:r w:rsidRPr="0049697E">
              <w:t>podbojów</w:t>
            </w:r>
            <w:r w:rsidRPr="0049697E">
              <w:rPr>
                <w:spacing w:val="-12"/>
              </w:rPr>
              <w:t xml:space="preserve"> </w:t>
            </w:r>
            <w:r w:rsidRPr="0049697E">
              <w:t xml:space="preserve">Aleksandra </w:t>
            </w:r>
            <w:r w:rsidRPr="0049697E">
              <w:rPr>
                <w:spacing w:val="-2"/>
              </w:rPr>
              <w:t>Macedońskiego.</w:t>
            </w:r>
          </w:p>
        </w:tc>
      </w:tr>
      <w:tr w:rsidR="00661F28" w:rsidRPr="0049697E" w:rsidTr="00245BB9">
        <w:trPr>
          <w:cantSplit/>
          <w:trHeight w:val="567"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Kultura</w:t>
            </w:r>
            <w:r w:rsidRPr="0049697E">
              <w:rPr>
                <w:spacing w:val="-11"/>
              </w:rPr>
              <w:t xml:space="preserve"> </w:t>
            </w:r>
            <w:r w:rsidRPr="0049697E">
              <w:rPr>
                <w:spacing w:val="-2"/>
              </w:rPr>
              <w:t>starożytnych Greków</w:t>
            </w:r>
          </w:p>
        </w:tc>
        <w:tc>
          <w:tcPr>
            <w:tcW w:w="1702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8650" w:type="dxa"/>
            <w:vAlign w:val="center"/>
          </w:tcPr>
          <w:p w:rsidR="00F81031" w:rsidRPr="0049697E" w:rsidRDefault="00D830FC" w:rsidP="004F55F9">
            <w:pPr>
              <w:spacing w:line="276" w:lineRule="auto"/>
            </w:pPr>
            <w:r w:rsidRPr="0049697E">
              <w:t>III.</w:t>
            </w:r>
            <w:r w:rsidRPr="0049697E">
              <w:rPr>
                <w:spacing w:val="-13"/>
              </w:rPr>
              <w:t xml:space="preserve"> </w:t>
            </w:r>
            <w:r w:rsidRPr="0049697E">
              <w:t>Świat</w:t>
            </w:r>
            <w:r w:rsidRPr="0049697E">
              <w:rPr>
                <w:spacing w:val="-12"/>
              </w:rPr>
              <w:t xml:space="preserve"> </w:t>
            </w:r>
            <w:r w:rsidRPr="0049697E">
              <w:t>starożytnych</w:t>
            </w:r>
            <w:r w:rsidRPr="0049697E">
              <w:rPr>
                <w:spacing w:val="-13"/>
              </w:rPr>
              <w:t xml:space="preserve"> </w:t>
            </w:r>
            <w:r w:rsidRPr="0049697E">
              <w:t xml:space="preserve">Greków.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385976" w:rsidRPr="005769A0" w:rsidRDefault="00912353" w:rsidP="00CB7DCC">
            <w:pPr>
              <w:spacing w:line="276" w:lineRule="auto"/>
            </w:pPr>
            <w:r w:rsidRPr="0049697E">
              <w:t xml:space="preserve">3) </w:t>
            </w:r>
            <w:r w:rsidR="00D830FC" w:rsidRPr="0049697E">
              <w:t>rozpoznaje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osiągnięcia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kulturowe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starożytnych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Greków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w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dziedzinie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filozofii,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teorii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społecznych, literatury i sztuki, ze szczególnym uwzględnieniem ich wkładu w kulturę europejską.</w:t>
            </w:r>
          </w:p>
        </w:tc>
      </w:tr>
      <w:tr w:rsidR="00661F28" w:rsidRPr="0049697E" w:rsidTr="00245BB9">
        <w:trPr>
          <w:trHeight w:val="1761"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Imperium</w:t>
            </w:r>
            <w:r w:rsidRPr="0049697E">
              <w:rPr>
                <w:spacing w:val="-11"/>
              </w:rPr>
              <w:t xml:space="preserve"> </w:t>
            </w:r>
            <w:r w:rsidRPr="0049697E">
              <w:rPr>
                <w:spacing w:val="-2"/>
              </w:rPr>
              <w:t>Aleksandra Wielkiego</w:t>
            </w:r>
          </w:p>
        </w:tc>
        <w:tc>
          <w:tcPr>
            <w:tcW w:w="1702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50" w:type="dxa"/>
          </w:tcPr>
          <w:p w:rsidR="00F81031" w:rsidRPr="0049697E" w:rsidRDefault="00D830FC" w:rsidP="004F55F9">
            <w:pPr>
              <w:spacing w:line="276" w:lineRule="auto"/>
            </w:pPr>
            <w:r w:rsidRPr="0049697E">
              <w:t>III.</w:t>
            </w:r>
            <w:r w:rsidRPr="0049697E">
              <w:rPr>
                <w:spacing w:val="-13"/>
              </w:rPr>
              <w:t xml:space="preserve"> </w:t>
            </w:r>
            <w:r w:rsidRPr="0049697E">
              <w:t>Świat</w:t>
            </w:r>
            <w:r w:rsidRPr="0049697E">
              <w:rPr>
                <w:spacing w:val="-12"/>
              </w:rPr>
              <w:t xml:space="preserve"> </w:t>
            </w:r>
            <w:r w:rsidRPr="0049697E">
              <w:t>starożytnych</w:t>
            </w:r>
            <w:r w:rsidRPr="0049697E">
              <w:rPr>
                <w:spacing w:val="-13"/>
              </w:rPr>
              <w:t xml:space="preserve"> </w:t>
            </w:r>
            <w:r w:rsidRPr="0049697E">
              <w:t xml:space="preserve">Greków.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t>2)</w:t>
            </w:r>
            <w:r w:rsidRPr="0049697E">
              <w:rPr>
                <w:spacing w:val="-8"/>
              </w:rPr>
              <w:t xml:space="preserve"> </w:t>
            </w:r>
            <w:r w:rsidRPr="0049697E">
              <w:t>charakteryzuje</w:t>
            </w:r>
            <w:r w:rsidRPr="0049697E">
              <w:rPr>
                <w:spacing w:val="-8"/>
              </w:rPr>
              <w:t xml:space="preserve"> </w:t>
            </w:r>
            <w:r w:rsidRPr="0049697E">
              <w:t>kulturowe</w:t>
            </w:r>
            <w:r w:rsidRPr="0049697E">
              <w:rPr>
                <w:spacing w:val="-8"/>
              </w:rPr>
              <w:t xml:space="preserve"> </w:t>
            </w:r>
            <w:r w:rsidRPr="0049697E">
              <w:t>i</w:t>
            </w:r>
            <w:r w:rsidRPr="0049697E">
              <w:rPr>
                <w:spacing w:val="-9"/>
              </w:rPr>
              <w:t xml:space="preserve"> </w:t>
            </w:r>
            <w:r w:rsidRPr="0049697E">
              <w:t>polityczne</w:t>
            </w:r>
            <w:r w:rsidRPr="0049697E">
              <w:rPr>
                <w:spacing w:val="-8"/>
              </w:rPr>
              <w:t xml:space="preserve"> </w:t>
            </w:r>
            <w:r w:rsidRPr="0049697E">
              <w:t>konsekwencje</w:t>
            </w:r>
            <w:r w:rsidRPr="0049697E">
              <w:rPr>
                <w:spacing w:val="-8"/>
              </w:rPr>
              <w:t xml:space="preserve"> </w:t>
            </w:r>
            <w:r w:rsidRPr="0049697E">
              <w:t>wojen</w:t>
            </w:r>
            <w:r w:rsidRPr="0049697E">
              <w:rPr>
                <w:spacing w:val="-9"/>
              </w:rPr>
              <w:t xml:space="preserve"> </w:t>
            </w:r>
            <w:r w:rsidRPr="0049697E">
              <w:t>grecko-perskich</w:t>
            </w:r>
            <w:r w:rsidRPr="0049697E">
              <w:rPr>
                <w:spacing w:val="-9"/>
              </w:rPr>
              <w:t xml:space="preserve"> </w:t>
            </w:r>
            <w:r w:rsidRPr="0049697E">
              <w:t>oraz</w:t>
            </w:r>
            <w:r w:rsidRPr="0049697E">
              <w:rPr>
                <w:spacing w:val="-8"/>
              </w:rPr>
              <w:t xml:space="preserve"> </w:t>
            </w:r>
            <w:r w:rsidRPr="0049697E">
              <w:t>podbojów</w:t>
            </w:r>
            <w:r w:rsidRPr="0049697E">
              <w:rPr>
                <w:spacing w:val="-12"/>
              </w:rPr>
              <w:t xml:space="preserve"> </w:t>
            </w:r>
            <w:r w:rsidRPr="0049697E">
              <w:t xml:space="preserve">Aleksandra </w:t>
            </w:r>
            <w:r w:rsidRPr="0049697E">
              <w:rPr>
                <w:spacing w:val="-2"/>
              </w:rPr>
              <w:t>Macedońskiego.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spełnia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wymagania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określone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zakresu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podstawowego,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ponadto:</w:t>
            </w:r>
          </w:p>
          <w:p w:rsidR="00385976" w:rsidRPr="0049697E" w:rsidRDefault="00E1634E" w:rsidP="004F55F9">
            <w:pPr>
              <w:spacing w:line="276" w:lineRule="auto"/>
              <w:rPr>
                <w:color w:val="C00000"/>
                <w:spacing w:val="-2"/>
              </w:rPr>
            </w:pPr>
            <w:r w:rsidRPr="0049697E">
              <w:rPr>
                <w:color w:val="C00000"/>
              </w:rPr>
              <w:t xml:space="preserve">4) </w:t>
            </w:r>
            <w:r w:rsidR="00D830FC" w:rsidRPr="0049697E">
              <w:rPr>
                <w:color w:val="C00000"/>
              </w:rPr>
              <w:t>wyjaśnia</w:t>
            </w:r>
            <w:r w:rsidR="00D830FC" w:rsidRPr="0049697E">
              <w:rPr>
                <w:color w:val="C00000"/>
                <w:spacing w:val="-13"/>
              </w:rPr>
              <w:t xml:space="preserve"> </w:t>
            </w:r>
            <w:r w:rsidR="00D830FC" w:rsidRPr="0049697E">
              <w:rPr>
                <w:color w:val="C00000"/>
              </w:rPr>
              <w:t>specyfikę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kultury</w:t>
            </w:r>
            <w:r w:rsidR="00D830FC" w:rsidRPr="0049697E">
              <w:rPr>
                <w:color w:val="C00000"/>
                <w:spacing w:val="-13"/>
              </w:rPr>
              <w:t xml:space="preserve"> </w:t>
            </w:r>
            <w:r w:rsidR="00D830FC" w:rsidRPr="0049697E">
              <w:rPr>
                <w:color w:val="C00000"/>
              </w:rPr>
              <w:t>hellenistycznej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oraz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charakteryzuje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założenia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edukacji</w:t>
            </w:r>
            <w:r w:rsidR="00D830FC" w:rsidRPr="0049697E">
              <w:rPr>
                <w:color w:val="C00000"/>
                <w:spacing w:val="-13"/>
              </w:rPr>
              <w:t xml:space="preserve"> </w:t>
            </w:r>
            <w:r w:rsidR="00D830FC" w:rsidRPr="0049697E">
              <w:rPr>
                <w:color w:val="C00000"/>
              </w:rPr>
              <w:t>klasycznej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9149DC" w:rsidRPr="0049697E">
              <w:rPr>
                <w:color w:val="C00000"/>
                <w:spacing w:val="-10"/>
              </w:rPr>
              <w:br/>
            </w:r>
            <w:r w:rsidR="00D830FC" w:rsidRPr="0049697E">
              <w:rPr>
                <w:color w:val="C00000"/>
              </w:rPr>
              <w:t>i</w:t>
            </w:r>
            <w:r w:rsidR="00D830FC" w:rsidRPr="0049697E">
              <w:rPr>
                <w:color w:val="C00000"/>
                <w:spacing w:val="-13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ideał</w:t>
            </w:r>
            <w:r w:rsidRPr="0049697E">
              <w:rPr>
                <w:color w:val="C00000"/>
                <w:spacing w:val="-2"/>
              </w:rPr>
              <w:t xml:space="preserve"> </w:t>
            </w:r>
            <w:r w:rsidR="00A928E7" w:rsidRPr="0049697E">
              <w:rPr>
                <w:i/>
                <w:color w:val="C00000"/>
                <w:spacing w:val="-2"/>
              </w:rPr>
              <w:t>paidei</w:t>
            </w:r>
            <w:r w:rsidR="00F81031" w:rsidRPr="0049697E">
              <w:rPr>
                <w:color w:val="C00000"/>
                <w:spacing w:val="-2"/>
              </w:rPr>
              <w:t>.</w:t>
            </w:r>
          </w:p>
        </w:tc>
      </w:tr>
      <w:tr w:rsidR="00661F28" w:rsidRPr="0049697E" w:rsidTr="00245BB9">
        <w:trPr>
          <w:trHeight w:val="488"/>
        </w:trPr>
        <w:tc>
          <w:tcPr>
            <w:tcW w:w="1984" w:type="dxa"/>
            <w:shd w:val="clear" w:color="auto" w:fill="FBE4CD"/>
            <w:vAlign w:val="center"/>
          </w:tcPr>
          <w:p w:rsidR="00661F28" w:rsidRPr="0049697E" w:rsidRDefault="00280CD8" w:rsidP="004F55F9">
            <w:pPr>
              <w:spacing w:line="276" w:lineRule="auto"/>
            </w:pPr>
            <w:r w:rsidRPr="0049697E">
              <w:rPr>
                <w:spacing w:val="-2"/>
              </w:rPr>
              <w:t>RAZEM</w:t>
            </w:r>
          </w:p>
        </w:tc>
        <w:tc>
          <w:tcPr>
            <w:tcW w:w="1702" w:type="dxa"/>
            <w:shd w:val="clear" w:color="auto" w:fill="FBE4CD"/>
            <w:vAlign w:val="center"/>
          </w:tcPr>
          <w:p w:rsidR="00661F28" w:rsidRPr="00FF74BB" w:rsidRDefault="00FF74BB" w:rsidP="008836BA">
            <w:pPr>
              <w:spacing w:line="276" w:lineRule="auto"/>
              <w:jc w:val="center"/>
              <w:rPr>
                <w:color w:val="7030A0"/>
              </w:rPr>
            </w:pPr>
            <w:r w:rsidRPr="00245BB9">
              <w:rPr>
                <w:spacing w:val="-10"/>
              </w:rPr>
              <w:t>4</w:t>
            </w:r>
          </w:p>
        </w:tc>
        <w:tc>
          <w:tcPr>
            <w:tcW w:w="1702" w:type="dxa"/>
            <w:shd w:val="clear" w:color="auto" w:fill="FBE4CD"/>
            <w:vAlign w:val="center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9</w:t>
            </w:r>
          </w:p>
        </w:tc>
        <w:tc>
          <w:tcPr>
            <w:tcW w:w="8650" w:type="dxa"/>
            <w:shd w:val="clear" w:color="auto" w:fill="FBE4CD"/>
            <w:vAlign w:val="center"/>
          </w:tcPr>
          <w:p w:rsidR="00661F28" w:rsidRPr="0049697E" w:rsidRDefault="00661F28" w:rsidP="004F55F9">
            <w:pPr>
              <w:spacing w:line="276" w:lineRule="auto"/>
            </w:pPr>
          </w:p>
        </w:tc>
      </w:tr>
      <w:tr w:rsidR="00661F28" w:rsidRPr="0049697E" w:rsidTr="00245BB9">
        <w:trPr>
          <w:trHeight w:val="652"/>
        </w:trPr>
        <w:tc>
          <w:tcPr>
            <w:tcW w:w="14038" w:type="dxa"/>
            <w:gridSpan w:val="4"/>
            <w:shd w:val="clear" w:color="auto" w:fill="C6D9F1" w:themeFill="text2" w:themeFillTint="33"/>
            <w:vAlign w:val="center"/>
          </w:tcPr>
          <w:p w:rsidR="0055771E" w:rsidRPr="0049697E" w:rsidRDefault="00D830FC" w:rsidP="00A87B1B">
            <w:pPr>
              <w:jc w:val="center"/>
              <w:rPr>
                <w:b/>
                <w:spacing w:val="-4"/>
              </w:rPr>
            </w:pPr>
            <w:r w:rsidRPr="0049697E">
              <w:rPr>
                <w:b/>
              </w:rPr>
              <w:lastRenderedPageBreak/>
              <w:t>Starożytny</w:t>
            </w:r>
            <w:r w:rsidRPr="0049697E">
              <w:rPr>
                <w:b/>
                <w:spacing w:val="-7"/>
              </w:rPr>
              <w:t xml:space="preserve"> </w:t>
            </w:r>
            <w:r w:rsidRPr="0049697E">
              <w:rPr>
                <w:b/>
                <w:spacing w:val="-4"/>
              </w:rPr>
              <w:t>Rzym</w:t>
            </w:r>
          </w:p>
        </w:tc>
      </w:tr>
      <w:tr w:rsidR="00661F28" w:rsidRPr="0049697E" w:rsidTr="00245BB9"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Powstanie starożytnego</w:t>
            </w:r>
            <w:r w:rsidRPr="0049697E">
              <w:rPr>
                <w:spacing w:val="-11"/>
              </w:rPr>
              <w:t xml:space="preserve"> </w:t>
            </w:r>
            <w:r w:rsidRPr="0049697E">
              <w:rPr>
                <w:spacing w:val="-2"/>
              </w:rPr>
              <w:t xml:space="preserve">Rzymu </w:t>
            </w:r>
            <w:r w:rsidR="000E5807">
              <w:rPr>
                <w:spacing w:val="-2"/>
              </w:rPr>
              <w:br/>
            </w:r>
            <w:r w:rsidRPr="0049697E">
              <w:t xml:space="preserve">i jego </w:t>
            </w:r>
            <w:r w:rsidRPr="00245BB9">
              <w:t>podboje</w:t>
            </w:r>
            <w:r w:rsidR="00C10E79" w:rsidRPr="00245BB9">
              <w:t xml:space="preserve"> oraz Rzym</w:t>
            </w:r>
            <w:r w:rsidR="00C10E79" w:rsidRPr="00245BB9">
              <w:rPr>
                <w:spacing w:val="-13"/>
              </w:rPr>
              <w:t xml:space="preserve"> </w:t>
            </w:r>
            <w:r w:rsidR="00C10E79" w:rsidRPr="00245BB9">
              <w:t>–</w:t>
            </w:r>
            <w:r w:rsidR="00C10E79" w:rsidRPr="00245BB9">
              <w:rPr>
                <w:spacing w:val="-12"/>
              </w:rPr>
              <w:t xml:space="preserve"> </w:t>
            </w:r>
            <w:r w:rsidR="00C10E79" w:rsidRPr="00245BB9">
              <w:t>od</w:t>
            </w:r>
            <w:r w:rsidR="00C10E79" w:rsidRPr="00245BB9">
              <w:rPr>
                <w:spacing w:val="-13"/>
              </w:rPr>
              <w:t xml:space="preserve"> </w:t>
            </w:r>
            <w:r w:rsidR="00C10E79" w:rsidRPr="00245BB9">
              <w:t>republiki do cesarstwa</w:t>
            </w:r>
          </w:p>
        </w:tc>
        <w:tc>
          <w:tcPr>
            <w:tcW w:w="1702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661F28" w:rsidRPr="00C10E79" w:rsidRDefault="00C10E79" w:rsidP="008836BA">
            <w:pPr>
              <w:spacing w:line="276" w:lineRule="auto"/>
              <w:jc w:val="center"/>
              <w:rPr>
                <w:strike/>
                <w:color w:val="7030A0"/>
              </w:rPr>
            </w:pPr>
            <w:r w:rsidRPr="00245BB9">
              <w:rPr>
                <w:strike/>
                <w:spacing w:val="-10"/>
              </w:rPr>
              <w:t>4</w:t>
            </w:r>
          </w:p>
        </w:tc>
        <w:tc>
          <w:tcPr>
            <w:tcW w:w="8650" w:type="dxa"/>
          </w:tcPr>
          <w:p w:rsidR="00FD5B22" w:rsidRPr="0049697E" w:rsidRDefault="00D830FC" w:rsidP="004F55F9">
            <w:pPr>
              <w:spacing w:line="276" w:lineRule="auto"/>
            </w:pPr>
            <w:r w:rsidRPr="0049697E">
              <w:t>IV.</w:t>
            </w:r>
            <w:r w:rsidRPr="0049697E">
              <w:rPr>
                <w:spacing w:val="-12"/>
              </w:rPr>
              <w:t xml:space="preserve"> </w:t>
            </w:r>
            <w:r w:rsidRPr="0049697E">
              <w:t>Społeczeństwo,</w:t>
            </w:r>
            <w:r w:rsidRPr="0049697E">
              <w:rPr>
                <w:spacing w:val="-12"/>
              </w:rPr>
              <w:t xml:space="preserve"> </w:t>
            </w:r>
            <w:r w:rsidRPr="0049697E">
              <w:t>życie</w:t>
            </w:r>
            <w:r w:rsidRPr="0049697E">
              <w:rPr>
                <w:spacing w:val="-12"/>
              </w:rPr>
              <w:t xml:space="preserve"> </w:t>
            </w:r>
            <w:r w:rsidRPr="0049697E">
              <w:t>polityczne</w:t>
            </w:r>
            <w:r w:rsidRPr="0049697E">
              <w:rPr>
                <w:spacing w:val="-12"/>
              </w:rPr>
              <w:t xml:space="preserve"> </w:t>
            </w:r>
            <w:r w:rsidRPr="0049697E">
              <w:t>i</w:t>
            </w:r>
            <w:r w:rsidRPr="0049697E">
              <w:rPr>
                <w:spacing w:val="-12"/>
              </w:rPr>
              <w:t xml:space="preserve"> </w:t>
            </w:r>
            <w:r w:rsidRPr="0049697E">
              <w:t>kultura</w:t>
            </w:r>
            <w:r w:rsidRPr="0049697E">
              <w:rPr>
                <w:spacing w:val="-12"/>
              </w:rPr>
              <w:t xml:space="preserve"> </w:t>
            </w:r>
            <w:r w:rsidRPr="0049697E">
              <w:t>starożytnego</w:t>
            </w:r>
            <w:r w:rsidRPr="0049697E">
              <w:rPr>
                <w:spacing w:val="-11"/>
              </w:rPr>
              <w:t xml:space="preserve"> </w:t>
            </w:r>
            <w:r w:rsidRPr="0049697E">
              <w:t xml:space="preserve">Rzymu. </w:t>
            </w:r>
          </w:p>
          <w:p w:rsidR="00661F28" w:rsidRDefault="00D830FC" w:rsidP="004F55F9">
            <w:pPr>
              <w:spacing w:line="276" w:lineRule="auto"/>
              <w:rPr>
                <w:spacing w:val="-2"/>
              </w:rPr>
            </w:pPr>
            <w:r w:rsidRPr="0049697E">
              <w:rPr>
                <w:spacing w:val="-2"/>
              </w:rPr>
              <w:t>Uczeń:</w:t>
            </w:r>
          </w:p>
          <w:p w:rsidR="00C10E79" w:rsidRPr="0049697E" w:rsidRDefault="00C10E79" w:rsidP="00C10E79">
            <w:pPr>
              <w:spacing w:line="276" w:lineRule="auto"/>
            </w:pPr>
            <w:r w:rsidRPr="0049697E">
              <w:t>1) charakteryzuje</w:t>
            </w:r>
            <w:r w:rsidRPr="0049697E">
              <w:rPr>
                <w:spacing w:val="-9"/>
              </w:rPr>
              <w:t xml:space="preserve"> </w:t>
            </w:r>
            <w:r w:rsidRPr="0049697E">
              <w:t>przemiany</w:t>
            </w:r>
            <w:r w:rsidRPr="0049697E">
              <w:rPr>
                <w:spacing w:val="-12"/>
              </w:rPr>
              <w:t xml:space="preserve"> </w:t>
            </w:r>
            <w:r w:rsidRPr="0049697E">
              <w:t>ustrojowe</w:t>
            </w:r>
            <w:r w:rsidRPr="0049697E">
              <w:rPr>
                <w:spacing w:val="-9"/>
              </w:rPr>
              <w:t xml:space="preserve"> </w:t>
            </w:r>
            <w:r w:rsidRPr="0049697E">
              <w:t>i</w:t>
            </w:r>
            <w:r w:rsidRPr="0049697E">
              <w:rPr>
                <w:spacing w:val="-10"/>
              </w:rPr>
              <w:t xml:space="preserve"> </w:t>
            </w:r>
            <w:r w:rsidRPr="0049697E">
              <w:t>społeczne</w:t>
            </w:r>
            <w:r w:rsidRPr="0049697E">
              <w:rPr>
                <w:spacing w:val="-9"/>
              </w:rPr>
              <w:t xml:space="preserve"> </w:t>
            </w:r>
            <w:r w:rsidRPr="0049697E">
              <w:t>(w</w:t>
            </w:r>
            <w:r w:rsidRPr="0049697E">
              <w:rPr>
                <w:spacing w:val="-13"/>
              </w:rPr>
              <w:t xml:space="preserve"> </w:t>
            </w:r>
            <w:r w:rsidRPr="0049697E">
              <w:t>tym</w:t>
            </w:r>
            <w:r w:rsidRPr="0049697E">
              <w:rPr>
                <w:spacing w:val="-12"/>
              </w:rPr>
              <w:t xml:space="preserve"> </w:t>
            </w:r>
            <w:r w:rsidRPr="0049697E">
              <w:t>problem</w:t>
            </w:r>
            <w:r w:rsidRPr="0049697E">
              <w:rPr>
                <w:spacing w:val="-12"/>
              </w:rPr>
              <w:t xml:space="preserve"> </w:t>
            </w:r>
            <w:r w:rsidRPr="0049697E">
              <w:t>niewolnictwa)</w:t>
            </w:r>
            <w:r w:rsidRPr="0049697E">
              <w:rPr>
                <w:spacing w:val="-8"/>
              </w:rPr>
              <w:t xml:space="preserve"> </w:t>
            </w: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Pr="0049697E">
              <w:t>państwie</w:t>
            </w:r>
            <w:r w:rsidRPr="0049697E">
              <w:rPr>
                <w:spacing w:val="-8"/>
              </w:rPr>
              <w:t xml:space="preserve"> </w:t>
            </w:r>
            <w:r w:rsidRPr="0049697E">
              <w:t>rzymskim doby republiki oraz cesarstwa, z uwzględnieniem roli Juliusza Cezara i Oktawiana Augusta.</w:t>
            </w:r>
          </w:p>
          <w:p w:rsidR="00FD5B22" w:rsidRPr="0049697E" w:rsidRDefault="00D830FC" w:rsidP="004F55F9">
            <w:pPr>
              <w:spacing w:line="276" w:lineRule="auto"/>
            </w:pPr>
            <w:r w:rsidRPr="0049697E">
              <w:t>2)</w:t>
            </w:r>
            <w:r w:rsidRPr="0049697E">
              <w:rPr>
                <w:spacing w:val="-10"/>
              </w:rPr>
              <w:t xml:space="preserve"> </w:t>
            </w:r>
            <w:r w:rsidRPr="0049697E">
              <w:t>omawia</w:t>
            </w:r>
            <w:r w:rsidRPr="0049697E">
              <w:rPr>
                <w:spacing w:val="-10"/>
              </w:rPr>
              <w:t xml:space="preserve"> </w:t>
            </w:r>
            <w:r w:rsidRPr="0049697E">
              <w:t>kierunki</w:t>
            </w:r>
            <w:r w:rsidRPr="0049697E">
              <w:rPr>
                <w:spacing w:val="-11"/>
              </w:rPr>
              <w:t xml:space="preserve"> </w:t>
            </w:r>
            <w:r w:rsidRPr="0049697E">
              <w:t>i</w:t>
            </w:r>
            <w:r w:rsidRPr="0049697E">
              <w:rPr>
                <w:spacing w:val="-10"/>
              </w:rPr>
              <w:t xml:space="preserve"> </w:t>
            </w:r>
            <w:r w:rsidRPr="0049697E">
              <w:t>charakter</w:t>
            </w:r>
            <w:r w:rsidRPr="0049697E">
              <w:rPr>
                <w:spacing w:val="-9"/>
              </w:rPr>
              <w:t xml:space="preserve"> </w:t>
            </w:r>
            <w:r w:rsidRPr="0049697E">
              <w:t>ekspansji</w:t>
            </w:r>
            <w:r w:rsidRPr="0049697E">
              <w:rPr>
                <w:spacing w:val="-11"/>
              </w:rPr>
              <w:t xml:space="preserve"> </w:t>
            </w:r>
            <w:r w:rsidRPr="0049697E">
              <w:t>rzymskiej,</w:t>
            </w:r>
            <w:r w:rsidRPr="0049697E">
              <w:rPr>
                <w:spacing w:val="-10"/>
              </w:rPr>
              <w:t xml:space="preserve"> </w:t>
            </w:r>
            <w:r w:rsidRPr="0049697E">
              <w:t>wyjaśnia</w:t>
            </w:r>
            <w:r w:rsidRPr="0049697E">
              <w:rPr>
                <w:spacing w:val="-10"/>
              </w:rPr>
              <w:t xml:space="preserve"> </w:t>
            </w:r>
            <w:r w:rsidRPr="0049697E">
              <w:t>pojęcie</w:t>
            </w:r>
            <w:r w:rsidRPr="0049697E">
              <w:rPr>
                <w:spacing w:val="-10"/>
              </w:rPr>
              <w:t xml:space="preserve"> </w:t>
            </w:r>
            <w:r w:rsidRPr="0049697E">
              <w:t xml:space="preserve">imperium. 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 spełnia wymagania określone dla zakresu podstawowego, a ponadto:</w:t>
            </w:r>
          </w:p>
          <w:p w:rsidR="00661F28" w:rsidRDefault="00D830FC" w:rsidP="004F55F9">
            <w:pPr>
              <w:spacing w:line="276" w:lineRule="auto"/>
              <w:rPr>
                <w:color w:val="C00000"/>
                <w:spacing w:val="-2"/>
              </w:rPr>
            </w:pPr>
            <w:r w:rsidRPr="0049697E">
              <w:rPr>
                <w:color w:val="C00000"/>
              </w:rPr>
              <w:t>1)</w:t>
            </w:r>
            <w:r w:rsidRPr="0049697E">
              <w:rPr>
                <w:color w:val="C00000"/>
                <w:spacing w:val="-13"/>
              </w:rPr>
              <w:t xml:space="preserve"> </w:t>
            </w:r>
            <w:r w:rsidRPr="0049697E">
              <w:rPr>
                <w:color w:val="C00000"/>
              </w:rPr>
              <w:t>omawia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</w:rPr>
              <w:t>początki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</w:rPr>
              <w:t>Rzymu</w:t>
            </w:r>
            <w:r w:rsidRPr="0049697E">
              <w:rPr>
                <w:color w:val="C00000"/>
                <w:spacing w:val="-2"/>
              </w:rPr>
              <w:t>;</w:t>
            </w:r>
          </w:p>
          <w:p w:rsidR="00C10E79" w:rsidRPr="0049697E" w:rsidRDefault="00C10E79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  <w:spacing w:val="-2"/>
              </w:rPr>
              <w:t>2) wyjaśnia</w:t>
            </w:r>
            <w:r w:rsidRPr="0049697E">
              <w:rPr>
                <w:color w:val="C00000"/>
                <w:spacing w:val="2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przyczyny kryzysu</w:t>
            </w:r>
            <w:r w:rsidRPr="0049697E">
              <w:rPr>
                <w:color w:val="C00000"/>
                <w:spacing w:val="1"/>
              </w:rPr>
              <w:t xml:space="preserve"> </w:t>
            </w:r>
            <w:r w:rsidRPr="0049697E">
              <w:rPr>
                <w:color w:val="C00000"/>
                <w:spacing w:val="-2"/>
              </w:rPr>
              <w:t>i</w:t>
            </w:r>
            <w:r w:rsidRPr="0049697E">
              <w:rPr>
                <w:color w:val="C00000"/>
                <w:spacing w:val="1"/>
              </w:rPr>
              <w:t xml:space="preserve"> </w:t>
            </w:r>
            <w:r w:rsidRPr="0049697E">
              <w:rPr>
                <w:color w:val="C00000"/>
                <w:spacing w:val="-2"/>
              </w:rPr>
              <w:t>upadku</w:t>
            </w:r>
            <w:r w:rsidRPr="0049697E">
              <w:rPr>
                <w:color w:val="C00000"/>
                <w:spacing w:val="1"/>
              </w:rPr>
              <w:t xml:space="preserve"> </w:t>
            </w:r>
            <w:r w:rsidRPr="0049697E">
              <w:rPr>
                <w:color w:val="C00000"/>
                <w:spacing w:val="-2"/>
              </w:rPr>
              <w:t>republiki</w:t>
            </w:r>
            <w:r w:rsidRPr="0049697E">
              <w:rPr>
                <w:color w:val="C00000"/>
                <w:spacing w:val="1"/>
              </w:rPr>
              <w:t xml:space="preserve"> </w:t>
            </w:r>
            <w:r w:rsidRPr="0049697E">
              <w:rPr>
                <w:color w:val="C00000"/>
                <w:spacing w:val="-2"/>
              </w:rPr>
              <w:t>rzymskiej.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3)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Pr="0049697E">
              <w:rPr>
                <w:color w:val="C00000"/>
              </w:rPr>
              <w:t>charakteryzuje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</w:rPr>
              <w:t>etapy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ekspansji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Pr="0049697E">
              <w:rPr>
                <w:color w:val="C00000"/>
                <w:spacing w:val="-2"/>
              </w:rPr>
              <w:t>rzymskiej;</w:t>
            </w:r>
          </w:p>
          <w:p w:rsidR="00661F28" w:rsidRPr="0049697E" w:rsidRDefault="00385976" w:rsidP="004F55F9">
            <w:pPr>
              <w:spacing w:line="276" w:lineRule="auto"/>
            </w:pPr>
            <w:r w:rsidRPr="0049697E">
              <w:rPr>
                <w:color w:val="C00000"/>
              </w:rPr>
              <w:t>4</w:t>
            </w:r>
            <w:r w:rsidR="00D830FC" w:rsidRPr="0049697E">
              <w:rPr>
                <w:color w:val="C00000"/>
              </w:rPr>
              <w:t>)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wyjaśnia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pojęcia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obywatela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i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obywatelstwa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w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i/>
                <w:color w:val="C00000"/>
              </w:rPr>
              <w:t>polis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ateńskiej</w:t>
            </w:r>
            <w:r w:rsidR="00D830FC" w:rsidRPr="0049697E">
              <w:rPr>
                <w:color w:val="C00000"/>
                <w:spacing w:val="-6"/>
              </w:rPr>
              <w:t xml:space="preserve"> </w:t>
            </w:r>
            <w:r w:rsidR="00D830FC" w:rsidRPr="0049697E">
              <w:rPr>
                <w:color w:val="C00000"/>
              </w:rPr>
              <w:t>i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republikańskim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Rzymie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oraz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wyjaśnia recepcję antycznego pojęcia obywatela w późniejszych epokach.</w:t>
            </w:r>
          </w:p>
        </w:tc>
      </w:tr>
      <w:tr w:rsidR="00661F28" w:rsidRPr="0049697E" w:rsidTr="00245BB9">
        <w:trPr>
          <w:trHeight w:val="1869"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t xml:space="preserve">Rozkwit i upadek </w:t>
            </w:r>
            <w:r w:rsidRPr="0049697E">
              <w:rPr>
                <w:spacing w:val="-2"/>
              </w:rPr>
              <w:t>Imperium</w:t>
            </w:r>
            <w:r w:rsidRPr="0049697E">
              <w:rPr>
                <w:spacing w:val="-11"/>
              </w:rPr>
              <w:t xml:space="preserve"> </w:t>
            </w:r>
            <w:r w:rsidRPr="0049697E">
              <w:rPr>
                <w:spacing w:val="-2"/>
              </w:rPr>
              <w:t>Romanum</w:t>
            </w:r>
          </w:p>
        </w:tc>
        <w:tc>
          <w:tcPr>
            <w:tcW w:w="1702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50" w:type="dxa"/>
          </w:tcPr>
          <w:p w:rsidR="00612811" w:rsidRPr="0049697E" w:rsidRDefault="00D830FC" w:rsidP="004F55F9">
            <w:pPr>
              <w:spacing w:line="276" w:lineRule="auto"/>
            </w:pPr>
            <w:r w:rsidRPr="0049697E">
              <w:t>IV.</w:t>
            </w:r>
            <w:r w:rsidRPr="0049697E">
              <w:rPr>
                <w:spacing w:val="-12"/>
              </w:rPr>
              <w:t xml:space="preserve"> </w:t>
            </w:r>
            <w:r w:rsidRPr="0049697E">
              <w:t>Społeczeństwo,</w:t>
            </w:r>
            <w:r w:rsidRPr="0049697E">
              <w:rPr>
                <w:spacing w:val="-12"/>
              </w:rPr>
              <w:t xml:space="preserve"> </w:t>
            </w:r>
            <w:r w:rsidRPr="0049697E">
              <w:t>życie</w:t>
            </w:r>
            <w:r w:rsidRPr="0049697E">
              <w:rPr>
                <w:spacing w:val="-12"/>
              </w:rPr>
              <w:t xml:space="preserve"> </w:t>
            </w:r>
            <w:r w:rsidRPr="0049697E">
              <w:t>polityczne</w:t>
            </w:r>
            <w:r w:rsidRPr="0049697E">
              <w:rPr>
                <w:spacing w:val="-12"/>
              </w:rPr>
              <w:t xml:space="preserve"> </w:t>
            </w:r>
            <w:r w:rsidRPr="0049697E">
              <w:t>i</w:t>
            </w:r>
            <w:r w:rsidRPr="0049697E">
              <w:rPr>
                <w:spacing w:val="-12"/>
              </w:rPr>
              <w:t xml:space="preserve"> </w:t>
            </w:r>
            <w:r w:rsidRPr="0049697E">
              <w:t>kultura</w:t>
            </w:r>
            <w:r w:rsidRPr="0049697E">
              <w:rPr>
                <w:spacing w:val="-12"/>
              </w:rPr>
              <w:t xml:space="preserve"> </w:t>
            </w:r>
            <w:r w:rsidRPr="0049697E">
              <w:t>starożytnego</w:t>
            </w:r>
            <w:r w:rsidRPr="0049697E">
              <w:rPr>
                <w:spacing w:val="-11"/>
              </w:rPr>
              <w:t xml:space="preserve"> </w:t>
            </w:r>
            <w:r w:rsidRPr="0049697E">
              <w:t xml:space="preserve">Rzymu.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t>2)</w:t>
            </w:r>
            <w:r w:rsidRPr="0049697E">
              <w:rPr>
                <w:spacing w:val="-10"/>
              </w:rPr>
              <w:t xml:space="preserve"> </w:t>
            </w:r>
            <w:r w:rsidRPr="0049697E">
              <w:t>omawia</w:t>
            </w:r>
            <w:r w:rsidRPr="0049697E">
              <w:rPr>
                <w:spacing w:val="-9"/>
              </w:rPr>
              <w:t xml:space="preserve"> </w:t>
            </w:r>
            <w:r w:rsidRPr="0049697E">
              <w:t>kierunki</w:t>
            </w:r>
            <w:r w:rsidRPr="0049697E">
              <w:rPr>
                <w:spacing w:val="-10"/>
              </w:rPr>
              <w:t xml:space="preserve"> </w:t>
            </w:r>
            <w:r w:rsidRPr="0049697E">
              <w:t>i</w:t>
            </w:r>
            <w:r w:rsidRPr="0049697E">
              <w:rPr>
                <w:spacing w:val="-9"/>
              </w:rPr>
              <w:t xml:space="preserve"> </w:t>
            </w:r>
            <w:r w:rsidRPr="0049697E">
              <w:t>charakter</w:t>
            </w:r>
            <w:r w:rsidRPr="0049697E">
              <w:rPr>
                <w:spacing w:val="-8"/>
              </w:rPr>
              <w:t xml:space="preserve"> </w:t>
            </w:r>
            <w:r w:rsidRPr="0049697E">
              <w:t>ekspansji</w:t>
            </w:r>
            <w:r w:rsidRPr="0049697E">
              <w:rPr>
                <w:spacing w:val="-10"/>
              </w:rPr>
              <w:t xml:space="preserve"> </w:t>
            </w:r>
            <w:r w:rsidRPr="0049697E">
              <w:t>rzymskiej,</w:t>
            </w:r>
            <w:r w:rsidRPr="0049697E">
              <w:rPr>
                <w:spacing w:val="-10"/>
              </w:rPr>
              <w:t xml:space="preserve"> </w:t>
            </w:r>
            <w:r w:rsidRPr="0049697E">
              <w:t>wyjaśnia</w:t>
            </w:r>
            <w:r w:rsidRPr="0049697E">
              <w:rPr>
                <w:spacing w:val="-9"/>
              </w:rPr>
              <w:t xml:space="preserve"> </w:t>
            </w:r>
            <w:r w:rsidRPr="0049697E">
              <w:t>pojęcie</w:t>
            </w:r>
            <w:r w:rsidRPr="0049697E">
              <w:rPr>
                <w:spacing w:val="-9"/>
              </w:rPr>
              <w:t xml:space="preserve"> </w:t>
            </w:r>
            <w:r w:rsidRPr="0049697E">
              <w:rPr>
                <w:spacing w:val="-2"/>
              </w:rPr>
              <w:t>imperium;</w:t>
            </w:r>
          </w:p>
          <w:p w:rsidR="00612811" w:rsidRPr="0049697E" w:rsidRDefault="00D830FC" w:rsidP="004F55F9">
            <w:pPr>
              <w:spacing w:line="276" w:lineRule="auto"/>
            </w:pPr>
            <w:r w:rsidRPr="0049697E">
              <w:t>5)</w:t>
            </w:r>
            <w:r w:rsidRPr="0049697E">
              <w:rPr>
                <w:spacing w:val="-13"/>
              </w:rPr>
              <w:t xml:space="preserve"> </w:t>
            </w:r>
            <w:r w:rsidRPr="0049697E">
              <w:t>wyjaśnia</w:t>
            </w:r>
            <w:r w:rsidRPr="0049697E">
              <w:rPr>
                <w:spacing w:val="-12"/>
              </w:rPr>
              <w:t xml:space="preserve"> </w:t>
            </w:r>
            <w:r w:rsidRPr="0049697E">
              <w:t>wewnętrzne</w:t>
            </w:r>
            <w:r w:rsidRPr="0049697E">
              <w:rPr>
                <w:spacing w:val="-13"/>
              </w:rPr>
              <w:t xml:space="preserve"> </w:t>
            </w:r>
            <w:r w:rsidRPr="0049697E">
              <w:t>i</w:t>
            </w:r>
            <w:r w:rsidRPr="0049697E">
              <w:rPr>
                <w:spacing w:val="-12"/>
              </w:rPr>
              <w:t xml:space="preserve"> </w:t>
            </w:r>
            <w:r w:rsidRPr="0049697E">
              <w:t>zewnętrzne</w:t>
            </w:r>
            <w:r w:rsidRPr="0049697E">
              <w:rPr>
                <w:spacing w:val="-13"/>
              </w:rPr>
              <w:t xml:space="preserve"> </w:t>
            </w:r>
            <w:r w:rsidRPr="0049697E">
              <w:t>przyczyny</w:t>
            </w:r>
            <w:r w:rsidRPr="0049697E">
              <w:rPr>
                <w:spacing w:val="-12"/>
              </w:rPr>
              <w:t xml:space="preserve"> </w:t>
            </w:r>
            <w:r w:rsidRPr="0049697E">
              <w:t>upadku</w:t>
            </w:r>
            <w:r w:rsidRPr="0049697E">
              <w:rPr>
                <w:spacing w:val="-13"/>
              </w:rPr>
              <w:t xml:space="preserve"> </w:t>
            </w:r>
            <w:r w:rsidR="00C44CD0" w:rsidRPr="0049697E">
              <w:t xml:space="preserve">imperium </w:t>
            </w:r>
            <w:r w:rsidRPr="0049697E">
              <w:t>rzymskiego</w:t>
            </w:r>
            <w:r w:rsidR="00C44CD0" w:rsidRPr="0049697E">
              <w:t xml:space="preserve"> </w:t>
            </w:r>
            <w:r w:rsidR="00AC6E7D" w:rsidRPr="0049697E">
              <w:t>i c</w:t>
            </w:r>
            <w:r w:rsidR="00C44CD0" w:rsidRPr="0049697E">
              <w:t>esarstwa zachodniorzymskiego</w:t>
            </w:r>
            <w:r w:rsidRPr="0049697E">
              <w:t xml:space="preserve">. 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 spełnia wymagania określone dla zakresu podstawowego, a ponadto:</w:t>
            </w:r>
          </w:p>
          <w:p w:rsidR="00661F28" w:rsidRPr="0049697E" w:rsidRDefault="00E1634E" w:rsidP="004F55F9">
            <w:pPr>
              <w:spacing w:line="276" w:lineRule="auto"/>
            </w:pPr>
            <w:r w:rsidRPr="0049697E">
              <w:rPr>
                <w:color w:val="C00000"/>
              </w:rPr>
              <w:t>3</w:t>
            </w:r>
            <w:r w:rsidR="00D830FC" w:rsidRPr="0049697E">
              <w:rPr>
                <w:color w:val="C00000"/>
              </w:rPr>
              <w:t>)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charakteryzuje</w:t>
            </w:r>
            <w:r w:rsidR="00D830FC" w:rsidRPr="0049697E">
              <w:rPr>
                <w:color w:val="C00000"/>
                <w:spacing w:val="-7"/>
              </w:rPr>
              <w:t xml:space="preserve"> </w:t>
            </w:r>
            <w:r w:rsidR="00D830FC" w:rsidRPr="0049697E">
              <w:rPr>
                <w:color w:val="C00000"/>
              </w:rPr>
              <w:t>etapy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ekspansji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612811" w:rsidRPr="0049697E">
              <w:rPr>
                <w:color w:val="C00000"/>
                <w:spacing w:val="-2"/>
              </w:rPr>
              <w:t>rzymskiej.</w:t>
            </w:r>
          </w:p>
        </w:tc>
      </w:tr>
      <w:tr w:rsidR="00175036" w:rsidRPr="0049697E" w:rsidTr="00175036">
        <w:trPr>
          <w:trHeight w:val="1207"/>
        </w:trPr>
        <w:tc>
          <w:tcPr>
            <w:tcW w:w="1984" w:type="dxa"/>
          </w:tcPr>
          <w:p w:rsidR="00175036" w:rsidRPr="0049697E" w:rsidRDefault="00175036" w:rsidP="00175036">
            <w:pPr>
              <w:spacing w:line="276" w:lineRule="auto"/>
            </w:pPr>
            <w:r w:rsidRPr="0049697E">
              <w:t>Religia</w:t>
            </w:r>
            <w:r w:rsidRPr="0049697E">
              <w:rPr>
                <w:spacing w:val="-9"/>
              </w:rPr>
              <w:t xml:space="preserve"> </w:t>
            </w:r>
            <w:r w:rsidRPr="0049697E">
              <w:rPr>
                <w:spacing w:val="-2"/>
              </w:rPr>
              <w:t>Rzymian.</w:t>
            </w:r>
          </w:p>
          <w:p w:rsidR="00175036" w:rsidRPr="0049697E" w:rsidRDefault="00175036" w:rsidP="00175036">
            <w:pPr>
              <w:spacing w:line="276" w:lineRule="auto"/>
            </w:pPr>
            <w:r w:rsidRPr="0049697E">
              <w:rPr>
                <w:spacing w:val="-2"/>
              </w:rPr>
              <w:t>Początki</w:t>
            </w:r>
          </w:p>
          <w:p w:rsidR="00175036" w:rsidRPr="0049697E" w:rsidRDefault="00175036" w:rsidP="00175036">
            <w:pPr>
              <w:spacing w:line="276" w:lineRule="auto"/>
            </w:pPr>
            <w:r>
              <w:rPr>
                <w:spacing w:val="-2"/>
              </w:rPr>
              <w:t>c</w:t>
            </w:r>
            <w:r w:rsidRPr="00245BB9">
              <w:rPr>
                <w:spacing w:val="-2"/>
              </w:rPr>
              <w:t xml:space="preserve">hrześcijaństwa </w:t>
            </w:r>
          </w:p>
        </w:tc>
        <w:tc>
          <w:tcPr>
            <w:tcW w:w="1702" w:type="dxa"/>
          </w:tcPr>
          <w:p w:rsidR="00175036" w:rsidRPr="0049697E" w:rsidRDefault="00175036" w:rsidP="00175036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175036" w:rsidRPr="00C10E79" w:rsidRDefault="00175036" w:rsidP="00175036">
            <w:pPr>
              <w:spacing w:line="276" w:lineRule="auto"/>
              <w:jc w:val="center"/>
              <w:rPr>
                <w:color w:val="7030A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8650" w:type="dxa"/>
          </w:tcPr>
          <w:p w:rsidR="00175036" w:rsidRPr="0049697E" w:rsidRDefault="00175036" w:rsidP="00175036">
            <w:pPr>
              <w:spacing w:line="276" w:lineRule="auto"/>
            </w:pPr>
            <w:r w:rsidRPr="0049697E">
              <w:t>IV.</w:t>
            </w:r>
            <w:r w:rsidRPr="0049697E">
              <w:rPr>
                <w:spacing w:val="-12"/>
              </w:rPr>
              <w:t xml:space="preserve"> </w:t>
            </w:r>
            <w:r w:rsidRPr="0049697E">
              <w:t>Społeczeństwo,</w:t>
            </w:r>
            <w:r w:rsidRPr="0049697E">
              <w:rPr>
                <w:spacing w:val="-12"/>
              </w:rPr>
              <w:t xml:space="preserve"> </w:t>
            </w:r>
            <w:r w:rsidRPr="0049697E">
              <w:t>życie</w:t>
            </w:r>
            <w:r w:rsidRPr="0049697E">
              <w:rPr>
                <w:spacing w:val="-12"/>
              </w:rPr>
              <w:t xml:space="preserve"> </w:t>
            </w:r>
            <w:r w:rsidRPr="0049697E">
              <w:t>polityczne</w:t>
            </w:r>
            <w:r w:rsidRPr="0049697E">
              <w:rPr>
                <w:spacing w:val="-12"/>
              </w:rPr>
              <w:t xml:space="preserve"> </w:t>
            </w:r>
            <w:r w:rsidRPr="0049697E">
              <w:t>i</w:t>
            </w:r>
            <w:r w:rsidRPr="0049697E">
              <w:rPr>
                <w:spacing w:val="-12"/>
              </w:rPr>
              <w:t xml:space="preserve"> </w:t>
            </w:r>
            <w:r w:rsidRPr="0049697E">
              <w:t>kultura</w:t>
            </w:r>
            <w:r w:rsidRPr="0049697E">
              <w:rPr>
                <w:spacing w:val="-12"/>
              </w:rPr>
              <w:t xml:space="preserve"> </w:t>
            </w:r>
            <w:r w:rsidRPr="0049697E">
              <w:t>starożytnego</w:t>
            </w:r>
            <w:r w:rsidRPr="0049697E">
              <w:rPr>
                <w:spacing w:val="-11"/>
              </w:rPr>
              <w:t xml:space="preserve"> </w:t>
            </w:r>
            <w:r w:rsidRPr="0049697E">
              <w:t xml:space="preserve">Rzymu. </w:t>
            </w:r>
          </w:p>
          <w:p w:rsidR="00175036" w:rsidRPr="0049697E" w:rsidRDefault="00175036" w:rsidP="00175036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175036" w:rsidRPr="0049697E" w:rsidRDefault="00175036" w:rsidP="00175036">
            <w:pPr>
              <w:spacing w:line="276" w:lineRule="auto"/>
            </w:pPr>
            <w:r w:rsidRPr="0049697E">
              <w:t>3) wyjaśnia</w:t>
            </w:r>
            <w:r w:rsidRPr="0049697E">
              <w:rPr>
                <w:spacing w:val="-13"/>
              </w:rPr>
              <w:t xml:space="preserve"> </w:t>
            </w:r>
            <w:r w:rsidRPr="0049697E">
              <w:t>genezę</w:t>
            </w:r>
            <w:r w:rsidRPr="0049697E">
              <w:rPr>
                <w:spacing w:val="-12"/>
              </w:rPr>
              <w:t xml:space="preserve"> </w:t>
            </w:r>
            <w:r w:rsidRPr="0049697E">
              <w:t>chrześcijaństwa</w:t>
            </w:r>
            <w:r w:rsidRPr="0049697E">
              <w:rPr>
                <w:spacing w:val="-11"/>
              </w:rPr>
              <w:t xml:space="preserve"> </w:t>
            </w:r>
            <w:r w:rsidRPr="0049697E">
              <w:t>i</w:t>
            </w:r>
            <w:r w:rsidRPr="0049697E">
              <w:rPr>
                <w:spacing w:val="-11"/>
              </w:rPr>
              <w:t xml:space="preserve"> </w:t>
            </w:r>
            <w:r w:rsidRPr="0049697E">
              <w:t>zmiany</w:t>
            </w:r>
            <w:r w:rsidRPr="0049697E">
              <w:rPr>
                <w:spacing w:val="-13"/>
              </w:rPr>
              <w:t xml:space="preserve"> </w:t>
            </w:r>
            <w:r w:rsidRPr="0049697E">
              <w:t>sytuacji</w:t>
            </w:r>
            <w:r w:rsidRPr="0049697E">
              <w:rPr>
                <w:spacing w:val="-11"/>
              </w:rPr>
              <w:t xml:space="preserve"> </w:t>
            </w:r>
            <w:r w:rsidRPr="0049697E">
              <w:t>chrześcijan</w:t>
            </w:r>
            <w:r w:rsidRPr="0049697E">
              <w:rPr>
                <w:spacing w:val="-12"/>
              </w:rPr>
              <w:t xml:space="preserve"> </w:t>
            </w:r>
            <w:r w:rsidRPr="0049697E">
              <w:t>w</w:t>
            </w:r>
            <w:r w:rsidRPr="0049697E">
              <w:rPr>
                <w:spacing w:val="-12"/>
              </w:rPr>
              <w:t xml:space="preserve"> </w:t>
            </w:r>
            <w:r w:rsidRPr="0049697E">
              <w:t>państwie</w:t>
            </w:r>
            <w:r w:rsidRPr="0049697E">
              <w:rPr>
                <w:spacing w:val="-11"/>
              </w:rPr>
              <w:t xml:space="preserve"> </w:t>
            </w:r>
            <w:r w:rsidRPr="0049697E">
              <w:rPr>
                <w:spacing w:val="-2"/>
              </w:rPr>
              <w:t>rzymskim;</w:t>
            </w:r>
          </w:p>
          <w:p w:rsidR="00175036" w:rsidRPr="00175036" w:rsidRDefault="00175036" w:rsidP="00175036">
            <w:pPr>
              <w:spacing w:line="276" w:lineRule="auto"/>
              <w:rPr>
                <w:spacing w:val="-10"/>
              </w:rPr>
            </w:pPr>
            <w:r w:rsidRPr="0049697E">
              <w:t>4) charakteryzuje</w:t>
            </w:r>
            <w:r w:rsidRPr="0049697E">
              <w:rPr>
                <w:spacing w:val="-12"/>
              </w:rPr>
              <w:t xml:space="preserve"> </w:t>
            </w:r>
            <w:r w:rsidRPr="0049697E">
              <w:rPr>
                <w:spacing w:val="-9"/>
              </w:rPr>
              <w:t xml:space="preserve">kulturowe </w:t>
            </w:r>
            <w:r w:rsidRPr="0049697E">
              <w:t>znaczenie</w:t>
            </w:r>
            <w:r w:rsidRPr="0049697E">
              <w:rPr>
                <w:spacing w:val="-10"/>
              </w:rPr>
              <w:t xml:space="preserve"> </w:t>
            </w:r>
            <w:r w:rsidRPr="0049697E">
              <w:t>chrześcijaństwa</w:t>
            </w:r>
            <w:r w:rsidRPr="0049697E">
              <w:rPr>
                <w:spacing w:val="-10"/>
              </w:rPr>
              <w:t>.</w:t>
            </w:r>
          </w:p>
        </w:tc>
      </w:tr>
      <w:tr w:rsidR="00175036" w:rsidRPr="0049697E" w:rsidTr="00175036">
        <w:trPr>
          <w:trHeight w:val="1035"/>
        </w:trPr>
        <w:tc>
          <w:tcPr>
            <w:tcW w:w="1984" w:type="dxa"/>
          </w:tcPr>
          <w:p w:rsidR="00175036" w:rsidRPr="0049697E" w:rsidRDefault="00175036" w:rsidP="00175036">
            <w:pPr>
              <w:spacing w:line="276" w:lineRule="auto"/>
            </w:pPr>
            <w:r w:rsidRPr="00245BB9">
              <w:t>Kultura</w:t>
            </w:r>
            <w:r w:rsidRPr="00245BB9">
              <w:rPr>
                <w:spacing w:val="-13"/>
              </w:rPr>
              <w:t xml:space="preserve"> </w:t>
            </w:r>
            <w:r w:rsidRPr="00245BB9">
              <w:t>i</w:t>
            </w:r>
            <w:r w:rsidRPr="00245BB9">
              <w:rPr>
                <w:spacing w:val="-12"/>
              </w:rPr>
              <w:t xml:space="preserve"> </w:t>
            </w:r>
            <w:r w:rsidRPr="00245BB9">
              <w:t xml:space="preserve">osiągnięcia </w:t>
            </w:r>
            <w:r w:rsidRPr="00245BB9">
              <w:rPr>
                <w:spacing w:val="-2"/>
              </w:rPr>
              <w:t>starożytnych Rzymian</w:t>
            </w:r>
          </w:p>
        </w:tc>
        <w:tc>
          <w:tcPr>
            <w:tcW w:w="1702" w:type="dxa"/>
          </w:tcPr>
          <w:p w:rsidR="00175036" w:rsidRPr="0049697E" w:rsidRDefault="00175036" w:rsidP="00175036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175036" w:rsidRPr="00C10E79" w:rsidRDefault="00175036" w:rsidP="00175036">
            <w:pPr>
              <w:spacing w:line="276" w:lineRule="auto"/>
              <w:jc w:val="center"/>
              <w:rPr>
                <w:color w:val="7030A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8650" w:type="dxa"/>
          </w:tcPr>
          <w:p w:rsidR="00175036" w:rsidRPr="0049697E" w:rsidRDefault="00175036" w:rsidP="00175036">
            <w:pPr>
              <w:spacing w:line="276" w:lineRule="auto"/>
            </w:pPr>
            <w:r w:rsidRPr="0049697E">
              <w:t>IV.</w:t>
            </w:r>
            <w:r w:rsidRPr="0049697E">
              <w:rPr>
                <w:spacing w:val="-12"/>
              </w:rPr>
              <w:t xml:space="preserve"> </w:t>
            </w:r>
            <w:r w:rsidRPr="0049697E">
              <w:t>Społeczeństwo,</w:t>
            </w:r>
            <w:r w:rsidRPr="0049697E">
              <w:rPr>
                <w:spacing w:val="-12"/>
              </w:rPr>
              <w:t xml:space="preserve"> </w:t>
            </w:r>
            <w:r w:rsidRPr="0049697E">
              <w:t>życie</w:t>
            </w:r>
            <w:r w:rsidRPr="0049697E">
              <w:rPr>
                <w:spacing w:val="-12"/>
              </w:rPr>
              <w:t xml:space="preserve"> </w:t>
            </w:r>
            <w:r w:rsidRPr="0049697E">
              <w:t>polityczne</w:t>
            </w:r>
            <w:r w:rsidRPr="0049697E">
              <w:rPr>
                <w:spacing w:val="-12"/>
              </w:rPr>
              <w:t xml:space="preserve"> </w:t>
            </w:r>
            <w:r w:rsidRPr="0049697E">
              <w:t>i</w:t>
            </w:r>
            <w:r w:rsidRPr="0049697E">
              <w:rPr>
                <w:spacing w:val="-12"/>
              </w:rPr>
              <w:t xml:space="preserve"> </w:t>
            </w:r>
            <w:r w:rsidRPr="0049697E">
              <w:t>kultura</w:t>
            </w:r>
            <w:r w:rsidRPr="0049697E">
              <w:rPr>
                <w:spacing w:val="-12"/>
              </w:rPr>
              <w:t xml:space="preserve"> </w:t>
            </w:r>
            <w:r w:rsidRPr="0049697E">
              <w:t>starożytnego</w:t>
            </w:r>
            <w:r w:rsidRPr="0049697E">
              <w:rPr>
                <w:spacing w:val="-11"/>
              </w:rPr>
              <w:t xml:space="preserve"> </w:t>
            </w:r>
            <w:r w:rsidRPr="0049697E">
              <w:t xml:space="preserve">Rzymu. </w:t>
            </w:r>
          </w:p>
          <w:p w:rsidR="00175036" w:rsidRPr="0049697E" w:rsidRDefault="00175036" w:rsidP="00175036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175036" w:rsidRPr="0049697E" w:rsidRDefault="00175036" w:rsidP="00175036">
            <w:pPr>
              <w:spacing w:line="276" w:lineRule="auto"/>
            </w:pPr>
            <w:r w:rsidRPr="0049697E">
              <w:t>6)</w:t>
            </w:r>
            <w:r w:rsidRPr="0049697E">
              <w:rPr>
                <w:spacing w:val="-8"/>
              </w:rPr>
              <w:t xml:space="preserve"> </w:t>
            </w:r>
            <w:r w:rsidRPr="0049697E">
              <w:t>rozpoznaje</w:t>
            </w:r>
            <w:r w:rsidRPr="0049697E">
              <w:rPr>
                <w:spacing w:val="-8"/>
              </w:rPr>
              <w:t xml:space="preserve"> </w:t>
            </w:r>
            <w:r w:rsidRPr="0049697E">
              <w:t>osiągnięcia</w:t>
            </w:r>
            <w:r w:rsidRPr="0049697E">
              <w:rPr>
                <w:spacing w:val="-8"/>
              </w:rPr>
              <w:t xml:space="preserve"> </w:t>
            </w:r>
            <w:r w:rsidRPr="0049697E">
              <w:t>kulturowe</w:t>
            </w:r>
            <w:r w:rsidRPr="0049697E">
              <w:rPr>
                <w:spacing w:val="-8"/>
              </w:rPr>
              <w:t xml:space="preserve"> </w:t>
            </w:r>
            <w:r w:rsidRPr="0049697E">
              <w:t>starożytnych</w:t>
            </w:r>
            <w:r w:rsidRPr="0049697E">
              <w:rPr>
                <w:spacing w:val="-9"/>
              </w:rPr>
              <w:t xml:space="preserve"> </w:t>
            </w:r>
            <w:r w:rsidRPr="0049697E">
              <w:t>Rzymian</w:t>
            </w:r>
            <w:r w:rsidRPr="0049697E">
              <w:rPr>
                <w:spacing w:val="-9"/>
              </w:rPr>
              <w:t xml:space="preserve"> </w:t>
            </w:r>
            <w:r w:rsidRPr="0049697E">
              <w:t>i</w:t>
            </w:r>
            <w:r w:rsidRPr="0049697E">
              <w:rPr>
                <w:spacing w:val="-9"/>
              </w:rPr>
              <w:t xml:space="preserve"> </w:t>
            </w:r>
            <w:r w:rsidRPr="0049697E">
              <w:t>ich</w:t>
            </w:r>
            <w:r w:rsidRPr="0049697E">
              <w:rPr>
                <w:spacing w:val="-9"/>
              </w:rPr>
              <w:t xml:space="preserve"> </w:t>
            </w:r>
            <w:r w:rsidRPr="0049697E">
              <w:t>wkład</w:t>
            </w:r>
            <w:r w:rsidRPr="0049697E">
              <w:rPr>
                <w:spacing w:val="-7"/>
              </w:rPr>
              <w:t xml:space="preserve"> </w:t>
            </w:r>
            <w:r w:rsidRPr="0049697E">
              <w:t>w</w:t>
            </w:r>
            <w:r w:rsidRPr="0049697E">
              <w:rPr>
                <w:spacing w:val="-12"/>
              </w:rPr>
              <w:t xml:space="preserve"> </w:t>
            </w:r>
            <w:r w:rsidRPr="0049697E">
              <w:t>kulturę</w:t>
            </w:r>
            <w:r w:rsidRPr="0049697E">
              <w:rPr>
                <w:spacing w:val="-8"/>
              </w:rPr>
              <w:t xml:space="preserve"> </w:t>
            </w:r>
            <w:r w:rsidRPr="0049697E">
              <w:t>europejską.</w:t>
            </w:r>
          </w:p>
        </w:tc>
      </w:tr>
      <w:tr w:rsidR="00175036" w:rsidRPr="0049697E" w:rsidTr="00245BB9">
        <w:trPr>
          <w:trHeight w:val="488"/>
        </w:trPr>
        <w:tc>
          <w:tcPr>
            <w:tcW w:w="1984" w:type="dxa"/>
            <w:shd w:val="clear" w:color="auto" w:fill="FBE4CD"/>
            <w:vAlign w:val="center"/>
          </w:tcPr>
          <w:p w:rsidR="00175036" w:rsidRPr="0049697E" w:rsidRDefault="00175036" w:rsidP="00175036">
            <w:pPr>
              <w:spacing w:line="276" w:lineRule="auto"/>
            </w:pPr>
            <w:r w:rsidRPr="0049697E">
              <w:rPr>
                <w:spacing w:val="-2"/>
              </w:rPr>
              <w:t>RAZEM</w:t>
            </w:r>
          </w:p>
        </w:tc>
        <w:tc>
          <w:tcPr>
            <w:tcW w:w="1702" w:type="dxa"/>
            <w:shd w:val="clear" w:color="auto" w:fill="FBE4CD"/>
            <w:vAlign w:val="center"/>
          </w:tcPr>
          <w:p w:rsidR="00175036" w:rsidRPr="00C10E79" w:rsidRDefault="00175036" w:rsidP="00175036">
            <w:pPr>
              <w:spacing w:line="276" w:lineRule="auto"/>
              <w:jc w:val="center"/>
              <w:rPr>
                <w:color w:val="7030A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1702" w:type="dxa"/>
            <w:shd w:val="clear" w:color="auto" w:fill="FBE4CD"/>
            <w:vAlign w:val="center"/>
          </w:tcPr>
          <w:p w:rsidR="00175036" w:rsidRPr="0049697E" w:rsidRDefault="00175036" w:rsidP="00175036">
            <w:pPr>
              <w:spacing w:line="276" w:lineRule="auto"/>
              <w:jc w:val="center"/>
            </w:pPr>
            <w:r w:rsidRPr="0049697E">
              <w:rPr>
                <w:spacing w:val="-5"/>
              </w:rPr>
              <w:t>10</w:t>
            </w:r>
          </w:p>
        </w:tc>
        <w:tc>
          <w:tcPr>
            <w:tcW w:w="8650" w:type="dxa"/>
            <w:shd w:val="clear" w:color="auto" w:fill="FBE4CD"/>
            <w:vAlign w:val="center"/>
          </w:tcPr>
          <w:p w:rsidR="00175036" w:rsidRPr="0049697E" w:rsidRDefault="00175036" w:rsidP="00175036">
            <w:pPr>
              <w:spacing w:line="276" w:lineRule="auto"/>
            </w:pPr>
          </w:p>
        </w:tc>
      </w:tr>
      <w:tr w:rsidR="00175036" w:rsidRPr="0049697E" w:rsidTr="00245BB9">
        <w:trPr>
          <w:trHeight w:val="652"/>
        </w:trPr>
        <w:tc>
          <w:tcPr>
            <w:tcW w:w="14038" w:type="dxa"/>
            <w:gridSpan w:val="4"/>
            <w:shd w:val="clear" w:color="auto" w:fill="C6D9F1" w:themeFill="text2" w:themeFillTint="33"/>
            <w:vAlign w:val="center"/>
          </w:tcPr>
          <w:p w:rsidR="00175036" w:rsidRPr="0049697E" w:rsidRDefault="00175036" w:rsidP="00175036">
            <w:pPr>
              <w:jc w:val="center"/>
              <w:rPr>
                <w:b/>
              </w:rPr>
            </w:pPr>
            <w:r w:rsidRPr="0049697E">
              <w:rPr>
                <w:b/>
              </w:rPr>
              <w:lastRenderedPageBreak/>
              <w:t>Bizancjum</w:t>
            </w:r>
            <w:r w:rsidRPr="0049697E">
              <w:rPr>
                <w:b/>
                <w:spacing w:val="-10"/>
              </w:rPr>
              <w:t xml:space="preserve"> </w:t>
            </w:r>
            <w:r w:rsidRPr="0049697E">
              <w:rPr>
                <w:b/>
              </w:rPr>
              <w:t>i</w:t>
            </w:r>
            <w:r w:rsidRPr="0049697E">
              <w:rPr>
                <w:b/>
                <w:spacing w:val="-5"/>
              </w:rPr>
              <w:t xml:space="preserve"> </w:t>
            </w:r>
            <w:r w:rsidRPr="0049697E">
              <w:rPr>
                <w:b/>
              </w:rPr>
              <w:t>świat</w:t>
            </w:r>
            <w:r w:rsidRPr="0049697E">
              <w:rPr>
                <w:b/>
                <w:spacing w:val="-4"/>
              </w:rPr>
              <w:t xml:space="preserve"> </w:t>
            </w:r>
            <w:r w:rsidRPr="0049697E">
              <w:rPr>
                <w:b/>
                <w:spacing w:val="-2"/>
              </w:rPr>
              <w:t>islamu</w:t>
            </w:r>
          </w:p>
        </w:tc>
      </w:tr>
      <w:tr w:rsidR="00175036" w:rsidRPr="0049697E" w:rsidTr="00245BB9">
        <w:tc>
          <w:tcPr>
            <w:tcW w:w="1984" w:type="dxa"/>
          </w:tcPr>
          <w:p w:rsidR="00175036" w:rsidRPr="0049697E" w:rsidRDefault="00175036" w:rsidP="00175036">
            <w:pPr>
              <w:spacing w:line="276" w:lineRule="auto"/>
            </w:pPr>
            <w:r w:rsidRPr="0049697E">
              <w:rPr>
                <w:spacing w:val="-2"/>
              </w:rPr>
              <w:t>Cesarstwo Bizantyńskie</w:t>
            </w:r>
            <w:r w:rsidRPr="0049697E">
              <w:rPr>
                <w:spacing w:val="4"/>
              </w:rPr>
              <w:t xml:space="preserve"> </w:t>
            </w:r>
            <w:r w:rsidRPr="0049697E">
              <w:rPr>
                <w:spacing w:val="-10"/>
              </w:rPr>
              <w:t>–</w:t>
            </w:r>
          </w:p>
          <w:p w:rsidR="00175036" w:rsidRPr="0049697E" w:rsidRDefault="00175036" w:rsidP="00175036">
            <w:pPr>
              <w:spacing w:line="276" w:lineRule="auto"/>
            </w:pPr>
            <w:r w:rsidRPr="0049697E">
              <w:rPr>
                <w:spacing w:val="-2"/>
              </w:rPr>
              <w:t>„nowy</w:t>
            </w:r>
            <w:r w:rsidRPr="0049697E">
              <w:rPr>
                <w:spacing w:val="-8"/>
              </w:rPr>
              <w:t xml:space="preserve"> </w:t>
            </w:r>
            <w:r w:rsidRPr="00245BB9">
              <w:rPr>
                <w:spacing w:val="-2"/>
              </w:rPr>
              <w:t xml:space="preserve">Rzym” </w:t>
            </w:r>
          </w:p>
        </w:tc>
        <w:tc>
          <w:tcPr>
            <w:tcW w:w="1702" w:type="dxa"/>
          </w:tcPr>
          <w:p w:rsidR="00175036" w:rsidRPr="0049697E" w:rsidRDefault="00175036" w:rsidP="00175036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175036" w:rsidRPr="00C10E79" w:rsidRDefault="00175036" w:rsidP="00175036">
            <w:pPr>
              <w:spacing w:line="276" w:lineRule="auto"/>
              <w:jc w:val="center"/>
              <w:rPr>
                <w:color w:val="7030A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8650" w:type="dxa"/>
          </w:tcPr>
          <w:p w:rsidR="00175036" w:rsidRPr="0049697E" w:rsidRDefault="00175036" w:rsidP="00175036">
            <w:pPr>
              <w:spacing w:line="276" w:lineRule="auto"/>
            </w:pPr>
            <w:r w:rsidRPr="0049697E">
              <w:t>V.</w:t>
            </w:r>
            <w:r w:rsidRPr="0049697E">
              <w:rPr>
                <w:spacing w:val="-13"/>
              </w:rPr>
              <w:t xml:space="preserve"> </w:t>
            </w:r>
            <w:r w:rsidRPr="0049697E">
              <w:t>Bizancjum</w:t>
            </w:r>
            <w:r w:rsidRPr="0049697E">
              <w:rPr>
                <w:spacing w:val="-12"/>
              </w:rPr>
              <w:t xml:space="preserve"> </w:t>
            </w:r>
            <w:r w:rsidRPr="0049697E">
              <w:t>i</w:t>
            </w:r>
            <w:r w:rsidRPr="0049697E">
              <w:rPr>
                <w:spacing w:val="-13"/>
              </w:rPr>
              <w:t xml:space="preserve"> </w:t>
            </w:r>
            <w:r w:rsidRPr="0049697E">
              <w:t>świat</w:t>
            </w:r>
            <w:r w:rsidRPr="0049697E">
              <w:rPr>
                <w:spacing w:val="-12"/>
              </w:rPr>
              <w:t xml:space="preserve"> </w:t>
            </w:r>
            <w:r w:rsidRPr="0049697E">
              <w:t xml:space="preserve">islamu. </w:t>
            </w:r>
          </w:p>
          <w:p w:rsidR="00175036" w:rsidRPr="0049697E" w:rsidRDefault="00175036" w:rsidP="00175036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175036" w:rsidRPr="0049697E" w:rsidRDefault="00175036" w:rsidP="00175036">
            <w:pPr>
              <w:spacing w:line="276" w:lineRule="auto"/>
            </w:pPr>
            <w:r>
              <w:t xml:space="preserve">1) </w:t>
            </w:r>
            <w:r w:rsidRPr="0049697E">
              <w:t>lokalizuje</w:t>
            </w:r>
            <w:r w:rsidRPr="00C10E79">
              <w:rPr>
                <w:spacing w:val="-6"/>
              </w:rPr>
              <w:t xml:space="preserve"> </w:t>
            </w:r>
            <w:r w:rsidRPr="0049697E">
              <w:t>w</w:t>
            </w:r>
            <w:r w:rsidRPr="00C10E79">
              <w:rPr>
                <w:spacing w:val="-11"/>
              </w:rPr>
              <w:t xml:space="preserve"> </w:t>
            </w:r>
            <w:r w:rsidRPr="0049697E">
              <w:t>czasie</w:t>
            </w:r>
            <w:r w:rsidRPr="00C10E79">
              <w:rPr>
                <w:spacing w:val="-7"/>
              </w:rPr>
              <w:t xml:space="preserve"> </w:t>
            </w:r>
            <w:r w:rsidRPr="0049697E">
              <w:t>i</w:t>
            </w:r>
            <w:r w:rsidRPr="00C10E79">
              <w:rPr>
                <w:spacing w:val="-6"/>
              </w:rPr>
              <w:t xml:space="preserve"> </w:t>
            </w:r>
            <w:r w:rsidRPr="0049697E">
              <w:t>przestrzeni</w:t>
            </w:r>
            <w:r w:rsidRPr="00C10E79">
              <w:rPr>
                <w:spacing w:val="-7"/>
              </w:rPr>
              <w:t xml:space="preserve"> </w:t>
            </w:r>
            <w:r w:rsidRPr="0049697E">
              <w:t>cesarstwo</w:t>
            </w:r>
            <w:r w:rsidRPr="00C10E79">
              <w:rPr>
                <w:spacing w:val="-5"/>
              </w:rPr>
              <w:t xml:space="preserve"> </w:t>
            </w:r>
            <w:r w:rsidRPr="0049697E">
              <w:t>bizantyjskie</w:t>
            </w:r>
            <w:r w:rsidRPr="00C10E79">
              <w:rPr>
                <w:spacing w:val="-6"/>
              </w:rPr>
              <w:t xml:space="preserve"> </w:t>
            </w:r>
            <w:r w:rsidRPr="0049697E">
              <w:t>i</w:t>
            </w:r>
            <w:r w:rsidRPr="00C10E79">
              <w:rPr>
                <w:spacing w:val="-7"/>
              </w:rPr>
              <w:t xml:space="preserve"> </w:t>
            </w:r>
            <w:r w:rsidRPr="0049697E">
              <w:t>charakteryzuje</w:t>
            </w:r>
            <w:r w:rsidRPr="00C10E79">
              <w:rPr>
                <w:spacing w:val="-6"/>
              </w:rPr>
              <w:t xml:space="preserve"> </w:t>
            </w:r>
            <w:r w:rsidRPr="0049697E">
              <w:t>jego</w:t>
            </w:r>
            <w:r w:rsidRPr="00C10E79">
              <w:rPr>
                <w:spacing w:val="-5"/>
              </w:rPr>
              <w:t xml:space="preserve"> </w:t>
            </w:r>
            <w:r w:rsidRPr="0049697E">
              <w:t>osiągnięcia</w:t>
            </w:r>
            <w:r w:rsidRPr="00C10E79">
              <w:rPr>
                <w:spacing w:val="-6"/>
              </w:rPr>
              <w:t xml:space="preserve"> </w:t>
            </w:r>
            <w:r w:rsidRPr="00C10E79">
              <w:rPr>
                <w:spacing w:val="-6"/>
              </w:rPr>
              <w:br/>
            </w:r>
            <w:r w:rsidRPr="0049697E">
              <w:t>w</w:t>
            </w:r>
            <w:r w:rsidRPr="00C10E79">
              <w:rPr>
                <w:spacing w:val="-11"/>
              </w:rPr>
              <w:t xml:space="preserve"> </w:t>
            </w:r>
            <w:r w:rsidRPr="0049697E">
              <w:t>zakresie</w:t>
            </w:r>
            <w:r w:rsidRPr="00C10E79">
              <w:rPr>
                <w:spacing w:val="-7"/>
              </w:rPr>
              <w:t xml:space="preserve"> </w:t>
            </w:r>
            <w:r>
              <w:t>kultury.</w:t>
            </w:r>
          </w:p>
        </w:tc>
      </w:tr>
      <w:tr w:rsidR="00175036" w:rsidRPr="0049697E" w:rsidTr="00245BB9">
        <w:tc>
          <w:tcPr>
            <w:tcW w:w="1984" w:type="dxa"/>
          </w:tcPr>
          <w:p w:rsidR="00175036" w:rsidRPr="0049697E" w:rsidRDefault="00175036" w:rsidP="00175036">
            <w:pPr>
              <w:spacing w:line="276" w:lineRule="auto"/>
            </w:pPr>
            <w:r w:rsidRPr="00245BB9">
              <w:t>Świat islamu. Ekspansja</w:t>
            </w:r>
            <w:r w:rsidRPr="00245BB9">
              <w:rPr>
                <w:spacing w:val="-13"/>
              </w:rPr>
              <w:t xml:space="preserve"> </w:t>
            </w:r>
            <w:r w:rsidRPr="00245BB9">
              <w:t>Arabów</w:t>
            </w:r>
          </w:p>
        </w:tc>
        <w:tc>
          <w:tcPr>
            <w:tcW w:w="1702" w:type="dxa"/>
          </w:tcPr>
          <w:p w:rsidR="00175036" w:rsidRPr="0049697E" w:rsidRDefault="00175036" w:rsidP="00175036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175036" w:rsidRPr="00C10E79" w:rsidRDefault="00175036" w:rsidP="00175036">
            <w:pPr>
              <w:spacing w:line="276" w:lineRule="auto"/>
              <w:jc w:val="center"/>
              <w:rPr>
                <w:color w:val="7030A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8650" w:type="dxa"/>
          </w:tcPr>
          <w:p w:rsidR="00175036" w:rsidRPr="0049697E" w:rsidRDefault="00175036" w:rsidP="00175036">
            <w:pPr>
              <w:spacing w:line="276" w:lineRule="auto"/>
            </w:pPr>
            <w:r w:rsidRPr="0049697E">
              <w:t>V.</w:t>
            </w:r>
            <w:r w:rsidRPr="0049697E">
              <w:rPr>
                <w:spacing w:val="-13"/>
              </w:rPr>
              <w:t xml:space="preserve"> </w:t>
            </w:r>
            <w:r w:rsidRPr="0049697E">
              <w:t>Bizancjum</w:t>
            </w:r>
            <w:r w:rsidRPr="0049697E">
              <w:rPr>
                <w:spacing w:val="-12"/>
              </w:rPr>
              <w:t xml:space="preserve"> </w:t>
            </w:r>
            <w:r w:rsidRPr="0049697E">
              <w:t>i</w:t>
            </w:r>
            <w:r w:rsidRPr="0049697E">
              <w:rPr>
                <w:spacing w:val="-13"/>
              </w:rPr>
              <w:t xml:space="preserve"> </w:t>
            </w:r>
            <w:r w:rsidRPr="0049697E">
              <w:t>świat</w:t>
            </w:r>
            <w:r w:rsidRPr="0049697E">
              <w:rPr>
                <w:spacing w:val="-12"/>
              </w:rPr>
              <w:t xml:space="preserve"> </w:t>
            </w:r>
            <w:r w:rsidRPr="0049697E">
              <w:t xml:space="preserve">islamu. </w:t>
            </w:r>
          </w:p>
          <w:p w:rsidR="00175036" w:rsidRPr="0049697E" w:rsidRDefault="00175036" w:rsidP="00175036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175036" w:rsidRPr="0049697E" w:rsidRDefault="00175036" w:rsidP="00175036">
            <w:pPr>
              <w:spacing w:line="276" w:lineRule="auto"/>
            </w:pPr>
            <w:r w:rsidRPr="0049697E">
              <w:t>2) wyjaśnia</w:t>
            </w:r>
            <w:r w:rsidRPr="0049697E">
              <w:rPr>
                <w:spacing w:val="-10"/>
              </w:rPr>
              <w:t xml:space="preserve"> </w:t>
            </w:r>
            <w:r w:rsidRPr="0049697E">
              <w:t>genezę</w:t>
            </w:r>
            <w:r w:rsidRPr="0049697E">
              <w:rPr>
                <w:spacing w:val="-10"/>
              </w:rPr>
              <w:t xml:space="preserve"> </w:t>
            </w:r>
            <w:r w:rsidRPr="0049697E">
              <w:t>islamu</w:t>
            </w:r>
            <w:r w:rsidRPr="0049697E">
              <w:rPr>
                <w:spacing w:val="-10"/>
              </w:rPr>
              <w:t xml:space="preserve"> </w:t>
            </w:r>
            <w:r w:rsidRPr="0049697E">
              <w:t>i</w:t>
            </w:r>
            <w:r w:rsidRPr="0049697E">
              <w:rPr>
                <w:spacing w:val="-11"/>
              </w:rPr>
              <w:t xml:space="preserve"> </w:t>
            </w:r>
            <w:r w:rsidRPr="0049697E">
              <w:t>charakteryzuje</w:t>
            </w:r>
            <w:r w:rsidRPr="0049697E">
              <w:rPr>
                <w:spacing w:val="-9"/>
              </w:rPr>
              <w:t xml:space="preserve"> </w:t>
            </w:r>
            <w:r w:rsidRPr="0049697E">
              <w:t>główne</w:t>
            </w:r>
            <w:r w:rsidRPr="0049697E">
              <w:rPr>
                <w:spacing w:val="-10"/>
              </w:rPr>
              <w:t xml:space="preserve"> </w:t>
            </w:r>
            <w:r w:rsidRPr="0049697E">
              <w:t>zasady</w:t>
            </w:r>
            <w:r w:rsidRPr="0049697E">
              <w:rPr>
                <w:spacing w:val="-12"/>
              </w:rPr>
              <w:t xml:space="preserve"> </w:t>
            </w:r>
            <w:r w:rsidRPr="0049697E">
              <w:t>tej</w:t>
            </w:r>
            <w:r w:rsidRPr="0049697E">
              <w:rPr>
                <w:spacing w:val="-8"/>
              </w:rPr>
              <w:t xml:space="preserve"> </w:t>
            </w:r>
            <w:r w:rsidRPr="0049697E">
              <w:rPr>
                <w:spacing w:val="-2"/>
              </w:rPr>
              <w:t>religii;</w:t>
            </w:r>
          </w:p>
          <w:p w:rsidR="00175036" w:rsidRPr="0049697E" w:rsidRDefault="00175036" w:rsidP="00175036">
            <w:pPr>
              <w:spacing w:line="276" w:lineRule="auto"/>
            </w:pPr>
            <w:r w:rsidRPr="0049697E">
              <w:t>3) przedstawia</w:t>
            </w:r>
            <w:r w:rsidRPr="0049697E">
              <w:rPr>
                <w:spacing w:val="-11"/>
              </w:rPr>
              <w:t xml:space="preserve"> </w:t>
            </w:r>
            <w:r w:rsidRPr="0049697E">
              <w:t>charakter</w:t>
            </w:r>
            <w:r w:rsidRPr="0049697E">
              <w:rPr>
                <w:spacing w:val="-10"/>
              </w:rPr>
              <w:t xml:space="preserve"> </w:t>
            </w:r>
            <w:r w:rsidRPr="0049697E">
              <w:t>i</w:t>
            </w:r>
            <w:r w:rsidRPr="0049697E">
              <w:rPr>
                <w:spacing w:val="-11"/>
              </w:rPr>
              <w:t xml:space="preserve"> </w:t>
            </w:r>
            <w:r w:rsidRPr="0049697E">
              <w:t>główne</w:t>
            </w:r>
            <w:r w:rsidRPr="0049697E">
              <w:rPr>
                <w:spacing w:val="-10"/>
              </w:rPr>
              <w:t xml:space="preserve"> </w:t>
            </w:r>
            <w:r w:rsidRPr="0049697E">
              <w:t>kierunki</w:t>
            </w:r>
            <w:r w:rsidRPr="0049697E">
              <w:rPr>
                <w:spacing w:val="-12"/>
              </w:rPr>
              <w:t xml:space="preserve"> </w:t>
            </w:r>
            <w:r w:rsidRPr="0049697E">
              <w:t>ekspansji</w:t>
            </w:r>
            <w:r w:rsidRPr="0049697E">
              <w:rPr>
                <w:spacing w:val="-11"/>
              </w:rPr>
              <w:t xml:space="preserve"> </w:t>
            </w:r>
            <w:r w:rsidRPr="0049697E">
              <w:rPr>
                <w:spacing w:val="-2"/>
              </w:rPr>
              <w:t>arabskiej;</w:t>
            </w:r>
          </w:p>
          <w:p w:rsidR="00175036" w:rsidRPr="0049697E" w:rsidRDefault="00175036" w:rsidP="00175036">
            <w:pPr>
              <w:spacing w:line="276" w:lineRule="auto"/>
            </w:pPr>
            <w:r w:rsidRPr="0049697E">
              <w:rPr>
                <w:spacing w:val="-2"/>
              </w:rPr>
              <w:t>4) opisuje</w:t>
            </w:r>
            <w:r w:rsidRPr="0049697E">
              <w:rPr>
                <w:spacing w:val="6"/>
              </w:rPr>
              <w:t xml:space="preserve"> </w:t>
            </w:r>
            <w:r w:rsidRPr="0049697E">
              <w:rPr>
                <w:spacing w:val="-2"/>
              </w:rPr>
              <w:t>charakterystyczne</w:t>
            </w:r>
            <w:r w:rsidRPr="0049697E">
              <w:rPr>
                <w:spacing w:val="6"/>
              </w:rPr>
              <w:t xml:space="preserve"> </w:t>
            </w:r>
            <w:r w:rsidRPr="0049697E">
              <w:rPr>
                <w:spacing w:val="-2"/>
              </w:rPr>
              <w:t>cechy</w:t>
            </w:r>
            <w:r w:rsidRPr="0049697E">
              <w:rPr>
                <w:spacing w:val="1"/>
              </w:rPr>
              <w:t xml:space="preserve"> </w:t>
            </w:r>
            <w:r w:rsidRPr="0049697E">
              <w:rPr>
                <w:spacing w:val="-2"/>
              </w:rPr>
              <w:t>kultury</w:t>
            </w:r>
            <w:r w:rsidRPr="0049697E">
              <w:rPr>
                <w:spacing w:val="2"/>
              </w:rPr>
              <w:t xml:space="preserve"> </w:t>
            </w:r>
            <w:r w:rsidRPr="0049697E">
              <w:rPr>
                <w:spacing w:val="-2"/>
              </w:rPr>
              <w:t>arabskiej.</w:t>
            </w:r>
          </w:p>
          <w:p w:rsidR="00175036" w:rsidRPr="0049697E" w:rsidRDefault="00175036" w:rsidP="00175036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spełnia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wymagania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określone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zakresu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podstawowego,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ponadto:</w:t>
            </w:r>
          </w:p>
          <w:p w:rsidR="00175036" w:rsidRPr="0049697E" w:rsidRDefault="00175036" w:rsidP="00175036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1) charakteryzuje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Pr="0049697E">
              <w:rPr>
                <w:color w:val="C00000"/>
              </w:rPr>
              <w:t>etapy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ekspansji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Pr="0049697E">
              <w:rPr>
                <w:color w:val="C00000"/>
              </w:rPr>
              <w:t>Arabów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</w:rPr>
              <w:t>i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Pr="0049697E">
              <w:rPr>
                <w:color w:val="C00000"/>
              </w:rPr>
              <w:t>ocenia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Pr="0049697E">
              <w:rPr>
                <w:color w:val="C00000"/>
              </w:rPr>
              <w:t>ich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Pr="0049697E">
              <w:rPr>
                <w:color w:val="C00000"/>
              </w:rPr>
              <w:t>politykę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</w:rPr>
              <w:t>wobec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Pr="0049697E">
              <w:rPr>
                <w:color w:val="C00000"/>
              </w:rPr>
              <w:t>ludności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podbitej;</w:t>
            </w:r>
          </w:p>
          <w:p w:rsidR="00175036" w:rsidRPr="0049697E" w:rsidRDefault="00175036" w:rsidP="00175036">
            <w:pPr>
              <w:spacing w:line="276" w:lineRule="auto"/>
            </w:pPr>
            <w:r w:rsidRPr="00C10E79">
              <w:rPr>
                <w:color w:val="C00000"/>
              </w:rPr>
              <w:t>2) wyjaśnia</w:t>
            </w:r>
            <w:r w:rsidRPr="00C10E79">
              <w:rPr>
                <w:color w:val="C00000"/>
                <w:spacing w:val="-9"/>
              </w:rPr>
              <w:t xml:space="preserve"> wzajemne </w:t>
            </w:r>
            <w:r w:rsidRPr="00C10E79">
              <w:rPr>
                <w:color w:val="C00000"/>
              </w:rPr>
              <w:t>wpływy</w:t>
            </w:r>
            <w:r w:rsidRPr="00C10E79">
              <w:rPr>
                <w:color w:val="C00000"/>
                <w:spacing w:val="-13"/>
              </w:rPr>
              <w:t xml:space="preserve"> </w:t>
            </w:r>
            <w:r w:rsidRPr="00C10E79">
              <w:rPr>
                <w:color w:val="C00000"/>
              </w:rPr>
              <w:t>cywilizacji</w:t>
            </w:r>
            <w:r w:rsidRPr="00C10E79">
              <w:rPr>
                <w:color w:val="C00000"/>
                <w:spacing w:val="-9"/>
              </w:rPr>
              <w:t xml:space="preserve"> </w:t>
            </w:r>
            <w:r w:rsidRPr="00C10E79">
              <w:rPr>
                <w:color w:val="C00000"/>
              </w:rPr>
              <w:t>islamskiej,</w:t>
            </w:r>
            <w:r w:rsidRPr="00C10E79">
              <w:rPr>
                <w:color w:val="C00000"/>
                <w:spacing w:val="-7"/>
              </w:rPr>
              <w:t xml:space="preserve"> </w:t>
            </w:r>
            <w:r w:rsidRPr="00C10E79">
              <w:rPr>
                <w:color w:val="C00000"/>
              </w:rPr>
              <w:t>łacińskiej i bizantyjskiej.</w:t>
            </w:r>
          </w:p>
        </w:tc>
      </w:tr>
      <w:tr w:rsidR="00175036" w:rsidRPr="0049697E" w:rsidTr="00245BB9">
        <w:trPr>
          <w:trHeight w:val="460"/>
        </w:trPr>
        <w:tc>
          <w:tcPr>
            <w:tcW w:w="1984" w:type="dxa"/>
            <w:shd w:val="clear" w:color="auto" w:fill="FBE4CD"/>
            <w:vAlign w:val="center"/>
          </w:tcPr>
          <w:p w:rsidR="00175036" w:rsidRPr="0049697E" w:rsidRDefault="00175036" w:rsidP="00175036">
            <w:pPr>
              <w:spacing w:line="276" w:lineRule="auto"/>
            </w:pPr>
            <w:r w:rsidRPr="0049697E">
              <w:rPr>
                <w:spacing w:val="-2"/>
              </w:rPr>
              <w:t>RAZEM</w:t>
            </w:r>
          </w:p>
        </w:tc>
        <w:tc>
          <w:tcPr>
            <w:tcW w:w="1702" w:type="dxa"/>
            <w:shd w:val="clear" w:color="auto" w:fill="FBE4CD"/>
            <w:vAlign w:val="center"/>
          </w:tcPr>
          <w:p w:rsidR="00175036" w:rsidRPr="00C10E79" w:rsidRDefault="00175036" w:rsidP="00175036">
            <w:pPr>
              <w:spacing w:line="276" w:lineRule="auto"/>
              <w:jc w:val="center"/>
              <w:rPr>
                <w:color w:val="7030A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1702" w:type="dxa"/>
            <w:shd w:val="clear" w:color="auto" w:fill="FBE4CD"/>
            <w:vAlign w:val="center"/>
          </w:tcPr>
          <w:p w:rsidR="00175036" w:rsidRPr="0049697E" w:rsidRDefault="00175036" w:rsidP="00175036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50" w:type="dxa"/>
            <w:shd w:val="clear" w:color="auto" w:fill="FBE4CD"/>
            <w:vAlign w:val="center"/>
          </w:tcPr>
          <w:p w:rsidR="00175036" w:rsidRPr="0049697E" w:rsidRDefault="00175036" w:rsidP="00175036">
            <w:pPr>
              <w:spacing w:line="276" w:lineRule="auto"/>
            </w:pPr>
          </w:p>
        </w:tc>
      </w:tr>
      <w:tr w:rsidR="00175036" w:rsidRPr="0049697E" w:rsidTr="005769A0">
        <w:trPr>
          <w:trHeight w:val="524"/>
        </w:trPr>
        <w:tc>
          <w:tcPr>
            <w:tcW w:w="14038" w:type="dxa"/>
            <w:gridSpan w:val="4"/>
            <w:shd w:val="clear" w:color="auto" w:fill="C8DAF8"/>
            <w:vAlign w:val="center"/>
          </w:tcPr>
          <w:p w:rsidR="00175036" w:rsidRPr="0049697E" w:rsidRDefault="00175036" w:rsidP="00175036">
            <w:pPr>
              <w:jc w:val="center"/>
              <w:rPr>
                <w:b/>
                <w:spacing w:val="-2"/>
              </w:rPr>
            </w:pPr>
            <w:r w:rsidRPr="0049697E">
              <w:rPr>
                <w:b/>
              </w:rPr>
              <w:t>Europa</w:t>
            </w:r>
            <w:r w:rsidRPr="0049697E">
              <w:rPr>
                <w:b/>
                <w:spacing w:val="-7"/>
              </w:rPr>
              <w:t xml:space="preserve"> </w:t>
            </w:r>
            <w:r w:rsidRPr="0049697E">
              <w:rPr>
                <w:b/>
                <w:spacing w:val="-2"/>
              </w:rPr>
              <w:t>średniowieczna</w:t>
            </w:r>
          </w:p>
        </w:tc>
      </w:tr>
      <w:tr w:rsidR="00175036" w:rsidRPr="0049697E" w:rsidTr="00245BB9">
        <w:tc>
          <w:tcPr>
            <w:tcW w:w="1984" w:type="dxa"/>
          </w:tcPr>
          <w:p w:rsidR="00175036" w:rsidRPr="00245BB9" w:rsidRDefault="00175036" w:rsidP="00175036">
            <w:pPr>
              <w:spacing w:line="276" w:lineRule="auto"/>
            </w:pPr>
            <w:r w:rsidRPr="00245BB9">
              <w:rPr>
                <w:spacing w:val="-2"/>
              </w:rPr>
              <w:t xml:space="preserve">Państwa </w:t>
            </w:r>
            <w:r w:rsidRPr="00245BB9">
              <w:t xml:space="preserve">barbarzyńskie </w:t>
            </w:r>
            <w:r w:rsidRPr="00245BB9">
              <w:br/>
              <w:t xml:space="preserve">i </w:t>
            </w:r>
            <w:r w:rsidRPr="00245BB9">
              <w:rPr>
                <w:spacing w:val="-2"/>
              </w:rPr>
              <w:t>monarchia</w:t>
            </w:r>
            <w:r w:rsidRPr="00245BB9">
              <w:rPr>
                <w:spacing w:val="-11"/>
              </w:rPr>
              <w:t xml:space="preserve"> </w:t>
            </w:r>
            <w:r w:rsidRPr="00245BB9">
              <w:rPr>
                <w:spacing w:val="-2"/>
              </w:rPr>
              <w:t>Karola Wielkiego oraz Państwo</w:t>
            </w:r>
            <w:r w:rsidRPr="00245BB9">
              <w:rPr>
                <w:spacing w:val="1"/>
              </w:rPr>
              <w:t xml:space="preserve"> </w:t>
            </w:r>
            <w:r w:rsidRPr="00245BB9">
              <w:rPr>
                <w:spacing w:val="-2"/>
              </w:rPr>
              <w:t>Ottonów</w:t>
            </w:r>
          </w:p>
        </w:tc>
        <w:tc>
          <w:tcPr>
            <w:tcW w:w="1702" w:type="dxa"/>
          </w:tcPr>
          <w:p w:rsidR="00175036" w:rsidRPr="00245BB9" w:rsidRDefault="00175036" w:rsidP="00175036">
            <w:pPr>
              <w:spacing w:line="276" w:lineRule="auto"/>
              <w:jc w:val="center"/>
            </w:pPr>
            <w:r w:rsidRPr="00245BB9"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175036" w:rsidRPr="00245BB9" w:rsidRDefault="00175036" w:rsidP="00175036">
            <w:pPr>
              <w:spacing w:line="276" w:lineRule="auto"/>
              <w:jc w:val="center"/>
            </w:pPr>
            <w:r w:rsidRPr="00245BB9">
              <w:rPr>
                <w:spacing w:val="-10"/>
              </w:rPr>
              <w:t>4</w:t>
            </w:r>
          </w:p>
        </w:tc>
        <w:tc>
          <w:tcPr>
            <w:tcW w:w="8650" w:type="dxa"/>
          </w:tcPr>
          <w:p w:rsidR="00175036" w:rsidRPr="0049697E" w:rsidRDefault="00175036" w:rsidP="00175036">
            <w:pPr>
              <w:spacing w:line="276" w:lineRule="auto"/>
            </w:pPr>
            <w:r w:rsidRPr="0049697E">
              <w:t>VI.</w:t>
            </w:r>
            <w:r w:rsidRPr="0049697E">
              <w:rPr>
                <w:spacing w:val="-13"/>
              </w:rPr>
              <w:t xml:space="preserve"> </w:t>
            </w:r>
            <w:r w:rsidRPr="0049697E">
              <w:t>Europa</w:t>
            </w:r>
            <w:r w:rsidRPr="0049697E">
              <w:rPr>
                <w:spacing w:val="-12"/>
              </w:rPr>
              <w:t xml:space="preserve"> </w:t>
            </w:r>
            <w:r w:rsidRPr="0049697E">
              <w:t>wczesnego</w:t>
            </w:r>
            <w:r w:rsidRPr="0049697E">
              <w:rPr>
                <w:spacing w:val="-13"/>
              </w:rPr>
              <w:t xml:space="preserve"> </w:t>
            </w:r>
            <w:r w:rsidRPr="0049697E">
              <w:t xml:space="preserve">średniowiecza. </w:t>
            </w:r>
          </w:p>
          <w:p w:rsidR="00175036" w:rsidRPr="0049697E" w:rsidRDefault="00175036" w:rsidP="00175036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175036" w:rsidRPr="0049697E" w:rsidRDefault="00175036" w:rsidP="00175036">
            <w:pPr>
              <w:spacing w:line="276" w:lineRule="auto"/>
            </w:pPr>
            <w:r w:rsidRPr="0049697E">
              <w:t>1) opisuje</w:t>
            </w:r>
            <w:r w:rsidRPr="0049697E">
              <w:rPr>
                <w:spacing w:val="-8"/>
              </w:rPr>
              <w:t xml:space="preserve"> </w:t>
            </w:r>
            <w:r w:rsidRPr="0049697E">
              <w:t>zasięg</w:t>
            </w:r>
            <w:r w:rsidRPr="0049697E">
              <w:rPr>
                <w:spacing w:val="-9"/>
              </w:rPr>
              <w:t xml:space="preserve"> </w:t>
            </w:r>
            <w:r w:rsidRPr="0049697E">
              <w:t>terytorialny,</w:t>
            </w:r>
            <w:r w:rsidRPr="0049697E">
              <w:rPr>
                <w:spacing w:val="-8"/>
              </w:rPr>
              <w:t xml:space="preserve"> </w:t>
            </w:r>
            <w:r w:rsidRPr="0049697E">
              <w:t>organizację</w:t>
            </w:r>
            <w:r w:rsidRPr="0049697E">
              <w:rPr>
                <w:spacing w:val="-8"/>
              </w:rPr>
              <w:t xml:space="preserve"> </w:t>
            </w:r>
            <w:r w:rsidRPr="0049697E">
              <w:t>władzy,</w:t>
            </w:r>
            <w:r w:rsidRPr="0049697E">
              <w:rPr>
                <w:spacing w:val="-8"/>
              </w:rPr>
              <w:t xml:space="preserve"> </w:t>
            </w:r>
            <w:r w:rsidRPr="0049697E">
              <w:t>gospodarkę</w:t>
            </w:r>
            <w:r w:rsidRPr="0049697E">
              <w:rPr>
                <w:spacing w:val="-8"/>
              </w:rPr>
              <w:t xml:space="preserve"> </w:t>
            </w:r>
            <w:r w:rsidRPr="0049697E">
              <w:t>i</w:t>
            </w:r>
            <w:r w:rsidRPr="0049697E">
              <w:rPr>
                <w:spacing w:val="-9"/>
              </w:rPr>
              <w:t xml:space="preserve"> </w:t>
            </w:r>
            <w:r w:rsidRPr="0049697E">
              <w:t>kulturę</w:t>
            </w:r>
            <w:r w:rsidRPr="0049697E">
              <w:rPr>
                <w:spacing w:val="-8"/>
              </w:rPr>
              <w:t xml:space="preserve"> </w:t>
            </w:r>
            <w:r w:rsidRPr="0049697E">
              <w:t>państwa</w:t>
            </w:r>
            <w:r w:rsidRPr="0049697E">
              <w:rPr>
                <w:spacing w:val="-8"/>
              </w:rPr>
              <w:t xml:space="preserve"> </w:t>
            </w:r>
            <w:r w:rsidRPr="0049697E">
              <w:t>Franków,</w:t>
            </w:r>
            <w:r w:rsidRPr="0049697E">
              <w:rPr>
                <w:spacing w:val="-8"/>
              </w:rPr>
              <w:t xml:space="preserve"> </w:t>
            </w:r>
            <w:r w:rsidRPr="0049697E">
              <w:t>ze</w:t>
            </w:r>
            <w:r w:rsidRPr="0049697E">
              <w:rPr>
                <w:spacing w:val="-8"/>
              </w:rPr>
              <w:t xml:space="preserve"> </w:t>
            </w:r>
            <w:r w:rsidRPr="0049697E">
              <w:t>szczególnym uwzględnieniem polityki Karola Wielkiego;</w:t>
            </w:r>
          </w:p>
          <w:p w:rsidR="00175036" w:rsidRPr="0049697E" w:rsidRDefault="00175036" w:rsidP="00175036">
            <w:pPr>
              <w:spacing w:line="276" w:lineRule="auto"/>
            </w:pPr>
            <w:r w:rsidRPr="0049697E">
              <w:t>2) charakteryzuje</w:t>
            </w:r>
            <w:r w:rsidRPr="0049697E">
              <w:rPr>
                <w:spacing w:val="-8"/>
              </w:rPr>
              <w:t xml:space="preserve"> </w:t>
            </w:r>
            <w:r w:rsidRPr="0049697E">
              <w:t>ideę</w:t>
            </w:r>
            <w:r w:rsidRPr="0049697E">
              <w:rPr>
                <w:spacing w:val="-8"/>
              </w:rPr>
              <w:t xml:space="preserve"> </w:t>
            </w:r>
            <w:r w:rsidRPr="0049697E">
              <w:t>odnowienia</w:t>
            </w:r>
            <w:r w:rsidRPr="0049697E">
              <w:rPr>
                <w:spacing w:val="-8"/>
              </w:rPr>
              <w:t xml:space="preserve"> </w:t>
            </w:r>
            <w:r w:rsidRPr="0049697E">
              <w:t>cesarstwa</w:t>
            </w:r>
            <w:r w:rsidRPr="0049697E">
              <w:rPr>
                <w:spacing w:val="-8"/>
              </w:rPr>
              <w:t xml:space="preserve"> </w:t>
            </w:r>
            <w:r w:rsidRPr="0049697E">
              <w:t>rzymskiego</w:t>
            </w:r>
            <w:r w:rsidRPr="0049697E">
              <w:rPr>
                <w:spacing w:val="-7"/>
              </w:rPr>
              <w:t xml:space="preserve"> </w:t>
            </w:r>
            <w:r w:rsidRPr="0049697E">
              <w:t>na</w:t>
            </w:r>
            <w:r w:rsidRPr="0049697E">
              <w:rPr>
                <w:spacing w:val="-8"/>
              </w:rPr>
              <w:t xml:space="preserve"> </w:t>
            </w:r>
            <w:r w:rsidRPr="0049697E">
              <w:t>przykładzie</w:t>
            </w:r>
            <w:r w:rsidRPr="0049697E">
              <w:rPr>
                <w:spacing w:val="-8"/>
              </w:rPr>
              <w:t xml:space="preserve"> </w:t>
            </w:r>
            <w:r w:rsidRPr="0049697E">
              <w:t>jej</w:t>
            </w:r>
            <w:r w:rsidRPr="0049697E">
              <w:rPr>
                <w:spacing w:val="-6"/>
              </w:rPr>
              <w:t xml:space="preserve"> </w:t>
            </w:r>
            <w:r w:rsidRPr="0049697E">
              <w:t>realizacji</w:t>
            </w:r>
            <w:r w:rsidRPr="0049697E">
              <w:rPr>
                <w:spacing w:val="-9"/>
              </w:rPr>
              <w:t xml:space="preserve"> </w:t>
            </w:r>
            <w:r w:rsidRPr="0049697E">
              <w:t>przez</w:t>
            </w:r>
            <w:r w:rsidRPr="0049697E">
              <w:rPr>
                <w:spacing w:val="-8"/>
              </w:rPr>
              <w:t xml:space="preserve"> </w:t>
            </w:r>
            <w:r w:rsidRPr="0049697E">
              <w:t>państwo Karolingów oraz Ottonów.</w:t>
            </w:r>
          </w:p>
          <w:p w:rsidR="00175036" w:rsidRPr="0049697E" w:rsidRDefault="00175036" w:rsidP="00175036">
            <w:pPr>
              <w:spacing w:line="276" w:lineRule="auto"/>
            </w:pPr>
            <w:r w:rsidRPr="0049697E">
              <w:t>3) opisuje proces tworzenia się państw w Europie, z uwzględnieniem ich chrystianizacji.</w:t>
            </w:r>
          </w:p>
          <w:p w:rsidR="00175036" w:rsidRPr="0049697E" w:rsidRDefault="00175036" w:rsidP="00175036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spełnia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wymagania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określone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zakresu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podstawowego,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ponadto:</w:t>
            </w:r>
          </w:p>
          <w:p w:rsidR="00175036" w:rsidRPr="0049697E" w:rsidRDefault="00175036" w:rsidP="00175036">
            <w:pPr>
              <w:spacing w:line="276" w:lineRule="auto"/>
            </w:pPr>
            <w:r w:rsidRPr="0049697E">
              <w:rPr>
                <w:color w:val="C00000"/>
              </w:rPr>
              <w:t>3)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ocenia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znaczenie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Pr="0049697E">
              <w:rPr>
                <w:color w:val="C00000"/>
              </w:rPr>
              <w:t>renesansu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karolińskiego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Pr="0049697E">
              <w:rPr>
                <w:color w:val="C00000"/>
              </w:rPr>
              <w:t>rozwoju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kultury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  <w:spacing w:val="-2"/>
              </w:rPr>
              <w:t>europejskiej.</w:t>
            </w:r>
          </w:p>
        </w:tc>
      </w:tr>
      <w:tr w:rsidR="00175036" w:rsidRPr="0049697E" w:rsidTr="00245BB9">
        <w:trPr>
          <w:cantSplit/>
        </w:trPr>
        <w:tc>
          <w:tcPr>
            <w:tcW w:w="1984" w:type="dxa"/>
          </w:tcPr>
          <w:p w:rsidR="00175036" w:rsidRPr="0049697E" w:rsidRDefault="00175036" w:rsidP="00175036">
            <w:pPr>
              <w:spacing w:line="276" w:lineRule="auto"/>
            </w:pPr>
            <w:r w:rsidRPr="0049697E">
              <w:rPr>
                <w:spacing w:val="-2"/>
              </w:rPr>
              <w:t>Powstanie</w:t>
            </w:r>
            <w:r w:rsidRPr="0049697E">
              <w:rPr>
                <w:spacing w:val="-11"/>
              </w:rPr>
              <w:t xml:space="preserve"> </w:t>
            </w:r>
            <w:r w:rsidRPr="0049697E">
              <w:rPr>
                <w:spacing w:val="-2"/>
              </w:rPr>
              <w:t xml:space="preserve">nowych </w:t>
            </w:r>
            <w:r w:rsidRPr="0049697E">
              <w:t>państw w Europie</w:t>
            </w:r>
          </w:p>
        </w:tc>
        <w:tc>
          <w:tcPr>
            <w:tcW w:w="1702" w:type="dxa"/>
          </w:tcPr>
          <w:p w:rsidR="00175036" w:rsidRPr="0049697E" w:rsidRDefault="00175036" w:rsidP="00175036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175036" w:rsidRPr="0049697E" w:rsidRDefault="00175036" w:rsidP="00175036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50" w:type="dxa"/>
          </w:tcPr>
          <w:p w:rsidR="00175036" w:rsidRPr="0049697E" w:rsidRDefault="00175036" w:rsidP="00175036">
            <w:pPr>
              <w:spacing w:line="276" w:lineRule="auto"/>
            </w:pPr>
            <w:r w:rsidRPr="0049697E">
              <w:t>VI.</w:t>
            </w:r>
            <w:r w:rsidRPr="0049697E">
              <w:rPr>
                <w:spacing w:val="-13"/>
              </w:rPr>
              <w:t xml:space="preserve"> </w:t>
            </w:r>
            <w:r w:rsidRPr="0049697E">
              <w:t>Europa</w:t>
            </w:r>
            <w:r w:rsidRPr="0049697E">
              <w:rPr>
                <w:spacing w:val="-12"/>
              </w:rPr>
              <w:t xml:space="preserve"> </w:t>
            </w:r>
            <w:r w:rsidRPr="0049697E">
              <w:t>wczesnego</w:t>
            </w:r>
            <w:r w:rsidRPr="0049697E">
              <w:rPr>
                <w:spacing w:val="-13"/>
              </w:rPr>
              <w:t xml:space="preserve"> </w:t>
            </w:r>
            <w:r w:rsidRPr="0049697E">
              <w:t xml:space="preserve">średniowiecza. </w:t>
            </w:r>
          </w:p>
          <w:p w:rsidR="00175036" w:rsidRPr="0049697E" w:rsidRDefault="00175036" w:rsidP="00175036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175036" w:rsidRPr="0049697E" w:rsidRDefault="00175036" w:rsidP="00175036">
            <w:pPr>
              <w:spacing w:line="276" w:lineRule="auto"/>
            </w:pPr>
            <w:r w:rsidRPr="0049697E">
              <w:t>3)</w:t>
            </w:r>
            <w:r w:rsidRPr="0049697E">
              <w:rPr>
                <w:spacing w:val="-7"/>
              </w:rPr>
              <w:t xml:space="preserve"> </w:t>
            </w:r>
            <w:r w:rsidRPr="0049697E">
              <w:t>opisuje</w:t>
            </w:r>
            <w:r w:rsidRPr="0049697E">
              <w:rPr>
                <w:spacing w:val="-7"/>
              </w:rPr>
              <w:t xml:space="preserve"> </w:t>
            </w:r>
            <w:r w:rsidRPr="0049697E">
              <w:t>proces</w:t>
            </w:r>
            <w:r w:rsidRPr="0049697E">
              <w:rPr>
                <w:spacing w:val="-7"/>
              </w:rPr>
              <w:t xml:space="preserve"> </w:t>
            </w:r>
            <w:r w:rsidRPr="0049697E">
              <w:t>tworzenia</w:t>
            </w:r>
            <w:r w:rsidRPr="0049697E">
              <w:rPr>
                <w:spacing w:val="-7"/>
              </w:rPr>
              <w:t xml:space="preserve"> </w:t>
            </w:r>
            <w:r w:rsidRPr="0049697E">
              <w:t>się</w:t>
            </w:r>
            <w:r w:rsidRPr="0049697E">
              <w:rPr>
                <w:spacing w:val="-7"/>
              </w:rPr>
              <w:t xml:space="preserve"> </w:t>
            </w:r>
            <w:r w:rsidRPr="0049697E">
              <w:t>państw</w:t>
            </w:r>
            <w:r w:rsidRPr="0049697E">
              <w:rPr>
                <w:spacing w:val="-11"/>
              </w:rPr>
              <w:t xml:space="preserve"> </w:t>
            </w:r>
            <w:r w:rsidRPr="0049697E">
              <w:t>w</w:t>
            </w:r>
            <w:r w:rsidRPr="0049697E">
              <w:rPr>
                <w:spacing w:val="-11"/>
              </w:rPr>
              <w:t xml:space="preserve"> </w:t>
            </w:r>
            <w:r w:rsidRPr="0049697E">
              <w:t>Europie,</w:t>
            </w:r>
            <w:r w:rsidRPr="0049697E">
              <w:rPr>
                <w:spacing w:val="-7"/>
              </w:rPr>
              <w:t xml:space="preserve"> </w:t>
            </w:r>
            <w:r w:rsidRPr="0049697E">
              <w:t>z</w:t>
            </w:r>
            <w:r w:rsidRPr="0049697E">
              <w:rPr>
                <w:spacing w:val="-7"/>
              </w:rPr>
              <w:t xml:space="preserve"> </w:t>
            </w:r>
            <w:r w:rsidRPr="0049697E">
              <w:t>uwzględnieniem</w:t>
            </w:r>
            <w:r w:rsidRPr="0049697E">
              <w:rPr>
                <w:spacing w:val="-10"/>
              </w:rPr>
              <w:t xml:space="preserve"> </w:t>
            </w:r>
            <w:r w:rsidRPr="0049697E">
              <w:t>ich</w:t>
            </w:r>
            <w:r w:rsidRPr="0049697E">
              <w:rPr>
                <w:spacing w:val="-7"/>
              </w:rPr>
              <w:t xml:space="preserve"> </w:t>
            </w:r>
            <w:r w:rsidRPr="0049697E">
              <w:t xml:space="preserve">chrystianizacji. </w:t>
            </w:r>
          </w:p>
          <w:p w:rsidR="00175036" w:rsidRPr="0049697E" w:rsidRDefault="00175036" w:rsidP="00175036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 spełnia wymagania określone dla zakresu podstawowego, a ponadto:</w:t>
            </w:r>
          </w:p>
          <w:p w:rsidR="00175036" w:rsidRPr="0049697E" w:rsidRDefault="00175036" w:rsidP="00175036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  <w:spacing w:val="-2"/>
              </w:rPr>
              <w:t>1) charakteryzuje</w:t>
            </w:r>
            <w:r w:rsidRPr="0049697E">
              <w:rPr>
                <w:color w:val="C00000"/>
                <w:spacing w:val="4"/>
              </w:rPr>
              <w:t xml:space="preserve"> </w:t>
            </w:r>
            <w:r w:rsidRPr="0049697E">
              <w:rPr>
                <w:color w:val="C00000"/>
              </w:rPr>
              <w:t xml:space="preserve">Słowiańszczyznę </w:t>
            </w:r>
            <w:r w:rsidRPr="0049697E">
              <w:rPr>
                <w:color w:val="C00000"/>
                <w:spacing w:val="-2"/>
              </w:rPr>
              <w:t>we</w:t>
            </w:r>
            <w:r w:rsidRPr="0049697E">
              <w:rPr>
                <w:color w:val="C00000"/>
                <w:spacing w:val="4"/>
              </w:rPr>
              <w:t xml:space="preserve"> </w:t>
            </w:r>
            <w:r w:rsidRPr="0049697E">
              <w:rPr>
                <w:color w:val="C00000"/>
                <w:spacing w:val="-2"/>
              </w:rPr>
              <w:t>wczesnym</w:t>
            </w:r>
            <w:r w:rsidRPr="0049697E">
              <w:rPr>
                <w:color w:val="C0000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średniowieczu;</w:t>
            </w:r>
          </w:p>
          <w:p w:rsidR="00175036" w:rsidRPr="0049697E" w:rsidRDefault="00175036" w:rsidP="00175036">
            <w:pPr>
              <w:spacing w:line="276" w:lineRule="auto"/>
              <w:rPr>
                <w:strike/>
              </w:rPr>
            </w:pPr>
            <w:r w:rsidRPr="0049697E">
              <w:rPr>
                <w:color w:val="C00000"/>
              </w:rPr>
              <w:t>2) opisuje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proces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powstawania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pierwszych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państw</w:t>
            </w:r>
            <w:r w:rsidRPr="0049697E">
              <w:rPr>
                <w:color w:val="C00000"/>
                <w:spacing w:val="-13"/>
              </w:rPr>
              <w:t xml:space="preserve"> </w:t>
            </w:r>
            <w:r w:rsidRPr="0049697E">
              <w:rPr>
                <w:color w:val="C00000"/>
              </w:rPr>
              <w:t>w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</w:rPr>
              <w:t>Europie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Środkowo-Wschodniej.</w:t>
            </w:r>
          </w:p>
        </w:tc>
      </w:tr>
      <w:tr w:rsidR="00175036" w:rsidRPr="0049697E" w:rsidTr="00245BB9">
        <w:trPr>
          <w:trHeight w:val="1134"/>
        </w:trPr>
        <w:tc>
          <w:tcPr>
            <w:tcW w:w="1984" w:type="dxa"/>
          </w:tcPr>
          <w:p w:rsidR="00175036" w:rsidRPr="0049697E" w:rsidRDefault="00175036" w:rsidP="00175036">
            <w:pPr>
              <w:spacing w:line="276" w:lineRule="auto"/>
            </w:pPr>
            <w:r w:rsidRPr="0049697E">
              <w:t>Feudalizm</w:t>
            </w:r>
            <w:r w:rsidRPr="0049697E">
              <w:rPr>
                <w:spacing w:val="-10"/>
              </w:rPr>
              <w:t xml:space="preserve"> </w:t>
            </w:r>
            <w:r w:rsidRPr="0049697E">
              <w:rPr>
                <w:spacing w:val="-10"/>
              </w:rPr>
              <w:br/>
            </w:r>
            <w:r w:rsidRPr="0049697E">
              <w:t>w</w:t>
            </w:r>
            <w:r w:rsidRPr="0049697E">
              <w:rPr>
                <w:spacing w:val="-10"/>
              </w:rPr>
              <w:t xml:space="preserve"> </w:t>
            </w:r>
            <w:r w:rsidRPr="0049697E">
              <w:rPr>
                <w:spacing w:val="-2"/>
              </w:rPr>
              <w:t>Europie</w:t>
            </w:r>
          </w:p>
        </w:tc>
        <w:tc>
          <w:tcPr>
            <w:tcW w:w="1702" w:type="dxa"/>
          </w:tcPr>
          <w:p w:rsidR="00175036" w:rsidRPr="0049697E" w:rsidRDefault="00175036" w:rsidP="00175036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175036" w:rsidRPr="0049697E" w:rsidRDefault="00175036" w:rsidP="00175036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50" w:type="dxa"/>
          </w:tcPr>
          <w:p w:rsidR="00175036" w:rsidRPr="0049697E" w:rsidRDefault="00175036" w:rsidP="00175036">
            <w:pPr>
              <w:spacing w:line="276" w:lineRule="auto"/>
            </w:pPr>
            <w:r w:rsidRPr="0049697E">
              <w:t>VIII.</w:t>
            </w:r>
            <w:r w:rsidRPr="0049697E">
              <w:rPr>
                <w:spacing w:val="-9"/>
              </w:rPr>
              <w:t xml:space="preserve"> </w:t>
            </w:r>
            <w:r w:rsidRPr="0049697E">
              <w:t>Gospodarcze</w:t>
            </w:r>
            <w:r w:rsidRPr="0049697E">
              <w:rPr>
                <w:spacing w:val="-9"/>
              </w:rPr>
              <w:t xml:space="preserve"> </w:t>
            </w:r>
            <w:r w:rsidRPr="0049697E">
              <w:t>i</w:t>
            </w:r>
            <w:r w:rsidRPr="0049697E">
              <w:rPr>
                <w:spacing w:val="-9"/>
              </w:rPr>
              <w:t xml:space="preserve"> </w:t>
            </w:r>
            <w:r w:rsidRPr="0049697E">
              <w:t>społeczne</w:t>
            </w:r>
            <w:r w:rsidRPr="0049697E">
              <w:rPr>
                <w:spacing w:val="-9"/>
              </w:rPr>
              <w:t xml:space="preserve"> </w:t>
            </w:r>
            <w:r w:rsidRPr="0049697E">
              <w:t>realia</w:t>
            </w:r>
            <w:r w:rsidRPr="0049697E">
              <w:rPr>
                <w:spacing w:val="-9"/>
              </w:rPr>
              <w:t xml:space="preserve"> </w:t>
            </w:r>
            <w:r w:rsidRPr="0049697E">
              <w:t>średniowiecznej</w:t>
            </w:r>
            <w:r w:rsidRPr="0049697E">
              <w:rPr>
                <w:spacing w:val="-7"/>
              </w:rPr>
              <w:t xml:space="preserve"> </w:t>
            </w:r>
            <w:r w:rsidRPr="0049697E">
              <w:t xml:space="preserve">Europy. </w:t>
            </w:r>
          </w:p>
          <w:p w:rsidR="00175036" w:rsidRPr="0049697E" w:rsidRDefault="00175036" w:rsidP="00175036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175036" w:rsidRPr="0049697E" w:rsidRDefault="00175036" w:rsidP="00175036">
            <w:pPr>
              <w:spacing w:line="276" w:lineRule="auto"/>
            </w:pPr>
            <w:r w:rsidRPr="0049697E">
              <w:t>1)</w:t>
            </w:r>
            <w:r w:rsidRPr="0049697E">
              <w:rPr>
                <w:spacing w:val="-13"/>
              </w:rPr>
              <w:t xml:space="preserve"> </w:t>
            </w:r>
            <w:r w:rsidRPr="0049697E">
              <w:t>charakteryzuje</w:t>
            </w:r>
            <w:r w:rsidRPr="0049697E">
              <w:rPr>
                <w:spacing w:val="-12"/>
              </w:rPr>
              <w:t xml:space="preserve"> </w:t>
            </w:r>
            <w:r w:rsidRPr="0049697E">
              <w:t>funkcjonowanie</w:t>
            </w:r>
            <w:r w:rsidRPr="0049697E">
              <w:rPr>
                <w:spacing w:val="-12"/>
              </w:rPr>
              <w:t xml:space="preserve"> </w:t>
            </w:r>
            <w:r w:rsidRPr="0049697E">
              <w:t>władzy,</w:t>
            </w:r>
            <w:r w:rsidRPr="0049697E">
              <w:rPr>
                <w:spacing w:val="-11"/>
              </w:rPr>
              <w:t xml:space="preserve"> </w:t>
            </w:r>
            <w:r w:rsidRPr="0049697E">
              <w:t>struktur</w:t>
            </w:r>
            <w:r w:rsidRPr="0049697E">
              <w:rPr>
                <w:spacing w:val="-11"/>
              </w:rPr>
              <w:t xml:space="preserve"> </w:t>
            </w:r>
            <w:r w:rsidRPr="0049697E">
              <w:t>społecznych</w:t>
            </w:r>
            <w:r w:rsidRPr="0049697E">
              <w:rPr>
                <w:spacing w:val="-12"/>
              </w:rPr>
              <w:t xml:space="preserve"> </w:t>
            </w:r>
            <w:r w:rsidRPr="0049697E">
              <w:t>i</w:t>
            </w:r>
            <w:r w:rsidRPr="0049697E">
              <w:rPr>
                <w:spacing w:val="-12"/>
              </w:rPr>
              <w:t xml:space="preserve"> </w:t>
            </w:r>
            <w:r w:rsidRPr="0049697E">
              <w:t>gospodarki</w:t>
            </w:r>
            <w:r w:rsidRPr="0049697E">
              <w:rPr>
                <w:spacing w:val="-12"/>
              </w:rPr>
              <w:t xml:space="preserve"> </w:t>
            </w: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Pr="0049697E">
              <w:t>systemie</w:t>
            </w:r>
            <w:r w:rsidRPr="0049697E">
              <w:rPr>
                <w:spacing w:val="-11"/>
              </w:rPr>
              <w:t xml:space="preserve"> </w:t>
            </w:r>
            <w:r w:rsidRPr="0049697E">
              <w:rPr>
                <w:spacing w:val="-2"/>
              </w:rPr>
              <w:t>feudalnym.</w:t>
            </w:r>
          </w:p>
        </w:tc>
      </w:tr>
      <w:tr w:rsidR="00175036" w:rsidRPr="0049697E" w:rsidTr="00245BB9">
        <w:trPr>
          <w:cantSplit/>
        </w:trPr>
        <w:tc>
          <w:tcPr>
            <w:tcW w:w="1984" w:type="dxa"/>
          </w:tcPr>
          <w:p w:rsidR="00175036" w:rsidRPr="0049697E" w:rsidRDefault="00175036" w:rsidP="00175036">
            <w:pPr>
              <w:spacing w:line="276" w:lineRule="auto"/>
            </w:pPr>
            <w:r w:rsidRPr="0049697E">
              <w:rPr>
                <w:spacing w:val="-2"/>
              </w:rPr>
              <w:t>Rywalizacja cesarstwa</w:t>
            </w:r>
          </w:p>
          <w:p w:rsidR="00175036" w:rsidRPr="0049697E" w:rsidRDefault="00175036" w:rsidP="00175036">
            <w:pPr>
              <w:spacing w:line="276" w:lineRule="auto"/>
            </w:pPr>
            <w:r w:rsidRPr="0049697E">
              <w:t>z</w:t>
            </w:r>
            <w:r w:rsidRPr="0049697E">
              <w:rPr>
                <w:spacing w:val="-1"/>
              </w:rPr>
              <w:t xml:space="preserve"> </w:t>
            </w:r>
            <w:r w:rsidRPr="0049697E">
              <w:rPr>
                <w:spacing w:val="-2"/>
              </w:rPr>
              <w:t>papiestwem</w:t>
            </w:r>
            <w:r>
              <w:rPr>
                <w:spacing w:val="-2"/>
              </w:rPr>
              <w:t>. Wyprawy krzyżowe</w:t>
            </w:r>
          </w:p>
        </w:tc>
        <w:tc>
          <w:tcPr>
            <w:tcW w:w="1702" w:type="dxa"/>
          </w:tcPr>
          <w:p w:rsidR="00175036" w:rsidRPr="0049697E" w:rsidRDefault="00175036" w:rsidP="00175036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175036" w:rsidRPr="0013438D" w:rsidRDefault="00175036" w:rsidP="00175036">
            <w:pPr>
              <w:spacing w:line="276" w:lineRule="auto"/>
              <w:jc w:val="center"/>
              <w:rPr>
                <w:color w:val="7030A0"/>
              </w:rPr>
            </w:pPr>
            <w:r w:rsidRPr="00955D51">
              <w:rPr>
                <w:spacing w:val="-10"/>
              </w:rPr>
              <w:t>4</w:t>
            </w:r>
          </w:p>
        </w:tc>
        <w:tc>
          <w:tcPr>
            <w:tcW w:w="8650" w:type="dxa"/>
          </w:tcPr>
          <w:p w:rsidR="00175036" w:rsidRPr="0049697E" w:rsidRDefault="00175036" w:rsidP="00175036">
            <w:pPr>
              <w:spacing w:line="276" w:lineRule="auto"/>
            </w:pPr>
            <w:r w:rsidRPr="0049697E">
              <w:t>VII.</w:t>
            </w:r>
            <w:r w:rsidRPr="0049697E">
              <w:rPr>
                <w:spacing w:val="-12"/>
              </w:rPr>
              <w:t xml:space="preserve"> </w:t>
            </w:r>
            <w:r w:rsidRPr="0049697E">
              <w:t>Europa</w:t>
            </w:r>
            <w:r w:rsidRPr="0049697E">
              <w:rPr>
                <w:spacing w:val="-10"/>
              </w:rPr>
              <w:t xml:space="preserve"> </w:t>
            </w: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Pr="0049697E">
              <w:t>okresie</w:t>
            </w:r>
            <w:r w:rsidRPr="0049697E">
              <w:rPr>
                <w:spacing w:val="-11"/>
              </w:rPr>
              <w:t xml:space="preserve"> </w:t>
            </w:r>
            <w:r w:rsidRPr="0049697E">
              <w:t xml:space="preserve">krucjat. </w:t>
            </w:r>
          </w:p>
          <w:p w:rsidR="00175036" w:rsidRPr="0049697E" w:rsidRDefault="00175036" w:rsidP="00175036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175036" w:rsidRDefault="00175036" w:rsidP="00175036">
            <w:pPr>
              <w:spacing w:line="276" w:lineRule="auto"/>
            </w:pPr>
            <w:r w:rsidRPr="0049697E">
              <w:t>1) wyjaśnia</w:t>
            </w:r>
            <w:r w:rsidRPr="0049697E">
              <w:rPr>
                <w:spacing w:val="-9"/>
              </w:rPr>
              <w:t xml:space="preserve"> </w:t>
            </w:r>
            <w:r w:rsidRPr="0049697E">
              <w:t>przyczyny</w:t>
            </w:r>
            <w:r w:rsidRPr="0049697E">
              <w:rPr>
                <w:spacing w:val="-8"/>
              </w:rPr>
              <w:t xml:space="preserve"> </w:t>
            </w:r>
            <w:r w:rsidRPr="0049697E">
              <w:t>rywalizacji</w:t>
            </w:r>
            <w:r w:rsidRPr="0049697E">
              <w:rPr>
                <w:spacing w:val="-10"/>
              </w:rPr>
              <w:t xml:space="preserve"> </w:t>
            </w:r>
            <w:r w:rsidRPr="0049697E">
              <w:t>papiestwa</w:t>
            </w:r>
            <w:r w:rsidRPr="0049697E">
              <w:rPr>
                <w:spacing w:val="-9"/>
              </w:rPr>
              <w:t xml:space="preserve"> </w:t>
            </w:r>
            <w:r w:rsidRPr="0049697E">
              <w:t>z</w:t>
            </w:r>
            <w:r w:rsidRPr="0049697E">
              <w:rPr>
                <w:spacing w:val="-9"/>
              </w:rPr>
              <w:t xml:space="preserve"> </w:t>
            </w:r>
            <w:r w:rsidRPr="0049697E">
              <w:t xml:space="preserve">cesarstwem o przewodnictwo w </w:t>
            </w:r>
            <w:proofErr w:type="spellStart"/>
            <w:r w:rsidRPr="0049697E">
              <w:rPr>
                <w:i/>
              </w:rPr>
              <w:t>christianitas</w:t>
            </w:r>
            <w:proofErr w:type="spellEnd"/>
            <w:r w:rsidRPr="0049697E">
              <w:t>.</w:t>
            </w:r>
          </w:p>
          <w:p w:rsidR="00175036" w:rsidRPr="0049697E" w:rsidRDefault="00175036" w:rsidP="00175036">
            <w:pPr>
              <w:spacing w:line="276" w:lineRule="auto"/>
            </w:pPr>
            <w:r w:rsidRPr="0049697E">
              <w:t>2)</w:t>
            </w:r>
            <w:r w:rsidRPr="0049697E">
              <w:rPr>
                <w:spacing w:val="-13"/>
              </w:rPr>
              <w:t xml:space="preserve"> </w:t>
            </w:r>
            <w:r w:rsidRPr="0049697E">
              <w:t>charakteryzuje</w:t>
            </w:r>
            <w:r w:rsidRPr="0049697E">
              <w:rPr>
                <w:spacing w:val="-12"/>
              </w:rPr>
              <w:t xml:space="preserve"> </w:t>
            </w:r>
            <w:r w:rsidRPr="0049697E">
              <w:t>uwarunkowania</w:t>
            </w:r>
            <w:r w:rsidRPr="0049697E">
              <w:rPr>
                <w:spacing w:val="-12"/>
              </w:rPr>
              <w:t xml:space="preserve"> </w:t>
            </w:r>
            <w:r w:rsidRPr="0049697E">
              <w:t>wypraw</w:t>
            </w:r>
            <w:r w:rsidRPr="0049697E">
              <w:rPr>
                <w:spacing w:val="-13"/>
              </w:rPr>
              <w:t xml:space="preserve"> </w:t>
            </w:r>
            <w:r w:rsidRPr="0049697E">
              <w:t>krzyżowych do Ziemi Świętej oraz przedstawia ich skutki.</w:t>
            </w:r>
          </w:p>
          <w:p w:rsidR="00175036" w:rsidRPr="0049697E" w:rsidRDefault="00175036" w:rsidP="00175036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 spełnia wymagania określone dla zakresu podstawowego, a ponadto:</w:t>
            </w:r>
          </w:p>
          <w:p w:rsidR="00175036" w:rsidRDefault="00175036" w:rsidP="00175036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1) charakteryzuje</w:t>
            </w:r>
            <w:r w:rsidRPr="0049697E">
              <w:rPr>
                <w:color w:val="C00000"/>
                <w:spacing w:val="-6"/>
              </w:rPr>
              <w:t xml:space="preserve"> </w:t>
            </w:r>
            <w:r w:rsidRPr="0049697E">
              <w:rPr>
                <w:color w:val="C00000"/>
              </w:rPr>
              <w:t>istotę</w:t>
            </w:r>
            <w:r w:rsidRPr="0049697E">
              <w:rPr>
                <w:color w:val="C00000"/>
                <w:spacing w:val="-6"/>
              </w:rPr>
              <w:t xml:space="preserve"> </w:t>
            </w:r>
            <w:r w:rsidRPr="0049697E">
              <w:rPr>
                <w:color w:val="C00000"/>
              </w:rPr>
              <w:t>i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</w:rPr>
              <w:t>przebieg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</w:rPr>
              <w:t>reformy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Kościoła</w:t>
            </w:r>
            <w:r w:rsidRPr="0049697E">
              <w:rPr>
                <w:color w:val="C00000"/>
                <w:spacing w:val="-6"/>
              </w:rPr>
              <w:t xml:space="preserve"> </w:t>
            </w:r>
            <w:r w:rsidRPr="0049697E">
              <w:rPr>
                <w:color w:val="C00000"/>
              </w:rPr>
              <w:t>w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X</w:t>
            </w:r>
            <w:r w:rsidRPr="0049697E">
              <w:rPr>
                <w:color w:val="C00000"/>
                <w:spacing w:val="-6"/>
              </w:rPr>
              <w:t xml:space="preserve"> </w:t>
            </w:r>
            <w:r w:rsidRPr="0049697E">
              <w:rPr>
                <w:color w:val="C00000"/>
              </w:rPr>
              <w:t>i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</w:rPr>
              <w:t>XI</w:t>
            </w:r>
            <w:r w:rsidRPr="0049697E">
              <w:rPr>
                <w:color w:val="C00000"/>
                <w:spacing w:val="-6"/>
              </w:rPr>
              <w:t xml:space="preserve"> </w:t>
            </w:r>
            <w:r w:rsidRPr="0049697E">
              <w:rPr>
                <w:color w:val="C00000"/>
              </w:rPr>
              <w:t>w.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</w:rPr>
              <w:t>(reformy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 xml:space="preserve">gregoriańskie); </w:t>
            </w:r>
          </w:p>
          <w:p w:rsidR="00175036" w:rsidRPr="0049697E" w:rsidRDefault="00175036" w:rsidP="00175036">
            <w:pPr>
              <w:spacing w:line="276" w:lineRule="auto"/>
              <w:rPr>
                <w:color w:val="C00000"/>
                <w:spacing w:val="-2"/>
              </w:rPr>
            </w:pPr>
            <w:r w:rsidRPr="0049697E">
              <w:rPr>
                <w:color w:val="C00000"/>
              </w:rPr>
              <w:t>2)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wyjaśnia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związek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między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</w:rPr>
              <w:t>reformami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gregoriańskimi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a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powstaniem</w:t>
            </w:r>
            <w:r w:rsidRPr="0049697E">
              <w:rPr>
                <w:color w:val="C00000"/>
                <w:spacing w:val="-13"/>
              </w:rPr>
              <w:t xml:space="preserve"> </w:t>
            </w:r>
            <w:r w:rsidRPr="0049697E">
              <w:rPr>
                <w:color w:val="C00000"/>
              </w:rPr>
              <w:t>etosu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rycerskiego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Pr="0049697E">
              <w:rPr>
                <w:color w:val="C00000"/>
              </w:rPr>
              <w:t>i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 xml:space="preserve">ruchem </w:t>
            </w:r>
            <w:r w:rsidRPr="0049697E">
              <w:rPr>
                <w:color w:val="C00000"/>
                <w:spacing w:val="-2"/>
              </w:rPr>
              <w:t>krucjatowym;</w:t>
            </w:r>
          </w:p>
          <w:p w:rsidR="00175036" w:rsidRDefault="00175036" w:rsidP="00175036">
            <w:pPr>
              <w:spacing w:line="276" w:lineRule="auto"/>
              <w:rPr>
                <w:color w:val="C00000"/>
                <w:spacing w:val="-2"/>
              </w:rPr>
            </w:pPr>
            <w:r w:rsidRPr="0049697E">
              <w:rPr>
                <w:color w:val="C00000"/>
              </w:rPr>
              <w:t>3)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Pr="0049697E">
              <w:rPr>
                <w:color w:val="C00000"/>
              </w:rPr>
              <w:t>charakteryzuje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</w:rPr>
              <w:t>i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ocenia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</w:rPr>
              <w:t>rolę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</w:rPr>
              <w:t>zakonów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</w:rPr>
              <w:t>w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</w:rPr>
              <w:t>średniowiecznej</w:t>
            </w:r>
            <w:r w:rsidRPr="0049697E">
              <w:rPr>
                <w:color w:val="C00000"/>
                <w:spacing w:val="-5"/>
              </w:rPr>
              <w:t xml:space="preserve"> </w:t>
            </w:r>
            <w:r w:rsidRPr="0049697E">
              <w:rPr>
                <w:color w:val="C00000"/>
                <w:spacing w:val="-2"/>
              </w:rPr>
              <w:t>Europie.</w:t>
            </w:r>
          </w:p>
          <w:p w:rsidR="00175036" w:rsidRPr="0049697E" w:rsidRDefault="00175036" w:rsidP="00175036">
            <w:pPr>
              <w:spacing w:line="276" w:lineRule="auto"/>
            </w:pPr>
            <w:r w:rsidRPr="0049697E">
              <w:rPr>
                <w:color w:val="C00000"/>
                <w:spacing w:val="-2"/>
              </w:rPr>
              <w:t xml:space="preserve">4) </w:t>
            </w:r>
            <w:r w:rsidRPr="0049697E">
              <w:rPr>
                <w:color w:val="C00000"/>
              </w:rPr>
              <w:t>charakteryzuje uwarunkowania rekonkwisty i przedstawia jej skutki.</w:t>
            </w:r>
          </w:p>
        </w:tc>
      </w:tr>
      <w:tr w:rsidR="00175036" w:rsidRPr="0049697E" w:rsidTr="00245BB9">
        <w:trPr>
          <w:cantSplit/>
        </w:trPr>
        <w:tc>
          <w:tcPr>
            <w:tcW w:w="1984" w:type="dxa"/>
          </w:tcPr>
          <w:p w:rsidR="00175036" w:rsidRPr="0049697E" w:rsidRDefault="00175036" w:rsidP="00175036">
            <w:pPr>
              <w:spacing w:line="276" w:lineRule="auto"/>
            </w:pPr>
            <w:r w:rsidRPr="0049697E">
              <w:rPr>
                <w:spacing w:val="-2"/>
              </w:rPr>
              <w:t xml:space="preserve">Przemiany społeczno- </w:t>
            </w:r>
            <w:r w:rsidRPr="0049697E">
              <w:rPr>
                <w:spacing w:val="-2"/>
              </w:rPr>
              <w:br/>
              <w:t>-gospodarcze</w:t>
            </w:r>
          </w:p>
          <w:p w:rsidR="00175036" w:rsidRPr="0049697E" w:rsidRDefault="00175036" w:rsidP="00397A46">
            <w:pPr>
              <w:spacing w:line="276" w:lineRule="auto"/>
            </w:pP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Pr="0049697E">
              <w:t>Europie</w:t>
            </w:r>
            <w:r w:rsidRPr="0049697E">
              <w:rPr>
                <w:spacing w:val="-12"/>
              </w:rPr>
              <w:t xml:space="preserve"> </w:t>
            </w:r>
            <w:r w:rsidR="00397A46">
              <w:rPr>
                <w:spacing w:val="-12"/>
              </w:rPr>
              <w:br/>
            </w: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="00397A46">
              <w:t>XI</w:t>
            </w:r>
            <w:r w:rsidRPr="0049697E">
              <w:t xml:space="preserve">–XIII </w:t>
            </w:r>
            <w:r w:rsidRPr="0049697E">
              <w:rPr>
                <w:spacing w:val="-6"/>
              </w:rPr>
              <w:t>w.</w:t>
            </w:r>
          </w:p>
        </w:tc>
        <w:tc>
          <w:tcPr>
            <w:tcW w:w="1702" w:type="dxa"/>
          </w:tcPr>
          <w:p w:rsidR="00175036" w:rsidRPr="0049697E" w:rsidRDefault="00175036" w:rsidP="00175036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175036" w:rsidRPr="0049697E" w:rsidRDefault="00175036" w:rsidP="00175036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50" w:type="dxa"/>
          </w:tcPr>
          <w:p w:rsidR="00175036" w:rsidRPr="0049697E" w:rsidRDefault="00175036" w:rsidP="00175036">
            <w:pPr>
              <w:spacing w:line="276" w:lineRule="auto"/>
            </w:pPr>
            <w:r w:rsidRPr="0049697E">
              <w:t>VIII.</w:t>
            </w:r>
            <w:r w:rsidRPr="0049697E">
              <w:rPr>
                <w:spacing w:val="-9"/>
              </w:rPr>
              <w:t xml:space="preserve"> </w:t>
            </w:r>
            <w:r w:rsidRPr="0049697E">
              <w:t>Gospodarcze</w:t>
            </w:r>
            <w:r w:rsidRPr="0049697E">
              <w:rPr>
                <w:spacing w:val="-9"/>
              </w:rPr>
              <w:t xml:space="preserve"> </w:t>
            </w:r>
            <w:r w:rsidRPr="0049697E">
              <w:t>i</w:t>
            </w:r>
            <w:r w:rsidRPr="0049697E">
              <w:rPr>
                <w:spacing w:val="-9"/>
              </w:rPr>
              <w:t xml:space="preserve"> </w:t>
            </w:r>
            <w:r w:rsidRPr="0049697E">
              <w:t>społeczne</w:t>
            </w:r>
            <w:r w:rsidRPr="0049697E">
              <w:rPr>
                <w:spacing w:val="-9"/>
              </w:rPr>
              <w:t xml:space="preserve"> </w:t>
            </w:r>
            <w:r w:rsidRPr="0049697E">
              <w:t>realia</w:t>
            </w:r>
            <w:r w:rsidRPr="0049697E">
              <w:rPr>
                <w:spacing w:val="-9"/>
              </w:rPr>
              <w:t xml:space="preserve"> </w:t>
            </w:r>
            <w:r w:rsidRPr="0049697E">
              <w:t>średniowiecznej</w:t>
            </w:r>
            <w:r w:rsidRPr="0049697E">
              <w:rPr>
                <w:spacing w:val="-7"/>
              </w:rPr>
              <w:t xml:space="preserve"> </w:t>
            </w:r>
            <w:r w:rsidRPr="0049697E">
              <w:t xml:space="preserve">Europy. </w:t>
            </w:r>
          </w:p>
          <w:p w:rsidR="00175036" w:rsidRPr="0049697E" w:rsidRDefault="00175036" w:rsidP="00175036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175036" w:rsidRPr="0049697E" w:rsidRDefault="00175036" w:rsidP="00175036">
            <w:pPr>
              <w:spacing w:line="276" w:lineRule="auto"/>
              <w:rPr>
                <w:color w:val="C00000"/>
              </w:rPr>
            </w:pPr>
            <w:r w:rsidRPr="0049697E">
              <w:t>2)</w:t>
            </w:r>
            <w:r w:rsidRPr="0049697E">
              <w:rPr>
                <w:spacing w:val="-9"/>
              </w:rPr>
              <w:t xml:space="preserve"> </w:t>
            </w:r>
            <w:r w:rsidRPr="0049697E">
              <w:t>opisuje</w:t>
            </w:r>
            <w:r w:rsidRPr="0049697E">
              <w:rPr>
                <w:spacing w:val="-9"/>
              </w:rPr>
              <w:t xml:space="preserve"> </w:t>
            </w:r>
            <w:r w:rsidRPr="0049697E">
              <w:t>charakterystyczne</w:t>
            </w:r>
            <w:r w:rsidRPr="0049697E">
              <w:rPr>
                <w:spacing w:val="-9"/>
              </w:rPr>
              <w:t xml:space="preserve"> </w:t>
            </w:r>
            <w:r w:rsidRPr="0049697E">
              <w:t>przejawy</w:t>
            </w:r>
            <w:r w:rsidRPr="0049697E">
              <w:rPr>
                <w:spacing w:val="-12"/>
              </w:rPr>
              <w:t xml:space="preserve"> </w:t>
            </w:r>
            <w:r w:rsidRPr="0049697E">
              <w:t>ożywienia</w:t>
            </w:r>
            <w:r w:rsidRPr="0049697E">
              <w:rPr>
                <w:spacing w:val="-9"/>
              </w:rPr>
              <w:t xml:space="preserve"> </w:t>
            </w:r>
            <w:r w:rsidRPr="0049697E">
              <w:t>społeczno-gospodarczego</w:t>
            </w:r>
            <w:r w:rsidRPr="0049697E">
              <w:rPr>
                <w:spacing w:val="-8"/>
              </w:rPr>
              <w:t xml:space="preserve"> </w:t>
            </w: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Pr="0049697E">
              <w:t>Europie</w:t>
            </w:r>
            <w:r w:rsidRPr="0049697E">
              <w:rPr>
                <w:spacing w:val="-8"/>
              </w:rPr>
              <w:t xml:space="preserve"> </w:t>
            </w:r>
            <w:r w:rsidRPr="0049697E">
              <w:t>XI–XIII</w:t>
            </w:r>
            <w:r w:rsidRPr="0049697E">
              <w:rPr>
                <w:spacing w:val="-9"/>
              </w:rPr>
              <w:t xml:space="preserve"> </w:t>
            </w:r>
            <w:r w:rsidRPr="0049697E">
              <w:t xml:space="preserve">w. </w:t>
            </w:r>
            <w:r w:rsidRPr="0049697E">
              <w:rPr>
                <w:color w:val="C00000"/>
              </w:rPr>
              <w:t>Uczeń spełnia wymagania określone dla zakresu podstawowego, a ponadto:</w:t>
            </w:r>
          </w:p>
          <w:p w:rsidR="00175036" w:rsidRPr="0049697E" w:rsidRDefault="00175036" w:rsidP="00175036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1) opisuje</w:t>
            </w:r>
            <w:r w:rsidRPr="0049697E">
              <w:rPr>
                <w:color w:val="C00000"/>
                <w:spacing w:val="-6"/>
              </w:rPr>
              <w:t xml:space="preserve"> </w:t>
            </w:r>
            <w:r w:rsidRPr="0049697E">
              <w:rPr>
                <w:color w:val="C00000"/>
              </w:rPr>
              <w:t>formy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produkcji</w:t>
            </w:r>
            <w:r w:rsidRPr="0049697E">
              <w:rPr>
                <w:color w:val="C00000"/>
                <w:spacing w:val="-6"/>
              </w:rPr>
              <w:t xml:space="preserve"> </w:t>
            </w:r>
            <w:r w:rsidRPr="0049697E">
              <w:rPr>
                <w:color w:val="C00000"/>
              </w:rPr>
              <w:t>i</w:t>
            </w:r>
            <w:r w:rsidRPr="0049697E">
              <w:rPr>
                <w:color w:val="C00000"/>
                <w:spacing w:val="-6"/>
              </w:rPr>
              <w:t xml:space="preserve"> </w:t>
            </w:r>
            <w:r w:rsidRPr="0049697E">
              <w:rPr>
                <w:color w:val="C00000"/>
              </w:rPr>
              <w:t>handlu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</w:rPr>
              <w:t>w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średniowieczu;</w:t>
            </w:r>
          </w:p>
          <w:p w:rsidR="00175036" w:rsidRPr="0049697E" w:rsidRDefault="00175036" w:rsidP="00175036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2) charakteryzuje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genezę,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Pr="0049697E">
              <w:rPr>
                <w:color w:val="C00000"/>
              </w:rPr>
              <w:t>rozwój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</w:rPr>
              <w:t>i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rolę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średniowiecznych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miast,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z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uwzględnieniem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</w:rPr>
              <w:t>miejskich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 xml:space="preserve">republik </w:t>
            </w:r>
            <w:r w:rsidRPr="0049697E">
              <w:rPr>
                <w:color w:val="C00000"/>
                <w:spacing w:val="-2"/>
              </w:rPr>
              <w:t>kupieckich;</w:t>
            </w:r>
          </w:p>
          <w:p w:rsidR="00175036" w:rsidRPr="0049697E" w:rsidRDefault="00175036" w:rsidP="00175036">
            <w:pPr>
              <w:spacing w:line="276" w:lineRule="auto"/>
            </w:pPr>
            <w:r w:rsidRPr="0049697E">
              <w:rPr>
                <w:color w:val="C00000"/>
              </w:rPr>
              <w:t>3) wyjaśnia</w:t>
            </w:r>
            <w:r w:rsidRPr="0049697E">
              <w:rPr>
                <w:color w:val="C00000"/>
                <w:spacing w:val="-13"/>
              </w:rPr>
              <w:t xml:space="preserve"> </w:t>
            </w:r>
            <w:r w:rsidRPr="0049697E">
              <w:rPr>
                <w:color w:val="C00000"/>
              </w:rPr>
              <w:t>rolę</w:t>
            </w:r>
            <w:r w:rsidRPr="0049697E">
              <w:rPr>
                <w:color w:val="C00000"/>
                <w:spacing w:val="-13"/>
              </w:rPr>
              <w:t xml:space="preserve"> </w:t>
            </w:r>
            <w:r w:rsidRPr="0049697E">
              <w:rPr>
                <w:color w:val="C00000"/>
              </w:rPr>
              <w:t>zmian</w:t>
            </w:r>
            <w:r w:rsidRPr="0049697E">
              <w:rPr>
                <w:color w:val="C00000"/>
                <w:spacing w:val="-13"/>
              </w:rPr>
              <w:t xml:space="preserve"> </w:t>
            </w:r>
            <w:r w:rsidRPr="0049697E">
              <w:rPr>
                <w:color w:val="C00000"/>
              </w:rPr>
              <w:t>klimatycznych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przemian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</w:rPr>
              <w:t>gospodarczych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</w:rPr>
              <w:t>w</w:t>
            </w:r>
            <w:r w:rsidRPr="0049697E">
              <w:rPr>
                <w:color w:val="C00000"/>
                <w:spacing w:val="-13"/>
              </w:rPr>
              <w:t xml:space="preserve"> </w:t>
            </w:r>
            <w:r w:rsidRPr="0049697E">
              <w:rPr>
                <w:color w:val="C00000"/>
              </w:rPr>
              <w:t>średniowiecznej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Europie</w:t>
            </w:r>
            <w:r w:rsidRPr="0049697E">
              <w:rPr>
                <w:color w:val="C00000"/>
                <w:spacing w:val="-11"/>
              </w:rPr>
              <w:t>.</w:t>
            </w:r>
          </w:p>
        </w:tc>
      </w:tr>
      <w:tr w:rsidR="00175036" w:rsidRPr="0049697E" w:rsidTr="00245BB9">
        <w:trPr>
          <w:cantSplit/>
        </w:trPr>
        <w:tc>
          <w:tcPr>
            <w:tcW w:w="1984" w:type="dxa"/>
          </w:tcPr>
          <w:p w:rsidR="00175036" w:rsidRPr="0049697E" w:rsidRDefault="00175036" w:rsidP="00175036">
            <w:pPr>
              <w:spacing w:line="276" w:lineRule="auto"/>
            </w:pPr>
            <w:r w:rsidRPr="0049697E">
              <w:t xml:space="preserve">Kryzys idei </w:t>
            </w:r>
            <w:r w:rsidRPr="0049697E">
              <w:rPr>
                <w:spacing w:val="-2"/>
              </w:rPr>
              <w:t>uniwersalistycznej. Powstanie</w:t>
            </w:r>
            <w:r w:rsidRPr="0049697E">
              <w:rPr>
                <w:spacing w:val="-11"/>
              </w:rPr>
              <w:t xml:space="preserve"> </w:t>
            </w:r>
            <w:r w:rsidRPr="0049697E">
              <w:rPr>
                <w:spacing w:val="-2"/>
              </w:rPr>
              <w:t>monarchii stanowych</w:t>
            </w:r>
          </w:p>
          <w:p w:rsidR="00175036" w:rsidRPr="0049697E" w:rsidRDefault="00175036" w:rsidP="00175036">
            <w:pPr>
              <w:spacing w:line="276" w:lineRule="auto"/>
            </w:pPr>
          </w:p>
        </w:tc>
        <w:tc>
          <w:tcPr>
            <w:tcW w:w="1702" w:type="dxa"/>
          </w:tcPr>
          <w:p w:rsidR="00175036" w:rsidRPr="0049697E" w:rsidRDefault="00175036" w:rsidP="00175036">
            <w:pPr>
              <w:spacing w:line="276" w:lineRule="auto"/>
              <w:jc w:val="center"/>
            </w:pPr>
            <w:r w:rsidRPr="00D341B2">
              <w:t>1</w:t>
            </w:r>
          </w:p>
        </w:tc>
        <w:tc>
          <w:tcPr>
            <w:tcW w:w="1702" w:type="dxa"/>
          </w:tcPr>
          <w:p w:rsidR="00175036" w:rsidRPr="0049697E" w:rsidRDefault="00175036" w:rsidP="00175036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8650" w:type="dxa"/>
          </w:tcPr>
          <w:p w:rsidR="00175036" w:rsidRDefault="00175036" w:rsidP="00175036">
            <w:pPr>
              <w:spacing w:line="276" w:lineRule="auto"/>
              <w:rPr>
                <w:spacing w:val="-2"/>
              </w:rPr>
            </w:pPr>
            <w:r w:rsidRPr="0049697E">
              <w:t>XI.</w:t>
            </w:r>
            <w:r w:rsidRPr="0049697E">
              <w:rPr>
                <w:spacing w:val="-6"/>
              </w:rPr>
              <w:t xml:space="preserve"> </w:t>
            </w:r>
            <w:r w:rsidRPr="0049697E">
              <w:t>Europa</w:t>
            </w:r>
            <w:r w:rsidRPr="0049697E">
              <w:rPr>
                <w:spacing w:val="-5"/>
              </w:rPr>
              <w:t xml:space="preserve"> </w:t>
            </w:r>
            <w:r w:rsidRPr="0049697E">
              <w:t>późnego</w:t>
            </w:r>
            <w:r w:rsidRPr="0049697E">
              <w:rPr>
                <w:spacing w:val="-4"/>
              </w:rPr>
              <w:t xml:space="preserve"> </w:t>
            </w:r>
            <w:r w:rsidRPr="0049697E">
              <w:rPr>
                <w:spacing w:val="-2"/>
              </w:rPr>
              <w:t>średniowiecza.</w:t>
            </w:r>
          </w:p>
          <w:p w:rsidR="00175036" w:rsidRPr="0049697E" w:rsidRDefault="00175036" w:rsidP="00175036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175036" w:rsidRPr="0049697E" w:rsidRDefault="00175036" w:rsidP="00175036">
            <w:pPr>
              <w:spacing w:line="276" w:lineRule="auto"/>
            </w:pPr>
            <w:r w:rsidRPr="0049697E">
              <w:t>1) charakteryzuje</w:t>
            </w:r>
            <w:r w:rsidRPr="0049697E">
              <w:rPr>
                <w:spacing w:val="-8"/>
              </w:rPr>
              <w:t xml:space="preserve"> </w:t>
            </w:r>
            <w:r w:rsidRPr="0049697E">
              <w:t>przemiany</w:t>
            </w:r>
            <w:r w:rsidRPr="0049697E">
              <w:rPr>
                <w:spacing w:val="-11"/>
              </w:rPr>
              <w:t xml:space="preserve"> </w:t>
            </w:r>
            <w:r w:rsidRPr="0049697E">
              <w:t>społeczne</w:t>
            </w:r>
            <w:r w:rsidRPr="0049697E">
              <w:rPr>
                <w:spacing w:val="-7"/>
              </w:rPr>
              <w:t xml:space="preserve"> </w:t>
            </w:r>
            <w:r w:rsidRPr="0049697E">
              <w:t>i</w:t>
            </w:r>
            <w:r w:rsidRPr="0049697E">
              <w:rPr>
                <w:spacing w:val="-8"/>
              </w:rPr>
              <w:t xml:space="preserve"> </w:t>
            </w:r>
            <w:r w:rsidRPr="0049697E">
              <w:t>gospodarcze</w:t>
            </w:r>
            <w:r w:rsidRPr="0049697E">
              <w:rPr>
                <w:spacing w:val="-7"/>
              </w:rPr>
              <w:t xml:space="preserve"> </w:t>
            </w:r>
            <w:r w:rsidRPr="0049697E">
              <w:t>w</w:t>
            </w:r>
            <w:r w:rsidRPr="0049697E">
              <w:rPr>
                <w:spacing w:val="-12"/>
              </w:rPr>
              <w:t xml:space="preserve"> </w:t>
            </w:r>
            <w:r w:rsidRPr="0049697E">
              <w:t>Europie</w:t>
            </w:r>
            <w:r w:rsidRPr="0049697E">
              <w:rPr>
                <w:spacing w:val="-7"/>
              </w:rPr>
              <w:t xml:space="preserve"> </w:t>
            </w:r>
            <w:r w:rsidRPr="0049697E">
              <w:t>w</w:t>
            </w:r>
            <w:r w:rsidRPr="0049697E">
              <w:rPr>
                <w:spacing w:val="-12"/>
              </w:rPr>
              <w:t xml:space="preserve"> </w:t>
            </w:r>
            <w:r w:rsidRPr="0049697E">
              <w:t>późnym</w:t>
            </w:r>
            <w:r w:rsidRPr="0049697E">
              <w:rPr>
                <w:spacing w:val="-11"/>
              </w:rPr>
              <w:t xml:space="preserve"> </w:t>
            </w:r>
            <w:r w:rsidRPr="0049697E">
              <w:rPr>
                <w:spacing w:val="-2"/>
              </w:rPr>
              <w:t>średniowieczu.</w:t>
            </w:r>
          </w:p>
          <w:p w:rsidR="00175036" w:rsidRPr="0049697E" w:rsidRDefault="00175036" w:rsidP="00175036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spełnia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wymagania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określone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zakresu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podstawowego,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ponadto:</w:t>
            </w:r>
          </w:p>
          <w:p w:rsidR="00175036" w:rsidRPr="0049697E" w:rsidRDefault="00175036" w:rsidP="00175036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1)</w:t>
            </w:r>
            <w:r w:rsidRPr="0049697E">
              <w:rPr>
                <w:color w:val="C00000"/>
                <w:spacing w:val="-13"/>
              </w:rPr>
              <w:t xml:space="preserve"> </w:t>
            </w:r>
            <w:r w:rsidRPr="0049697E">
              <w:rPr>
                <w:color w:val="C00000"/>
              </w:rPr>
              <w:t>wyjaśnia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przyczyny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</w:rPr>
              <w:t>kryzysu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idei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władzy</w:t>
            </w:r>
            <w:r w:rsidRPr="0049697E">
              <w:rPr>
                <w:color w:val="C00000"/>
                <w:spacing w:val="-13"/>
              </w:rPr>
              <w:t xml:space="preserve"> </w:t>
            </w:r>
            <w:r w:rsidRPr="0049697E">
              <w:rPr>
                <w:color w:val="C00000"/>
              </w:rPr>
              <w:t>uniwersalnej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Pr="0049697E">
              <w:rPr>
                <w:color w:val="C00000"/>
              </w:rPr>
              <w:t>w</w:t>
            </w:r>
            <w:r w:rsidRPr="0049697E">
              <w:rPr>
                <w:color w:val="C00000"/>
                <w:spacing w:val="-13"/>
              </w:rPr>
              <w:t xml:space="preserve"> </w:t>
            </w:r>
            <w:r w:rsidRPr="0049697E">
              <w:rPr>
                <w:color w:val="C00000"/>
              </w:rPr>
              <w:t>Europie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późnego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  <w:spacing w:val="-2"/>
              </w:rPr>
              <w:t>średniowiecza;</w:t>
            </w:r>
          </w:p>
          <w:p w:rsidR="00175036" w:rsidRPr="0049697E" w:rsidRDefault="00175036" w:rsidP="00175036">
            <w:pPr>
              <w:spacing w:line="276" w:lineRule="auto"/>
            </w:pPr>
            <w:r w:rsidRPr="0049697E">
              <w:rPr>
                <w:color w:val="C00000"/>
              </w:rPr>
              <w:t>3)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wyjaśnia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proces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powstawania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monarchii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stanowych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  <w:spacing w:val="-2"/>
              </w:rPr>
              <w:t>Europie.</w:t>
            </w:r>
          </w:p>
        </w:tc>
      </w:tr>
      <w:tr w:rsidR="00175036" w:rsidRPr="0049697E" w:rsidTr="00245BB9">
        <w:trPr>
          <w:trHeight w:val="446"/>
        </w:trPr>
        <w:tc>
          <w:tcPr>
            <w:tcW w:w="1984" w:type="dxa"/>
            <w:shd w:val="clear" w:color="auto" w:fill="FBE4CD"/>
            <w:vAlign w:val="center"/>
          </w:tcPr>
          <w:p w:rsidR="00175036" w:rsidRPr="0049697E" w:rsidRDefault="00175036" w:rsidP="00175036">
            <w:pPr>
              <w:spacing w:line="276" w:lineRule="auto"/>
            </w:pPr>
            <w:r w:rsidRPr="0049697E">
              <w:rPr>
                <w:spacing w:val="-2"/>
              </w:rPr>
              <w:t>RAZEM</w:t>
            </w:r>
          </w:p>
        </w:tc>
        <w:tc>
          <w:tcPr>
            <w:tcW w:w="1702" w:type="dxa"/>
            <w:shd w:val="clear" w:color="auto" w:fill="FBE4CD"/>
            <w:vAlign w:val="center"/>
          </w:tcPr>
          <w:p w:rsidR="00175036" w:rsidRPr="0013438D" w:rsidRDefault="00175036" w:rsidP="00175036">
            <w:pPr>
              <w:spacing w:line="276" w:lineRule="auto"/>
              <w:jc w:val="center"/>
              <w:rPr>
                <w:color w:val="7030A0"/>
              </w:rPr>
            </w:pPr>
            <w:r w:rsidRPr="00955D51">
              <w:rPr>
                <w:spacing w:val="-10"/>
              </w:rPr>
              <w:t>6</w:t>
            </w:r>
          </w:p>
        </w:tc>
        <w:tc>
          <w:tcPr>
            <w:tcW w:w="1702" w:type="dxa"/>
            <w:shd w:val="clear" w:color="auto" w:fill="FBE4CD"/>
            <w:vAlign w:val="center"/>
          </w:tcPr>
          <w:p w:rsidR="00175036" w:rsidRPr="0049697E" w:rsidRDefault="00175036" w:rsidP="00175036">
            <w:pPr>
              <w:spacing w:line="276" w:lineRule="auto"/>
              <w:jc w:val="center"/>
            </w:pPr>
            <w:r w:rsidRPr="0049697E">
              <w:rPr>
                <w:spacing w:val="-5"/>
              </w:rPr>
              <w:t>15</w:t>
            </w:r>
          </w:p>
        </w:tc>
        <w:tc>
          <w:tcPr>
            <w:tcW w:w="8650" w:type="dxa"/>
            <w:shd w:val="clear" w:color="auto" w:fill="FBE4CD"/>
            <w:vAlign w:val="center"/>
          </w:tcPr>
          <w:p w:rsidR="00175036" w:rsidRPr="0049697E" w:rsidRDefault="00175036" w:rsidP="00175036">
            <w:pPr>
              <w:spacing w:line="276" w:lineRule="auto"/>
            </w:pPr>
          </w:p>
        </w:tc>
      </w:tr>
      <w:tr w:rsidR="00C03C05" w:rsidRPr="0049697E" w:rsidTr="00B14275">
        <w:trPr>
          <w:trHeight w:val="475"/>
        </w:trPr>
        <w:tc>
          <w:tcPr>
            <w:tcW w:w="14038" w:type="dxa"/>
            <w:gridSpan w:val="4"/>
            <w:shd w:val="clear" w:color="auto" w:fill="FFF1CC"/>
            <w:vAlign w:val="center"/>
          </w:tcPr>
          <w:p w:rsidR="00C03C05" w:rsidRPr="0049697E" w:rsidRDefault="00C03C05" w:rsidP="00B14275">
            <w:pPr>
              <w:spacing w:line="276" w:lineRule="auto"/>
            </w:pPr>
            <w:r w:rsidRPr="0049697E">
              <w:rPr>
                <w:spacing w:val="-2"/>
              </w:rPr>
              <w:t>PODSUMOWANIE</w:t>
            </w:r>
          </w:p>
        </w:tc>
      </w:tr>
      <w:tr w:rsidR="00C03C05" w:rsidRPr="0049697E" w:rsidTr="00B14275">
        <w:trPr>
          <w:trHeight w:val="476"/>
        </w:trPr>
        <w:tc>
          <w:tcPr>
            <w:tcW w:w="1984" w:type="dxa"/>
            <w:shd w:val="clear" w:color="auto" w:fill="B6D6A8"/>
            <w:vAlign w:val="bottom"/>
          </w:tcPr>
          <w:p w:rsidR="00C03C05" w:rsidRPr="0049697E" w:rsidRDefault="00C03C05" w:rsidP="00B14275">
            <w:pPr>
              <w:spacing w:line="276" w:lineRule="auto"/>
            </w:pPr>
            <w:r w:rsidRPr="0049697E">
              <w:rPr>
                <w:spacing w:val="-2"/>
              </w:rPr>
              <w:t>TEMATY</w:t>
            </w:r>
          </w:p>
        </w:tc>
        <w:tc>
          <w:tcPr>
            <w:tcW w:w="1702" w:type="dxa"/>
            <w:vAlign w:val="bottom"/>
          </w:tcPr>
          <w:p w:rsidR="00C03C05" w:rsidRPr="00734173" w:rsidRDefault="00C03C05" w:rsidP="00B14275">
            <w:pPr>
              <w:spacing w:line="276" w:lineRule="auto"/>
              <w:jc w:val="center"/>
              <w:rPr>
                <w:color w:val="7030A0"/>
              </w:rPr>
            </w:pPr>
            <w:r>
              <w:rPr>
                <w:spacing w:val="-5"/>
              </w:rPr>
              <w:t>19</w:t>
            </w:r>
          </w:p>
        </w:tc>
        <w:tc>
          <w:tcPr>
            <w:tcW w:w="1702" w:type="dxa"/>
            <w:vAlign w:val="bottom"/>
          </w:tcPr>
          <w:p w:rsidR="00C03C05" w:rsidRPr="0049697E" w:rsidRDefault="00C03C05" w:rsidP="00B14275">
            <w:pPr>
              <w:spacing w:line="276" w:lineRule="auto"/>
              <w:jc w:val="center"/>
            </w:pPr>
            <w:r>
              <w:rPr>
                <w:spacing w:val="-5"/>
              </w:rPr>
              <w:t>44</w:t>
            </w:r>
          </w:p>
        </w:tc>
        <w:tc>
          <w:tcPr>
            <w:tcW w:w="8650" w:type="dxa"/>
            <w:vAlign w:val="bottom"/>
          </w:tcPr>
          <w:p w:rsidR="00C03C05" w:rsidRPr="0049697E" w:rsidRDefault="00C03C05" w:rsidP="00B14275">
            <w:pPr>
              <w:spacing w:line="276" w:lineRule="auto"/>
            </w:pPr>
          </w:p>
        </w:tc>
      </w:tr>
      <w:tr w:rsidR="00C03C05" w:rsidRPr="0049697E" w:rsidTr="00B14275">
        <w:trPr>
          <w:trHeight w:val="476"/>
        </w:trPr>
        <w:tc>
          <w:tcPr>
            <w:tcW w:w="1984" w:type="dxa"/>
            <w:shd w:val="clear" w:color="auto" w:fill="B6D6A8"/>
            <w:vAlign w:val="bottom"/>
          </w:tcPr>
          <w:p w:rsidR="00C03C05" w:rsidRPr="0049697E" w:rsidRDefault="00C03C05" w:rsidP="00B14275">
            <w:pPr>
              <w:spacing w:line="276" w:lineRule="auto"/>
            </w:pPr>
            <w:r w:rsidRPr="0049697E">
              <w:rPr>
                <w:spacing w:val="-2"/>
              </w:rPr>
              <w:t>POWTÓRZENIA</w:t>
            </w:r>
          </w:p>
        </w:tc>
        <w:tc>
          <w:tcPr>
            <w:tcW w:w="1702" w:type="dxa"/>
            <w:vAlign w:val="bottom"/>
          </w:tcPr>
          <w:p w:rsidR="00C03C05" w:rsidRPr="0049697E" w:rsidRDefault="00C03C05" w:rsidP="00B14275">
            <w:pPr>
              <w:spacing w:line="276" w:lineRule="auto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702" w:type="dxa"/>
            <w:vAlign w:val="bottom"/>
          </w:tcPr>
          <w:p w:rsidR="00C03C05" w:rsidRPr="0049697E" w:rsidRDefault="00C03C05" w:rsidP="00B14275">
            <w:pPr>
              <w:spacing w:line="276" w:lineRule="auto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650" w:type="dxa"/>
            <w:vAlign w:val="bottom"/>
          </w:tcPr>
          <w:p w:rsidR="00C03C05" w:rsidRPr="0049697E" w:rsidRDefault="00C03C05" w:rsidP="00B14275">
            <w:pPr>
              <w:spacing w:line="276" w:lineRule="auto"/>
            </w:pPr>
          </w:p>
        </w:tc>
      </w:tr>
      <w:tr w:rsidR="00C03C05" w:rsidRPr="0049697E" w:rsidTr="00B14275">
        <w:trPr>
          <w:trHeight w:val="476"/>
        </w:trPr>
        <w:tc>
          <w:tcPr>
            <w:tcW w:w="1984" w:type="dxa"/>
            <w:shd w:val="clear" w:color="auto" w:fill="B6D6A8"/>
            <w:vAlign w:val="bottom"/>
          </w:tcPr>
          <w:p w:rsidR="00C03C05" w:rsidRPr="0049697E" w:rsidRDefault="00C03C05" w:rsidP="00B14275">
            <w:pPr>
              <w:spacing w:line="276" w:lineRule="auto"/>
            </w:pPr>
            <w:r w:rsidRPr="0049697E">
              <w:rPr>
                <w:spacing w:val="-2"/>
              </w:rPr>
              <w:t>SPRAWDZIANY</w:t>
            </w:r>
          </w:p>
        </w:tc>
        <w:tc>
          <w:tcPr>
            <w:tcW w:w="1702" w:type="dxa"/>
            <w:vAlign w:val="bottom"/>
          </w:tcPr>
          <w:p w:rsidR="00C03C05" w:rsidRPr="0049697E" w:rsidRDefault="00C03C05" w:rsidP="00B14275">
            <w:pPr>
              <w:spacing w:line="276" w:lineRule="auto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702" w:type="dxa"/>
            <w:vAlign w:val="bottom"/>
          </w:tcPr>
          <w:p w:rsidR="00C03C05" w:rsidRPr="0049697E" w:rsidRDefault="00C03C05" w:rsidP="00B14275">
            <w:pPr>
              <w:spacing w:line="276" w:lineRule="auto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650" w:type="dxa"/>
            <w:vAlign w:val="bottom"/>
          </w:tcPr>
          <w:p w:rsidR="00C03C05" w:rsidRPr="0049697E" w:rsidRDefault="00C03C05" w:rsidP="00B14275">
            <w:pPr>
              <w:spacing w:line="276" w:lineRule="auto"/>
            </w:pPr>
          </w:p>
        </w:tc>
      </w:tr>
      <w:tr w:rsidR="00C03C05" w:rsidRPr="0049697E" w:rsidTr="00B14275">
        <w:trPr>
          <w:trHeight w:val="476"/>
        </w:trPr>
        <w:tc>
          <w:tcPr>
            <w:tcW w:w="1984" w:type="dxa"/>
            <w:shd w:val="clear" w:color="auto" w:fill="B6D6A8"/>
            <w:vAlign w:val="bottom"/>
          </w:tcPr>
          <w:p w:rsidR="00C03C05" w:rsidRPr="0049697E" w:rsidRDefault="00C03C05" w:rsidP="00C03C05">
            <w:pPr>
              <w:spacing w:line="276" w:lineRule="auto"/>
            </w:pPr>
            <w:r w:rsidRPr="0049697E">
              <w:t>DO</w:t>
            </w:r>
            <w:r w:rsidRPr="0049697E">
              <w:rPr>
                <w:spacing w:val="-3"/>
              </w:rPr>
              <w:t xml:space="preserve"> </w:t>
            </w:r>
            <w:r w:rsidRPr="0049697E">
              <w:rPr>
                <w:spacing w:val="-2"/>
              </w:rPr>
              <w:t>DYSPOZYCJI</w:t>
            </w:r>
          </w:p>
          <w:p w:rsidR="00C03C05" w:rsidRPr="0049697E" w:rsidRDefault="00C03C05" w:rsidP="00C03C05">
            <w:pPr>
              <w:spacing w:line="276" w:lineRule="auto"/>
              <w:rPr>
                <w:spacing w:val="-2"/>
              </w:rPr>
            </w:pPr>
            <w:r w:rsidRPr="0049697E">
              <w:rPr>
                <w:spacing w:val="-2"/>
              </w:rPr>
              <w:t>NAUCZYCIELA</w:t>
            </w:r>
          </w:p>
        </w:tc>
        <w:tc>
          <w:tcPr>
            <w:tcW w:w="1702" w:type="dxa"/>
            <w:vAlign w:val="bottom"/>
          </w:tcPr>
          <w:p w:rsidR="00C03C05" w:rsidRDefault="00C03C05" w:rsidP="00B14275">
            <w:pPr>
              <w:spacing w:line="276" w:lineRule="auto"/>
              <w:jc w:val="center"/>
              <w:rPr>
                <w:spacing w:val="-5"/>
              </w:rPr>
            </w:pPr>
            <w:r>
              <w:rPr>
                <w:spacing w:val="-5"/>
              </w:rPr>
              <w:t>2</w:t>
            </w:r>
          </w:p>
        </w:tc>
        <w:tc>
          <w:tcPr>
            <w:tcW w:w="1702" w:type="dxa"/>
            <w:vAlign w:val="bottom"/>
          </w:tcPr>
          <w:p w:rsidR="00C03C05" w:rsidRDefault="00C03C05" w:rsidP="00B14275">
            <w:pPr>
              <w:spacing w:line="276" w:lineRule="auto"/>
              <w:jc w:val="center"/>
              <w:rPr>
                <w:spacing w:val="-5"/>
              </w:rPr>
            </w:pPr>
            <w:r>
              <w:rPr>
                <w:spacing w:val="-5"/>
              </w:rPr>
              <w:t>2</w:t>
            </w:r>
          </w:p>
        </w:tc>
        <w:tc>
          <w:tcPr>
            <w:tcW w:w="8650" w:type="dxa"/>
            <w:vAlign w:val="bottom"/>
          </w:tcPr>
          <w:p w:rsidR="00C03C05" w:rsidRPr="0049697E" w:rsidRDefault="00C03C05" w:rsidP="00B14275">
            <w:pPr>
              <w:spacing w:line="276" w:lineRule="auto"/>
            </w:pPr>
          </w:p>
        </w:tc>
      </w:tr>
      <w:tr w:rsidR="00C03C05" w:rsidRPr="0049697E" w:rsidTr="00B14275">
        <w:trPr>
          <w:trHeight w:val="476"/>
        </w:trPr>
        <w:tc>
          <w:tcPr>
            <w:tcW w:w="1984" w:type="dxa"/>
            <w:shd w:val="clear" w:color="auto" w:fill="B6D6A8"/>
            <w:vAlign w:val="bottom"/>
          </w:tcPr>
          <w:p w:rsidR="00C03C05" w:rsidRPr="0049697E" w:rsidRDefault="00C03C05" w:rsidP="00B14275">
            <w:pPr>
              <w:spacing w:line="276" w:lineRule="auto"/>
            </w:pPr>
            <w:r w:rsidRPr="0049697E">
              <w:rPr>
                <w:spacing w:val="-2"/>
              </w:rPr>
              <w:t>RAZEM</w:t>
            </w:r>
          </w:p>
        </w:tc>
        <w:tc>
          <w:tcPr>
            <w:tcW w:w="1702" w:type="dxa"/>
            <w:vAlign w:val="bottom"/>
          </w:tcPr>
          <w:p w:rsidR="00C03C05" w:rsidRPr="00955D51" w:rsidRDefault="00C03C05" w:rsidP="00B14275">
            <w:pPr>
              <w:spacing w:line="276" w:lineRule="auto"/>
              <w:jc w:val="center"/>
              <w:rPr>
                <w:color w:val="7030A0"/>
              </w:rPr>
            </w:pPr>
            <w:r>
              <w:rPr>
                <w:spacing w:val="-5"/>
              </w:rPr>
              <w:t>31</w:t>
            </w:r>
          </w:p>
        </w:tc>
        <w:tc>
          <w:tcPr>
            <w:tcW w:w="1702" w:type="dxa"/>
            <w:vAlign w:val="bottom"/>
          </w:tcPr>
          <w:p w:rsidR="00C03C05" w:rsidRPr="0049697E" w:rsidRDefault="00C03C05" w:rsidP="00B14275">
            <w:pPr>
              <w:spacing w:line="276" w:lineRule="auto"/>
              <w:jc w:val="center"/>
            </w:pPr>
            <w:r>
              <w:rPr>
                <w:spacing w:val="-5"/>
              </w:rPr>
              <w:t>56</w:t>
            </w:r>
          </w:p>
        </w:tc>
        <w:tc>
          <w:tcPr>
            <w:tcW w:w="8650" w:type="dxa"/>
            <w:vAlign w:val="bottom"/>
          </w:tcPr>
          <w:p w:rsidR="00C03C05" w:rsidRPr="0049697E" w:rsidRDefault="00C03C05" w:rsidP="00B14275">
            <w:pPr>
              <w:spacing w:line="276" w:lineRule="auto"/>
            </w:pPr>
          </w:p>
        </w:tc>
      </w:tr>
    </w:tbl>
    <w:p w:rsidR="00D830FC" w:rsidRPr="0049697E" w:rsidRDefault="00D830FC" w:rsidP="004F55F9">
      <w:pPr>
        <w:spacing w:line="276" w:lineRule="auto"/>
      </w:pPr>
    </w:p>
    <w:sectPr w:rsidR="00D830FC" w:rsidRPr="0049697E" w:rsidSect="00F000C0">
      <w:headerReference w:type="default" r:id="rId7"/>
      <w:footerReference w:type="default" r:id="rId8"/>
      <w:type w:val="continuous"/>
      <w:pgSz w:w="16840" w:h="11910" w:orient="landscape"/>
      <w:pgMar w:top="1418" w:right="1418" w:bottom="1418" w:left="907" w:header="709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129" w:rsidRDefault="00110129">
      <w:r>
        <w:separator/>
      </w:r>
    </w:p>
  </w:endnote>
  <w:endnote w:type="continuationSeparator" w:id="0">
    <w:p w:rsidR="00110129" w:rsidRDefault="0011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638735"/>
      <w:docPartObj>
        <w:docPartGallery w:val="Page Numbers (Bottom of Page)"/>
        <w:docPartUnique/>
      </w:docPartObj>
    </w:sdtPr>
    <w:sdtEndPr/>
    <w:sdtContent>
      <w:p w:rsidR="00EB085E" w:rsidRDefault="00EB08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A46">
          <w:rPr>
            <w:noProof/>
          </w:rPr>
          <w:t>6</w:t>
        </w:r>
        <w:r>
          <w:fldChar w:fldCharType="end"/>
        </w:r>
      </w:p>
    </w:sdtContent>
  </w:sdt>
  <w:p w:rsidR="00EB085E" w:rsidRDefault="00EB085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129" w:rsidRDefault="00110129">
      <w:r>
        <w:separator/>
      </w:r>
    </w:p>
  </w:footnote>
  <w:footnote w:type="continuationSeparator" w:id="0">
    <w:p w:rsidR="00110129" w:rsidRDefault="00110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85E" w:rsidRPr="0049697E" w:rsidRDefault="00EB085E" w:rsidP="0049697E">
    <w:pPr>
      <w:pStyle w:val="Nagwek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  <w:t xml:space="preserve">                   </w:t>
    </w:r>
    <w:r w:rsidRPr="0049697E">
      <w:rPr>
        <w:rFonts w:asciiTheme="minorHAnsi" w:hAnsiTheme="minorHAnsi" w:cstheme="minorHAnsi"/>
      </w:rPr>
      <w:t xml:space="preserve">Rozkład materiału do klasy 1 technikum do serii </w:t>
    </w:r>
    <w:r w:rsidR="00C03C05">
      <w:rPr>
        <w:rFonts w:asciiTheme="minorHAnsi" w:hAnsiTheme="minorHAnsi" w:cstheme="minorHAnsi"/>
      </w:rPr>
      <w:t>podręczników „Ślady czasu” wyda</w:t>
    </w:r>
    <w:r w:rsidRPr="0049697E">
      <w:rPr>
        <w:rFonts w:asciiTheme="minorHAnsi" w:hAnsiTheme="minorHAnsi" w:cstheme="minorHAnsi"/>
      </w:rPr>
      <w:t>nych przez Gdańskie Wydawnictwo Oświatowe</w:t>
    </w:r>
  </w:p>
  <w:p w:rsidR="00EB085E" w:rsidRDefault="00EB085E" w:rsidP="00840DB7">
    <w:pPr>
      <w:pStyle w:val="Nagwek"/>
      <w:jc w:val="center"/>
      <w:rPr>
        <w:rFonts w:asciiTheme="minorHAnsi" w:hAnsiTheme="minorHAnsi" w:cstheme="minorHAnsi"/>
      </w:rPr>
    </w:pPr>
    <w:r w:rsidRPr="0049697E">
      <w:rPr>
        <w:rFonts w:asciiTheme="minorHAnsi" w:hAnsiTheme="minorHAnsi" w:cstheme="minorHAnsi"/>
      </w:rPr>
      <w:t>PROPOZYCJA</w:t>
    </w:r>
  </w:p>
  <w:p w:rsidR="00EB085E" w:rsidRDefault="00EB085E" w:rsidP="00840DB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4E4C"/>
    <w:multiLevelType w:val="hybridMultilevel"/>
    <w:tmpl w:val="F2762B7E"/>
    <w:lvl w:ilvl="0" w:tplc="E52447AC">
      <w:start w:val="1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3945BD2">
      <w:start w:val="1"/>
      <w:numFmt w:val="decimal"/>
      <w:lvlText w:val="%2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E1D40578">
      <w:numFmt w:val="bullet"/>
      <w:lvlText w:val="•"/>
      <w:lvlJc w:val="left"/>
      <w:pPr>
        <w:ind w:left="1220" w:hanging="218"/>
      </w:pPr>
      <w:rPr>
        <w:rFonts w:hint="default"/>
        <w:lang w:val="pl-PL" w:eastAsia="en-US" w:bidi="ar-SA"/>
      </w:rPr>
    </w:lvl>
    <w:lvl w:ilvl="3" w:tplc="2F3C8C6C">
      <w:numFmt w:val="bullet"/>
      <w:lvlText w:val="•"/>
      <w:lvlJc w:val="left"/>
      <w:pPr>
        <w:ind w:left="2181" w:hanging="218"/>
      </w:pPr>
      <w:rPr>
        <w:rFonts w:hint="default"/>
        <w:lang w:val="pl-PL" w:eastAsia="en-US" w:bidi="ar-SA"/>
      </w:rPr>
    </w:lvl>
    <w:lvl w:ilvl="4" w:tplc="732A9AC8">
      <w:numFmt w:val="bullet"/>
      <w:lvlText w:val="•"/>
      <w:lvlJc w:val="left"/>
      <w:pPr>
        <w:ind w:left="3142" w:hanging="218"/>
      </w:pPr>
      <w:rPr>
        <w:rFonts w:hint="default"/>
        <w:lang w:val="pl-PL" w:eastAsia="en-US" w:bidi="ar-SA"/>
      </w:rPr>
    </w:lvl>
    <w:lvl w:ilvl="5" w:tplc="7F8A6598">
      <w:numFmt w:val="bullet"/>
      <w:lvlText w:val="•"/>
      <w:lvlJc w:val="left"/>
      <w:pPr>
        <w:ind w:left="4103" w:hanging="218"/>
      </w:pPr>
      <w:rPr>
        <w:rFonts w:hint="default"/>
        <w:lang w:val="pl-PL" w:eastAsia="en-US" w:bidi="ar-SA"/>
      </w:rPr>
    </w:lvl>
    <w:lvl w:ilvl="6" w:tplc="151E7ABE">
      <w:numFmt w:val="bullet"/>
      <w:lvlText w:val="•"/>
      <w:lvlJc w:val="left"/>
      <w:pPr>
        <w:ind w:left="5064" w:hanging="218"/>
      </w:pPr>
      <w:rPr>
        <w:rFonts w:hint="default"/>
        <w:lang w:val="pl-PL" w:eastAsia="en-US" w:bidi="ar-SA"/>
      </w:rPr>
    </w:lvl>
    <w:lvl w:ilvl="7" w:tplc="28A0FAD4">
      <w:numFmt w:val="bullet"/>
      <w:lvlText w:val="•"/>
      <w:lvlJc w:val="left"/>
      <w:pPr>
        <w:ind w:left="6025" w:hanging="218"/>
      </w:pPr>
      <w:rPr>
        <w:rFonts w:hint="default"/>
        <w:lang w:val="pl-PL" w:eastAsia="en-US" w:bidi="ar-SA"/>
      </w:rPr>
    </w:lvl>
    <w:lvl w:ilvl="8" w:tplc="486A8BB8">
      <w:numFmt w:val="bullet"/>
      <w:lvlText w:val="•"/>
      <w:lvlJc w:val="left"/>
      <w:pPr>
        <w:ind w:left="6986" w:hanging="218"/>
      </w:pPr>
      <w:rPr>
        <w:rFonts w:hint="default"/>
        <w:lang w:val="pl-PL" w:eastAsia="en-US" w:bidi="ar-SA"/>
      </w:rPr>
    </w:lvl>
  </w:abstractNum>
  <w:abstractNum w:abstractNumId="1" w15:restartNumberingAfterBreak="0">
    <w:nsid w:val="02B6342E"/>
    <w:multiLevelType w:val="hybridMultilevel"/>
    <w:tmpl w:val="E8522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B7D3A"/>
    <w:multiLevelType w:val="hybridMultilevel"/>
    <w:tmpl w:val="B5F62DC2"/>
    <w:lvl w:ilvl="0" w:tplc="B55C21C0">
      <w:start w:val="1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236ED3E">
      <w:numFmt w:val="bullet"/>
      <w:lvlText w:val="•"/>
      <w:lvlJc w:val="left"/>
      <w:pPr>
        <w:ind w:left="926" w:hanging="218"/>
      </w:pPr>
      <w:rPr>
        <w:rFonts w:hint="default"/>
        <w:lang w:val="pl-PL" w:eastAsia="en-US" w:bidi="ar-SA"/>
      </w:rPr>
    </w:lvl>
    <w:lvl w:ilvl="2" w:tplc="06C85FD8">
      <w:numFmt w:val="bullet"/>
      <w:lvlText w:val="•"/>
      <w:lvlJc w:val="left"/>
      <w:pPr>
        <w:ind w:left="1813" w:hanging="218"/>
      </w:pPr>
      <w:rPr>
        <w:rFonts w:hint="default"/>
        <w:lang w:val="pl-PL" w:eastAsia="en-US" w:bidi="ar-SA"/>
      </w:rPr>
    </w:lvl>
    <w:lvl w:ilvl="3" w:tplc="42B8DFA2">
      <w:numFmt w:val="bullet"/>
      <w:lvlText w:val="•"/>
      <w:lvlJc w:val="left"/>
      <w:pPr>
        <w:ind w:left="2700" w:hanging="218"/>
      </w:pPr>
      <w:rPr>
        <w:rFonts w:hint="default"/>
        <w:lang w:val="pl-PL" w:eastAsia="en-US" w:bidi="ar-SA"/>
      </w:rPr>
    </w:lvl>
    <w:lvl w:ilvl="4" w:tplc="ECE82DD4">
      <w:numFmt w:val="bullet"/>
      <w:lvlText w:val="•"/>
      <w:lvlJc w:val="left"/>
      <w:pPr>
        <w:ind w:left="3587" w:hanging="218"/>
      </w:pPr>
      <w:rPr>
        <w:rFonts w:hint="default"/>
        <w:lang w:val="pl-PL" w:eastAsia="en-US" w:bidi="ar-SA"/>
      </w:rPr>
    </w:lvl>
    <w:lvl w:ilvl="5" w:tplc="A636EA44">
      <w:numFmt w:val="bullet"/>
      <w:lvlText w:val="•"/>
      <w:lvlJc w:val="left"/>
      <w:pPr>
        <w:ind w:left="4474" w:hanging="218"/>
      </w:pPr>
      <w:rPr>
        <w:rFonts w:hint="default"/>
        <w:lang w:val="pl-PL" w:eastAsia="en-US" w:bidi="ar-SA"/>
      </w:rPr>
    </w:lvl>
    <w:lvl w:ilvl="6" w:tplc="E28CD848">
      <w:numFmt w:val="bullet"/>
      <w:lvlText w:val="•"/>
      <w:lvlJc w:val="left"/>
      <w:pPr>
        <w:ind w:left="5360" w:hanging="218"/>
      </w:pPr>
      <w:rPr>
        <w:rFonts w:hint="default"/>
        <w:lang w:val="pl-PL" w:eastAsia="en-US" w:bidi="ar-SA"/>
      </w:rPr>
    </w:lvl>
    <w:lvl w:ilvl="7" w:tplc="EB408C04">
      <w:numFmt w:val="bullet"/>
      <w:lvlText w:val="•"/>
      <w:lvlJc w:val="left"/>
      <w:pPr>
        <w:ind w:left="6247" w:hanging="218"/>
      </w:pPr>
      <w:rPr>
        <w:rFonts w:hint="default"/>
        <w:lang w:val="pl-PL" w:eastAsia="en-US" w:bidi="ar-SA"/>
      </w:rPr>
    </w:lvl>
    <w:lvl w:ilvl="8" w:tplc="E7DA27E6">
      <w:numFmt w:val="bullet"/>
      <w:lvlText w:val="•"/>
      <w:lvlJc w:val="left"/>
      <w:pPr>
        <w:ind w:left="7134" w:hanging="218"/>
      </w:pPr>
      <w:rPr>
        <w:rFonts w:hint="default"/>
        <w:lang w:val="pl-PL" w:eastAsia="en-US" w:bidi="ar-SA"/>
      </w:rPr>
    </w:lvl>
  </w:abstractNum>
  <w:abstractNum w:abstractNumId="3" w15:restartNumberingAfterBreak="0">
    <w:nsid w:val="10246554"/>
    <w:multiLevelType w:val="hybridMultilevel"/>
    <w:tmpl w:val="03FAE82A"/>
    <w:lvl w:ilvl="0" w:tplc="50DA24E6">
      <w:start w:val="2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354D4C0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545809B4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B88684C6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14A68436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8A3490CA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2A1A781A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08CA9FDE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A1104B9E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4" w15:restartNumberingAfterBreak="0">
    <w:nsid w:val="12446A9B"/>
    <w:multiLevelType w:val="hybridMultilevel"/>
    <w:tmpl w:val="0B04DBDE"/>
    <w:lvl w:ilvl="0" w:tplc="58BECCB2">
      <w:start w:val="3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9D0A5EE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46D0319C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8DB84460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90126F84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968621B2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EE22102A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8578C19E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64E2CCF4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5" w15:restartNumberingAfterBreak="0">
    <w:nsid w:val="13FD79C9"/>
    <w:multiLevelType w:val="hybridMultilevel"/>
    <w:tmpl w:val="B2587D18"/>
    <w:lvl w:ilvl="0" w:tplc="852C7418">
      <w:start w:val="2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C0A0008">
      <w:numFmt w:val="bullet"/>
      <w:lvlText w:val="•"/>
      <w:lvlJc w:val="left"/>
      <w:pPr>
        <w:ind w:left="926" w:hanging="218"/>
      </w:pPr>
      <w:rPr>
        <w:rFonts w:hint="default"/>
        <w:lang w:val="pl-PL" w:eastAsia="en-US" w:bidi="ar-SA"/>
      </w:rPr>
    </w:lvl>
    <w:lvl w:ilvl="2" w:tplc="9230ABF2">
      <w:numFmt w:val="bullet"/>
      <w:lvlText w:val="•"/>
      <w:lvlJc w:val="left"/>
      <w:pPr>
        <w:ind w:left="1813" w:hanging="218"/>
      </w:pPr>
      <w:rPr>
        <w:rFonts w:hint="default"/>
        <w:lang w:val="pl-PL" w:eastAsia="en-US" w:bidi="ar-SA"/>
      </w:rPr>
    </w:lvl>
    <w:lvl w:ilvl="3" w:tplc="F544F1F2">
      <w:numFmt w:val="bullet"/>
      <w:lvlText w:val="•"/>
      <w:lvlJc w:val="left"/>
      <w:pPr>
        <w:ind w:left="2700" w:hanging="218"/>
      </w:pPr>
      <w:rPr>
        <w:rFonts w:hint="default"/>
        <w:lang w:val="pl-PL" w:eastAsia="en-US" w:bidi="ar-SA"/>
      </w:rPr>
    </w:lvl>
    <w:lvl w:ilvl="4" w:tplc="6344C664">
      <w:numFmt w:val="bullet"/>
      <w:lvlText w:val="•"/>
      <w:lvlJc w:val="left"/>
      <w:pPr>
        <w:ind w:left="3587" w:hanging="218"/>
      </w:pPr>
      <w:rPr>
        <w:rFonts w:hint="default"/>
        <w:lang w:val="pl-PL" w:eastAsia="en-US" w:bidi="ar-SA"/>
      </w:rPr>
    </w:lvl>
    <w:lvl w:ilvl="5" w:tplc="A36E4A3A">
      <w:numFmt w:val="bullet"/>
      <w:lvlText w:val="•"/>
      <w:lvlJc w:val="left"/>
      <w:pPr>
        <w:ind w:left="4474" w:hanging="218"/>
      </w:pPr>
      <w:rPr>
        <w:rFonts w:hint="default"/>
        <w:lang w:val="pl-PL" w:eastAsia="en-US" w:bidi="ar-SA"/>
      </w:rPr>
    </w:lvl>
    <w:lvl w:ilvl="6" w:tplc="1AB0475A">
      <w:numFmt w:val="bullet"/>
      <w:lvlText w:val="•"/>
      <w:lvlJc w:val="left"/>
      <w:pPr>
        <w:ind w:left="5360" w:hanging="218"/>
      </w:pPr>
      <w:rPr>
        <w:rFonts w:hint="default"/>
        <w:lang w:val="pl-PL" w:eastAsia="en-US" w:bidi="ar-SA"/>
      </w:rPr>
    </w:lvl>
    <w:lvl w:ilvl="7" w:tplc="CCB01B4C">
      <w:numFmt w:val="bullet"/>
      <w:lvlText w:val="•"/>
      <w:lvlJc w:val="left"/>
      <w:pPr>
        <w:ind w:left="6247" w:hanging="218"/>
      </w:pPr>
      <w:rPr>
        <w:rFonts w:hint="default"/>
        <w:lang w:val="pl-PL" w:eastAsia="en-US" w:bidi="ar-SA"/>
      </w:rPr>
    </w:lvl>
    <w:lvl w:ilvl="8" w:tplc="A3BA8266">
      <w:numFmt w:val="bullet"/>
      <w:lvlText w:val="•"/>
      <w:lvlJc w:val="left"/>
      <w:pPr>
        <w:ind w:left="7134" w:hanging="218"/>
      </w:pPr>
      <w:rPr>
        <w:rFonts w:hint="default"/>
        <w:lang w:val="pl-PL" w:eastAsia="en-US" w:bidi="ar-SA"/>
      </w:rPr>
    </w:lvl>
  </w:abstractNum>
  <w:abstractNum w:abstractNumId="6" w15:restartNumberingAfterBreak="0">
    <w:nsid w:val="15580253"/>
    <w:multiLevelType w:val="hybridMultilevel"/>
    <w:tmpl w:val="4D04F1E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64A1C"/>
    <w:multiLevelType w:val="hybridMultilevel"/>
    <w:tmpl w:val="B6BC0056"/>
    <w:lvl w:ilvl="0" w:tplc="3704E142">
      <w:start w:val="1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56A4CD0">
      <w:numFmt w:val="bullet"/>
      <w:lvlText w:val="•"/>
      <w:lvlJc w:val="left"/>
      <w:pPr>
        <w:ind w:left="926" w:hanging="218"/>
      </w:pPr>
      <w:rPr>
        <w:rFonts w:hint="default"/>
        <w:lang w:val="pl-PL" w:eastAsia="en-US" w:bidi="ar-SA"/>
      </w:rPr>
    </w:lvl>
    <w:lvl w:ilvl="2" w:tplc="611E40AA">
      <w:numFmt w:val="bullet"/>
      <w:lvlText w:val="•"/>
      <w:lvlJc w:val="left"/>
      <w:pPr>
        <w:ind w:left="1813" w:hanging="218"/>
      </w:pPr>
      <w:rPr>
        <w:rFonts w:hint="default"/>
        <w:lang w:val="pl-PL" w:eastAsia="en-US" w:bidi="ar-SA"/>
      </w:rPr>
    </w:lvl>
    <w:lvl w:ilvl="3" w:tplc="403E0DEE">
      <w:numFmt w:val="bullet"/>
      <w:lvlText w:val="•"/>
      <w:lvlJc w:val="left"/>
      <w:pPr>
        <w:ind w:left="2700" w:hanging="218"/>
      </w:pPr>
      <w:rPr>
        <w:rFonts w:hint="default"/>
        <w:lang w:val="pl-PL" w:eastAsia="en-US" w:bidi="ar-SA"/>
      </w:rPr>
    </w:lvl>
    <w:lvl w:ilvl="4" w:tplc="E4F88FB4">
      <w:numFmt w:val="bullet"/>
      <w:lvlText w:val="•"/>
      <w:lvlJc w:val="left"/>
      <w:pPr>
        <w:ind w:left="3587" w:hanging="218"/>
      </w:pPr>
      <w:rPr>
        <w:rFonts w:hint="default"/>
        <w:lang w:val="pl-PL" w:eastAsia="en-US" w:bidi="ar-SA"/>
      </w:rPr>
    </w:lvl>
    <w:lvl w:ilvl="5" w:tplc="656C7818">
      <w:numFmt w:val="bullet"/>
      <w:lvlText w:val="•"/>
      <w:lvlJc w:val="left"/>
      <w:pPr>
        <w:ind w:left="4474" w:hanging="218"/>
      </w:pPr>
      <w:rPr>
        <w:rFonts w:hint="default"/>
        <w:lang w:val="pl-PL" w:eastAsia="en-US" w:bidi="ar-SA"/>
      </w:rPr>
    </w:lvl>
    <w:lvl w:ilvl="6" w:tplc="B846ED6C">
      <w:numFmt w:val="bullet"/>
      <w:lvlText w:val="•"/>
      <w:lvlJc w:val="left"/>
      <w:pPr>
        <w:ind w:left="5360" w:hanging="218"/>
      </w:pPr>
      <w:rPr>
        <w:rFonts w:hint="default"/>
        <w:lang w:val="pl-PL" w:eastAsia="en-US" w:bidi="ar-SA"/>
      </w:rPr>
    </w:lvl>
    <w:lvl w:ilvl="7" w:tplc="D92047D0">
      <w:numFmt w:val="bullet"/>
      <w:lvlText w:val="•"/>
      <w:lvlJc w:val="left"/>
      <w:pPr>
        <w:ind w:left="6247" w:hanging="218"/>
      </w:pPr>
      <w:rPr>
        <w:rFonts w:hint="default"/>
        <w:lang w:val="pl-PL" w:eastAsia="en-US" w:bidi="ar-SA"/>
      </w:rPr>
    </w:lvl>
    <w:lvl w:ilvl="8" w:tplc="7B7E2B30">
      <w:numFmt w:val="bullet"/>
      <w:lvlText w:val="•"/>
      <w:lvlJc w:val="left"/>
      <w:pPr>
        <w:ind w:left="7134" w:hanging="218"/>
      </w:pPr>
      <w:rPr>
        <w:rFonts w:hint="default"/>
        <w:lang w:val="pl-PL" w:eastAsia="en-US" w:bidi="ar-SA"/>
      </w:rPr>
    </w:lvl>
  </w:abstractNum>
  <w:abstractNum w:abstractNumId="8" w15:restartNumberingAfterBreak="0">
    <w:nsid w:val="180661C2"/>
    <w:multiLevelType w:val="hybridMultilevel"/>
    <w:tmpl w:val="1C1A991A"/>
    <w:lvl w:ilvl="0" w:tplc="1FECF8C2">
      <w:start w:val="5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1E0DF30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EED885B6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228CDBEC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93A826FE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21DE94D2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C22A65F8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47005EB8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37FC373A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9" w15:restartNumberingAfterBreak="0">
    <w:nsid w:val="208D6EEF"/>
    <w:multiLevelType w:val="hybridMultilevel"/>
    <w:tmpl w:val="3A7885DE"/>
    <w:lvl w:ilvl="0" w:tplc="F4060F08">
      <w:start w:val="2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F54BF12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B34036E8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D19A8546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4A9A53F8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E81041B6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4A14448C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1C544A0A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DCF42E10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10" w15:restartNumberingAfterBreak="0">
    <w:nsid w:val="2247379F"/>
    <w:multiLevelType w:val="hybridMultilevel"/>
    <w:tmpl w:val="F732F154"/>
    <w:lvl w:ilvl="0" w:tplc="E7F0A1B8">
      <w:start w:val="1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AD078DA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A8EE41CE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0EE81834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F9A03046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62DE6538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A45285F2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0E181878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144AA236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11" w15:restartNumberingAfterBreak="0">
    <w:nsid w:val="227935DA"/>
    <w:multiLevelType w:val="hybridMultilevel"/>
    <w:tmpl w:val="32E6FAEC"/>
    <w:lvl w:ilvl="0" w:tplc="F9FE0906">
      <w:start w:val="1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846DE5C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22185674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F06ACDBC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47785A6C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7BEC793E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E4CCF4DA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08224224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C3B6C486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12" w15:restartNumberingAfterBreak="0">
    <w:nsid w:val="22914FE7"/>
    <w:multiLevelType w:val="hybridMultilevel"/>
    <w:tmpl w:val="23222D90"/>
    <w:lvl w:ilvl="0" w:tplc="5D62CF36">
      <w:start w:val="2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3800E82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DF767572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0C3E1698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3DAE8DEA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B106D834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F86618D2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AC8E41D6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11066A0E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13" w15:restartNumberingAfterBreak="0">
    <w:nsid w:val="23C201D9"/>
    <w:multiLevelType w:val="hybridMultilevel"/>
    <w:tmpl w:val="0602F538"/>
    <w:lvl w:ilvl="0" w:tplc="09E4CAC2">
      <w:start w:val="3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4203EE6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48DEE70C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56E05920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A396199C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E6E69888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47A4D062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F37EC696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DA5ECF34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14" w15:restartNumberingAfterBreak="0">
    <w:nsid w:val="24093706"/>
    <w:multiLevelType w:val="hybridMultilevel"/>
    <w:tmpl w:val="59A695B6"/>
    <w:lvl w:ilvl="0" w:tplc="128CE7BE">
      <w:start w:val="1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576D724">
      <w:start w:val="1"/>
      <w:numFmt w:val="decimal"/>
      <w:lvlText w:val="%2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1600635A">
      <w:numFmt w:val="bullet"/>
      <w:lvlText w:val="•"/>
      <w:lvlJc w:val="left"/>
      <w:pPr>
        <w:ind w:left="1220" w:hanging="218"/>
      </w:pPr>
      <w:rPr>
        <w:rFonts w:hint="default"/>
        <w:lang w:val="pl-PL" w:eastAsia="en-US" w:bidi="ar-SA"/>
      </w:rPr>
    </w:lvl>
    <w:lvl w:ilvl="3" w:tplc="FD962BFC">
      <w:numFmt w:val="bullet"/>
      <w:lvlText w:val="•"/>
      <w:lvlJc w:val="left"/>
      <w:pPr>
        <w:ind w:left="2181" w:hanging="218"/>
      </w:pPr>
      <w:rPr>
        <w:rFonts w:hint="default"/>
        <w:lang w:val="pl-PL" w:eastAsia="en-US" w:bidi="ar-SA"/>
      </w:rPr>
    </w:lvl>
    <w:lvl w:ilvl="4" w:tplc="CA1E8DE8">
      <w:numFmt w:val="bullet"/>
      <w:lvlText w:val="•"/>
      <w:lvlJc w:val="left"/>
      <w:pPr>
        <w:ind w:left="3142" w:hanging="218"/>
      </w:pPr>
      <w:rPr>
        <w:rFonts w:hint="default"/>
        <w:lang w:val="pl-PL" w:eastAsia="en-US" w:bidi="ar-SA"/>
      </w:rPr>
    </w:lvl>
    <w:lvl w:ilvl="5" w:tplc="8E56EC2E">
      <w:numFmt w:val="bullet"/>
      <w:lvlText w:val="•"/>
      <w:lvlJc w:val="left"/>
      <w:pPr>
        <w:ind w:left="4103" w:hanging="218"/>
      </w:pPr>
      <w:rPr>
        <w:rFonts w:hint="default"/>
        <w:lang w:val="pl-PL" w:eastAsia="en-US" w:bidi="ar-SA"/>
      </w:rPr>
    </w:lvl>
    <w:lvl w:ilvl="6" w:tplc="3364F912">
      <w:numFmt w:val="bullet"/>
      <w:lvlText w:val="•"/>
      <w:lvlJc w:val="left"/>
      <w:pPr>
        <w:ind w:left="5064" w:hanging="218"/>
      </w:pPr>
      <w:rPr>
        <w:rFonts w:hint="default"/>
        <w:lang w:val="pl-PL" w:eastAsia="en-US" w:bidi="ar-SA"/>
      </w:rPr>
    </w:lvl>
    <w:lvl w:ilvl="7" w:tplc="EE6426EA">
      <w:numFmt w:val="bullet"/>
      <w:lvlText w:val="•"/>
      <w:lvlJc w:val="left"/>
      <w:pPr>
        <w:ind w:left="6025" w:hanging="218"/>
      </w:pPr>
      <w:rPr>
        <w:rFonts w:hint="default"/>
        <w:lang w:val="pl-PL" w:eastAsia="en-US" w:bidi="ar-SA"/>
      </w:rPr>
    </w:lvl>
    <w:lvl w:ilvl="8" w:tplc="33E438FA">
      <w:numFmt w:val="bullet"/>
      <w:lvlText w:val="•"/>
      <w:lvlJc w:val="left"/>
      <w:pPr>
        <w:ind w:left="6986" w:hanging="218"/>
      </w:pPr>
      <w:rPr>
        <w:rFonts w:hint="default"/>
        <w:lang w:val="pl-PL" w:eastAsia="en-US" w:bidi="ar-SA"/>
      </w:rPr>
    </w:lvl>
  </w:abstractNum>
  <w:abstractNum w:abstractNumId="15" w15:restartNumberingAfterBreak="0">
    <w:nsid w:val="25A5517B"/>
    <w:multiLevelType w:val="hybridMultilevel"/>
    <w:tmpl w:val="F15E3B9E"/>
    <w:lvl w:ilvl="0" w:tplc="C1182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47ECB"/>
    <w:multiLevelType w:val="hybridMultilevel"/>
    <w:tmpl w:val="A072E59C"/>
    <w:lvl w:ilvl="0" w:tplc="1720A496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2DD16744"/>
    <w:multiLevelType w:val="hybridMultilevel"/>
    <w:tmpl w:val="F68ABCD4"/>
    <w:lvl w:ilvl="0" w:tplc="BBE26FFA">
      <w:start w:val="2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4DAD992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622A4B4E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59163858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F73AF96A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1EDEA63C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C4928D2A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FC3885F0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ED7425FA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18" w15:restartNumberingAfterBreak="0">
    <w:nsid w:val="38525B44"/>
    <w:multiLevelType w:val="hybridMultilevel"/>
    <w:tmpl w:val="1AA45D12"/>
    <w:lvl w:ilvl="0" w:tplc="F304A57C">
      <w:start w:val="1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A4E9396">
      <w:numFmt w:val="bullet"/>
      <w:lvlText w:val="•"/>
      <w:lvlJc w:val="left"/>
      <w:pPr>
        <w:ind w:left="926" w:hanging="218"/>
      </w:pPr>
      <w:rPr>
        <w:rFonts w:hint="default"/>
        <w:lang w:val="pl-PL" w:eastAsia="en-US" w:bidi="ar-SA"/>
      </w:rPr>
    </w:lvl>
    <w:lvl w:ilvl="2" w:tplc="64AEEAAA">
      <w:numFmt w:val="bullet"/>
      <w:lvlText w:val="•"/>
      <w:lvlJc w:val="left"/>
      <w:pPr>
        <w:ind w:left="1813" w:hanging="218"/>
      </w:pPr>
      <w:rPr>
        <w:rFonts w:hint="default"/>
        <w:lang w:val="pl-PL" w:eastAsia="en-US" w:bidi="ar-SA"/>
      </w:rPr>
    </w:lvl>
    <w:lvl w:ilvl="3" w:tplc="365824E6">
      <w:numFmt w:val="bullet"/>
      <w:lvlText w:val="•"/>
      <w:lvlJc w:val="left"/>
      <w:pPr>
        <w:ind w:left="2700" w:hanging="218"/>
      </w:pPr>
      <w:rPr>
        <w:rFonts w:hint="default"/>
        <w:lang w:val="pl-PL" w:eastAsia="en-US" w:bidi="ar-SA"/>
      </w:rPr>
    </w:lvl>
    <w:lvl w:ilvl="4" w:tplc="E3DE7500">
      <w:numFmt w:val="bullet"/>
      <w:lvlText w:val="•"/>
      <w:lvlJc w:val="left"/>
      <w:pPr>
        <w:ind w:left="3587" w:hanging="218"/>
      </w:pPr>
      <w:rPr>
        <w:rFonts w:hint="default"/>
        <w:lang w:val="pl-PL" w:eastAsia="en-US" w:bidi="ar-SA"/>
      </w:rPr>
    </w:lvl>
    <w:lvl w:ilvl="5" w:tplc="E91A0E92">
      <w:numFmt w:val="bullet"/>
      <w:lvlText w:val="•"/>
      <w:lvlJc w:val="left"/>
      <w:pPr>
        <w:ind w:left="4474" w:hanging="218"/>
      </w:pPr>
      <w:rPr>
        <w:rFonts w:hint="default"/>
        <w:lang w:val="pl-PL" w:eastAsia="en-US" w:bidi="ar-SA"/>
      </w:rPr>
    </w:lvl>
    <w:lvl w:ilvl="6" w:tplc="3F5E80C4">
      <w:numFmt w:val="bullet"/>
      <w:lvlText w:val="•"/>
      <w:lvlJc w:val="left"/>
      <w:pPr>
        <w:ind w:left="5360" w:hanging="218"/>
      </w:pPr>
      <w:rPr>
        <w:rFonts w:hint="default"/>
        <w:lang w:val="pl-PL" w:eastAsia="en-US" w:bidi="ar-SA"/>
      </w:rPr>
    </w:lvl>
    <w:lvl w:ilvl="7" w:tplc="3E1E7730">
      <w:numFmt w:val="bullet"/>
      <w:lvlText w:val="•"/>
      <w:lvlJc w:val="left"/>
      <w:pPr>
        <w:ind w:left="6247" w:hanging="218"/>
      </w:pPr>
      <w:rPr>
        <w:rFonts w:hint="default"/>
        <w:lang w:val="pl-PL" w:eastAsia="en-US" w:bidi="ar-SA"/>
      </w:rPr>
    </w:lvl>
    <w:lvl w:ilvl="8" w:tplc="E84A22F8">
      <w:numFmt w:val="bullet"/>
      <w:lvlText w:val="•"/>
      <w:lvlJc w:val="left"/>
      <w:pPr>
        <w:ind w:left="7134" w:hanging="218"/>
      </w:pPr>
      <w:rPr>
        <w:rFonts w:hint="default"/>
        <w:lang w:val="pl-PL" w:eastAsia="en-US" w:bidi="ar-SA"/>
      </w:rPr>
    </w:lvl>
  </w:abstractNum>
  <w:abstractNum w:abstractNumId="19" w15:restartNumberingAfterBreak="0">
    <w:nsid w:val="388B7988"/>
    <w:multiLevelType w:val="hybridMultilevel"/>
    <w:tmpl w:val="599C10BA"/>
    <w:lvl w:ilvl="0" w:tplc="F7B2FD9E">
      <w:start w:val="1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95AE768">
      <w:start w:val="1"/>
      <w:numFmt w:val="decimal"/>
      <w:lvlText w:val="%2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3300F124">
      <w:numFmt w:val="bullet"/>
      <w:lvlText w:val="•"/>
      <w:lvlJc w:val="left"/>
      <w:pPr>
        <w:ind w:left="1813" w:hanging="218"/>
      </w:pPr>
      <w:rPr>
        <w:rFonts w:hint="default"/>
        <w:lang w:val="pl-PL" w:eastAsia="en-US" w:bidi="ar-SA"/>
      </w:rPr>
    </w:lvl>
    <w:lvl w:ilvl="3" w:tplc="BC349432">
      <w:numFmt w:val="bullet"/>
      <w:lvlText w:val="•"/>
      <w:lvlJc w:val="left"/>
      <w:pPr>
        <w:ind w:left="2700" w:hanging="218"/>
      </w:pPr>
      <w:rPr>
        <w:rFonts w:hint="default"/>
        <w:lang w:val="pl-PL" w:eastAsia="en-US" w:bidi="ar-SA"/>
      </w:rPr>
    </w:lvl>
    <w:lvl w:ilvl="4" w:tplc="AE385128">
      <w:numFmt w:val="bullet"/>
      <w:lvlText w:val="•"/>
      <w:lvlJc w:val="left"/>
      <w:pPr>
        <w:ind w:left="3587" w:hanging="218"/>
      </w:pPr>
      <w:rPr>
        <w:rFonts w:hint="default"/>
        <w:lang w:val="pl-PL" w:eastAsia="en-US" w:bidi="ar-SA"/>
      </w:rPr>
    </w:lvl>
    <w:lvl w:ilvl="5" w:tplc="D118309A">
      <w:numFmt w:val="bullet"/>
      <w:lvlText w:val="•"/>
      <w:lvlJc w:val="left"/>
      <w:pPr>
        <w:ind w:left="4474" w:hanging="218"/>
      </w:pPr>
      <w:rPr>
        <w:rFonts w:hint="default"/>
        <w:lang w:val="pl-PL" w:eastAsia="en-US" w:bidi="ar-SA"/>
      </w:rPr>
    </w:lvl>
    <w:lvl w:ilvl="6" w:tplc="021AEDA0">
      <w:numFmt w:val="bullet"/>
      <w:lvlText w:val="•"/>
      <w:lvlJc w:val="left"/>
      <w:pPr>
        <w:ind w:left="5360" w:hanging="218"/>
      </w:pPr>
      <w:rPr>
        <w:rFonts w:hint="default"/>
        <w:lang w:val="pl-PL" w:eastAsia="en-US" w:bidi="ar-SA"/>
      </w:rPr>
    </w:lvl>
    <w:lvl w:ilvl="7" w:tplc="B02040C8">
      <w:numFmt w:val="bullet"/>
      <w:lvlText w:val="•"/>
      <w:lvlJc w:val="left"/>
      <w:pPr>
        <w:ind w:left="6247" w:hanging="218"/>
      </w:pPr>
      <w:rPr>
        <w:rFonts w:hint="default"/>
        <w:lang w:val="pl-PL" w:eastAsia="en-US" w:bidi="ar-SA"/>
      </w:rPr>
    </w:lvl>
    <w:lvl w:ilvl="8" w:tplc="A22CEA06">
      <w:numFmt w:val="bullet"/>
      <w:lvlText w:val="•"/>
      <w:lvlJc w:val="left"/>
      <w:pPr>
        <w:ind w:left="7134" w:hanging="218"/>
      </w:pPr>
      <w:rPr>
        <w:rFonts w:hint="default"/>
        <w:lang w:val="pl-PL" w:eastAsia="en-US" w:bidi="ar-SA"/>
      </w:rPr>
    </w:lvl>
  </w:abstractNum>
  <w:abstractNum w:abstractNumId="20" w15:restartNumberingAfterBreak="0">
    <w:nsid w:val="3CE9650D"/>
    <w:multiLevelType w:val="hybridMultilevel"/>
    <w:tmpl w:val="BF5CAB70"/>
    <w:lvl w:ilvl="0" w:tplc="8C1A5AA8">
      <w:start w:val="4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B1EAE2E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C7D0F840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360A9A28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82A210D2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AFE683C8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F37098E8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69E25F98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BC0A4334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21" w15:restartNumberingAfterBreak="0">
    <w:nsid w:val="443D0A56"/>
    <w:multiLevelType w:val="hybridMultilevel"/>
    <w:tmpl w:val="4A1EBDD2"/>
    <w:lvl w:ilvl="0" w:tplc="D5FCAAC2">
      <w:start w:val="3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36216F6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578C121A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D41CB57C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01D0FB2C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5FC2ECE6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E37495B6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F8F4628C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F224FF28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22" w15:restartNumberingAfterBreak="0">
    <w:nsid w:val="473F7D64"/>
    <w:multiLevelType w:val="hybridMultilevel"/>
    <w:tmpl w:val="8B3270B0"/>
    <w:lvl w:ilvl="0" w:tplc="A39ADFA0">
      <w:start w:val="3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6DE7BC0">
      <w:numFmt w:val="bullet"/>
      <w:lvlText w:val="•"/>
      <w:lvlJc w:val="left"/>
      <w:pPr>
        <w:ind w:left="926" w:hanging="218"/>
      </w:pPr>
      <w:rPr>
        <w:rFonts w:hint="default"/>
        <w:lang w:val="pl-PL" w:eastAsia="en-US" w:bidi="ar-SA"/>
      </w:rPr>
    </w:lvl>
    <w:lvl w:ilvl="2" w:tplc="0060CFCC">
      <w:numFmt w:val="bullet"/>
      <w:lvlText w:val="•"/>
      <w:lvlJc w:val="left"/>
      <w:pPr>
        <w:ind w:left="1813" w:hanging="218"/>
      </w:pPr>
      <w:rPr>
        <w:rFonts w:hint="default"/>
        <w:lang w:val="pl-PL" w:eastAsia="en-US" w:bidi="ar-SA"/>
      </w:rPr>
    </w:lvl>
    <w:lvl w:ilvl="3" w:tplc="70E0E364">
      <w:numFmt w:val="bullet"/>
      <w:lvlText w:val="•"/>
      <w:lvlJc w:val="left"/>
      <w:pPr>
        <w:ind w:left="2700" w:hanging="218"/>
      </w:pPr>
      <w:rPr>
        <w:rFonts w:hint="default"/>
        <w:lang w:val="pl-PL" w:eastAsia="en-US" w:bidi="ar-SA"/>
      </w:rPr>
    </w:lvl>
    <w:lvl w:ilvl="4" w:tplc="14E86668">
      <w:numFmt w:val="bullet"/>
      <w:lvlText w:val="•"/>
      <w:lvlJc w:val="left"/>
      <w:pPr>
        <w:ind w:left="3587" w:hanging="218"/>
      </w:pPr>
      <w:rPr>
        <w:rFonts w:hint="default"/>
        <w:lang w:val="pl-PL" w:eastAsia="en-US" w:bidi="ar-SA"/>
      </w:rPr>
    </w:lvl>
    <w:lvl w:ilvl="5" w:tplc="3F2E4F22">
      <w:numFmt w:val="bullet"/>
      <w:lvlText w:val="•"/>
      <w:lvlJc w:val="left"/>
      <w:pPr>
        <w:ind w:left="4474" w:hanging="218"/>
      </w:pPr>
      <w:rPr>
        <w:rFonts w:hint="default"/>
        <w:lang w:val="pl-PL" w:eastAsia="en-US" w:bidi="ar-SA"/>
      </w:rPr>
    </w:lvl>
    <w:lvl w:ilvl="6" w:tplc="59EC0E3A">
      <w:numFmt w:val="bullet"/>
      <w:lvlText w:val="•"/>
      <w:lvlJc w:val="left"/>
      <w:pPr>
        <w:ind w:left="5360" w:hanging="218"/>
      </w:pPr>
      <w:rPr>
        <w:rFonts w:hint="default"/>
        <w:lang w:val="pl-PL" w:eastAsia="en-US" w:bidi="ar-SA"/>
      </w:rPr>
    </w:lvl>
    <w:lvl w:ilvl="7" w:tplc="480682D6">
      <w:numFmt w:val="bullet"/>
      <w:lvlText w:val="•"/>
      <w:lvlJc w:val="left"/>
      <w:pPr>
        <w:ind w:left="6247" w:hanging="218"/>
      </w:pPr>
      <w:rPr>
        <w:rFonts w:hint="default"/>
        <w:lang w:val="pl-PL" w:eastAsia="en-US" w:bidi="ar-SA"/>
      </w:rPr>
    </w:lvl>
    <w:lvl w:ilvl="8" w:tplc="AD88B09A">
      <w:numFmt w:val="bullet"/>
      <w:lvlText w:val="•"/>
      <w:lvlJc w:val="left"/>
      <w:pPr>
        <w:ind w:left="7134" w:hanging="218"/>
      </w:pPr>
      <w:rPr>
        <w:rFonts w:hint="default"/>
        <w:lang w:val="pl-PL" w:eastAsia="en-US" w:bidi="ar-SA"/>
      </w:rPr>
    </w:lvl>
  </w:abstractNum>
  <w:abstractNum w:abstractNumId="23" w15:restartNumberingAfterBreak="0">
    <w:nsid w:val="479860B0"/>
    <w:multiLevelType w:val="hybridMultilevel"/>
    <w:tmpl w:val="1360C1FA"/>
    <w:lvl w:ilvl="0" w:tplc="44FAAE7E">
      <w:start w:val="1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B207F48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83967596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8298A8F4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03760B50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6BCCD434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66A89B46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32483EF6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F87E8350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24" w15:restartNumberingAfterBreak="0">
    <w:nsid w:val="4AC117AD"/>
    <w:multiLevelType w:val="hybridMultilevel"/>
    <w:tmpl w:val="E1622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A73C5"/>
    <w:multiLevelType w:val="hybridMultilevel"/>
    <w:tmpl w:val="5F0A8280"/>
    <w:lvl w:ilvl="0" w:tplc="E624A832">
      <w:start w:val="1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47C8C5E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9D3EB90E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EC32E3C2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1CB82536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CEEA93F8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19B814B2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52503EFC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D0E8D8F6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26" w15:restartNumberingAfterBreak="0">
    <w:nsid w:val="4DD23780"/>
    <w:multiLevelType w:val="hybridMultilevel"/>
    <w:tmpl w:val="EB1AEE74"/>
    <w:lvl w:ilvl="0" w:tplc="9DB6C9CA">
      <w:start w:val="1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B50EA4A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9B5821DE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A0FA2ADE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F9E6A0BC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F84039B4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23DAE452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CD247BBA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1806DF78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27" w15:restartNumberingAfterBreak="0">
    <w:nsid w:val="4E207000"/>
    <w:multiLevelType w:val="hybridMultilevel"/>
    <w:tmpl w:val="EFAAF596"/>
    <w:lvl w:ilvl="0" w:tplc="2C148706">
      <w:start w:val="2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01215FE">
      <w:numFmt w:val="bullet"/>
      <w:lvlText w:val="•"/>
      <w:lvlJc w:val="left"/>
      <w:pPr>
        <w:ind w:left="926" w:hanging="218"/>
      </w:pPr>
      <w:rPr>
        <w:rFonts w:hint="default"/>
        <w:lang w:val="pl-PL" w:eastAsia="en-US" w:bidi="ar-SA"/>
      </w:rPr>
    </w:lvl>
    <w:lvl w:ilvl="2" w:tplc="19B45140">
      <w:numFmt w:val="bullet"/>
      <w:lvlText w:val="•"/>
      <w:lvlJc w:val="left"/>
      <w:pPr>
        <w:ind w:left="1813" w:hanging="218"/>
      </w:pPr>
      <w:rPr>
        <w:rFonts w:hint="default"/>
        <w:lang w:val="pl-PL" w:eastAsia="en-US" w:bidi="ar-SA"/>
      </w:rPr>
    </w:lvl>
    <w:lvl w:ilvl="3" w:tplc="545CA824">
      <w:numFmt w:val="bullet"/>
      <w:lvlText w:val="•"/>
      <w:lvlJc w:val="left"/>
      <w:pPr>
        <w:ind w:left="2700" w:hanging="218"/>
      </w:pPr>
      <w:rPr>
        <w:rFonts w:hint="default"/>
        <w:lang w:val="pl-PL" w:eastAsia="en-US" w:bidi="ar-SA"/>
      </w:rPr>
    </w:lvl>
    <w:lvl w:ilvl="4" w:tplc="1C0EC082">
      <w:numFmt w:val="bullet"/>
      <w:lvlText w:val="•"/>
      <w:lvlJc w:val="left"/>
      <w:pPr>
        <w:ind w:left="3587" w:hanging="218"/>
      </w:pPr>
      <w:rPr>
        <w:rFonts w:hint="default"/>
        <w:lang w:val="pl-PL" w:eastAsia="en-US" w:bidi="ar-SA"/>
      </w:rPr>
    </w:lvl>
    <w:lvl w:ilvl="5" w:tplc="B0EA7E24">
      <w:numFmt w:val="bullet"/>
      <w:lvlText w:val="•"/>
      <w:lvlJc w:val="left"/>
      <w:pPr>
        <w:ind w:left="4474" w:hanging="218"/>
      </w:pPr>
      <w:rPr>
        <w:rFonts w:hint="default"/>
        <w:lang w:val="pl-PL" w:eastAsia="en-US" w:bidi="ar-SA"/>
      </w:rPr>
    </w:lvl>
    <w:lvl w:ilvl="6" w:tplc="C226A968">
      <w:numFmt w:val="bullet"/>
      <w:lvlText w:val="•"/>
      <w:lvlJc w:val="left"/>
      <w:pPr>
        <w:ind w:left="5360" w:hanging="218"/>
      </w:pPr>
      <w:rPr>
        <w:rFonts w:hint="default"/>
        <w:lang w:val="pl-PL" w:eastAsia="en-US" w:bidi="ar-SA"/>
      </w:rPr>
    </w:lvl>
    <w:lvl w:ilvl="7" w:tplc="70364128">
      <w:numFmt w:val="bullet"/>
      <w:lvlText w:val="•"/>
      <w:lvlJc w:val="left"/>
      <w:pPr>
        <w:ind w:left="6247" w:hanging="218"/>
      </w:pPr>
      <w:rPr>
        <w:rFonts w:hint="default"/>
        <w:lang w:val="pl-PL" w:eastAsia="en-US" w:bidi="ar-SA"/>
      </w:rPr>
    </w:lvl>
    <w:lvl w:ilvl="8" w:tplc="0F381BB4">
      <w:numFmt w:val="bullet"/>
      <w:lvlText w:val="•"/>
      <w:lvlJc w:val="left"/>
      <w:pPr>
        <w:ind w:left="7134" w:hanging="218"/>
      </w:pPr>
      <w:rPr>
        <w:rFonts w:hint="default"/>
        <w:lang w:val="pl-PL" w:eastAsia="en-US" w:bidi="ar-SA"/>
      </w:rPr>
    </w:lvl>
  </w:abstractNum>
  <w:abstractNum w:abstractNumId="28" w15:restartNumberingAfterBreak="0">
    <w:nsid w:val="4FB46AF9"/>
    <w:multiLevelType w:val="hybridMultilevel"/>
    <w:tmpl w:val="3110A444"/>
    <w:lvl w:ilvl="0" w:tplc="70F6156E">
      <w:start w:val="1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B3E0EB4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7360A498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D82EFA84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601462F4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B882EB70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E028D836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2834B246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C04CB834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29" w15:restartNumberingAfterBreak="0">
    <w:nsid w:val="517945EE"/>
    <w:multiLevelType w:val="hybridMultilevel"/>
    <w:tmpl w:val="1506FF28"/>
    <w:lvl w:ilvl="0" w:tplc="3BD82B28">
      <w:start w:val="1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D96783C">
      <w:numFmt w:val="bullet"/>
      <w:lvlText w:val="•"/>
      <w:lvlJc w:val="left"/>
      <w:pPr>
        <w:ind w:left="926" w:hanging="218"/>
      </w:pPr>
      <w:rPr>
        <w:rFonts w:hint="default"/>
        <w:lang w:val="pl-PL" w:eastAsia="en-US" w:bidi="ar-SA"/>
      </w:rPr>
    </w:lvl>
    <w:lvl w:ilvl="2" w:tplc="16B6AD34">
      <w:numFmt w:val="bullet"/>
      <w:lvlText w:val="•"/>
      <w:lvlJc w:val="left"/>
      <w:pPr>
        <w:ind w:left="1813" w:hanging="218"/>
      </w:pPr>
      <w:rPr>
        <w:rFonts w:hint="default"/>
        <w:lang w:val="pl-PL" w:eastAsia="en-US" w:bidi="ar-SA"/>
      </w:rPr>
    </w:lvl>
    <w:lvl w:ilvl="3" w:tplc="36CC9A5A">
      <w:numFmt w:val="bullet"/>
      <w:lvlText w:val="•"/>
      <w:lvlJc w:val="left"/>
      <w:pPr>
        <w:ind w:left="2700" w:hanging="218"/>
      </w:pPr>
      <w:rPr>
        <w:rFonts w:hint="default"/>
        <w:lang w:val="pl-PL" w:eastAsia="en-US" w:bidi="ar-SA"/>
      </w:rPr>
    </w:lvl>
    <w:lvl w:ilvl="4" w:tplc="EEF00EDC">
      <w:numFmt w:val="bullet"/>
      <w:lvlText w:val="•"/>
      <w:lvlJc w:val="left"/>
      <w:pPr>
        <w:ind w:left="3587" w:hanging="218"/>
      </w:pPr>
      <w:rPr>
        <w:rFonts w:hint="default"/>
        <w:lang w:val="pl-PL" w:eastAsia="en-US" w:bidi="ar-SA"/>
      </w:rPr>
    </w:lvl>
    <w:lvl w:ilvl="5" w:tplc="86F291BC">
      <w:numFmt w:val="bullet"/>
      <w:lvlText w:val="•"/>
      <w:lvlJc w:val="left"/>
      <w:pPr>
        <w:ind w:left="4474" w:hanging="218"/>
      </w:pPr>
      <w:rPr>
        <w:rFonts w:hint="default"/>
        <w:lang w:val="pl-PL" w:eastAsia="en-US" w:bidi="ar-SA"/>
      </w:rPr>
    </w:lvl>
    <w:lvl w:ilvl="6" w:tplc="77A2EF84">
      <w:numFmt w:val="bullet"/>
      <w:lvlText w:val="•"/>
      <w:lvlJc w:val="left"/>
      <w:pPr>
        <w:ind w:left="5360" w:hanging="218"/>
      </w:pPr>
      <w:rPr>
        <w:rFonts w:hint="default"/>
        <w:lang w:val="pl-PL" w:eastAsia="en-US" w:bidi="ar-SA"/>
      </w:rPr>
    </w:lvl>
    <w:lvl w:ilvl="7" w:tplc="618A4470">
      <w:numFmt w:val="bullet"/>
      <w:lvlText w:val="•"/>
      <w:lvlJc w:val="left"/>
      <w:pPr>
        <w:ind w:left="6247" w:hanging="218"/>
      </w:pPr>
      <w:rPr>
        <w:rFonts w:hint="default"/>
        <w:lang w:val="pl-PL" w:eastAsia="en-US" w:bidi="ar-SA"/>
      </w:rPr>
    </w:lvl>
    <w:lvl w:ilvl="8" w:tplc="ED624856">
      <w:numFmt w:val="bullet"/>
      <w:lvlText w:val="•"/>
      <w:lvlJc w:val="left"/>
      <w:pPr>
        <w:ind w:left="7134" w:hanging="218"/>
      </w:pPr>
      <w:rPr>
        <w:rFonts w:hint="default"/>
        <w:lang w:val="pl-PL" w:eastAsia="en-US" w:bidi="ar-SA"/>
      </w:rPr>
    </w:lvl>
  </w:abstractNum>
  <w:abstractNum w:abstractNumId="30" w15:restartNumberingAfterBreak="0">
    <w:nsid w:val="541B642F"/>
    <w:multiLevelType w:val="hybridMultilevel"/>
    <w:tmpl w:val="53D693C4"/>
    <w:lvl w:ilvl="0" w:tplc="3DDC9706">
      <w:start w:val="5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EA00DAC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FA985658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DC5C35EC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0628AD78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4200649E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806AD870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CA3A9DDE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F32EB580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31" w15:restartNumberingAfterBreak="0">
    <w:nsid w:val="5A03686C"/>
    <w:multiLevelType w:val="hybridMultilevel"/>
    <w:tmpl w:val="845C2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35C3A"/>
    <w:multiLevelType w:val="hybridMultilevel"/>
    <w:tmpl w:val="B494149C"/>
    <w:lvl w:ilvl="0" w:tplc="F6085A80">
      <w:start w:val="1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3C2D314">
      <w:numFmt w:val="bullet"/>
      <w:lvlText w:val="•"/>
      <w:lvlJc w:val="left"/>
      <w:pPr>
        <w:ind w:left="926" w:hanging="218"/>
      </w:pPr>
      <w:rPr>
        <w:rFonts w:hint="default"/>
        <w:lang w:val="pl-PL" w:eastAsia="en-US" w:bidi="ar-SA"/>
      </w:rPr>
    </w:lvl>
    <w:lvl w:ilvl="2" w:tplc="3ECED43E">
      <w:numFmt w:val="bullet"/>
      <w:lvlText w:val="•"/>
      <w:lvlJc w:val="left"/>
      <w:pPr>
        <w:ind w:left="1813" w:hanging="218"/>
      </w:pPr>
      <w:rPr>
        <w:rFonts w:hint="default"/>
        <w:lang w:val="pl-PL" w:eastAsia="en-US" w:bidi="ar-SA"/>
      </w:rPr>
    </w:lvl>
    <w:lvl w:ilvl="3" w:tplc="FA342C88">
      <w:numFmt w:val="bullet"/>
      <w:lvlText w:val="•"/>
      <w:lvlJc w:val="left"/>
      <w:pPr>
        <w:ind w:left="2700" w:hanging="218"/>
      </w:pPr>
      <w:rPr>
        <w:rFonts w:hint="default"/>
        <w:lang w:val="pl-PL" w:eastAsia="en-US" w:bidi="ar-SA"/>
      </w:rPr>
    </w:lvl>
    <w:lvl w:ilvl="4" w:tplc="D62C0752">
      <w:numFmt w:val="bullet"/>
      <w:lvlText w:val="•"/>
      <w:lvlJc w:val="left"/>
      <w:pPr>
        <w:ind w:left="3587" w:hanging="218"/>
      </w:pPr>
      <w:rPr>
        <w:rFonts w:hint="default"/>
        <w:lang w:val="pl-PL" w:eastAsia="en-US" w:bidi="ar-SA"/>
      </w:rPr>
    </w:lvl>
    <w:lvl w:ilvl="5" w:tplc="51AA59F0">
      <w:numFmt w:val="bullet"/>
      <w:lvlText w:val="•"/>
      <w:lvlJc w:val="left"/>
      <w:pPr>
        <w:ind w:left="4474" w:hanging="218"/>
      </w:pPr>
      <w:rPr>
        <w:rFonts w:hint="default"/>
        <w:lang w:val="pl-PL" w:eastAsia="en-US" w:bidi="ar-SA"/>
      </w:rPr>
    </w:lvl>
    <w:lvl w:ilvl="6" w:tplc="CAF48A4E">
      <w:numFmt w:val="bullet"/>
      <w:lvlText w:val="•"/>
      <w:lvlJc w:val="left"/>
      <w:pPr>
        <w:ind w:left="5360" w:hanging="218"/>
      </w:pPr>
      <w:rPr>
        <w:rFonts w:hint="default"/>
        <w:lang w:val="pl-PL" w:eastAsia="en-US" w:bidi="ar-SA"/>
      </w:rPr>
    </w:lvl>
    <w:lvl w:ilvl="7" w:tplc="6364866C">
      <w:numFmt w:val="bullet"/>
      <w:lvlText w:val="•"/>
      <w:lvlJc w:val="left"/>
      <w:pPr>
        <w:ind w:left="6247" w:hanging="218"/>
      </w:pPr>
      <w:rPr>
        <w:rFonts w:hint="default"/>
        <w:lang w:val="pl-PL" w:eastAsia="en-US" w:bidi="ar-SA"/>
      </w:rPr>
    </w:lvl>
    <w:lvl w:ilvl="8" w:tplc="8522F81A">
      <w:numFmt w:val="bullet"/>
      <w:lvlText w:val="•"/>
      <w:lvlJc w:val="left"/>
      <w:pPr>
        <w:ind w:left="7134" w:hanging="218"/>
      </w:pPr>
      <w:rPr>
        <w:rFonts w:hint="default"/>
        <w:lang w:val="pl-PL" w:eastAsia="en-US" w:bidi="ar-SA"/>
      </w:rPr>
    </w:lvl>
  </w:abstractNum>
  <w:abstractNum w:abstractNumId="33" w15:restartNumberingAfterBreak="0">
    <w:nsid w:val="60026A38"/>
    <w:multiLevelType w:val="hybridMultilevel"/>
    <w:tmpl w:val="8B76C8AA"/>
    <w:lvl w:ilvl="0" w:tplc="941EEE44">
      <w:start w:val="5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2F432BA">
      <w:start w:val="1"/>
      <w:numFmt w:val="decimal"/>
      <w:lvlText w:val="%2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9266D584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A85E9456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1B3053D8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0FEE8D9C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13A2AC24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93583666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39EA29EA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34" w15:restartNumberingAfterBreak="0">
    <w:nsid w:val="603239D1"/>
    <w:multiLevelType w:val="hybridMultilevel"/>
    <w:tmpl w:val="2E025A7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E1130"/>
    <w:multiLevelType w:val="hybridMultilevel"/>
    <w:tmpl w:val="068A6086"/>
    <w:lvl w:ilvl="0" w:tplc="579C8A66">
      <w:start w:val="1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6A4324A">
      <w:start w:val="1"/>
      <w:numFmt w:val="decimal"/>
      <w:lvlText w:val="%2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B95A60DA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F31AD164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A7889930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2A74169C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D4789896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5008D9D6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6A107EF0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36" w15:restartNumberingAfterBreak="0">
    <w:nsid w:val="6AE52771"/>
    <w:multiLevelType w:val="hybridMultilevel"/>
    <w:tmpl w:val="C60096FC"/>
    <w:lvl w:ilvl="0" w:tplc="33467D4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 w15:restartNumberingAfterBreak="0">
    <w:nsid w:val="6B87623C"/>
    <w:multiLevelType w:val="hybridMultilevel"/>
    <w:tmpl w:val="97F64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47EB4"/>
    <w:multiLevelType w:val="hybridMultilevel"/>
    <w:tmpl w:val="74987CA4"/>
    <w:lvl w:ilvl="0" w:tplc="C0C01232">
      <w:start w:val="1"/>
      <w:numFmt w:val="decimal"/>
      <w:lvlText w:val="%1)"/>
      <w:lvlJc w:val="left"/>
      <w:pPr>
        <w:ind w:left="39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9" w15:restartNumberingAfterBreak="0">
    <w:nsid w:val="6E271DEF"/>
    <w:multiLevelType w:val="hybridMultilevel"/>
    <w:tmpl w:val="BE0C4FE2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23281"/>
    <w:multiLevelType w:val="hybridMultilevel"/>
    <w:tmpl w:val="6DCCC574"/>
    <w:lvl w:ilvl="0" w:tplc="73DAE6B4">
      <w:start w:val="5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9D6691C">
      <w:numFmt w:val="bullet"/>
      <w:lvlText w:val="•"/>
      <w:lvlJc w:val="left"/>
      <w:pPr>
        <w:ind w:left="926" w:hanging="218"/>
      </w:pPr>
      <w:rPr>
        <w:rFonts w:hint="default"/>
        <w:lang w:val="pl-PL" w:eastAsia="en-US" w:bidi="ar-SA"/>
      </w:rPr>
    </w:lvl>
    <w:lvl w:ilvl="2" w:tplc="DF8CA326">
      <w:numFmt w:val="bullet"/>
      <w:lvlText w:val="•"/>
      <w:lvlJc w:val="left"/>
      <w:pPr>
        <w:ind w:left="1813" w:hanging="218"/>
      </w:pPr>
      <w:rPr>
        <w:rFonts w:hint="default"/>
        <w:lang w:val="pl-PL" w:eastAsia="en-US" w:bidi="ar-SA"/>
      </w:rPr>
    </w:lvl>
    <w:lvl w:ilvl="3" w:tplc="5ABC6CC4">
      <w:numFmt w:val="bullet"/>
      <w:lvlText w:val="•"/>
      <w:lvlJc w:val="left"/>
      <w:pPr>
        <w:ind w:left="2700" w:hanging="218"/>
      </w:pPr>
      <w:rPr>
        <w:rFonts w:hint="default"/>
        <w:lang w:val="pl-PL" w:eastAsia="en-US" w:bidi="ar-SA"/>
      </w:rPr>
    </w:lvl>
    <w:lvl w:ilvl="4" w:tplc="073A7560">
      <w:numFmt w:val="bullet"/>
      <w:lvlText w:val="•"/>
      <w:lvlJc w:val="left"/>
      <w:pPr>
        <w:ind w:left="3587" w:hanging="218"/>
      </w:pPr>
      <w:rPr>
        <w:rFonts w:hint="default"/>
        <w:lang w:val="pl-PL" w:eastAsia="en-US" w:bidi="ar-SA"/>
      </w:rPr>
    </w:lvl>
    <w:lvl w:ilvl="5" w:tplc="77A69C02">
      <w:numFmt w:val="bullet"/>
      <w:lvlText w:val="•"/>
      <w:lvlJc w:val="left"/>
      <w:pPr>
        <w:ind w:left="4474" w:hanging="218"/>
      </w:pPr>
      <w:rPr>
        <w:rFonts w:hint="default"/>
        <w:lang w:val="pl-PL" w:eastAsia="en-US" w:bidi="ar-SA"/>
      </w:rPr>
    </w:lvl>
    <w:lvl w:ilvl="6" w:tplc="A1F4ACBE">
      <w:numFmt w:val="bullet"/>
      <w:lvlText w:val="•"/>
      <w:lvlJc w:val="left"/>
      <w:pPr>
        <w:ind w:left="5360" w:hanging="218"/>
      </w:pPr>
      <w:rPr>
        <w:rFonts w:hint="default"/>
        <w:lang w:val="pl-PL" w:eastAsia="en-US" w:bidi="ar-SA"/>
      </w:rPr>
    </w:lvl>
    <w:lvl w:ilvl="7" w:tplc="7698348C">
      <w:numFmt w:val="bullet"/>
      <w:lvlText w:val="•"/>
      <w:lvlJc w:val="left"/>
      <w:pPr>
        <w:ind w:left="6247" w:hanging="218"/>
      </w:pPr>
      <w:rPr>
        <w:rFonts w:hint="default"/>
        <w:lang w:val="pl-PL" w:eastAsia="en-US" w:bidi="ar-SA"/>
      </w:rPr>
    </w:lvl>
    <w:lvl w:ilvl="8" w:tplc="277074F0">
      <w:numFmt w:val="bullet"/>
      <w:lvlText w:val="•"/>
      <w:lvlJc w:val="left"/>
      <w:pPr>
        <w:ind w:left="7134" w:hanging="218"/>
      </w:pPr>
      <w:rPr>
        <w:rFonts w:hint="default"/>
        <w:lang w:val="pl-PL" w:eastAsia="en-US" w:bidi="ar-SA"/>
      </w:rPr>
    </w:lvl>
  </w:abstractNum>
  <w:abstractNum w:abstractNumId="41" w15:restartNumberingAfterBreak="0">
    <w:nsid w:val="73FF4DFB"/>
    <w:multiLevelType w:val="hybridMultilevel"/>
    <w:tmpl w:val="AF0AB318"/>
    <w:lvl w:ilvl="0" w:tplc="4822AD62">
      <w:start w:val="1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424F978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2FC27C96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09FC41D8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7AEE94CA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9A2CF0B0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4F6C59F6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AC468DA6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85AA2D1A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42" w15:restartNumberingAfterBreak="0">
    <w:nsid w:val="771A6CBC"/>
    <w:multiLevelType w:val="hybridMultilevel"/>
    <w:tmpl w:val="97F64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250C7"/>
    <w:multiLevelType w:val="hybridMultilevel"/>
    <w:tmpl w:val="49FE17A6"/>
    <w:lvl w:ilvl="0" w:tplc="89D8969E">
      <w:start w:val="1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40E0F80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F9A26D96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7B2809C4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DD6C27E4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D548DA34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81669CA2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8E7E1C4A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B1F813EC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44" w15:restartNumberingAfterBreak="0">
    <w:nsid w:val="7B52431E"/>
    <w:multiLevelType w:val="hybridMultilevel"/>
    <w:tmpl w:val="39B2AE20"/>
    <w:lvl w:ilvl="0" w:tplc="7ACED4A8">
      <w:start w:val="1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3C29388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7346BFDE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30604F9C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684247FC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FD2883F2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6C16E8AC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A2C26B10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CE24F40E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45" w15:restartNumberingAfterBreak="0">
    <w:nsid w:val="7F180BF5"/>
    <w:multiLevelType w:val="hybridMultilevel"/>
    <w:tmpl w:val="F3AC99F8"/>
    <w:lvl w:ilvl="0" w:tplc="57468460">
      <w:start w:val="1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700C40E">
      <w:numFmt w:val="bullet"/>
      <w:lvlText w:val="•"/>
      <w:lvlJc w:val="left"/>
      <w:pPr>
        <w:ind w:left="926" w:hanging="218"/>
      </w:pPr>
      <w:rPr>
        <w:rFonts w:hint="default"/>
        <w:lang w:val="pl-PL" w:eastAsia="en-US" w:bidi="ar-SA"/>
      </w:rPr>
    </w:lvl>
    <w:lvl w:ilvl="2" w:tplc="EDC65F8C">
      <w:numFmt w:val="bullet"/>
      <w:lvlText w:val="•"/>
      <w:lvlJc w:val="left"/>
      <w:pPr>
        <w:ind w:left="1813" w:hanging="218"/>
      </w:pPr>
      <w:rPr>
        <w:rFonts w:hint="default"/>
        <w:lang w:val="pl-PL" w:eastAsia="en-US" w:bidi="ar-SA"/>
      </w:rPr>
    </w:lvl>
    <w:lvl w:ilvl="3" w:tplc="E1CCFC3C">
      <w:numFmt w:val="bullet"/>
      <w:lvlText w:val="•"/>
      <w:lvlJc w:val="left"/>
      <w:pPr>
        <w:ind w:left="2700" w:hanging="218"/>
      </w:pPr>
      <w:rPr>
        <w:rFonts w:hint="default"/>
        <w:lang w:val="pl-PL" w:eastAsia="en-US" w:bidi="ar-SA"/>
      </w:rPr>
    </w:lvl>
    <w:lvl w:ilvl="4" w:tplc="0E368552">
      <w:numFmt w:val="bullet"/>
      <w:lvlText w:val="•"/>
      <w:lvlJc w:val="left"/>
      <w:pPr>
        <w:ind w:left="3587" w:hanging="218"/>
      </w:pPr>
      <w:rPr>
        <w:rFonts w:hint="default"/>
        <w:lang w:val="pl-PL" w:eastAsia="en-US" w:bidi="ar-SA"/>
      </w:rPr>
    </w:lvl>
    <w:lvl w:ilvl="5" w:tplc="4270498C">
      <w:numFmt w:val="bullet"/>
      <w:lvlText w:val="•"/>
      <w:lvlJc w:val="left"/>
      <w:pPr>
        <w:ind w:left="4474" w:hanging="218"/>
      </w:pPr>
      <w:rPr>
        <w:rFonts w:hint="default"/>
        <w:lang w:val="pl-PL" w:eastAsia="en-US" w:bidi="ar-SA"/>
      </w:rPr>
    </w:lvl>
    <w:lvl w:ilvl="6" w:tplc="CD5E4968">
      <w:numFmt w:val="bullet"/>
      <w:lvlText w:val="•"/>
      <w:lvlJc w:val="left"/>
      <w:pPr>
        <w:ind w:left="5360" w:hanging="218"/>
      </w:pPr>
      <w:rPr>
        <w:rFonts w:hint="default"/>
        <w:lang w:val="pl-PL" w:eastAsia="en-US" w:bidi="ar-SA"/>
      </w:rPr>
    </w:lvl>
    <w:lvl w:ilvl="7" w:tplc="72188014">
      <w:numFmt w:val="bullet"/>
      <w:lvlText w:val="•"/>
      <w:lvlJc w:val="left"/>
      <w:pPr>
        <w:ind w:left="6247" w:hanging="218"/>
      </w:pPr>
      <w:rPr>
        <w:rFonts w:hint="default"/>
        <w:lang w:val="pl-PL" w:eastAsia="en-US" w:bidi="ar-SA"/>
      </w:rPr>
    </w:lvl>
    <w:lvl w:ilvl="8" w:tplc="22F80E20">
      <w:numFmt w:val="bullet"/>
      <w:lvlText w:val="•"/>
      <w:lvlJc w:val="left"/>
      <w:pPr>
        <w:ind w:left="7134" w:hanging="218"/>
      </w:pPr>
      <w:rPr>
        <w:rFonts w:hint="default"/>
        <w:lang w:val="pl-PL" w:eastAsia="en-US" w:bidi="ar-SA"/>
      </w:rPr>
    </w:lvl>
  </w:abstractNum>
  <w:num w:numId="1">
    <w:abstractNumId w:val="22"/>
  </w:num>
  <w:num w:numId="2">
    <w:abstractNumId w:val="27"/>
  </w:num>
  <w:num w:numId="3">
    <w:abstractNumId w:val="8"/>
  </w:num>
  <w:num w:numId="4">
    <w:abstractNumId w:val="5"/>
  </w:num>
  <w:num w:numId="5">
    <w:abstractNumId w:val="41"/>
  </w:num>
  <w:num w:numId="6">
    <w:abstractNumId w:val="25"/>
  </w:num>
  <w:num w:numId="7">
    <w:abstractNumId w:val="40"/>
  </w:num>
  <w:num w:numId="8">
    <w:abstractNumId w:val="33"/>
  </w:num>
  <w:num w:numId="9">
    <w:abstractNumId w:val="10"/>
  </w:num>
  <w:num w:numId="10">
    <w:abstractNumId w:val="23"/>
  </w:num>
  <w:num w:numId="11">
    <w:abstractNumId w:val="44"/>
  </w:num>
  <w:num w:numId="12">
    <w:abstractNumId w:val="9"/>
  </w:num>
  <w:num w:numId="13">
    <w:abstractNumId w:val="20"/>
  </w:num>
  <w:num w:numId="14">
    <w:abstractNumId w:val="26"/>
  </w:num>
  <w:num w:numId="15">
    <w:abstractNumId w:val="21"/>
  </w:num>
  <w:num w:numId="16">
    <w:abstractNumId w:val="4"/>
  </w:num>
  <w:num w:numId="17">
    <w:abstractNumId w:val="12"/>
  </w:num>
  <w:num w:numId="18">
    <w:abstractNumId w:val="2"/>
  </w:num>
  <w:num w:numId="19">
    <w:abstractNumId w:val="0"/>
  </w:num>
  <w:num w:numId="20">
    <w:abstractNumId w:val="28"/>
  </w:num>
  <w:num w:numId="21">
    <w:abstractNumId w:val="7"/>
  </w:num>
  <w:num w:numId="22">
    <w:abstractNumId w:val="11"/>
  </w:num>
  <w:num w:numId="23">
    <w:abstractNumId w:val="45"/>
  </w:num>
  <w:num w:numId="24">
    <w:abstractNumId w:val="3"/>
  </w:num>
  <w:num w:numId="25">
    <w:abstractNumId w:val="17"/>
  </w:num>
  <w:num w:numId="26">
    <w:abstractNumId w:val="14"/>
  </w:num>
  <w:num w:numId="27">
    <w:abstractNumId w:val="13"/>
  </w:num>
  <w:num w:numId="28">
    <w:abstractNumId w:val="32"/>
  </w:num>
  <w:num w:numId="29">
    <w:abstractNumId w:val="30"/>
  </w:num>
  <w:num w:numId="30">
    <w:abstractNumId w:val="19"/>
  </w:num>
  <w:num w:numId="31">
    <w:abstractNumId w:val="29"/>
  </w:num>
  <w:num w:numId="32">
    <w:abstractNumId w:val="18"/>
  </w:num>
  <w:num w:numId="33">
    <w:abstractNumId w:val="43"/>
  </w:num>
  <w:num w:numId="34">
    <w:abstractNumId w:val="35"/>
  </w:num>
  <w:num w:numId="35">
    <w:abstractNumId w:val="38"/>
  </w:num>
  <w:num w:numId="36">
    <w:abstractNumId w:val="16"/>
  </w:num>
  <w:num w:numId="37">
    <w:abstractNumId w:val="15"/>
  </w:num>
  <w:num w:numId="38">
    <w:abstractNumId w:val="36"/>
  </w:num>
  <w:num w:numId="39">
    <w:abstractNumId w:val="1"/>
  </w:num>
  <w:num w:numId="40">
    <w:abstractNumId w:val="24"/>
  </w:num>
  <w:num w:numId="41">
    <w:abstractNumId w:val="31"/>
  </w:num>
  <w:num w:numId="42">
    <w:abstractNumId w:val="34"/>
  </w:num>
  <w:num w:numId="43">
    <w:abstractNumId w:val="6"/>
  </w:num>
  <w:num w:numId="44">
    <w:abstractNumId w:val="42"/>
  </w:num>
  <w:num w:numId="45">
    <w:abstractNumId w:val="37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28"/>
    <w:rsid w:val="00011AFC"/>
    <w:rsid w:val="00041523"/>
    <w:rsid w:val="00043F72"/>
    <w:rsid w:val="00044AB2"/>
    <w:rsid w:val="000466F8"/>
    <w:rsid w:val="00051F30"/>
    <w:rsid w:val="00057225"/>
    <w:rsid w:val="000B3645"/>
    <w:rsid w:val="000D6622"/>
    <w:rsid w:val="000E5807"/>
    <w:rsid w:val="00104C4F"/>
    <w:rsid w:val="00110129"/>
    <w:rsid w:val="00124E22"/>
    <w:rsid w:val="0013438D"/>
    <w:rsid w:val="0016341C"/>
    <w:rsid w:val="00175036"/>
    <w:rsid w:val="001A0AEC"/>
    <w:rsid w:val="001B45DD"/>
    <w:rsid w:val="002011E6"/>
    <w:rsid w:val="0021252F"/>
    <w:rsid w:val="00222270"/>
    <w:rsid w:val="00230B70"/>
    <w:rsid w:val="00245BB9"/>
    <w:rsid w:val="00246A0B"/>
    <w:rsid w:val="002472AB"/>
    <w:rsid w:val="00280CD8"/>
    <w:rsid w:val="00296323"/>
    <w:rsid w:val="002C1840"/>
    <w:rsid w:val="002F624B"/>
    <w:rsid w:val="00334E69"/>
    <w:rsid w:val="00346FA2"/>
    <w:rsid w:val="003606EA"/>
    <w:rsid w:val="00364F16"/>
    <w:rsid w:val="00381B18"/>
    <w:rsid w:val="00385976"/>
    <w:rsid w:val="003977EE"/>
    <w:rsid w:val="00397A46"/>
    <w:rsid w:val="003F265C"/>
    <w:rsid w:val="0040488E"/>
    <w:rsid w:val="004207E2"/>
    <w:rsid w:val="004226C2"/>
    <w:rsid w:val="00432B0C"/>
    <w:rsid w:val="0049697E"/>
    <w:rsid w:val="004F45CF"/>
    <w:rsid w:val="004F55F9"/>
    <w:rsid w:val="00501250"/>
    <w:rsid w:val="00510CE7"/>
    <w:rsid w:val="005413A0"/>
    <w:rsid w:val="0055771E"/>
    <w:rsid w:val="00564E95"/>
    <w:rsid w:val="005744FC"/>
    <w:rsid w:val="005769A0"/>
    <w:rsid w:val="005778D5"/>
    <w:rsid w:val="0059519B"/>
    <w:rsid w:val="005A5F01"/>
    <w:rsid w:val="005C630E"/>
    <w:rsid w:val="005D44E8"/>
    <w:rsid w:val="00612811"/>
    <w:rsid w:val="00654156"/>
    <w:rsid w:val="00661F28"/>
    <w:rsid w:val="006A0378"/>
    <w:rsid w:val="006E5B7B"/>
    <w:rsid w:val="006F7EC4"/>
    <w:rsid w:val="00713873"/>
    <w:rsid w:val="00734173"/>
    <w:rsid w:val="00746CDD"/>
    <w:rsid w:val="007E5603"/>
    <w:rsid w:val="0084089E"/>
    <w:rsid w:val="00840DB7"/>
    <w:rsid w:val="00846446"/>
    <w:rsid w:val="008603A3"/>
    <w:rsid w:val="00882F13"/>
    <w:rsid w:val="008836BA"/>
    <w:rsid w:val="008A40BE"/>
    <w:rsid w:val="00902BF6"/>
    <w:rsid w:val="00912353"/>
    <w:rsid w:val="009149DC"/>
    <w:rsid w:val="0091734B"/>
    <w:rsid w:val="00955D51"/>
    <w:rsid w:val="00981540"/>
    <w:rsid w:val="009D3DFA"/>
    <w:rsid w:val="009E1A4D"/>
    <w:rsid w:val="009F5851"/>
    <w:rsid w:val="00A10CA7"/>
    <w:rsid w:val="00A364AB"/>
    <w:rsid w:val="00A55596"/>
    <w:rsid w:val="00A6027A"/>
    <w:rsid w:val="00A6132F"/>
    <w:rsid w:val="00A8512F"/>
    <w:rsid w:val="00A87B1B"/>
    <w:rsid w:val="00A928E7"/>
    <w:rsid w:val="00AC024B"/>
    <w:rsid w:val="00AC6E7D"/>
    <w:rsid w:val="00AD2AFD"/>
    <w:rsid w:val="00AF15CF"/>
    <w:rsid w:val="00B17D0B"/>
    <w:rsid w:val="00B40D35"/>
    <w:rsid w:val="00B5314B"/>
    <w:rsid w:val="00B62389"/>
    <w:rsid w:val="00C03C05"/>
    <w:rsid w:val="00C07718"/>
    <w:rsid w:val="00C10E79"/>
    <w:rsid w:val="00C367A2"/>
    <w:rsid w:val="00C44CD0"/>
    <w:rsid w:val="00C52ED8"/>
    <w:rsid w:val="00C566E1"/>
    <w:rsid w:val="00CB7DCC"/>
    <w:rsid w:val="00CC7BE0"/>
    <w:rsid w:val="00CE1648"/>
    <w:rsid w:val="00CE412B"/>
    <w:rsid w:val="00D11602"/>
    <w:rsid w:val="00D341B2"/>
    <w:rsid w:val="00D766BB"/>
    <w:rsid w:val="00D830FC"/>
    <w:rsid w:val="00E12F07"/>
    <w:rsid w:val="00E1634E"/>
    <w:rsid w:val="00E33612"/>
    <w:rsid w:val="00E36A14"/>
    <w:rsid w:val="00E50C3C"/>
    <w:rsid w:val="00E61046"/>
    <w:rsid w:val="00EB085E"/>
    <w:rsid w:val="00EF3F7E"/>
    <w:rsid w:val="00F000C0"/>
    <w:rsid w:val="00F80CD1"/>
    <w:rsid w:val="00F81031"/>
    <w:rsid w:val="00F84032"/>
    <w:rsid w:val="00F915E6"/>
    <w:rsid w:val="00FD288F"/>
    <w:rsid w:val="00FD5B22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7D8DD38-E215-41A9-8D10-4C768CC0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34"/>
    </w:pPr>
  </w:style>
  <w:style w:type="paragraph" w:styleId="Nagwek">
    <w:name w:val="header"/>
    <w:basedOn w:val="Normalny"/>
    <w:link w:val="NagwekZnak"/>
    <w:uiPriority w:val="99"/>
    <w:unhideWhenUsed/>
    <w:rsid w:val="00280C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0CD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80C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0CD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1203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Tomaszewska</dc:creator>
  <cp:lastModifiedBy>Renata Korewo</cp:lastModifiedBy>
  <cp:revision>8</cp:revision>
  <dcterms:created xsi:type="dcterms:W3CDTF">2025-05-20T06:36:00Z</dcterms:created>
  <dcterms:modified xsi:type="dcterms:W3CDTF">2025-08-29T10:25:00Z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2024-05-08T00:00:00Z</vt:filetime>
  </property>
  <property fmtid="{D5CDD505-2E9C-101B-9397-08002B2CF9AE}" pid="5" name="Producer">
    <vt:lpwstr>Microsoft® Excel® 2013</vt:lpwstr>
  </property>
</Properties>
</file>