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A2B9E" w14:textId="2496CE49" w:rsidR="007333CE" w:rsidRDefault="007333CE" w:rsidP="007333C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Kryteria oceniania. Zakres rozszerzony.</w:t>
      </w:r>
    </w:p>
    <w:p w14:paraId="671817B3" w14:textId="37819CEC" w:rsidR="007333CE" w:rsidRDefault="007333CE" w:rsidP="007333C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 klasa liceum ogólnokształcącego i technikum</w:t>
      </w:r>
    </w:p>
    <w:p w14:paraId="4AD4C630" w14:textId="77777777" w:rsidR="007333CE" w:rsidRDefault="007333CE" w:rsidP="007333CE"/>
    <w:p w14:paraId="664BADD9" w14:textId="1BA0AA5F" w:rsidR="00401E45" w:rsidRDefault="007333CE" w:rsidP="007C786D">
      <w:pPr>
        <w:jc w:val="both"/>
      </w:pPr>
      <w:r>
        <w:t>Poniższy zestaw wymagań edukacyjnych na poszczególne oceny uwzględnia planowane osiągnięcia ucznia w zakresie wiedzy i umiejętności zawarte w</w:t>
      </w:r>
      <w:r w:rsidR="007C786D">
        <w:t> </w:t>
      </w:r>
      <w:r>
        <w:t>rozkładzie materiału i</w:t>
      </w:r>
      <w:r w:rsidR="00E9419E">
        <w:t> </w:t>
      </w:r>
      <w:r>
        <w:t xml:space="preserve">planie wynikowym zintegrowanym z serią </w:t>
      </w:r>
      <w:r>
        <w:rPr>
          <w:i/>
          <w:iCs/>
        </w:rPr>
        <w:t>Ślady czasu</w:t>
      </w:r>
      <w:r>
        <w:t>. Zestaw ten to jedynie propozycj</w:t>
      </w:r>
      <w:r w:rsidR="00D37866">
        <w:t>ą</w:t>
      </w:r>
      <w:r>
        <w:t>. Nauczyciel może wykorzystać przedstawiony podział wymagań w swojej pracy dydaktycznej lub zmodyfikować go tak, by w pełni odpowiadał on specyfice klasy i indywidualnym możliwościom uczniów,</w:t>
      </w:r>
      <w:r w:rsidR="007C786D">
        <w:t xml:space="preserve"> z którymi pracuje.</w:t>
      </w:r>
    </w:p>
    <w:p w14:paraId="5708360F" w14:textId="77777777" w:rsidR="003029E5" w:rsidRDefault="003029E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69"/>
        <w:gridCol w:w="2385"/>
        <w:gridCol w:w="2558"/>
        <w:gridCol w:w="2662"/>
        <w:gridCol w:w="2666"/>
        <w:gridCol w:w="2568"/>
      </w:tblGrid>
      <w:tr w:rsidR="009F0E76" w:rsidRPr="009F0E76" w14:paraId="120589AF" w14:textId="77777777" w:rsidTr="00E5542E">
        <w:trPr>
          <w:trHeight w:val="1343"/>
        </w:trPr>
        <w:tc>
          <w:tcPr>
            <w:tcW w:w="1743" w:type="dxa"/>
            <w:vMerge w:val="restart"/>
            <w:vAlign w:val="center"/>
          </w:tcPr>
          <w:p w14:paraId="0C0F6D08" w14:textId="77777777" w:rsidR="0044715B" w:rsidRDefault="002769BF" w:rsidP="00AF01F7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F0E76">
              <w:rPr>
                <w:rFonts w:cs="Times New Roman"/>
                <w:color w:val="000000" w:themeColor="text1"/>
                <w:sz w:val="28"/>
                <w:szCs w:val="28"/>
              </w:rPr>
              <w:t xml:space="preserve">Temat </w:t>
            </w:r>
          </w:p>
          <w:p w14:paraId="0D2E4E6B" w14:textId="20728539" w:rsidR="002769BF" w:rsidRDefault="0044715B" w:rsidP="00AF01F7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F0E76">
              <w:rPr>
                <w:rFonts w:cs="Times New Roman"/>
                <w:color w:val="000000" w:themeColor="text1"/>
                <w:sz w:val="28"/>
                <w:szCs w:val="28"/>
              </w:rPr>
              <w:t>L</w:t>
            </w:r>
            <w:r w:rsidR="002769BF" w:rsidRPr="009F0E76">
              <w:rPr>
                <w:rFonts w:cs="Times New Roman"/>
                <w:color w:val="000000" w:themeColor="text1"/>
                <w:sz w:val="28"/>
                <w:szCs w:val="28"/>
              </w:rPr>
              <w:t>ekcji</w:t>
            </w:r>
          </w:p>
          <w:p w14:paraId="7E442E9B" w14:textId="77777777" w:rsidR="0044715B" w:rsidRDefault="0044715B" w:rsidP="00AF01F7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646D9B3F" w14:textId="77777777" w:rsidR="0044715B" w:rsidRDefault="0044715B" w:rsidP="00AF01F7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5BE99AEC" w14:textId="77777777" w:rsidR="0044715B" w:rsidRDefault="0044715B" w:rsidP="00AF01F7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2BE9442D" w14:textId="77777777" w:rsidR="0044715B" w:rsidRDefault="0044715B" w:rsidP="00AF01F7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2EE9302A" w14:textId="77777777" w:rsidR="0044715B" w:rsidRDefault="0044715B" w:rsidP="00AF01F7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42E98F7A" w14:textId="77777777" w:rsidR="0044715B" w:rsidRPr="009F0E76" w:rsidRDefault="0044715B" w:rsidP="00AF01F7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4E5AF952" w14:textId="6A7360DD" w:rsidR="002769BF" w:rsidRPr="009F0E76" w:rsidRDefault="002769B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2251" w:type="dxa"/>
            <w:gridSpan w:val="5"/>
            <w:vAlign w:val="center"/>
          </w:tcPr>
          <w:p w14:paraId="311A9F28" w14:textId="77777777" w:rsidR="002769BF" w:rsidRDefault="002769BF" w:rsidP="0044715B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F0E76">
              <w:rPr>
                <w:rFonts w:cs="Times New Roman"/>
                <w:color w:val="000000" w:themeColor="text1"/>
                <w:sz w:val="28"/>
                <w:szCs w:val="28"/>
              </w:rPr>
              <w:t>Wymagania edukacyjne</w:t>
            </w:r>
            <w:r w:rsidR="00401E45" w:rsidRPr="009F0E76">
              <w:rPr>
                <w:rFonts w:cs="Times New Roman"/>
                <w:color w:val="000000" w:themeColor="text1"/>
                <w:sz w:val="28"/>
                <w:szCs w:val="28"/>
              </w:rPr>
              <w:t xml:space="preserve"> na poszczególne oceny</w:t>
            </w:r>
          </w:p>
          <w:p w14:paraId="6558A170" w14:textId="77777777" w:rsidR="0044715B" w:rsidRDefault="0044715B" w:rsidP="0044715B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143632B6" w14:textId="77777777" w:rsidR="0044715B" w:rsidRDefault="0044715B" w:rsidP="0044715B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6B680E9D" w14:textId="3297FE9C" w:rsidR="0044715B" w:rsidRPr="009F0E76" w:rsidRDefault="0044715B" w:rsidP="0044715B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C03622" w:rsidRPr="009F0E76" w14:paraId="1224E02E" w14:textId="77777777" w:rsidTr="00E5542E">
        <w:trPr>
          <w:trHeight w:val="1342"/>
        </w:trPr>
        <w:tc>
          <w:tcPr>
            <w:tcW w:w="1743" w:type="dxa"/>
            <w:vMerge/>
            <w:vAlign w:val="center"/>
          </w:tcPr>
          <w:p w14:paraId="28E99E7B" w14:textId="77777777" w:rsidR="002769BF" w:rsidRPr="009F0E76" w:rsidRDefault="002769B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385" w:type="dxa"/>
            <w:vAlign w:val="center"/>
          </w:tcPr>
          <w:p w14:paraId="390F7FE1" w14:textId="77777777" w:rsidR="002769BF" w:rsidRPr="009F0E76" w:rsidRDefault="002769BF" w:rsidP="00401E45">
            <w:pPr>
              <w:jc w:val="center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Poziom konieczny</w:t>
            </w:r>
          </w:p>
          <w:p w14:paraId="2E43C5A9" w14:textId="77777777" w:rsidR="002769BF" w:rsidRDefault="002769BF" w:rsidP="00401E45">
            <w:pPr>
              <w:jc w:val="center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ocena dopuszczająca</w:t>
            </w:r>
          </w:p>
          <w:p w14:paraId="7902C294" w14:textId="77777777" w:rsidR="0044715B" w:rsidRDefault="0044715B" w:rsidP="00401E45">
            <w:pPr>
              <w:jc w:val="center"/>
              <w:rPr>
                <w:rFonts w:cs="Times New Roman"/>
                <w:color w:val="000000" w:themeColor="text1"/>
              </w:rPr>
            </w:pPr>
          </w:p>
          <w:p w14:paraId="79EF8DF7" w14:textId="77777777" w:rsidR="0044715B" w:rsidRDefault="0044715B" w:rsidP="00401E45">
            <w:pPr>
              <w:jc w:val="center"/>
              <w:rPr>
                <w:rFonts w:cs="Times New Roman"/>
                <w:color w:val="000000" w:themeColor="text1"/>
              </w:rPr>
            </w:pPr>
          </w:p>
          <w:p w14:paraId="762633A4" w14:textId="77777777" w:rsidR="0044715B" w:rsidRDefault="0044715B" w:rsidP="00401E45">
            <w:pPr>
              <w:jc w:val="center"/>
              <w:rPr>
                <w:rFonts w:cs="Times New Roman"/>
                <w:color w:val="000000" w:themeColor="text1"/>
              </w:rPr>
            </w:pPr>
          </w:p>
          <w:p w14:paraId="5321BF2A" w14:textId="77777777" w:rsidR="0044715B" w:rsidRDefault="0044715B" w:rsidP="00401E45">
            <w:pPr>
              <w:jc w:val="center"/>
              <w:rPr>
                <w:rFonts w:cs="Times New Roman"/>
                <w:color w:val="000000" w:themeColor="text1"/>
              </w:rPr>
            </w:pPr>
          </w:p>
          <w:p w14:paraId="78D8326B" w14:textId="00A0E3DF" w:rsidR="0044715B" w:rsidRPr="009F0E76" w:rsidRDefault="0044715B" w:rsidP="00401E45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558" w:type="dxa"/>
            <w:vAlign w:val="center"/>
          </w:tcPr>
          <w:p w14:paraId="0AF13DC1" w14:textId="77777777" w:rsidR="002769BF" w:rsidRPr="009F0E76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Poziom podstawowy</w:t>
            </w:r>
          </w:p>
          <w:p w14:paraId="40932EF5" w14:textId="16FD684B" w:rsidR="002769BF" w:rsidRPr="009F0E76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ocena dostateczna</w:t>
            </w:r>
          </w:p>
          <w:p w14:paraId="1296B641" w14:textId="77777777" w:rsidR="002769BF" w:rsidRPr="009F0E76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</w:p>
          <w:p w14:paraId="34B82202" w14:textId="741F144E" w:rsidR="002769BF" w:rsidRPr="009F0E76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Uczeń potrafi to,</w:t>
            </w:r>
          </w:p>
          <w:p w14:paraId="39782DE2" w14:textId="77777777" w:rsidR="002769BF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co na ocenę dopuszczającą, oraz:</w:t>
            </w:r>
          </w:p>
          <w:p w14:paraId="19132BCF" w14:textId="77777777" w:rsidR="0044715B" w:rsidRPr="009F0E76" w:rsidRDefault="0044715B" w:rsidP="002769BF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662" w:type="dxa"/>
            <w:vAlign w:val="center"/>
          </w:tcPr>
          <w:p w14:paraId="28F1101B" w14:textId="45B3B750" w:rsidR="002769BF" w:rsidRPr="009F0E76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Poziom </w:t>
            </w:r>
            <w:r w:rsidR="00F67964" w:rsidRPr="009F0E76">
              <w:rPr>
                <w:rFonts w:cs="Times New Roman"/>
                <w:color w:val="000000" w:themeColor="text1"/>
              </w:rPr>
              <w:t>rozszerzający</w:t>
            </w:r>
          </w:p>
          <w:p w14:paraId="43039F65" w14:textId="7DB385D3" w:rsidR="002769BF" w:rsidRPr="009F0E76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ocena dobra</w:t>
            </w:r>
          </w:p>
          <w:p w14:paraId="7D06B962" w14:textId="77777777" w:rsidR="002769BF" w:rsidRPr="009F0E76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</w:p>
          <w:p w14:paraId="0602E0B0" w14:textId="77777777" w:rsidR="002769BF" w:rsidRPr="009F0E76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Uczeń potrafi to,</w:t>
            </w:r>
          </w:p>
          <w:p w14:paraId="3E540CB4" w14:textId="77777777" w:rsidR="002769BF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co na ocenę dostateczną, oraz:</w:t>
            </w:r>
          </w:p>
          <w:p w14:paraId="0F845E46" w14:textId="41BAC499" w:rsidR="0044715B" w:rsidRPr="009F0E76" w:rsidRDefault="0044715B" w:rsidP="002769BF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313" w:type="dxa"/>
            <w:vAlign w:val="center"/>
          </w:tcPr>
          <w:p w14:paraId="3B9788A1" w14:textId="7B3B890E" w:rsidR="002769BF" w:rsidRPr="009F0E76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Poziom </w:t>
            </w:r>
            <w:r w:rsidR="00F67964" w:rsidRPr="009F0E76">
              <w:rPr>
                <w:rFonts w:cs="Times New Roman"/>
                <w:color w:val="000000" w:themeColor="text1"/>
              </w:rPr>
              <w:t>dopełniający</w:t>
            </w:r>
          </w:p>
          <w:p w14:paraId="3F616879" w14:textId="3A7C76BE" w:rsidR="002769BF" w:rsidRPr="009F0E76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ocena bardzo dobra</w:t>
            </w:r>
          </w:p>
          <w:p w14:paraId="16F1B796" w14:textId="77777777" w:rsidR="002769BF" w:rsidRPr="009F0E76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</w:p>
          <w:p w14:paraId="521CAFDC" w14:textId="77777777" w:rsidR="002769BF" w:rsidRPr="009F0E76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Uczeń potrafi to,</w:t>
            </w:r>
          </w:p>
          <w:p w14:paraId="73E834F0" w14:textId="77777777" w:rsidR="002769BF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co na ocenę dobrą, oraz:</w:t>
            </w:r>
          </w:p>
          <w:p w14:paraId="5284FE6F" w14:textId="77777777" w:rsidR="0044715B" w:rsidRDefault="0044715B" w:rsidP="002769BF">
            <w:pPr>
              <w:jc w:val="center"/>
              <w:rPr>
                <w:rFonts w:cs="Times New Roman"/>
                <w:color w:val="000000" w:themeColor="text1"/>
              </w:rPr>
            </w:pPr>
          </w:p>
          <w:p w14:paraId="64214E23" w14:textId="18D7FC66" w:rsidR="0044715B" w:rsidRPr="009F0E76" w:rsidRDefault="0044715B" w:rsidP="002769BF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333" w:type="dxa"/>
            <w:vAlign w:val="center"/>
          </w:tcPr>
          <w:p w14:paraId="016A5D8A" w14:textId="4D8F9B76" w:rsidR="002769BF" w:rsidRPr="009F0E76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Poziom </w:t>
            </w:r>
            <w:r w:rsidR="00F67964" w:rsidRPr="009F0E76">
              <w:rPr>
                <w:rFonts w:cs="Times New Roman"/>
                <w:color w:val="000000" w:themeColor="text1"/>
              </w:rPr>
              <w:t>wykraczający</w:t>
            </w:r>
          </w:p>
          <w:p w14:paraId="68931B19" w14:textId="756C8F3B" w:rsidR="002769BF" w:rsidRPr="009F0E76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ocena celująca</w:t>
            </w:r>
          </w:p>
          <w:p w14:paraId="6E836F1D" w14:textId="77777777" w:rsidR="002769BF" w:rsidRPr="009F0E76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</w:p>
          <w:p w14:paraId="434A9975" w14:textId="77777777" w:rsidR="002769BF" w:rsidRPr="009F0E76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Uczeń potrafi to,</w:t>
            </w:r>
          </w:p>
          <w:p w14:paraId="15321B75" w14:textId="77777777" w:rsidR="002769BF" w:rsidRDefault="002769BF" w:rsidP="002769BF">
            <w:pPr>
              <w:jc w:val="center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co na ocenę bardzo dobrą, oraz:</w:t>
            </w:r>
          </w:p>
          <w:p w14:paraId="257199C5" w14:textId="30445593" w:rsidR="0044715B" w:rsidRPr="009F0E76" w:rsidRDefault="0044715B" w:rsidP="002769BF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9F0E76" w:rsidRPr="009F0E76" w14:paraId="7E265C4C" w14:textId="77777777" w:rsidTr="00C65FA1">
        <w:tc>
          <w:tcPr>
            <w:tcW w:w="13994" w:type="dxa"/>
            <w:gridSpan w:val="6"/>
            <w:shd w:val="clear" w:color="auto" w:fill="D9D9D9" w:themeFill="background1" w:themeFillShade="D9"/>
          </w:tcPr>
          <w:p w14:paraId="53A53076" w14:textId="77777777" w:rsidR="0032041B" w:rsidRPr="009F0E76" w:rsidRDefault="0032041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E726AD9" w14:textId="12F18442" w:rsidR="0032041B" w:rsidRPr="009F0E76" w:rsidRDefault="0032041B" w:rsidP="0032041B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W epoce humanistów i wielkich odkryć geograficznych</w:t>
            </w:r>
          </w:p>
          <w:p w14:paraId="6C0104E9" w14:textId="0340F7E3" w:rsidR="0032041B" w:rsidRPr="009F0E76" w:rsidRDefault="0032041B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C03622" w:rsidRPr="009F0E76" w14:paraId="6FDBC886" w14:textId="77777777" w:rsidTr="00E5542E">
        <w:tc>
          <w:tcPr>
            <w:tcW w:w="1743" w:type="dxa"/>
          </w:tcPr>
          <w:p w14:paraId="176EFADB" w14:textId="77777777" w:rsidR="002769BF" w:rsidRDefault="000D58B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Cywilizacje prekolumbijskie</w:t>
            </w:r>
          </w:p>
          <w:p w14:paraId="797FC0BC" w14:textId="0C0761FD" w:rsidR="004028B1" w:rsidRPr="009F0E76" w:rsidRDefault="004028B1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1)</w:t>
            </w:r>
          </w:p>
        </w:tc>
        <w:tc>
          <w:tcPr>
            <w:tcW w:w="2385" w:type="dxa"/>
          </w:tcPr>
          <w:p w14:paraId="3DC264BB" w14:textId="472C6171" w:rsidR="002769BF" w:rsidRPr="009F0E76" w:rsidRDefault="00CB1046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0CA31315" w14:textId="0624B245" w:rsidR="00F05E3A" w:rsidRPr="009F0E76" w:rsidRDefault="00F05E3A" w:rsidP="00EC5158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trzy największe cywilizacje Ameryki – Majów, Azteków i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Inków</w:t>
            </w:r>
          </w:p>
          <w:p w14:paraId="292D121C" w14:textId="77777777" w:rsidR="00F05E3A" w:rsidRPr="009F0E76" w:rsidRDefault="00F05E3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E8EBB76" w14:textId="3CFDDD8C" w:rsidR="00F05E3A" w:rsidRPr="009F0E76" w:rsidRDefault="00F05E3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C2F0057" w14:textId="6FDF63B0" w:rsidR="00843EB9" w:rsidRPr="009F0E76" w:rsidRDefault="00F05E3A" w:rsidP="00EC5158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527B1C" w:rsidRPr="009F0E76">
              <w:rPr>
                <w:rFonts w:cs="Times New Roman"/>
                <w:color w:val="000000" w:themeColor="text1"/>
              </w:rPr>
              <w:t>:</w:t>
            </w:r>
            <w:r w:rsidR="00EC5158" w:rsidRPr="009F0E76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="00EC5158" w:rsidRPr="009F0E76">
              <w:rPr>
                <w:rFonts w:cs="Times New Roman"/>
                <w:color w:val="000000" w:themeColor="text1"/>
              </w:rPr>
              <w:t>Mazoameryka</w:t>
            </w:r>
            <w:proofErr w:type="spellEnd"/>
            <w:r w:rsidR="00EC5158" w:rsidRPr="009F0E76">
              <w:rPr>
                <w:rFonts w:cs="Times New Roman"/>
                <w:color w:val="000000" w:themeColor="text1"/>
              </w:rPr>
              <w:t>, cywilizacja prekolumbijska,</w:t>
            </w:r>
          </w:p>
          <w:p w14:paraId="72290891" w14:textId="0155042D" w:rsidR="00F05E3A" w:rsidRPr="009F0E76" w:rsidRDefault="00843EB9" w:rsidP="00843EB9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 xml:space="preserve">cywilizacja andyjska, Nowy Świat, </w:t>
            </w:r>
            <w:r w:rsidR="00EC5158" w:rsidRPr="009F0E76">
              <w:rPr>
                <w:rFonts w:cs="Times New Roman"/>
                <w:color w:val="000000" w:themeColor="text1"/>
              </w:rPr>
              <w:t>Indianie</w:t>
            </w:r>
          </w:p>
          <w:p w14:paraId="4377AB15" w14:textId="140FE671" w:rsidR="00F05E3A" w:rsidRPr="009F0E76" w:rsidRDefault="00F05E3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1084535" w14:textId="0A42B3AC" w:rsidR="00F05E3A" w:rsidRPr="009F0E76" w:rsidRDefault="00F05E3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3BF3865B" w14:textId="3B02E9D0" w:rsidR="00EC5158" w:rsidRPr="009F0E76" w:rsidRDefault="00EC5158" w:rsidP="00EC5158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umieścić w czasie </w:t>
            </w:r>
            <w:r w:rsidR="001E5588" w:rsidRPr="009F0E76">
              <w:rPr>
                <w:rFonts w:cs="Times New Roman"/>
                <w:color w:val="000000" w:themeColor="text1"/>
              </w:rPr>
              <w:t>i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przestrzeni największe cywilizacje prekolumbijskie</w:t>
            </w:r>
          </w:p>
          <w:p w14:paraId="0B7E51B6" w14:textId="77839535" w:rsidR="00EC5158" w:rsidRPr="009F0E76" w:rsidRDefault="00EC5158" w:rsidP="00EC5158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podać przykłady osiągnięć cywilizacji prekolumbijskich</w:t>
            </w:r>
          </w:p>
          <w:p w14:paraId="3511D50C" w14:textId="60EB0C69" w:rsidR="00F05E3A" w:rsidRPr="009F0E76" w:rsidRDefault="00F05E3A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14:paraId="75621942" w14:textId="0A72031C" w:rsidR="002769BF" w:rsidRPr="009F0E76" w:rsidRDefault="00CB1046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</w:t>
            </w:r>
            <w:r w:rsidR="00F05E3A" w:rsidRPr="009F0E76">
              <w:rPr>
                <w:rFonts w:cs="Times New Roman"/>
                <w:b/>
                <w:bCs/>
                <w:color w:val="000000" w:themeColor="text1"/>
              </w:rPr>
              <w:t xml:space="preserve"> zna:</w:t>
            </w:r>
          </w:p>
          <w:p w14:paraId="52EE10E1" w14:textId="50AF9C1A" w:rsidR="00EC5158" w:rsidRPr="009F0E76" w:rsidRDefault="00EC5158" w:rsidP="00E96E61">
            <w:pPr>
              <w:pStyle w:val="Akapitzlist"/>
              <w:numPr>
                <w:ilvl w:val="0"/>
                <w:numId w:val="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główne miast</w:t>
            </w:r>
            <w:r w:rsidR="0077209E">
              <w:rPr>
                <w:rFonts w:cs="Times New Roman"/>
                <w:color w:val="000000" w:themeColor="text1"/>
              </w:rPr>
              <w:t>o</w:t>
            </w:r>
            <w:r w:rsidR="00FB62D0">
              <w:rPr>
                <w:rFonts w:cs="Times New Roman"/>
                <w:color w:val="000000" w:themeColor="text1"/>
              </w:rPr>
              <w:t xml:space="preserve"> państwa Azteków – </w:t>
            </w:r>
            <w:proofErr w:type="spellStart"/>
            <w:r w:rsidR="00FB62D0">
              <w:rPr>
                <w:rFonts w:cs="Times New Roman"/>
                <w:color w:val="000000" w:themeColor="text1"/>
              </w:rPr>
              <w:t>Tenochtitlá</w:t>
            </w:r>
            <w:r w:rsidRPr="009F0E76">
              <w:rPr>
                <w:rFonts w:cs="Times New Roman"/>
                <w:color w:val="000000" w:themeColor="text1"/>
              </w:rPr>
              <w:t>n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i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państwa Inków</w:t>
            </w:r>
            <w:r w:rsidR="001E5588" w:rsidRPr="009F0E76">
              <w:rPr>
                <w:rFonts w:cs="Times New Roman"/>
                <w:color w:val="000000" w:themeColor="text1"/>
              </w:rPr>
              <w:t xml:space="preserve"> – Cuzco</w:t>
            </w:r>
            <w:r w:rsidR="00AE50C4"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14:paraId="08F52577" w14:textId="11B607BD" w:rsidR="00AE50C4" w:rsidRPr="009F0E76" w:rsidRDefault="00AE50C4" w:rsidP="00E96E61">
            <w:pPr>
              <w:pStyle w:val="Akapitzlist"/>
              <w:numPr>
                <w:ilvl w:val="0"/>
                <w:numId w:val="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najlepiej zachowany obiekt architektury inkaskiej – miasto Machu Picchu</w:t>
            </w:r>
          </w:p>
          <w:p w14:paraId="0F5391BD" w14:textId="77777777" w:rsidR="00F46B1D" w:rsidRPr="009F0E76" w:rsidRDefault="00F46B1D" w:rsidP="00F46B1D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57FBA5D8" w14:textId="5726DB2B" w:rsidR="00F05E3A" w:rsidRPr="009F0E76" w:rsidRDefault="00F05E3A" w:rsidP="00F05E3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271FF105" w14:textId="611B5D15" w:rsidR="0044715B" w:rsidRDefault="0044715B" w:rsidP="00E96E61">
            <w:pPr>
              <w:pStyle w:val="Akapitzlist"/>
              <w:numPr>
                <w:ilvl w:val="0"/>
                <w:numId w:val="6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pojęcie: kipu</w:t>
            </w:r>
          </w:p>
          <w:p w14:paraId="73343EB9" w14:textId="71CECD30" w:rsidR="00AB1817" w:rsidRPr="009F0E76" w:rsidRDefault="00AE50C4" w:rsidP="00E96E61">
            <w:pPr>
              <w:pStyle w:val="Akapitzlist"/>
              <w:numPr>
                <w:ilvl w:val="0"/>
                <w:numId w:val="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na czym polegał system pisma inkaskiego</w:t>
            </w:r>
            <w:r w:rsidR="00F46B1D"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14:paraId="75D95F44" w14:textId="46BBB74F" w:rsidR="00DA3DA9" w:rsidRPr="009F0E76" w:rsidRDefault="00DA3DA9" w:rsidP="00E96E61">
            <w:pPr>
              <w:pStyle w:val="Akapitzlist"/>
              <w:numPr>
                <w:ilvl w:val="0"/>
                <w:numId w:val="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wpływ warunków geograficznych na gospodarkę Majów, Azteków i Inków</w:t>
            </w:r>
          </w:p>
          <w:p w14:paraId="2A738630" w14:textId="77777777" w:rsidR="00AB1817" w:rsidRPr="009F0E76" w:rsidRDefault="00AB1817" w:rsidP="00F05E3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9AFB977" w14:textId="44ED8D65" w:rsidR="00F05E3A" w:rsidRPr="009F0E76" w:rsidRDefault="00F05E3A" w:rsidP="00F05E3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8563993" w14:textId="42D2CAE7" w:rsidR="001E5588" w:rsidRPr="009F0E76" w:rsidRDefault="001E5588" w:rsidP="00E96E61">
            <w:pPr>
              <w:pStyle w:val="Akapitzlist"/>
              <w:numPr>
                <w:ilvl w:val="0"/>
                <w:numId w:val="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zasięg terytorialny kultur Majów, Azteków</w:t>
            </w:r>
            <w:r w:rsidR="00A22EDB">
              <w:rPr>
                <w:rFonts w:cs="Times New Roman"/>
                <w:color w:val="000000" w:themeColor="text1"/>
              </w:rPr>
              <w:t xml:space="preserve"> i</w:t>
            </w:r>
            <w:r w:rsidRPr="009F0E76">
              <w:rPr>
                <w:rFonts w:cs="Times New Roman"/>
                <w:color w:val="000000" w:themeColor="text1"/>
              </w:rPr>
              <w:t xml:space="preserve"> Inków</w:t>
            </w:r>
          </w:p>
          <w:p w14:paraId="41A45272" w14:textId="62FA3D10" w:rsidR="00F05E3A" w:rsidRPr="009F0E76" w:rsidRDefault="00430C9C" w:rsidP="00C77F49">
            <w:pPr>
              <w:pStyle w:val="Akapitzlist"/>
              <w:numPr>
                <w:ilvl w:val="0"/>
                <w:numId w:val="6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najważniejsze osiągnięcia Majów, Azteków</w:t>
            </w:r>
            <w:r w:rsidR="00A22EDB">
              <w:rPr>
                <w:rFonts w:cs="Times New Roman"/>
                <w:color w:val="000000" w:themeColor="text1"/>
              </w:rPr>
              <w:t xml:space="preserve"> i</w:t>
            </w:r>
            <w:r w:rsidRPr="009F0E76">
              <w:rPr>
                <w:rFonts w:cs="Times New Roman"/>
                <w:color w:val="000000" w:themeColor="text1"/>
              </w:rPr>
              <w:t xml:space="preserve"> Inków w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dziedzinie budo</w:t>
            </w:r>
            <w:r w:rsidR="0044715B">
              <w:rPr>
                <w:rFonts w:cs="Times New Roman"/>
                <w:color w:val="000000" w:themeColor="text1"/>
              </w:rPr>
              <w:t>wnictwa, matematyki, astronomii i </w:t>
            </w:r>
            <w:r w:rsidRPr="009F0E76">
              <w:rPr>
                <w:rFonts w:cs="Times New Roman"/>
                <w:color w:val="000000" w:themeColor="text1"/>
              </w:rPr>
              <w:t>medycyny</w:t>
            </w:r>
          </w:p>
          <w:p w14:paraId="082704CE" w14:textId="58BC0F50" w:rsidR="00F05E3A" w:rsidRPr="009F0E76" w:rsidRDefault="00F05E3A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2" w:type="dxa"/>
          </w:tcPr>
          <w:p w14:paraId="558B7C00" w14:textId="77777777" w:rsidR="00835E7D" w:rsidRPr="009F0E76" w:rsidRDefault="00835E7D" w:rsidP="00835E7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6320FA25" w14:textId="3FCDEB31" w:rsidR="00835E7D" w:rsidRPr="009F0E76" w:rsidRDefault="00835E7D" w:rsidP="00835E7D">
            <w:pPr>
              <w:pStyle w:val="Akapitzlist"/>
              <w:numPr>
                <w:ilvl w:val="0"/>
                <w:numId w:val="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organizację władzy i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struk</w:t>
            </w:r>
            <w:r w:rsidR="0044715B">
              <w:rPr>
                <w:rFonts w:cs="Times New Roman"/>
                <w:color w:val="000000" w:themeColor="text1"/>
              </w:rPr>
              <w:t>turę społeczną Majów, Azteków i </w:t>
            </w:r>
            <w:r w:rsidRPr="009F0E76">
              <w:rPr>
                <w:rFonts w:cs="Times New Roman"/>
                <w:color w:val="000000" w:themeColor="text1"/>
              </w:rPr>
              <w:t>Inków</w:t>
            </w:r>
          </w:p>
          <w:p w14:paraId="032937BC" w14:textId="0FB37A16" w:rsidR="00835E7D" w:rsidRPr="009F0E76" w:rsidRDefault="00835E7D" w:rsidP="00835E7D">
            <w:pPr>
              <w:pStyle w:val="Akapitzlist"/>
              <w:numPr>
                <w:ilvl w:val="0"/>
                <w:numId w:val="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legendę o </w:t>
            </w:r>
            <w:r w:rsidR="0044715B">
              <w:rPr>
                <w:rFonts w:cs="Times New Roman"/>
                <w:color w:val="000000" w:themeColor="text1"/>
              </w:rPr>
              <w:t>inkaskim boga Wirakoczy</w:t>
            </w:r>
          </w:p>
          <w:p w14:paraId="5F4BD60D" w14:textId="77777777" w:rsidR="00835E7D" w:rsidRPr="009F0E76" w:rsidRDefault="00835E7D" w:rsidP="00835E7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B5F97C0" w14:textId="77777777" w:rsidR="00835E7D" w:rsidRPr="009F0E76" w:rsidRDefault="00835E7D" w:rsidP="00835E7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1D4D883A" w14:textId="77777777" w:rsidR="00835E7D" w:rsidRPr="009F0E76" w:rsidRDefault="00835E7D" w:rsidP="00835E7D">
            <w:pPr>
              <w:pStyle w:val="Akapitzlist"/>
              <w:numPr>
                <w:ilvl w:val="0"/>
                <w:numId w:val="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dlaczego cywilizacje prekolumbijskie były skazane na porażkę</w:t>
            </w:r>
          </w:p>
          <w:p w14:paraId="426FED11" w14:textId="77777777" w:rsidR="00835E7D" w:rsidRPr="009F0E76" w:rsidRDefault="00835E7D" w:rsidP="00835E7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AE67067" w14:textId="77777777" w:rsidR="00835E7D" w:rsidRPr="009F0E76" w:rsidRDefault="00835E7D" w:rsidP="00835E7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14:paraId="55730758" w14:textId="77777777" w:rsidR="00835E7D" w:rsidRPr="009F0E76" w:rsidRDefault="00835E7D" w:rsidP="00835E7D">
            <w:pPr>
              <w:pStyle w:val="Akapitzlist"/>
              <w:numPr>
                <w:ilvl w:val="0"/>
                <w:numId w:val="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opisać system wierzeń ludów prekolumbijskich</w:t>
            </w:r>
          </w:p>
          <w:p w14:paraId="0D13BF24" w14:textId="43E4D08E" w:rsidR="00835E7D" w:rsidRPr="009F0E76" w:rsidRDefault="00835E7D" w:rsidP="00835E7D">
            <w:pPr>
              <w:pStyle w:val="Akapitzlist"/>
              <w:numPr>
                <w:ilvl w:val="0"/>
                <w:numId w:val="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rozpoznać jeden z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najważniejszych zabytków Azteków – kamień słońca i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="007A63CF" w:rsidRPr="009F0E76">
              <w:rPr>
                <w:rFonts w:cs="Times New Roman"/>
                <w:color w:val="000000" w:themeColor="text1"/>
              </w:rPr>
              <w:t xml:space="preserve">zaprezentować różne </w:t>
            </w:r>
            <w:r w:rsidRPr="009F0E76">
              <w:rPr>
                <w:rFonts w:cs="Times New Roman"/>
                <w:color w:val="000000" w:themeColor="text1"/>
              </w:rPr>
              <w:t>teorie dotyczące jego przeznaczenia</w:t>
            </w:r>
          </w:p>
          <w:p w14:paraId="5BF00556" w14:textId="2233E494" w:rsidR="001E5588" w:rsidRPr="009F0E76" w:rsidRDefault="001E5588" w:rsidP="00AD6E4E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313" w:type="dxa"/>
          </w:tcPr>
          <w:p w14:paraId="593377AB" w14:textId="77777777" w:rsidR="00835E7D" w:rsidRPr="009F0E76" w:rsidRDefault="00835E7D" w:rsidP="00835E7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2682CE23" w14:textId="4DDAC1BE" w:rsidR="00835E7D" w:rsidRPr="009F0E76" w:rsidRDefault="00835E7D" w:rsidP="00835E7D">
            <w:pPr>
              <w:pStyle w:val="Akapitzlist"/>
              <w:numPr>
                <w:ilvl w:val="0"/>
                <w:numId w:val="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teorię dotyczącą zasiedlenia Ameryki przez przybyszów z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Azji</w:t>
            </w:r>
          </w:p>
          <w:p w14:paraId="05042FD4" w14:textId="77777777" w:rsidR="00A22EDB" w:rsidRDefault="00835E7D" w:rsidP="007A63CF">
            <w:pPr>
              <w:pStyle w:val="Akapitzlist"/>
              <w:numPr>
                <w:ilvl w:val="0"/>
                <w:numId w:val="2"/>
              </w:numPr>
              <w:rPr>
                <w:rFonts w:cs="Times New Roman"/>
                <w:color w:val="000000" w:themeColor="text1"/>
              </w:rPr>
            </w:pPr>
            <w:r w:rsidRPr="00A22EDB">
              <w:rPr>
                <w:rFonts w:cs="Times New Roman"/>
                <w:color w:val="000000" w:themeColor="text1"/>
              </w:rPr>
              <w:t xml:space="preserve">jedną z najstarszych kultur Mezoameryki, którą stworzył lud Olmeków </w:t>
            </w:r>
          </w:p>
          <w:p w14:paraId="280AB6CD" w14:textId="0CAB783D" w:rsidR="00835E7D" w:rsidRPr="00A22EDB" w:rsidRDefault="00835E7D" w:rsidP="007A63CF">
            <w:pPr>
              <w:pStyle w:val="Akapitzlist"/>
              <w:numPr>
                <w:ilvl w:val="0"/>
                <w:numId w:val="2"/>
              </w:numPr>
              <w:rPr>
                <w:rFonts w:cs="Times New Roman"/>
                <w:color w:val="000000" w:themeColor="text1"/>
              </w:rPr>
            </w:pPr>
            <w:r w:rsidRPr="00A22EDB">
              <w:rPr>
                <w:rFonts w:cs="Times New Roman"/>
                <w:color w:val="000000" w:themeColor="text1"/>
              </w:rPr>
              <w:t xml:space="preserve">Tolteków i ich najważniejszy ośrodek – miasto </w:t>
            </w:r>
            <w:proofErr w:type="spellStart"/>
            <w:r w:rsidRPr="00A22EDB">
              <w:rPr>
                <w:rFonts w:cs="Times New Roman"/>
                <w:color w:val="000000" w:themeColor="text1"/>
              </w:rPr>
              <w:t>Tula</w:t>
            </w:r>
            <w:proofErr w:type="spellEnd"/>
          </w:p>
          <w:p w14:paraId="3E138C6C" w14:textId="77777777" w:rsidR="00835E7D" w:rsidRPr="009F0E76" w:rsidRDefault="00835E7D" w:rsidP="00835E7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EFEDCAF" w14:textId="77777777" w:rsidR="00835E7D" w:rsidRPr="009F0E76" w:rsidRDefault="00835E7D" w:rsidP="00835E7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rozumie:</w:t>
            </w:r>
          </w:p>
          <w:p w14:paraId="6264EA0F" w14:textId="77777777" w:rsidR="00835E7D" w:rsidRPr="009F0E76" w:rsidRDefault="00835E7D" w:rsidP="00835E7D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dlaczego Tolteków nazywano „ludem sztuki”</w:t>
            </w:r>
          </w:p>
          <w:p w14:paraId="54741C09" w14:textId="77777777" w:rsidR="00835E7D" w:rsidRPr="009F0E76" w:rsidRDefault="00835E7D" w:rsidP="00835E7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5647644" w14:textId="77777777" w:rsidR="00835E7D" w:rsidRPr="009F0E76" w:rsidRDefault="00835E7D" w:rsidP="00835E7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7A19BEE1" w14:textId="77777777" w:rsidR="00835E7D" w:rsidRPr="009F0E76" w:rsidRDefault="00835E7D" w:rsidP="00835E7D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zasięg kultur Olmeków i Tolteków</w:t>
            </w:r>
          </w:p>
          <w:p w14:paraId="7327B9B3" w14:textId="63F5FB04" w:rsidR="00835E7D" w:rsidRPr="00DF3343" w:rsidRDefault="00835E7D" w:rsidP="00835E7D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rozpoznać zabytki charakterystyczne dla kultury Olmeków </w:t>
            </w:r>
          </w:p>
          <w:p w14:paraId="22099E6B" w14:textId="3C21AE47" w:rsidR="00DF3343" w:rsidRPr="009F0E76" w:rsidRDefault="00DF3343" w:rsidP="00DF3343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33" w:type="dxa"/>
          </w:tcPr>
          <w:p w14:paraId="50D85F88" w14:textId="52C37DF0" w:rsidR="002769BF" w:rsidRPr="009F0E76" w:rsidRDefault="00F05E3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30C347E4" w14:textId="15A84051" w:rsidR="00E96E61" w:rsidRPr="009F0E76" w:rsidRDefault="00E96E61" w:rsidP="00E96E61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przyczyny upadku cywilizacji prekolumbijskich</w:t>
            </w:r>
          </w:p>
          <w:p w14:paraId="7E54E407" w14:textId="77777777" w:rsidR="00F05E3A" w:rsidRPr="009F0E76" w:rsidRDefault="00F05E3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42F9D5F" w14:textId="5BA69B9A" w:rsidR="00F05E3A" w:rsidRPr="009F0E76" w:rsidRDefault="00F05E3A" w:rsidP="00F05E3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2720A2C4" w14:textId="16075BE3" w:rsidR="00E96E61" w:rsidRPr="009F0E76" w:rsidRDefault="00E96E61" w:rsidP="00E96E61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różnice w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organizacji władzy i struktur</w:t>
            </w:r>
            <w:r w:rsidR="00430C9C" w:rsidRPr="009F0E76">
              <w:rPr>
                <w:rFonts w:cs="Times New Roman"/>
                <w:color w:val="000000" w:themeColor="text1"/>
              </w:rPr>
              <w:t>ze</w:t>
            </w:r>
            <w:r w:rsidRPr="009F0E76">
              <w:rPr>
                <w:rFonts w:cs="Times New Roman"/>
                <w:color w:val="000000" w:themeColor="text1"/>
              </w:rPr>
              <w:t xml:space="preserve"> społeczn</w:t>
            </w:r>
            <w:r w:rsidR="00430C9C" w:rsidRPr="009F0E76">
              <w:rPr>
                <w:rFonts w:cs="Times New Roman"/>
                <w:color w:val="000000" w:themeColor="text1"/>
              </w:rPr>
              <w:t>ej</w:t>
            </w:r>
            <w:r w:rsidRPr="009F0E76">
              <w:rPr>
                <w:rFonts w:cs="Times New Roman"/>
                <w:color w:val="000000" w:themeColor="text1"/>
              </w:rPr>
              <w:t xml:space="preserve"> Majów, Azteków i Inków</w:t>
            </w:r>
            <w:r w:rsidR="00580CE9">
              <w:rPr>
                <w:rFonts w:cs="Times New Roman"/>
                <w:color w:val="000000" w:themeColor="text1"/>
              </w:rPr>
              <w:t xml:space="preserve"> </w:t>
            </w:r>
          </w:p>
          <w:p w14:paraId="7B8FB68F" w14:textId="77777777" w:rsidR="0077209E" w:rsidRDefault="0077209E" w:rsidP="00F05E3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33B8531" w14:textId="2E962EC1" w:rsidR="00F05E3A" w:rsidRPr="009F0E76" w:rsidRDefault="00F05E3A" w:rsidP="00F05E3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  <w:r w:rsidR="00C42D78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  <w:p w14:paraId="431C77BD" w14:textId="7E0A8C0E" w:rsidR="00C77F49" w:rsidRPr="009F0E76" w:rsidRDefault="00C77F49" w:rsidP="00C77F49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opisać, na jakich płaszczyznach przenikały się kultury prekolumbijskie</w:t>
            </w:r>
          </w:p>
          <w:p w14:paraId="4B0F870F" w14:textId="2F141B1C" w:rsidR="001E5588" w:rsidRPr="009F0E76" w:rsidRDefault="001E5588" w:rsidP="00AE50C4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Majów nazywano „Grekami Nowego Świata”</w:t>
            </w:r>
          </w:p>
          <w:p w14:paraId="3160C369" w14:textId="7BA00984" w:rsidR="003029E5" w:rsidRPr="009F0E76" w:rsidRDefault="003029E5" w:rsidP="00AE50C4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etymologię nazwy „Meksyk”</w:t>
            </w:r>
          </w:p>
          <w:p w14:paraId="459A0883" w14:textId="231B8A42" w:rsidR="003029E5" w:rsidRPr="009F0E76" w:rsidRDefault="003029E5" w:rsidP="00AE50C4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wątki azteckie na fladze Meksyku</w:t>
            </w:r>
          </w:p>
          <w:p w14:paraId="7293D2A0" w14:textId="3F1BDF48" w:rsidR="00AE50C4" w:rsidRPr="009F0E76" w:rsidRDefault="00AE50C4" w:rsidP="00AE50C4">
            <w:pPr>
              <w:pStyle w:val="Akapitzlist"/>
              <w:numPr>
                <w:ilvl w:val="0"/>
                <w:numId w:val="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opisać pozycję kobiety w państwie Inków</w:t>
            </w:r>
          </w:p>
          <w:p w14:paraId="660F311B" w14:textId="08DCD18D" w:rsidR="00F05E3A" w:rsidRPr="009F0E76" w:rsidRDefault="00F05E3A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C03622" w:rsidRPr="009F0E76" w14:paraId="51F2F128" w14:textId="77777777" w:rsidTr="00E5542E">
        <w:tc>
          <w:tcPr>
            <w:tcW w:w="1743" w:type="dxa"/>
          </w:tcPr>
          <w:p w14:paraId="4670B464" w14:textId="77777777" w:rsidR="00C77F49" w:rsidRDefault="00213B9D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Wielkie odkrycia geograficzne</w:t>
            </w:r>
          </w:p>
          <w:p w14:paraId="5CB14E7A" w14:textId="48DCB8CB" w:rsidR="004028B1" w:rsidRPr="009F0E76" w:rsidRDefault="004028B1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2)</w:t>
            </w:r>
          </w:p>
        </w:tc>
        <w:tc>
          <w:tcPr>
            <w:tcW w:w="2385" w:type="dxa"/>
          </w:tcPr>
          <w:p w14:paraId="31F3B9AF" w14:textId="5D6AA6B4" w:rsidR="00213B9D" w:rsidRPr="009F0E76" w:rsidRDefault="00213B9D" w:rsidP="00213B9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0A0CF887" w14:textId="77777777" w:rsidR="000F5F89" w:rsidRDefault="00267DBC" w:rsidP="00267DBC">
            <w:pPr>
              <w:pStyle w:val="Akapitzlist"/>
              <w:numPr>
                <w:ilvl w:val="0"/>
                <w:numId w:val="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EC3826" w:rsidRPr="009F0E76">
              <w:rPr>
                <w:rFonts w:cs="Times New Roman"/>
                <w:color w:val="000000" w:themeColor="text1"/>
              </w:rPr>
              <w:t>:</w:t>
            </w:r>
            <w:r w:rsidR="004028B1">
              <w:rPr>
                <w:rFonts w:cs="Times New Roman"/>
                <w:color w:val="000000" w:themeColor="text1"/>
              </w:rPr>
              <w:t xml:space="preserve"> 1492, </w:t>
            </w:r>
          </w:p>
          <w:p w14:paraId="3B3C1558" w14:textId="77777777" w:rsidR="000F5F89" w:rsidRDefault="004028B1" w:rsidP="000F5F89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1497–1499</w:t>
            </w:r>
            <w:r w:rsidR="000F5F89">
              <w:rPr>
                <w:rFonts w:cs="Times New Roman"/>
                <w:color w:val="000000" w:themeColor="text1"/>
              </w:rPr>
              <w:t>,</w:t>
            </w:r>
          </w:p>
          <w:p w14:paraId="52857675" w14:textId="578F9B0D" w:rsidR="00267DBC" w:rsidRPr="009F0E76" w:rsidRDefault="00267DBC" w:rsidP="000F5F89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1519–1522</w:t>
            </w:r>
          </w:p>
          <w:p w14:paraId="6F7A3112" w14:textId="04E67B09" w:rsidR="00213B9D" w:rsidRPr="009F0E76" w:rsidRDefault="00633087" w:rsidP="00633087">
            <w:pPr>
              <w:pStyle w:val="Akapitzlist"/>
              <w:numPr>
                <w:ilvl w:val="0"/>
                <w:numId w:val="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872199" w:rsidRPr="009F0E76">
              <w:rPr>
                <w:rFonts w:cs="Times New Roman"/>
                <w:color w:val="000000" w:themeColor="text1"/>
              </w:rPr>
              <w:t>e:</w:t>
            </w:r>
            <w:r w:rsidRPr="009F0E76">
              <w:rPr>
                <w:rFonts w:cs="Times New Roman"/>
                <w:color w:val="000000" w:themeColor="text1"/>
              </w:rPr>
              <w:t xml:space="preserve"> Krzysztofa Kolumba, Vasco da Gamy, Ferdynanda Magellana</w:t>
            </w:r>
          </w:p>
          <w:p w14:paraId="7534ED78" w14:textId="77777777" w:rsidR="00633087" w:rsidRPr="009F0E76" w:rsidRDefault="00633087" w:rsidP="00213B9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DB97CE5" w14:textId="77777777" w:rsidR="00213B9D" w:rsidRPr="009F0E76" w:rsidRDefault="00213B9D" w:rsidP="00213B9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1925AC80" w14:textId="09C5E721" w:rsidR="00213B9D" w:rsidRPr="009F0E76" w:rsidRDefault="00633087" w:rsidP="00633087">
            <w:pPr>
              <w:pStyle w:val="Akapitzlist"/>
              <w:numPr>
                <w:ilvl w:val="0"/>
                <w:numId w:val="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rolę Hiszpanii i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="006B5FFC">
              <w:rPr>
                <w:rFonts w:cs="Times New Roman"/>
                <w:color w:val="000000" w:themeColor="text1"/>
              </w:rPr>
              <w:t>Portugalii w </w:t>
            </w:r>
            <w:r w:rsidRPr="009F0E76">
              <w:rPr>
                <w:rFonts w:cs="Times New Roman"/>
                <w:color w:val="000000" w:themeColor="text1"/>
              </w:rPr>
              <w:t>wielkich odkryciach geograficznych</w:t>
            </w:r>
          </w:p>
          <w:p w14:paraId="19E19BE1" w14:textId="77777777" w:rsidR="00633087" w:rsidRPr="009F0E76" w:rsidRDefault="00633087" w:rsidP="00213B9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55762FF" w14:textId="77777777" w:rsidR="00213B9D" w:rsidRPr="009F0E76" w:rsidRDefault="00213B9D" w:rsidP="00213B9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33C29ED7" w14:textId="0A141E56" w:rsidR="00213B9D" w:rsidRDefault="007C0556" w:rsidP="00633087">
            <w:pPr>
              <w:pStyle w:val="Akapitzlist"/>
              <w:numPr>
                <w:ilvl w:val="0"/>
                <w:numId w:val="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wpływ opanowania przez Turków szlaków łączących Europę ze Wschodem na wielkie odkrycia geograficzne</w:t>
            </w:r>
          </w:p>
          <w:p w14:paraId="40DC73BA" w14:textId="0FCAA51E" w:rsidR="00C83A55" w:rsidRPr="009F0E76" w:rsidRDefault="00C83A55" w:rsidP="00633087">
            <w:pPr>
              <w:pStyle w:val="Akapitzlist"/>
              <w:numPr>
                <w:ilvl w:val="0"/>
                <w:numId w:val="9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wskazać na mapie trasy wypraw </w:t>
            </w:r>
            <w:r w:rsidRPr="009F0E76">
              <w:rPr>
                <w:rFonts w:cs="Times New Roman"/>
                <w:color w:val="000000" w:themeColor="text1"/>
              </w:rPr>
              <w:t>Krzysztofa Kolumba, Vasco da Gamy, Ferdynanda Magellana</w:t>
            </w:r>
          </w:p>
          <w:p w14:paraId="191C7BD5" w14:textId="77777777" w:rsidR="00C77F49" w:rsidRPr="009F0E76" w:rsidRDefault="00C77F49" w:rsidP="00633087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14:paraId="6CE36C00" w14:textId="77777777" w:rsidR="00213B9D" w:rsidRPr="009F0E76" w:rsidRDefault="00213B9D" w:rsidP="00213B9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6BB32FB0" w14:textId="70A4A685" w:rsidR="00213B9D" w:rsidRPr="009F0E76" w:rsidRDefault="00633087" w:rsidP="00213B9D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872199" w:rsidRPr="009F0E76">
              <w:rPr>
                <w:rFonts w:cs="Times New Roman"/>
                <w:color w:val="000000" w:themeColor="text1"/>
              </w:rPr>
              <w:t>e</w:t>
            </w:r>
            <w:r w:rsidR="00EC3826" w:rsidRPr="009F0E76">
              <w:rPr>
                <w:rFonts w:cs="Times New Roman"/>
                <w:color w:val="000000" w:themeColor="text1"/>
              </w:rPr>
              <w:t>: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Marc</w:t>
            </w:r>
            <w:r w:rsidR="004028B1"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Pol</w:t>
            </w:r>
            <w:r w:rsidR="004028B1">
              <w:rPr>
                <w:rFonts w:cs="Times New Roman"/>
                <w:color w:val="000000" w:themeColor="text1"/>
              </w:rPr>
              <w:t xml:space="preserve">a, Henryka Żeglarza, </w:t>
            </w:r>
            <w:proofErr w:type="spellStart"/>
            <w:r w:rsidR="004028B1">
              <w:rPr>
                <w:rFonts w:cs="Times New Roman"/>
                <w:color w:val="000000" w:themeColor="text1"/>
              </w:rPr>
              <w:t>Ameriga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Vespucciego, </w:t>
            </w:r>
            <w:r w:rsidR="00323279" w:rsidRPr="009F0E76">
              <w:rPr>
                <w:rFonts w:cs="Times New Roman"/>
                <w:color w:val="000000" w:themeColor="text1"/>
              </w:rPr>
              <w:t>Izabel</w:t>
            </w:r>
            <w:r w:rsidR="00850502" w:rsidRPr="009F0E76">
              <w:rPr>
                <w:rFonts w:cs="Times New Roman"/>
                <w:color w:val="000000" w:themeColor="text1"/>
              </w:rPr>
              <w:t>i</w:t>
            </w:r>
            <w:r w:rsidR="00323279" w:rsidRPr="009F0E76">
              <w:rPr>
                <w:rFonts w:cs="Times New Roman"/>
                <w:color w:val="000000" w:themeColor="text1"/>
              </w:rPr>
              <w:t xml:space="preserve"> </w:t>
            </w:r>
            <w:r w:rsidR="004028B1">
              <w:rPr>
                <w:rFonts w:cs="Times New Roman"/>
                <w:color w:val="000000" w:themeColor="text1"/>
              </w:rPr>
              <w:t xml:space="preserve">I </w:t>
            </w:r>
            <w:r w:rsidR="00323279" w:rsidRPr="009F0E76">
              <w:rPr>
                <w:rFonts w:cs="Times New Roman"/>
                <w:color w:val="000000" w:themeColor="text1"/>
              </w:rPr>
              <w:t>Kastylijsk</w:t>
            </w:r>
            <w:r w:rsidR="00850502" w:rsidRPr="009F0E76">
              <w:rPr>
                <w:rFonts w:cs="Times New Roman"/>
                <w:color w:val="000000" w:themeColor="text1"/>
              </w:rPr>
              <w:t>iej</w:t>
            </w:r>
            <w:r w:rsidR="00323279" w:rsidRPr="009F0E76">
              <w:rPr>
                <w:rFonts w:cs="Times New Roman"/>
                <w:color w:val="000000" w:themeColor="text1"/>
              </w:rPr>
              <w:t>, Ferdynand</w:t>
            </w:r>
            <w:r w:rsidR="00850502" w:rsidRPr="009F0E76">
              <w:rPr>
                <w:rFonts w:cs="Times New Roman"/>
                <w:color w:val="000000" w:themeColor="text1"/>
              </w:rPr>
              <w:t>a</w:t>
            </w:r>
            <w:r w:rsidR="00323279" w:rsidRPr="009F0E76">
              <w:rPr>
                <w:rFonts w:cs="Times New Roman"/>
                <w:color w:val="000000" w:themeColor="text1"/>
              </w:rPr>
              <w:t xml:space="preserve"> </w:t>
            </w:r>
            <w:r w:rsidR="004028B1">
              <w:rPr>
                <w:rFonts w:cs="Times New Roman"/>
                <w:color w:val="000000" w:themeColor="text1"/>
              </w:rPr>
              <w:t xml:space="preserve">II </w:t>
            </w:r>
            <w:r w:rsidR="00323279" w:rsidRPr="009F0E76">
              <w:rPr>
                <w:rFonts w:cs="Times New Roman"/>
                <w:color w:val="000000" w:themeColor="text1"/>
              </w:rPr>
              <w:t>Aragoński</w:t>
            </w:r>
            <w:r w:rsidR="00850502" w:rsidRPr="009F0E76">
              <w:rPr>
                <w:rFonts w:cs="Times New Roman"/>
                <w:color w:val="000000" w:themeColor="text1"/>
              </w:rPr>
              <w:t>ego</w:t>
            </w:r>
          </w:p>
          <w:p w14:paraId="225DF884" w14:textId="77777777" w:rsidR="00267DBC" w:rsidRPr="009F0E76" w:rsidRDefault="00267DBC" w:rsidP="00267DBC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37DE2209" w14:textId="77777777" w:rsidR="00213B9D" w:rsidRPr="009F0E76" w:rsidRDefault="00213B9D" w:rsidP="00213B9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3F3A6107" w14:textId="63DDF800" w:rsidR="00B850EA" w:rsidRPr="009F0E76" w:rsidRDefault="00323279" w:rsidP="00323279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EC3826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karawela, astrolabium, </w:t>
            </w:r>
            <w:r w:rsidR="00B850EA" w:rsidRPr="009F0E76">
              <w:rPr>
                <w:rFonts w:cs="Times New Roman"/>
                <w:color w:val="000000" w:themeColor="text1"/>
              </w:rPr>
              <w:t xml:space="preserve">busola, kompas, </w:t>
            </w:r>
            <w:r w:rsidRPr="009F0E76">
              <w:rPr>
                <w:rFonts w:cs="Times New Roman"/>
                <w:color w:val="000000" w:themeColor="text1"/>
              </w:rPr>
              <w:t>handel lewantyński</w:t>
            </w:r>
          </w:p>
          <w:p w14:paraId="46BB4C6B" w14:textId="2A6AE53D" w:rsidR="00213B9D" w:rsidRPr="009F0E76" w:rsidRDefault="00B850EA" w:rsidP="00213B9D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znaczenie karaweli dla żeglugi dalekomorskiej</w:t>
            </w:r>
          </w:p>
          <w:p w14:paraId="61E915F9" w14:textId="0A13AC4F" w:rsidR="00B850EA" w:rsidRPr="009F0E76" w:rsidRDefault="00B850EA" w:rsidP="00213B9D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dlaczego nowo odkryty kontynent nazwano Ameryką</w:t>
            </w:r>
          </w:p>
          <w:p w14:paraId="2FC609B3" w14:textId="77777777" w:rsidR="00267DBC" w:rsidRPr="009F0E76" w:rsidRDefault="00267DBC" w:rsidP="00267DBC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4459A6E6" w14:textId="77777777" w:rsidR="00213B9D" w:rsidRPr="009F0E76" w:rsidRDefault="00213B9D" w:rsidP="00213B9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3F60B194" w14:textId="77777777" w:rsidR="00C77F49" w:rsidRPr="009F0E76" w:rsidRDefault="00B850EA" w:rsidP="00323279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skąd średniowieczni Europejczycy czerpali wiedzę o nieznanych krainach</w:t>
            </w:r>
          </w:p>
          <w:p w14:paraId="74C7683A" w14:textId="32F5543E" w:rsidR="007C0556" w:rsidRPr="009F0E76" w:rsidRDefault="007C0556" w:rsidP="00FB62D0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polityczne, gospodarcze</w:t>
            </w:r>
            <w:r w:rsidR="00FB62D0">
              <w:rPr>
                <w:rFonts w:cs="Times New Roman"/>
                <w:color w:val="000000" w:themeColor="text1"/>
              </w:rPr>
              <w:t xml:space="preserve"> i</w:t>
            </w:r>
            <w:r w:rsidR="006B5FFC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religijne przyczyny odkryć geograficznych</w:t>
            </w:r>
          </w:p>
        </w:tc>
        <w:tc>
          <w:tcPr>
            <w:tcW w:w="2662" w:type="dxa"/>
          </w:tcPr>
          <w:p w14:paraId="3A917B3A" w14:textId="47F83C02" w:rsidR="00213B9D" w:rsidRPr="009F0E76" w:rsidRDefault="00213B9D" w:rsidP="00213B9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1922FEC8" w14:textId="4719E7D7" w:rsidR="00267DBC" w:rsidRPr="009F0E76" w:rsidRDefault="00267DBC" w:rsidP="009B0E6B">
            <w:pPr>
              <w:pStyle w:val="Akapitzlist"/>
              <w:numPr>
                <w:ilvl w:val="0"/>
                <w:numId w:val="18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 w:rsidR="004028B1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1488</w:t>
            </w:r>
          </w:p>
          <w:p w14:paraId="20171BA2" w14:textId="20C09DF4" w:rsidR="00267DBC" w:rsidRPr="009F0E76" w:rsidRDefault="00267DBC" w:rsidP="009B0E6B">
            <w:pPr>
              <w:pStyle w:val="Akapitzlist"/>
              <w:numPr>
                <w:ilvl w:val="0"/>
                <w:numId w:val="18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 w:rsidR="004028B1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="004028B1">
              <w:rPr>
                <w:rFonts w:cs="Times New Roman"/>
                <w:color w:val="000000" w:themeColor="text1"/>
              </w:rPr>
              <w:t>Bartolomeu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Diaza</w:t>
            </w:r>
            <w:proofErr w:type="spellEnd"/>
          </w:p>
          <w:p w14:paraId="24F6C509" w14:textId="32F430CD" w:rsidR="00E52F47" w:rsidRPr="009F0E76" w:rsidRDefault="0077209E" w:rsidP="00E52F4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cztery </w:t>
            </w:r>
            <w:r w:rsidR="00E52F47" w:rsidRPr="009F0E76">
              <w:rPr>
                <w:rFonts w:cs="Times New Roman"/>
                <w:color w:val="000000" w:themeColor="text1"/>
              </w:rPr>
              <w:t xml:space="preserve">wyprawy Krzysztofa Kolumba </w:t>
            </w:r>
            <w:r w:rsidR="00EC3826" w:rsidRPr="009F0E76">
              <w:rPr>
                <w:rFonts w:cs="Times New Roman"/>
                <w:color w:val="000000" w:themeColor="text1"/>
              </w:rPr>
              <w:t xml:space="preserve">przez Atlantyk </w:t>
            </w:r>
            <w:r w:rsidR="00E52F47" w:rsidRPr="009F0E76">
              <w:rPr>
                <w:rFonts w:cs="Times New Roman"/>
                <w:color w:val="000000" w:themeColor="text1"/>
              </w:rPr>
              <w:t>i jego osiągnięcia odkrywcze</w:t>
            </w:r>
          </w:p>
          <w:p w14:paraId="2AADCA6A" w14:textId="77777777" w:rsidR="00267DBC" w:rsidRPr="009F0E76" w:rsidRDefault="00267DBC" w:rsidP="00267DBC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15019202" w14:textId="5B28D5D9" w:rsidR="00213B9D" w:rsidRPr="009F0E76" w:rsidRDefault="00213B9D" w:rsidP="00213B9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989FF4B" w14:textId="48CEB8E3" w:rsidR="00267DBC" w:rsidRPr="009F0E76" w:rsidRDefault="00267DBC" w:rsidP="00267DBC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872199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portolan</w:t>
            </w:r>
            <w:r w:rsidR="004028B1">
              <w:rPr>
                <w:rFonts w:cs="Times New Roman"/>
                <w:color w:val="000000" w:themeColor="text1"/>
              </w:rPr>
              <w:t>y</w:t>
            </w:r>
            <w:r w:rsidRPr="009F0E76">
              <w:rPr>
                <w:rFonts w:cs="Times New Roman"/>
                <w:color w:val="000000" w:themeColor="text1"/>
              </w:rPr>
              <w:t>, laska Jakuba</w:t>
            </w:r>
          </w:p>
          <w:p w14:paraId="2F911CF1" w14:textId="0679B7A6" w:rsidR="005974C2" w:rsidRPr="009F0E76" w:rsidRDefault="005974C2" w:rsidP="005974C2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wpływ wypraw dalekomorskich na </w:t>
            </w:r>
            <w:r w:rsidRPr="009F0E76">
              <w:rPr>
                <w:rFonts w:cs="Times New Roman"/>
                <w:color w:val="000000" w:themeColor="text1"/>
              </w:rPr>
              <w:lastRenderedPageBreak/>
              <w:t>pozycję miast Półwyspu Iberyjskiego</w:t>
            </w:r>
          </w:p>
          <w:p w14:paraId="7A47BFD5" w14:textId="77777777" w:rsidR="00C83A55" w:rsidRDefault="00C83A55" w:rsidP="00213B9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1AB0AED" w14:textId="07B65E2E" w:rsidR="00213B9D" w:rsidRPr="009F0E76" w:rsidRDefault="00213B9D" w:rsidP="00213B9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7C11176B" w14:textId="2E6BC0CB" w:rsidR="00E52F47" w:rsidRPr="009F0E76" w:rsidRDefault="00E52F47" w:rsidP="00E52F47">
            <w:pPr>
              <w:pStyle w:val="Akapitzlist"/>
              <w:numPr>
                <w:ilvl w:val="0"/>
                <w:numId w:val="1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scharakteryzować wpływ czynnika demograficznego na </w:t>
            </w:r>
            <w:r w:rsidR="00EC3826" w:rsidRPr="009F0E76">
              <w:rPr>
                <w:rFonts w:cs="Times New Roman"/>
                <w:color w:val="000000" w:themeColor="text1"/>
              </w:rPr>
              <w:t xml:space="preserve">udział </w:t>
            </w:r>
            <w:r w:rsidR="00687362" w:rsidRPr="009F0E76">
              <w:rPr>
                <w:rFonts w:cs="Times New Roman"/>
                <w:color w:val="000000" w:themeColor="text1"/>
              </w:rPr>
              <w:t>państw iberyjskich</w:t>
            </w:r>
            <w:r w:rsidR="00EC3826" w:rsidRPr="009F0E76">
              <w:rPr>
                <w:rFonts w:cs="Times New Roman"/>
                <w:color w:val="000000" w:themeColor="text1"/>
              </w:rPr>
              <w:t xml:space="preserve"> w wielkich odkryciach geograficznych</w:t>
            </w:r>
          </w:p>
          <w:p w14:paraId="20F66EB6" w14:textId="78495378" w:rsidR="00C77F49" w:rsidRPr="009F0E76" w:rsidRDefault="00C77F49" w:rsidP="00154217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313" w:type="dxa"/>
          </w:tcPr>
          <w:p w14:paraId="0D6B9728" w14:textId="7D775097" w:rsidR="00213B9D" w:rsidRPr="009F0E76" w:rsidRDefault="00213B9D" w:rsidP="00213B9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655BBDCB" w14:textId="1002D6F3" w:rsidR="00E52F47" w:rsidRPr="009F0E76" w:rsidRDefault="00E52F47" w:rsidP="00E52F4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niebezpieczeństwa, z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którymi musieli borykać się żeglarze w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czasie wypraw</w:t>
            </w:r>
          </w:p>
          <w:p w14:paraId="08DF9E77" w14:textId="77777777" w:rsidR="0077209E" w:rsidRDefault="0077209E" w:rsidP="00213B9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B25DBAB" w14:textId="5D00F5B9" w:rsidR="00213B9D" w:rsidRPr="009F0E76" w:rsidRDefault="00213B9D" w:rsidP="00213B9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77E90B97" w14:textId="307520A3" w:rsidR="00E52F47" w:rsidRPr="009F0E76" w:rsidRDefault="00E52F47" w:rsidP="00E52F4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wpływ upadku ostatniej twierdzy Maurów w Hiszpanii na decyzję królewskiej pary o sponsorowaniu wyprawy Krzysztofa Kolumba</w:t>
            </w:r>
          </w:p>
          <w:p w14:paraId="1F6F6A29" w14:textId="77777777" w:rsidR="00C83A55" w:rsidRDefault="00C83A55" w:rsidP="00213B9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5F500E6" w14:textId="2D974644" w:rsidR="00213B9D" w:rsidRPr="009F0E76" w:rsidRDefault="00213B9D" w:rsidP="00213B9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14:paraId="51B6C414" w14:textId="30141250" w:rsidR="00C77F49" w:rsidRPr="009F0E76" w:rsidRDefault="001A34A6" w:rsidP="00323279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skutki wielkich odkryć geograficznych – polityczne, gospodarcze, poznawcze, naukowe, kulturowe</w:t>
            </w:r>
          </w:p>
          <w:p w14:paraId="0D0F5A50" w14:textId="0EFEA1FD" w:rsidR="00267DBC" w:rsidRPr="009F0E76" w:rsidRDefault="00267DBC" w:rsidP="00323279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udoskonalenia, które wprowadzili Portugalczycy w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karaweli</w:t>
            </w:r>
          </w:p>
          <w:p w14:paraId="2901F67D" w14:textId="1C626812" w:rsidR="001A34A6" w:rsidRPr="009F0E76" w:rsidRDefault="001A34A6" w:rsidP="00615F28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333" w:type="dxa"/>
          </w:tcPr>
          <w:p w14:paraId="46439A2B" w14:textId="32FB0491" w:rsidR="00213B9D" w:rsidRPr="009F0E76" w:rsidRDefault="00213B9D" w:rsidP="00213B9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62EAF568" w14:textId="3AA107EB" w:rsidR="001A34A6" w:rsidRPr="009F0E76" w:rsidRDefault="001A34A6" w:rsidP="001A34A6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 w:rsidR="004028B1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1606 </w:t>
            </w:r>
          </w:p>
          <w:p w14:paraId="07625282" w14:textId="30FAE630" w:rsidR="00154217" w:rsidRPr="009F0E76" w:rsidRDefault="001A34A6" w:rsidP="00154217">
            <w:pPr>
              <w:pStyle w:val="Akapitzlist"/>
              <w:numPr>
                <w:ilvl w:val="0"/>
                <w:numId w:val="1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872199" w:rsidRPr="009F0E76">
              <w:rPr>
                <w:rFonts w:cs="Times New Roman"/>
                <w:color w:val="000000" w:themeColor="text1"/>
              </w:rPr>
              <w:t>e: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="004028B1">
              <w:rPr>
                <w:rFonts w:cs="Times New Roman"/>
                <w:color w:val="000000" w:themeColor="text1"/>
              </w:rPr>
              <w:t>Willema</w:t>
            </w:r>
            <w:proofErr w:type="spellEnd"/>
            <w:r w:rsidR="004028B1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="004028B1">
              <w:rPr>
                <w:rFonts w:cs="Times New Roman"/>
                <w:color w:val="000000" w:themeColor="text1"/>
              </w:rPr>
              <w:t>Jansza</w:t>
            </w:r>
            <w:proofErr w:type="spellEnd"/>
            <w:r w:rsidR="004028B1">
              <w:rPr>
                <w:rFonts w:cs="Times New Roman"/>
                <w:color w:val="000000" w:themeColor="text1"/>
              </w:rPr>
              <w:t xml:space="preserve">, </w:t>
            </w:r>
            <w:r w:rsidRPr="009F0E76">
              <w:rPr>
                <w:rFonts w:cs="Times New Roman"/>
                <w:color w:val="000000" w:themeColor="text1"/>
              </w:rPr>
              <w:t xml:space="preserve">Abla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Janszoona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Tasmana</w:t>
            </w:r>
            <w:r w:rsidR="004028B1">
              <w:rPr>
                <w:rFonts w:cs="Times New Roman"/>
                <w:color w:val="000000" w:themeColor="text1"/>
              </w:rPr>
              <w:t>, Eryka Rudego,</w:t>
            </w:r>
            <w:r w:rsidR="00154217" w:rsidRPr="009F0E76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="00154217" w:rsidRPr="009F0E76">
              <w:rPr>
                <w:rFonts w:cs="Times New Roman"/>
                <w:color w:val="000000" w:themeColor="text1"/>
              </w:rPr>
              <w:t>Leifa</w:t>
            </w:r>
            <w:proofErr w:type="spellEnd"/>
            <w:r w:rsidR="00154217" w:rsidRPr="009F0E76">
              <w:rPr>
                <w:rFonts w:cs="Times New Roman"/>
                <w:color w:val="000000" w:themeColor="text1"/>
              </w:rPr>
              <w:t xml:space="preserve"> Erikssona</w:t>
            </w:r>
          </w:p>
          <w:p w14:paraId="2B46C5AE" w14:textId="3D3ACD94" w:rsidR="00154217" w:rsidRPr="009F0E76" w:rsidRDefault="00323279" w:rsidP="00154217">
            <w:pPr>
              <w:pStyle w:val="Akapitzlist"/>
              <w:numPr>
                <w:ilvl w:val="0"/>
                <w:numId w:val="1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źródła świadczące o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obecności wikingów </w:t>
            </w:r>
            <w:r w:rsidR="00EC3826" w:rsidRPr="009F0E76">
              <w:rPr>
                <w:rFonts w:cs="Times New Roman"/>
                <w:color w:val="000000" w:themeColor="text1"/>
              </w:rPr>
              <w:t>w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="00EC3826" w:rsidRPr="009F0E76">
              <w:rPr>
                <w:rFonts w:cs="Times New Roman"/>
                <w:color w:val="000000" w:themeColor="text1"/>
              </w:rPr>
              <w:t xml:space="preserve">Ameryce </w:t>
            </w:r>
            <w:r w:rsidRPr="009F0E76">
              <w:rPr>
                <w:rFonts w:cs="Times New Roman"/>
                <w:color w:val="000000" w:themeColor="text1"/>
              </w:rPr>
              <w:t xml:space="preserve">przed Krzysztofem Kolumbem </w:t>
            </w:r>
          </w:p>
          <w:p w14:paraId="2D9B7D5B" w14:textId="77777777" w:rsidR="00EC3826" w:rsidRPr="009F0E76" w:rsidRDefault="00EC3826" w:rsidP="00EC3826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09C75D71" w14:textId="4C71AE2F" w:rsidR="00213B9D" w:rsidRPr="009F0E76" w:rsidRDefault="00213B9D" w:rsidP="00154217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0A30DAC" w14:textId="6594B375" w:rsidR="00687362" w:rsidRPr="00DF3343" w:rsidRDefault="001A34A6" w:rsidP="00154217">
            <w:pPr>
              <w:pStyle w:val="Akapitzlist"/>
              <w:numPr>
                <w:ilvl w:val="0"/>
                <w:numId w:val="1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 xml:space="preserve">dalekosiężne skutki wielkich odkryć geograficznych dla Kościoła katolickiego </w:t>
            </w:r>
          </w:p>
          <w:p w14:paraId="76DB36E2" w14:textId="77777777" w:rsidR="004028B1" w:rsidRDefault="004028B1" w:rsidP="00213B9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D5F0E0D" w14:textId="77777777" w:rsidR="00213B9D" w:rsidRPr="009F0E76" w:rsidRDefault="00213B9D" w:rsidP="00213B9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5C89B09C" w14:textId="00ACC07F" w:rsidR="00213B9D" w:rsidRPr="009F0E76" w:rsidRDefault="00323279" w:rsidP="00323279">
            <w:pPr>
              <w:pStyle w:val="Akapitzlist"/>
              <w:numPr>
                <w:ilvl w:val="0"/>
                <w:numId w:val="1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wikingom nie udało się skolonizować Ameryki</w:t>
            </w:r>
          </w:p>
          <w:p w14:paraId="421152E6" w14:textId="77777777" w:rsidR="00C77F49" w:rsidRPr="009F0E76" w:rsidRDefault="00E52F47" w:rsidP="00E64431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nadawano nowym ziemiom nazwy pochodzące od krajów, z których wywodzili się odkrywcy</w:t>
            </w:r>
          </w:p>
          <w:p w14:paraId="6EDC0762" w14:textId="77777777" w:rsidR="001A34A6" w:rsidRDefault="001A34A6" w:rsidP="00E64431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skutki odkryć geograficznych dla ludów nowo odkrytych lądów</w:t>
            </w:r>
            <w:r w:rsidR="00687362" w:rsidRPr="009F0E76">
              <w:rPr>
                <w:rFonts w:cs="Times New Roman"/>
                <w:color w:val="000000" w:themeColor="text1"/>
              </w:rPr>
              <w:t xml:space="preserve"> i dla Europejczyków</w:t>
            </w:r>
          </w:p>
          <w:p w14:paraId="4B59DFFE" w14:textId="423E6601" w:rsidR="00C83A55" w:rsidRPr="009F0E76" w:rsidRDefault="00C83A55" w:rsidP="00C83A55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</w:tr>
      <w:tr w:rsidR="00C03622" w:rsidRPr="009F0E76" w14:paraId="63F626C1" w14:textId="77777777" w:rsidTr="00E5542E">
        <w:trPr>
          <w:trHeight w:val="567"/>
        </w:trPr>
        <w:tc>
          <w:tcPr>
            <w:tcW w:w="1743" w:type="dxa"/>
          </w:tcPr>
          <w:p w14:paraId="512DDF23" w14:textId="0B0B9FB9" w:rsidR="001D258F" w:rsidRDefault="005E1EB0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 xml:space="preserve">Walka </w:t>
            </w:r>
          </w:p>
          <w:p w14:paraId="3F5F722B" w14:textId="67D62A76" w:rsidR="005E1EB0" w:rsidRPr="009F0E76" w:rsidRDefault="005E1EB0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Nowy Świat</w:t>
            </w:r>
            <w:r w:rsidR="00A22EDB">
              <w:rPr>
                <w:rFonts w:cs="Times New Roman"/>
                <w:color w:val="000000" w:themeColor="text1"/>
              </w:rPr>
              <w:t xml:space="preserve"> (rozdz. 3)</w:t>
            </w:r>
          </w:p>
        </w:tc>
        <w:tc>
          <w:tcPr>
            <w:tcW w:w="2385" w:type="dxa"/>
          </w:tcPr>
          <w:p w14:paraId="7593A662" w14:textId="77777777" w:rsidR="005E1EB0" w:rsidRPr="009F0E76" w:rsidRDefault="005E1EB0" w:rsidP="005E1EB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0EB08976" w14:textId="35105300" w:rsidR="00465DE7" w:rsidRPr="009F0E76" w:rsidRDefault="005E1EB0" w:rsidP="00465DE7">
            <w:pPr>
              <w:pStyle w:val="Akapitzlist"/>
              <w:numPr>
                <w:ilvl w:val="0"/>
                <w:numId w:val="1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 w:rsidR="00042C92" w:rsidRPr="009F0E76">
              <w:rPr>
                <w:rFonts w:cs="Times New Roman"/>
                <w:color w:val="000000" w:themeColor="text1"/>
              </w:rPr>
              <w:t>y: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465DE7" w:rsidRPr="009F0E76">
              <w:rPr>
                <w:rFonts w:cs="Times New Roman"/>
                <w:color w:val="000000" w:themeColor="text1"/>
              </w:rPr>
              <w:t>1494</w:t>
            </w:r>
            <w:r w:rsidR="00042C92" w:rsidRPr="009F0E76">
              <w:rPr>
                <w:rFonts w:cs="Times New Roman"/>
                <w:color w:val="000000" w:themeColor="text1"/>
              </w:rPr>
              <w:t>,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</w:p>
          <w:p w14:paraId="211A4619" w14:textId="77777777" w:rsidR="00DC51F0" w:rsidRPr="009F0E76" w:rsidRDefault="005E1EB0" w:rsidP="00DC51F0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1519</w:t>
            </w:r>
            <w:r w:rsidR="00DC51F0" w:rsidRPr="009F0E76">
              <w:rPr>
                <w:rFonts w:cs="Times New Roman"/>
                <w:color w:val="000000" w:themeColor="text1"/>
              </w:rPr>
              <w:t xml:space="preserve">, </w:t>
            </w:r>
            <w:r w:rsidR="00465DE7" w:rsidRPr="009F0E76">
              <w:rPr>
                <w:rFonts w:cs="Times New Roman"/>
                <w:color w:val="000000" w:themeColor="text1"/>
              </w:rPr>
              <w:t>1532</w:t>
            </w:r>
          </w:p>
          <w:p w14:paraId="3479CD42" w14:textId="59CA640D" w:rsidR="00A22848" w:rsidRPr="009F0E76" w:rsidRDefault="00A22848" w:rsidP="00DC51F0">
            <w:pPr>
              <w:pStyle w:val="Akapitzlist"/>
              <w:numPr>
                <w:ilvl w:val="0"/>
                <w:numId w:val="1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BA01F0" w:rsidRPr="009F0E76">
              <w:rPr>
                <w:rFonts w:cs="Times New Roman"/>
                <w:color w:val="000000" w:themeColor="text1"/>
              </w:rPr>
              <w:t>e</w:t>
            </w:r>
            <w:r w:rsidR="00DC51F0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Hern</w:t>
            </w:r>
            <w:r w:rsidR="00EE40C6">
              <w:rPr>
                <w:rFonts w:cs="Times New Roman"/>
                <w:color w:val="000000" w:themeColor="text1"/>
              </w:rPr>
              <w:t>á</w:t>
            </w:r>
            <w:r w:rsidRPr="009F0E76">
              <w:rPr>
                <w:rFonts w:cs="Times New Roman"/>
                <w:color w:val="000000" w:themeColor="text1"/>
              </w:rPr>
              <w:t>na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Cort</w:t>
            </w:r>
            <w:r w:rsidR="00EE40C6">
              <w:rPr>
                <w:rFonts w:cs="Times New Roman"/>
                <w:color w:val="000000" w:themeColor="text1"/>
              </w:rPr>
              <w:t>és</w:t>
            </w:r>
            <w:r w:rsidRPr="009F0E76">
              <w:rPr>
                <w:rFonts w:cs="Times New Roman"/>
                <w:color w:val="000000" w:themeColor="text1"/>
              </w:rPr>
              <w:t>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>, Francisc</w:t>
            </w:r>
            <w:r w:rsidR="00A724C8">
              <w:rPr>
                <w:rFonts w:cs="Times New Roman"/>
                <w:color w:val="000000" w:themeColor="text1"/>
              </w:rPr>
              <w:t>a Pizarra</w:t>
            </w:r>
          </w:p>
          <w:p w14:paraId="1F922E3A" w14:textId="77777777" w:rsidR="00FC5367" w:rsidRDefault="00FC5367" w:rsidP="005E1EB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B853948" w14:textId="54B785BB" w:rsidR="005E1EB0" w:rsidRPr="009F0E76" w:rsidRDefault="005E1EB0" w:rsidP="005E1EB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CA4CA16" w14:textId="759E9879" w:rsidR="005E1EB0" w:rsidRPr="009F0E76" w:rsidRDefault="005E1EB0" w:rsidP="00465DE7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1276FE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465DE7" w:rsidRPr="009F0E76">
              <w:rPr>
                <w:rFonts w:cs="Times New Roman"/>
                <w:color w:val="000000" w:themeColor="text1"/>
              </w:rPr>
              <w:t>konkwistador, faktoria, strefa wpływów, inflacja</w:t>
            </w:r>
          </w:p>
          <w:p w14:paraId="5464BEDC" w14:textId="77777777" w:rsidR="00332619" w:rsidRPr="009F0E76" w:rsidRDefault="00332619" w:rsidP="00332619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38E985CF" w14:textId="77777777" w:rsidR="005E1EB0" w:rsidRPr="009F0E76" w:rsidRDefault="005E1EB0" w:rsidP="005E1EB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E35C43D" w14:textId="3C299915" w:rsidR="005E1EB0" w:rsidRPr="009F0E76" w:rsidRDefault="00A22848" w:rsidP="00A22848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 xml:space="preserve">wymienić </w:t>
            </w:r>
            <w:r w:rsidR="006B5FFC">
              <w:rPr>
                <w:rFonts w:cs="Times New Roman"/>
                <w:color w:val="000000" w:themeColor="text1"/>
              </w:rPr>
              <w:t>główne postanowienia traktatu w </w:t>
            </w:r>
            <w:r w:rsidRPr="009F0E76">
              <w:rPr>
                <w:rFonts w:cs="Times New Roman"/>
                <w:color w:val="000000" w:themeColor="text1"/>
              </w:rPr>
              <w:t>Tordesillas</w:t>
            </w:r>
          </w:p>
          <w:p w14:paraId="0B772A4E" w14:textId="77777777" w:rsidR="00C42D78" w:rsidRPr="009F0E76" w:rsidRDefault="00A22848" w:rsidP="00C42D78">
            <w:pPr>
              <w:pStyle w:val="Akapitzlist"/>
              <w:numPr>
                <w:ilvl w:val="0"/>
                <w:numId w:val="1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wskazać na mapie </w:t>
            </w:r>
            <w:r w:rsidR="00A724C8">
              <w:rPr>
                <w:rFonts w:cs="Times New Roman"/>
                <w:color w:val="000000" w:themeColor="text1"/>
              </w:rPr>
              <w:t xml:space="preserve">obszary opanowane przez </w:t>
            </w:r>
            <w:proofErr w:type="spellStart"/>
            <w:r w:rsidR="00A724C8">
              <w:rPr>
                <w:rFonts w:cs="Times New Roman"/>
                <w:color w:val="000000" w:themeColor="text1"/>
              </w:rPr>
              <w:t>Herná</w:t>
            </w:r>
            <w:r w:rsidR="00FC5367">
              <w:rPr>
                <w:rFonts w:cs="Times New Roman"/>
                <w:color w:val="000000" w:themeColor="text1"/>
              </w:rPr>
              <w:t>na</w:t>
            </w:r>
            <w:proofErr w:type="spellEnd"/>
            <w:r w:rsidR="00FC5367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="00A724C8" w:rsidRPr="009F0E76">
              <w:rPr>
                <w:rFonts w:cs="Times New Roman"/>
                <w:color w:val="000000" w:themeColor="text1"/>
              </w:rPr>
              <w:t>Cort</w:t>
            </w:r>
            <w:r w:rsidR="00A724C8">
              <w:rPr>
                <w:rFonts w:cs="Times New Roman"/>
                <w:color w:val="000000" w:themeColor="text1"/>
              </w:rPr>
              <w:t>és</w:t>
            </w:r>
            <w:r w:rsidR="00A724C8" w:rsidRPr="009F0E76">
              <w:rPr>
                <w:rFonts w:cs="Times New Roman"/>
                <w:color w:val="000000" w:themeColor="text1"/>
              </w:rPr>
              <w:t>a</w:t>
            </w:r>
            <w:proofErr w:type="spellEnd"/>
            <w:r w:rsidR="00A724C8">
              <w:rPr>
                <w:rFonts w:cs="Times New Roman"/>
                <w:color w:val="000000" w:themeColor="text1"/>
              </w:rPr>
              <w:t xml:space="preserve"> </w:t>
            </w:r>
            <w:r w:rsidR="00FC5367">
              <w:rPr>
                <w:rFonts w:cs="Times New Roman"/>
                <w:color w:val="000000" w:themeColor="text1"/>
              </w:rPr>
              <w:t xml:space="preserve">i </w:t>
            </w:r>
            <w:r w:rsidR="00C42D78" w:rsidRPr="009F0E76">
              <w:rPr>
                <w:rFonts w:cs="Times New Roman"/>
                <w:color w:val="000000" w:themeColor="text1"/>
              </w:rPr>
              <w:t>Francisc</w:t>
            </w:r>
            <w:r w:rsidR="00C42D78">
              <w:rPr>
                <w:rFonts w:cs="Times New Roman"/>
                <w:color w:val="000000" w:themeColor="text1"/>
              </w:rPr>
              <w:t>a Pizarra</w:t>
            </w:r>
          </w:p>
          <w:p w14:paraId="4BABB90E" w14:textId="5C9CEE84" w:rsidR="00A22848" w:rsidRPr="009F0E76" w:rsidRDefault="00A22848" w:rsidP="00C42D78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14:paraId="50543C03" w14:textId="77777777" w:rsidR="00332619" w:rsidRPr="009F0E76" w:rsidRDefault="00332619" w:rsidP="0033261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03796C59" w14:textId="6909ACA5" w:rsidR="00332619" w:rsidRPr="009F0E76" w:rsidRDefault="00332619" w:rsidP="00DC0391">
            <w:pPr>
              <w:pStyle w:val="Akapitzlist"/>
              <w:numPr>
                <w:ilvl w:val="0"/>
                <w:numId w:val="1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 w:rsidR="00DC0391" w:rsidRPr="009F0E76">
              <w:rPr>
                <w:rFonts w:cs="Times New Roman"/>
                <w:color w:val="000000" w:themeColor="text1"/>
              </w:rPr>
              <w:t xml:space="preserve">y: </w:t>
            </w:r>
            <w:r w:rsidRPr="009F0E76">
              <w:rPr>
                <w:rFonts w:cs="Times New Roman"/>
                <w:color w:val="000000" w:themeColor="text1"/>
              </w:rPr>
              <w:t>1497</w:t>
            </w:r>
            <w:r w:rsidR="00DC0391" w:rsidRPr="009F0E76">
              <w:rPr>
                <w:rFonts w:cs="Times New Roman"/>
                <w:color w:val="000000" w:themeColor="text1"/>
              </w:rPr>
              <w:t>,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1500 </w:t>
            </w:r>
          </w:p>
          <w:p w14:paraId="3222A4FC" w14:textId="298FA599" w:rsidR="00332619" w:rsidRPr="009F0E76" w:rsidRDefault="00332619" w:rsidP="00F72DB5">
            <w:pPr>
              <w:pStyle w:val="Akapitzlist"/>
              <w:numPr>
                <w:ilvl w:val="0"/>
                <w:numId w:val="1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BA01F0" w:rsidRPr="009F0E76">
              <w:rPr>
                <w:rFonts w:cs="Times New Roman"/>
                <w:color w:val="000000" w:themeColor="text1"/>
              </w:rPr>
              <w:t>e:</w:t>
            </w:r>
            <w:r w:rsidRPr="009F0E76">
              <w:rPr>
                <w:rFonts w:cs="Times New Roman"/>
                <w:color w:val="000000" w:themeColor="text1"/>
              </w:rPr>
              <w:t xml:space="preserve"> Pedra </w:t>
            </w:r>
            <w:proofErr w:type="spellStart"/>
            <w:r w:rsidR="00A724C8">
              <w:rPr>
                <w:rFonts w:cs="Times New Roman"/>
                <w:color w:val="000000" w:themeColor="text1"/>
              </w:rPr>
              <w:t>Á</w:t>
            </w:r>
            <w:r w:rsidRPr="009F0E76">
              <w:rPr>
                <w:rFonts w:cs="Times New Roman"/>
                <w:color w:val="000000" w:themeColor="text1"/>
              </w:rPr>
              <w:t>lvaresa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Cabrala, Johna Cabota </w:t>
            </w:r>
          </w:p>
          <w:p w14:paraId="29FEF60E" w14:textId="77777777" w:rsidR="00FC5367" w:rsidRDefault="00FC5367" w:rsidP="00332619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CF68A6B" w14:textId="46043200" w:rsidR="00332619" w:rsidRPr="009F0E76" w:rsidRDefault="00332619" w:rsidP="0033261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2ABFD858" w14:textId="4EA67E32" w:rsidR="00381C5B" w:rsidRPr="009F0E76" w:rsidRDefault="00381C5B" w:rsidP="00381C5B">
            <w:pPr>
              <w:pStyle w:val="Akapitzlist"/>
              <w:numPr>
                <w:ilvl w:val="0"/>
                <w:numId w:val="1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przyczyny sprowadzenia </w:t>
            </w:r>
            <w:r w:rsidR="00C42D78">
              <w:rPr>
                <w:rFonts w:cs="Times New Roman"/>
                <w:color w:val="000000" w:themeColor="text1"/>
              </w:rPr>
              <w:t>niewolników</w:t>
            </w:r>
            <w:r w:rsidRPr="009F0E76">
              <w:rPr>
                <w:rFonts w:cs="Times New Roman"/>
                <w:color w:val="000000" w:themeColor="text1"/>
              </w:rPr>
              <w:t xml:space="preserve"> do Ameryki</w:t>
            </w:r>
          </w:p>
          <w:p w14:paraId="2929180B" w14:textId="6444239F" w:rsidR="00332619" w:rsidRPr="009F0E76" w:rsidRDefault="00332619" w:rsidP="00332619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</w:t>
            </w:r>
            <w:r w:rsidR="001276FE" w:rsidRPr="009F0E76">
              <w:rPr>
                <w:rFonts w:cs="Times New Roman"/>
                <w:color w:val="000000" w:themeColor="text1"/>
              </w:rPr>
              <w:t>e</w:t>
            </w:r>
            <w:r w:rsidR="00C42D78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handel trójkątny</w:t>
            </w:r>
          </w:p>
          <w:p w14:paraId="24445591" w14:textId="77777777" w:rsidR="00332619" w:rsidRPr="009F0E76" w:rsidRDefault="00332619" w:rsidP="00332619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6C935777" w14:textId="77777777" w:rsidR="00332619" w:rsidRPr="009F0E76" w:rsidRDefault="00332619" w:rsidP="0033261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77D74A54" w14:textId="5F1BA1D4" w:rsidR="00332619" w:rsidRPr="009F0E76" w:rsidRDefault="00332619" w:rsidP="00332619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wyjaśnić, w jaki sposób powstały pierwsze imperia kolonialne</w:t>
            </w:r>
          </w:p>
          <w:p w14:paraId="04A00C51" w14:textId="01BA9DD5" w:rsidR="00564266" w:rsidRPr="009F0E76" w:rsidRDefault="00564266" w:rsidP="00564266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strefy wpływów – hiszpańską i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portugalską z 1494 r.</w:t>
            </w:r>
          </w:p>
          <w:p w14:paraId="418774FE" w14:textId="77777777" w:rsidR="00564266" w:rsidRPr="009F0E76" w:rsidRDefault="00564266" w:rsidP="00564266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15E73B56" w14:textId="41C90FB9" w:rsidR="005E1EB0" w:rsidRPr="009F0E76" w:rsidRDefault="005E1EB0" w:rsidP="00237375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2" w:type="dxa"/>
          </w:tcPr>
          <w:p w14:paraId="6812198C" w14:textId="77777777" w:rsidR="00332619" w:rsidRPr="009F0E76" w:rsidRDefault="00332619" w:rsidP="0033261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468EAD4C" w14:textId="21A38117" w:rsidR="00DC51F0" w:rsidRPr="006B5FFC" w:rsidRDefault="00332619" w:rsidP="00DC51F0">
            <w:pPr>
              <w:pStyle w:val="Akapitzlist"/>
              <w:numPr>
                <w:ilvl w:val="0"/>
                <w:numId w:val="13"/>
              </w:numPr>
              <w:rPr>
                <w:rFonts w:cs="Times New Roman"/>
                <w:color w:val="000000" w:themeColor="text1"/>
              </w:rPr>
            </w:pPr>
            <w:r w:rsidRPr="006B5FFC">
              <w:rPr>
                <w:rFonts w:cs="Times New Roman"/>
                <w:color w:val="000000" w:themeColor="text1"/>
              </w:rPr>
              <w:t>dat</w:t>
            </w:r>
            <w:r w:rsidR="00DC51F0" w:rsidRPr="006B5FFC">
              <w:rPr>
                <w:rFonts w:cs="Times New Roman"/>
                <w:color w:val="000000" w:themeColor="text1"/>
              </w:rPr>
              <w:t>y:</w:t>
            </w:r>
            <w:r w:rsidRPr="006B5FFC">
              <w:rPr>
                <w:rFonts w:cs="Times New Roman"/>
                <w:color w:val="000000" w:themeColor="text1"/>
              </w:rPr>
              <w:t xml:space="preserve"> 1529</w:t>
            </w:r>
            <w:r w:rsidR="00DC51F0" w:rsidRPr="006B5FFC">
              <w:rPr>
                <w:rFonts w:cs="Times New Roman"/>
                <w:color w:val="000000" w:themeColor="text1"/>
              </w:rPr>
              <w:t>,</w:t>
            </w:r>
            <w:r w:rsidR="006B5FFC">
              <w:rPr>
                <w:rFonts w:cs="Times New Roman"/>
                <w:color w:val="000000" w:themeColor="text1"/>
              </w:rPr>
              <w:t xml:space="preserve"> </w:t>
            </w:r>
            <w:r w:rsidRPr="006B5FFC">
              <w:rPr>
                <w:rFonts w:cs="Times New Roman"/>
                <w:color w:val="000000" w:themeColor="text1"/>
              </w:rPr>
              <w:t>1534</w:t>
            </w:r>
            <w:r w:rsidR="00DC51F0" w:rsidRPr="006B5FFC">
              <w:rPr>
                <w:rFonts w:cs="Times New Roman"/>
                <w:color w:val="000000" w:themeColor="text1"/>
              </w:rPr>
              <w:t xml:space="preserve">, </w:t>
            </w:r>
            <w:r w:rsidRPr="006B5FFC">
              <w:rPr>
                <w:rFonts w:cs="Times New Roman"/>
                <w:color w:val="000000" w:themeColor="text1"/>
              </w:rPr>
              <w:t xml:space="preserve">1768–1779 </w:t>
            </w:r>
          </w:p>
          <w:p w14:paraId="34564F5B" w14:textId="17BFA037" w:rsidR="00332619" w:rsidRPr="009F0E76" w:rsidRDefault="00332619" w:rsidP="00DC51F0">
            <w:pPr>
              <w:pStyle w:val="Akapitzlist"/>
              <w:numPr>
                <w:ilvl w:val="0"/>
                <w:numId w:val="1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0B77D8" w:rsidRPr="009F0E76">
              <w:rPr>
                <w:rFonts w:cs="Times New Roman"/>
                <w:color w:val="000000" w:themeColor="text1"/>
              </w:rPr>
              <w:t>e</w:t>
            </w:r>
            <w:r w:rsidR="00EB3218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381C5B" w:rsidRPr="009F0E76">
              <w:rPr>
                <w:rFonts w:cs="Times New Roman"/>
                <w:color w:val="000000" w:themeColor="text1"/>
              </w:rPr>
              <w:t>Jacques</w:t>
            </w:r>
            <w:r w:rsidR="004013D8" w:rsidRPr="009F0E76">
              <w:rPr>
                <w:rFonts w:cs="Times New Roman"/>
                <w:color w:val="000000" w:themeColor="text1"/>
              </w:rPr>
              <w:t>’</w:t>
            </w:r>
            <w:r w:rsidR="00381C5B" w:rsidRPr="009F0E76">
              <w:rPr>
                <w:rFonts w:cs="Times New Roman"/>
                <w:color w:val="000000" w:themeColor="text1"/>
              </w:rPr>
              <w:t xml:space="preserve">a Cartiera, </w:t>
            </w:r>
            <w:r w:rsidRPr="009F0E76">
              <w:rPr>
                <w:rFonts w:cs="Times New Roman"/>
                <w:color w:val="000000" w:themeColor="text1"/>
              </w:rPr>
              <w:t>Jamesa Cooka</w:t>
            </w:r>
          </w:p>
          <w:p w14:paraId="64BBE7FC" w14:textId="77777777" w:rsidR="00AD49C9" w:rsidRDefault="00AD49C9" w:rsidP="00332619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310FEF2" w14:textId="38385905" w:rsidR="00332619" w:rsidRPr="009F0E76" w:rsidRDefault="00332619" w:rsidP="0033261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E1146D4" w14:textId="25177456" w:rsidR="00332619" w:rsidRPr="009F0E76" w:rsidRDefault="00332619" w:rsidP="00332619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</w:t>
            </w:r>
            <w:r w:rsidR="00EB3218" w:rsidRPr="009F0E76">
              <w:rPr>
                <w:rFonts w:cs="Times New Roman"/>
                <w:color w:val="000000" w:themeColor="text1"/>
              </w:rPr>
              <w:t>a: traktat w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="00EB3218" w:rsidRPr="009F0E76">
              <w:rPr>
                <w:rFonts w:cs="Times New Roman"/>
                <w:color w:val="000000" w:themeColor="text1"/>
              </w:rPr>
              <w:t>Saragossie,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="00381C5B" w:rsidRPr="009F0E76">
              <w:rPr>
                <w:rFonts w:cs="Times New Roman"/>
                <w:color w:val="000000" w:themeColor="text1"/>
              </w:rPr>
              <w:t>encomienda</w:t>
            </w:r>
            <w:proofErr w:type="spellEnd"/>
          </w:p>
          <w:p w14:paraId="57D726B4" w14:textId="7C47847D" w:rsidR="00332619" w:rsidRPr="009F0E76" w:rsidRDefault="00332619" w:rsidP="00332619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przyczyny różnicy w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organizacji kolonii hiszpańskich i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portugalskich</w:t>
            </w:r>
          </w:p>
          <w:p w14:paraId="73F4B29C" w14:textId="77777777" w:rsidR="00332619" w:rsidRPr="009F0E76" w:rsidRDefault="00332619" w:rsidP="00381C5B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0D75081B" w14:textId="77777777" w:rsidR="00332619" w:rsidRPr="009F0E76" w:rsidRDefault="00332619" w:rsidP="0033261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potrafi:</w:t>
            </w:r>
          </w:p>
          <w:p w14:paraId="631AAE41" w14:textId="769D9E5B" w:rsidR="00332619" w:rsidRPr="009F0E76" w:rsidRDefault="00332619" w:rsidP="00332619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strefy wpływów – hiszpańską i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portugalską</w:t>
            </w:r>
            <w:r w:rsidR="00381C5B" w:rsidRPr="009F0E76">
              <w:rPr>
                <w:rFonts w:cs="Times New Roman"/>
                <w:color w:val="000000" w:themeColor="text1"/>
              </w:rPr>
              <w:t xml:space="preserve"> po korekcie z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="00381C5B" w:rsidRPr="009F0E76">
              <w:rPr>
                <w:rFonts w:cs="Times New Roman"/>
                <w:color w:val="000000" w:themeColor="text1"/>
              </w:rPr>
              <w:t>1529 r.</w:t>
            </w:r>
          </w:p>
          <w:p w14:paraId="216D8995" w14:textId="48910A32" w:rsidR="00332619" w:rsidRPr="009F0E76" w:rsidRDefault="00332619" w:rsidP="00332619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udział państw europejskich (poza Hiszpanią i Portugalią) w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podziale </w:t>
            </w:r>
            <w:r w:rsidR="00EB3218" w:rsidRPr="009F0E76">
              <w:rPr>
                <w:rFonts w:cs="Times New Roman"/>
                <w:color w:val="000000" w:themeColor="text1"/>
              </w:rPr>
              <w:t>N</w:t>
            </w:r>
            <w:r w:rsidRPr="009F0E76">
              <w:rPr>
                <w:rFonts w:cs="Times New Roman"/>
                <w:color w:val="000000" w:themeColor="text1"/>
              </w:rPr>
              <w:t>owego Świata</w:t>
            </w:r>
          </w:p>
          <w:p w14:paraId="62DBFF46" w14:textId="788D8382" w:rsidR="005E1EB0" w:rsidRPr="009F0E76" w:rsidRDefault="005541AE" w:rsidP="00C82554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wpływ odkrycia i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opanowania nowych lądów przez Europejczyków na gospodarkę kapitalistyczną</w:t>
            </w:r>
          </w:p>
        </w:tc>
        <w:tc>
          <w:tcPr>
            <w:tcW w:w="2313" w:type="dxa"/>
          </w:tcPr>
          <w:p w14:paraId="7FCAB3EE" w14:textId="41DA56BF" w:rsidR="00332619" w:rsidRPr="009F0E76" w:rsidRDefault="00332619" w:rsidP="0033261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703EBD24" w14:textId="6668B081" w:rsidR="007B5A31" w:rsidRPr="009F0E76" w:rsidRDefault="007B5A31" w:rsidP="007B5A31">
            <w:pPr>
              <w:pStyle w:val="Akapitzlist"/>
              <w:numPr>
                <w:ilvl w:val="0"/>
                <w:numId w:val="1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0B77D8" w:rsidRPr="009F0E76">
              <w:rPr>
                <w:rFonts w:cs="Times New Roman"/>
                <w:color w:val="000000" w:themeColor="text1"/>
              </w:rPr>
              <w:t>e: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="006B5FFC" w:rsidRPr="009F0E76">
              <w:rPr>
                <w:rFonts w:cs="Times New Roman"/>
                <w:color w:val="000000" w:themeColor="text1"/>
              </w:rPr>
              <w:t>Atahualpy</w:t>
            </w:r>
            <w:proofErr w:type="spellEnd"/>
            <w:r w:rsidR="006B5FFC">
              <w:rPr>
                <w:rFonts w:cs="Times New Roman"/>
                <w:color w:val="000000" w:themeColor="text1"/>
              </w:rPr>
              <w:t>,</w:t>
            </w:r>
            <w:r w:rsidR="006B5FFC" w:rsidRPr="009F0E76">
              <w:rPr>
                <w:rFonts w:cs="Times New Roman"/>
                <w:color w:val="000000" w:themeColor="text1"/>
              </w:rPr>
              <w:t xml:space="preserve"> </w:t>
            </w:r>
            <w:r w:rsidR="006B5FFC">
              <w:rPr>
                <w:rFonts w:cs="Times New Roman"/>
                <w:color w:val="000000" w:themeColor="text1"/>
              </w:rPr>
              <w:t>Montezumy II</w:t>
            </w:r>
          </w:p>
          <w:p w14:paraId="79A45EAE" w14:textId="47295588" w:rsidR="00332619" w:rsidRPr="009F0E76" w:rsidRDefault="00332619" w:rsidP="00F72DB5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3982B6B1" w14:textId="51363344" w:rsidR="00332619" w:rsidRPr="009F0E76" w:rsidRDefault="00332619" w:rsidP="00BF294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190C8E8" w14:textId="4B6E11D8" w:rsidR="00332619" w:rsidRPr="009F0E76" w:rsidRDefault="00BF2940" w:rsidP="00332619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negatywne skutki powstania imperiów kolonialnych</w:t>
            </w:r>
          </w:p>
          <w:p w14:paraId="58AF587E" w14:textId="77777777" w:rsidR="001276FE" w:rsidRPr="009F0E76" w:rsidRDefault="001276FE" w:rsidP="001276FE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6A78496A" w14:textId="77777777" w:rsidR="00332619" w:rsidRPr="009F0E76" w:rsidRDefault="00332619" w:rsidP="0033261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76BA25C4" w14:textId="77777777" w:rsidR="006B5FFC" w:rsidRPr="006B5FFC" w:rsidRDefault="00332619" w:rsidP="00CA712F">
            <w:pPr>
              <w:pStyle w:val="Akapitzlist"/>
              <w:numPr>
                <w:ilvl w:val="0"/>
                <w:numId w:val="1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opisać proces rozrostu posiadłości kolonialnych państw europejskich </w:t>
            </w:r>
          </w:p>
          <w:p w14:paraId="4A8943B7" w14:textId="5E47CFE1" w:rsidR="005E1EB0" w:rsidRPr="009F0E76" w:rsidRDefault="00332619" w:rsidP="006B5FFC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</w:t>
            </w:r>
            <w:r w:rsidR="006B5FFC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XVI–</w:t>
            </w:r>
            <w:r w:rsidR="00C42D78">
              <w:rPr>
                <w:rFonts w:cs="Times New Roman"/>
                <w:color w:val="000000" w:themeColor="text1"/>
              </w:rPr>
              <w:t>X</w:t>
            </w:r>
            <w:r w:rsidRPr="009F0E76">
              <w:rPr>
                <w:rFonts w:cs="Times New Roman"/>
                <w:color w:val="000000" w:themeColor="text1"/>
              </w:rPr>
              <w:t>VIII w.</w:t>
            </w:r>
          </w:p>
          <w:p w14:paraId="6CCD40C5" w14:textId="59E2CF7C" w:rsidR="0092711A" w:rsidRPr="009F0E76" w:rsidRDefault="0092711A" w:rsidP="00CA712F">
            <w:pPr>
              <w:pStyle w:val="Akapitzlist"/>
              <w:numPr>
                <w:ilvl w:val="0"/>
                <w:numId w:val="1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wyjaśnić przyczyny procesu wyniszczenia pierwotnych cywilizacji Ameryki</w:t>
            </w:r>
          </w:p>
          <w:p w14:paraId="2CDD00A4" w14:textId="0F3C9897" w:rsidR="00C26132" w:rsidRPr="009F0E76" w:rsidRDefault="00C26132" w:rsidP="005541AE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333" w:type="dxa"/>
          </w:tcPr>
          <w:p w14:paraId="20A33791" w14:textId="4DAE5F61" w:rsidR="00332619" w:rsidRPr="009F0E76" w:rsidRDefault="00332619" w:rsidP="0033261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358DE075" w14:textId="0CE206EA" w:rsidR="00392CB8" w:rsidRPr="009F0E76" w:rsidRDefault="00392CB8" w:rsidP="00392CB8">
            <w:pPr>
              <w:pStyle w:val="Akapitzlist"/>
              <w:numPr>
                <w:ilvl w:val="0"/>
                <w:numId w:val="1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encyklikę papieża Pawła III przeciw pozbawianiu rdzennych mieszkańców Ameryki wolności i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własności</w:t>
            </w:r>
          </w:p>
          <w:p w14:paraId="7ACDF5A5" w14:textId="0B141297" w:rsidR="00332619" w:rsidRPr="009F0E76" w:rsidRDefault="00332619" w:rsidP="00332619">
            <w:pPr>
              <w:pStyle w:val="Akapitzlist"/>
              <w:numPr>
                <w:ilvl w:val="0"/>
                <w:numId w:val="1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kontrowersj</w:t>
            </w:r>
            <w:r w:rsidR="0048445D">
              <w:rPr>
                <w:rFonts w:cs="Times New Roman"/>
                <w:color w:val="000000" w:themeColor="text1"/>
              </w:rPr>
              <w:t>e</w:t>
            </w:r>
            <w:r w:rsidRPr="009F0E76">
              <w:rPr>
                <w:rFonts w:cs="Times New Roman"/>
                <w:color w:val="000000" w:themeColor="text1"/>
              </w:rPr>
              <w:t xml:space="preserve"> związane z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odkryciem Brazylii</w:t>
            </w:r>
          </w:p>
          <w:p w14:paraId="44D0FB62" w14:textId="282CD6FA" w:rsidR="00392CB8" w:rsidRPr="009F0E76" w:rsidRDefault="00392CB8" w:rsidP="00392CB8">
            <w:pPr>
              <w:pStyle w:val="Akapitzlist"/>
              <w:numPr>
                <w:ilvl w:val="0"/>
                <w:numId w:val="1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pierwszą angielską osadę </w:t>
            </w:r>
            <w:r w:rsidR="0048445D">
              <w:rPr>
                <w:rFonts w:cs="Times New Roman"/>
                <w:color w:val="000000" w:themeColor="text1"/>
              </w:rPr>
              <w:t>w Ameryce Północnej</w:t>
            </w:r>
          </w:p>
          <w:p w14:paraId="68A5F38D" w14:textId="6EEAAC3C" w:rsidR="00BF2940" w:rsidRPr="009F0E76" w:rsidRDefault="00BF2940" w:rsidP="00392CB8">
            <w:pPr>
              <w:pStyle w:val="Akapitzlist"/>
              <w:numPr>
                <w:ilvl w:val="0"/>
                <w:numId w:val="1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 xml:space="preserve">pierwszą holenderską faktorię w Ameryce Północnej </w:t>
            </w:r>
          </w:p>
          <w:p w14:paraId="444D9681" w14:textId="22FA9889" w:rsidR="001276FE" w:rsidRPr="00DF3343" w:rsidRDefault="0048445D" w:rsidP="001276FE">
            <w:pPr>
              <w:pStyle w:val="Akapitzlist"/>
              <w:numPr>
                <w:ilvl w:val="0"/>
                <w:numId w:val="13"/>
              </w:numPr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pierwszą </w:t>
            </w:r>
            <w:r w:rsidR="0092711A" w:rsidRPr="009F0E76">
              <w:rPr>
                <w:rFonts w:cs="Times New Roman"/>
                <w:color w:val="000000" w:themeColor="text1"/>
              </w:rPr>
              <w:t xml:space="preserve">francuską kolonię w Ameryce Północnej </w:t>
            </w:r>
          </w:p>
          <w:p w14:paraId="2DC24D31" w14:textId="77777777" w:rsidR="00C42D78" w:rsidRDefault="00C42D78" w:rsidP="001276FE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A55A710" w14:textId="5BD3A9DE" w:rsidR="00332619" w:rsidRPr="009F0E76" w:rsidRDefault="00332619" w:rsidP="001276FE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39F03EDF" w14:textId="462EC632" w:rsidR="00332619" w:rsidRPr="009F0E76" w:rsidRDefault="0092711A" w:rsidP="00332619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różnicę w polityce kolonialnej Hiszpanów i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Holendrów</w:t>
            </w:r>
          </w:p>
          <w:p w14:paraId="5488F202" w14:textId="77777777" w:rsidR="001276FE" w:rsidRPr="009F0E76" w:rsidRDefault="001276FE" w:rsidP="001276FE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50A8D437" w14:textId="7F7717B2" w:rsidR="00332619" w:rsidRPr="009F0E76" w:rsidRDefault="00332619" w:rsidP="0033261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6D4F284" w14:textId="54B3C104" w:rsidR="0092711A" w:rsidRPr="009F0E76" w:rsidRDefault="0092711A" w:rsidP="0092711A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Jamestown, Quebec, Manhattan, Nowy Amsterdam</w:t>
            </w:r>
          </w:p>
          <w:p w14:paraId="0F00AC8B" w14:textId="28F9DEC1" w:rsidR="001A4978" w:rsidRPr="009F0E76" w:rsidRDefault="001A4978" w:rsidP="0092711A">
            <w:pPr>
              <w:pStyle w:val="Akapitzlist"/>
              <w:numPr>
                <w:ilvl w:val="0"/>
                <w:numId w:val="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politykę kolonizatorów wobec podbitej ludności</w:t>
            </w:r>
          </w:p>
          <w:p w14:paraId="569A7B40" w14:textId="77777777" w:rsidR="0092711A" w:rsidRPr="009F0E76" w:rsidRDefault="0092711A" w:rsidP="00332619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C5DF240" w14:textId="77777777" w:rsidR="0092711A" w:rsidRPr="009F0E76" w:rsidRDefault="0092711A" w:rsidP="00332619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56E4FBF" w14:textId="03D988E0" w:rsidR="005E1EB0" w:rsidRPr="009F0E76" w:rsidRDefault="00332619" w:rsidP="00332619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.</w:t>
            </w:r>
          </w:p>
        </w:tc>
      </w:tr>
      <w:tr w:rsidR="00C03622" w:rsidRPr="009F0E76" w14:paraId="70F1AD0B" w14:textId="77777777" w:rsidTr="00E5542E">
        <w:trPr>
          <w:trHeight w:val="567"/>
        </w:trPr>
        <w:tc>
          <w:tcPr>
            <w:tcW w:w="1743" w:type="dxa"/>
          </w:tcPr>
          <w:p w14:paraId="4E85432A" w14:textId="77777777" w:rsidR="001D258F" w:rsidRDefault="0060287A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Renesans</w:t>
            </w:r>
            <w:r w:rsidR="001D258F">
              <w:rPr>
                <w:rFonts w:cs="Times New Roman"/>
                <w:color w:val="000000" w:themeColor="text1"/>
              </w:rPr>
              <w:t xml:space="preserve"> </w:t>
            </w:r>
          </w:p>
          <w:p w14:paraId="06B417FE" w14:textId="696E8D41" w:rsidR="0060287A" w:rsidRPr="009F0E76" w:rsidRDefault="001D258F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4)</w:t>
            </w:r>
          </w:p>
        </w:tc>
        <w:tc>
          <w:tcPr>
            <w:tcW w:w="2385" w:type="dxa"/>
          </w:tcPr>
          <w:p w14:paraId="3F08E210" w14:textId="1D504EA4" w:rsidR="0060287A" w:rsidRPr="009F0E76" w:rsidRDefault="0060287A" w:rsidP="0060287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038428B2" w14:textId="77777777" w:rsidR="000C2C92" w:rsidRPr="009F0E76" w:rsidRDefault="000C2C92" w:rsidP="000C2C92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1509, 1543 </w:t>
            </w:r>
          </w:p>
          <w:p w14:paraId="1794C1A2" w14:textId="382EAE4C" w:rsidR="003C2A9E" w:rsidRPr="009F0E76" w:rsidRDefault="003C2A9E" w:rsidP="003C2A9E">
            <w:pPr>
              <w:pStyle w:val="Akapitzlist"/>
              <w:numPr>
                <w:ilvl w:val="0"/>
                <w:numId w:val="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czas zastosowania metalowej ruchomej czcionki</w:t>
            </w:r>
            <w:r w:rsidR="004213E7" w:rsidRPr="009F0E76">
              <w:rPr>
                <w:rFonts w:cs="Times New Roman"/>
                <w:color w:val="000000" w:themeColor="text1"/>
              </w:rPr>
              <w:t xml:space="preserve"> w drukarstwie</w:t>
            </w:r>
          </w:p>
          <w:p w14:paraId="6A407BD2" w14:textId="2AE33C86" w:rsidR="00DC0391" w:rsidRPr="009F0E76" w:rsidRDefault="003C2A9E" w:rsidP="003C2A9E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9450B5" w:rsidRPr="009F0E76">
              <w:rPr>
                <w:rFonts w:cs="Times New Roman"/>
                <w:color w:val="000000" w:themeColor="text1"/>
              </w:rPr>
              <w:t>e</w:t>
            </w:r>
            <w:r w:rsidR="00DC0391" w:rsidRPr="009F0E76">
              <w:rPr>
                <w:rFonts w:cs="Times New Roman"/>
                <w:color w:val="000000" w:themeColor="text1"/>
              </w:rPr>
              <w:t>: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</w:p>
          <w:p w14:paraId="05145F50" w14:textId="27FCCE85" w:rsidR="0060287A" w:rsidRPr="009F0E76" w:rsidRDefault="00DC0391" w:rsidP="004213E7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Johannesa Gutenberga, Erazma z Rot</w:t>
            </w:r>
            <w:r w:rsidR="004213E7" w:rsidRPr="009F0E76">
              <w:rPr>
                <w:rFonts w:cs="Times New Roman"/>
                <w:color w:val="000000" w:themeColor="text1"/>
              </w:rPr>
              <w:t>t</w:t>
            </w:r>
            <w:r w:rsidRPr="009F0E76">
              <w:rPr>
                <w:rFonts w:cs="Times New Roman"/>
                <w:color w:val="000000" w:themeColor="text1"/>
              </w:rPr>
              <w:t xml:space="preserve">erdamu, </w:t>
            </w:r>
            <w:r w:rsidR="004213E7" w:rsidRPr="009F0E76">
              <w:rPr>
                <w:rFonts w:cs="Times New Roman"/>
                <w:color w:val="000000" w:themeColor="text1"/>
              </w:rPr>
              <w:t xml:space="preserve">Mikołaja Kopernika, </w:t>
            </w:r>
            <w:r w:rsidR="003C2A9E" w:rsidRPr="009F0E76">
              <w:rPr>
                <w:rFonts w:cs="Times New Roman"/>
                <w:color w:val="000000" w:themeColor="text1"/>
              </w:rPr>
              <w:t>Leonarda da Vinci, Michała Anioła</w:t>
            </w:r>
            <w:r w:rsidR="00860BE3" w:rsidRPr="009F0E76">
              <w:rPr>
                <w:rFonts w:cs="Times New Roman"/>
                <w:color w:val="000000" w:themeColor="text1"/>
              </w:rPr>
              <w:t xml:space="preserve"> oraz </w:t>
            </w:r>
            <w:r w:rsidR="00860BE3" w:rsidRPr="009F0E76">
              <w:rPr>
                <w:rFonts w:cs="Times New Roman"/>
                <w:color w:val="000000" w:themeColor="text1"/>
              </w:rPr>
              <w:lastRenderedPageBreak/>
              <w:t xml:space="preserve">ich </w:t>
            </w:r>
            <w:r w:rsidRPr="009F0E76">
              <w:rPr>
                <w:rFonts w:cs="Times New Roman"/>
                <w:color w:val="000000" w:themeColor="text1"/>
              </w:rPr>
              <w:t>dzieła</w:t>
            </w:r>
            <w:r w:rsidR="00D8389F">
              <w:rPr>
                <w:rFonts w:cs="Times New Roman"/>
                <w:color w:val="000000" w:themeColor="text1"/>
              </w:rPr>
              <w:t xml:space="preserve"> i osiągnięcia</w:t>
            </w:r>
          </w:p>
          <w:p w14:paraId="70C09854" w14:textId="77777777" w:rsidR="004213E7" w:rsidRPr="009F0E76" w:rsidRDefault="004213E7" w:rsidP="004213E7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21820708" w14:textId="64B6C457" w:rsidR="0060287A" w:rsidRPr="009F0E76" w:rsidRDefault="0060287A" w:rsidP="0060287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297302C" w14:textId="391660C9" w:rsidR="003C2A9E" w:rsidRPr="009F0E76" w:rsidRDefault="003C2A9E" w:rsidP="003C2A9E">
            <w:pPr>
              <w:pStyle w:val="Akapitzlist"/>
              <w:numPr>
                <w:ilvl w:val="0"/>
                <w:numId w:val="19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DC0391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renesans</w:t>
            </w:r>
            <w:r w:rsidR="00AF7089">
              <w:rPr>
                <w:rFonts w:cs="Times New Roman"/>
                <w:color w:val="000000" w:themeColor="text1"/>
              </w:rPr>
              <w:t xml:space="preserve"> (odrodzenie)</w:t>
            </w:r>
            <w:r w:rsidRPr="009F0E76">
              <w:rPr>
                <w:rFonts w:cs="Times New Roman"/>
                <w:color w:val="000000" w:themeColor="text1"/>
              </w:rPr>
              <w:t>, humanizm</w:t>
            </w:r>
          </w:p>
          <w:p w14:paraId="54D85AB1" w14:textId="5A9DEED6" w:rsidR="007C3003" w:rsidRPr="009F0E76" w:rsidRDefault="007C3003" w:rsidP="003C2A9E">
            <w:pPr>
              <w:pStyle w:val="Akapitzlist"/>
              <w:numPr>
                <w:ilvl w:val="0"/>
                <w:numId w:val="19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znaczenie wynalazku Gutenberga</w:t>
            </w:r>
          </w:p>
          <w:p w14:paraId="77E07762" w14:textId="31AFF235" w:rsidR="004213E7" w:rsidRPr="009F0E76" w:rsidRDefault="00FD784B" w:rsidP="003C2A9E">
            <w:pPr>
              <w:pStyle w:val="Akapitzlist"/>
              <w:numPr>
                <w:ilvl w:val="0"/>
                <w:numId w:val="19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doniosłość</w:t>
            </w:r>
            <w:r w:rsidR="004213E7" w:rsidRPr="009F0E76">
              <w:rPr>
                <w:rFonts w:cs="Times New Roman"/>
                <w:color w:val="000000" w:themeColor="text1"/>
              </w:rPr>
              <w:t xml:space="preserve"> odkrycia Mikoła</w:t>
            </w:r>
            <w:r w:rsidRPr="009F0E76">
              <w:rPr>
                <w:rFonts w:cs="Times New Roman"/>
                <w:color w:val="000000" w:themeColor="text1"/>
              </w:rPr>
              <w:t>ja Kopernika</w:t>
            </w:r>
          </w:p>
          <w:p w14:paraId="45EBAF79" w14:textId="5413C11F" w:rsidR="00FD784B" w:rsidRPr="009F0E76" w:rsidRDefault="00FD784B" w:rsidP="003C2A9E">
            <w:pPr>
              <w:pStyle w:val="Akapitzlist"/>
              <w:numPr>
                <w:ilvl w:val="0"/>
                <w:numId w:val="19"/>
              </w:numPr>
              <w:ind w:left="360"/>
              <w:rPr>
                <w:rFonts w:cs="Times New Roman"/>
                <w:i/>
                <w:i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znaczenie dzieła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Pochwała głupoty</w:t>
            </w:r>
            <w:r w:rsidR="006B5FFC">
              <w:rPr>
                <w:rFonts w:cs="Times New Roman"/>
                <w:color w:val="000000" w:themeColor="text1"/>
              </w:rPr>
              <w:t xml:space="preserve"> Erazma z </w:t>
            </w:r>
            <w:r w:rsidRPr="009F0E76">
              <w:rPr>
                <w:rFonts w:cs="Times New Roman"/>
                <w:color w:val="000000" w:themeColor="text1"/>
              </w:rPr>
              <w:t>Rotterdamu</w:t>
            </w:r>
          </w:p>
          <w:p w14:paraId="50E48C30" w14:textId="77777777" w:rsidR="0060287A" w:rsidRPr="009F0E76" w:rsidRDefault="0060287A" w:rsidP="003C2A9E">
            <w:pPr>
              <w:pStyle w:val="Akapitzlist"/>
              <w:ind w:left="0"/>
              <w:rPr>
                <w:rFonts w:cs="Times New Roman"/>
                <w:color w:val="000000" w:themeColor="text1"/>
              </w:rPr>
            </w:pPr>
          </w:p>
          <w:p w14:paraId="6AE2DC7C" w14:textId="6600FFB5" w:rsidR="0060287A" w:rsidRPr="009F0E76" w:rsidRDefault="0060287A" w:rsidP="0060287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F5EB578" w14:textId="4F1A7161" w:rsidR="00E255B6" w:rsidRPr="009F0E76" w:rsidRDefault="00E255B6" w:rsidP="00E255B6">
            <w:pPr>
              <w:pStyle w:val="Akapitzlist"/>
              <w:numPr>
                <w:ilvl w:val="0"/>
                <w:numId w:val="2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podać przykłady dzieł </w:t>
            </w:r>
            <w:r w:rsidR="00AB35C1" w:rsidRPr="009F0E76">
              <w:rPr>
                <w:rFonts w:cs="Times New Roman"/>
                <w:color w:val="000000" w:themeColor="text1"/>
              </w:rPr>
              <w:t xml:space="preserve">sztuki </w:t>
            </w:r>
            <w:r w:rsidRPr="009F0E76">
              <w:rPr>
                <w:rFonts w:cs="Times New Roman"/>
                <w:color w:val="000000" w:themeColor="text1"/>
              </w:rPr>
              <w:t>renesansow</w:t>
            </w:r>
            <w:r w:rsidR="00AB35C1" w:rsidRPr="009F0E76">
              <w:rPr>
                <w:rFonts w:cs="Times New Roman"/>
                <w:color w:val="000000" w:themeColor="text1"/>
              </w:rPr>
              <w:t>ej</w:t>
            </w:r>
          </w:p>
          <w:p w14:paraId="46091682" w14:textId="77777777" w:rsidR="0060287A" w:rsidRPr="009F0E76" w:rsidRDefault="0060287A" w:rsidP="0060287A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14:paraId="1F0E297C" w14:textId="77777777" w:rsidR="005B468C" w:rsidRPr="009F0E76" w:rsidRDefault="005B468C" w:rsidP="005B468C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178B3105" w14:textId="7A299449" w:rsidR="005B468C" w:rsidRPr="009F0E76" w:rsidRDefault="005B468C" w:rsidP="005B468C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 w:rsidR="001D258F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1532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</w:p>
          <w:p w14:paraId="6039CCDC" w14:textId="4CFBCE64" w:rsidR="003C2A9E" w:rsidRPr="009F0E76" w:rsidRDefault="003C2A9E" w:rsidP="005B468C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9450B5" w:rsidRPr="009F0E76">
              <w:rPr>
                <w:rFonts w:cs="Times New Roman"/>
                <w:color w:val="000000" w:themeColor="text1"/>
              </w:rPr>
              <w:t>e</w:t>
            </w:r>
            <w:r w:rsidR="00C91E4D" w:rsidRPr="009F0E76">
              <w:rPr>
                <w:rFonts w:cs="Times New Roman"/>
                <w:color w:val="000000" w:themeColor="text1"/>
              </w:rPr>
              <w:t>:</w:t>
            </w:r>
            <w:r w:rsidR="00C42D78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Rafaela Santi,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Tycjana</w:t>
            </w:r>
            <w:r w:rsidR="00860BE3" w:rsidRPr="009F0E76">
              <w:rPr>
                <w:rFonts w:cs="Times New Roman"/>
                <w:color w:val="000000" w:themeColor="text1"/>
              </w:rPr>
              <w:t xml:space="preserve"> oraz ich </w:t>
            </w:r>
            <w:r w:rsidR="00A025A2">
              <w:rPr>
                <w:rFonts w:cs="Times New Roman"/>
                <w:color w:val="000000" w:themeColor="text1"/>
              </w:rPr>
              <w:t>dzieła</w:t>
            </w:r>
            <w:r w:rsidR="00D8389F">
              <w:rPr>
                <w:rFonts w:cs="Times New Roman"/>
                <w:color w:val="000000" w:themeColor="text1"/>
              </w:rPr>
              <w:t xml:space="preserve"> i osiągnięcia</w:t>
            </w:r>
          </w:p>
          <w:p w14:paraId="1C864DED" w14:textId="540FD18D" w:rsidR="003C2A9E" w:rsidRPr="009F0E76" w:rsidRDefault="003C2A9E" w:rsidP="005B468C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charakterystyczne cechy sztuki renesansowej</w:t>
            </w:r>
          </w:p>
          <w:p w14:paraId="7DE6E7AF" w14:textId="6C0BD167" w:rsidR="002C0C39" w:rsidRPr="009F0E76" w:rsidRDefault="002C0C39" w:rsidP="005B468C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główne idee zawarte w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dziele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Książę</w:t>
            </w:r>
            <w:r w:rsidRPr="009F0E76">
              <w:rPr>
                <w:rFonts w:cs="Times New Roman"/>
                <w:color w:val="000000" w:themeColor="text1"/>
              </w:rPr>
              <w:t xml:space="preserve"> Nic</w:t>
            </w:r>
            <w:r w:rsidR="001D258F">
              <w:rPr>
                <w:rFonts w:cs="Times New Roman"/>
                <w:color w:val="000000" w:themeColor="text1"/>
              </w:rPr>
              <w:t>c</w:t>
            </w:r>
            <w:r w:rsidRPr="009F0E76">
              <w:rPr>
                <w:rFonts w:cs="Times New Roman"/>
                <w:color w:val="000000" w:themeColor="text1"/>
              </w:rPr>
              <w:t>ol</w:t>
            </w:r>
            <w:r w:rsidR="001D258F"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Machiavellego </w:t>
            </w:r>
          </w:p>
          <w:p w14:paraId="481F702B" w14:textId="77777777" w:rsidR="00C91E4D" w:rsidRPr="009F0E76" w:rsidRDefault="00C91E4D" w:rsidP="0060287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3778DF7" w14:textId="0FE7BBE1" w:rsidR="0060287A" w:rsidRPr="009F0E76" w:rsidRDefault="0060287A" w:rsidP="0060287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rozumie:</w:t>
            </w:r>
          </w:p>
          <w:p w14:paraId="19F00041" w14:textId="7E851CDC" w:rsidR="00E255B6" w:rsidRPr="009F0E76" w:rsidRDefault="00E255B6" w:rsidP="00E255B6">
            <w:pPr>
              <w:pStyle w:val="Akapitzlist"/>
              <w:numPr>
                <w:ilvl w:val="0"/>
                <w:numId w:val="2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DF3343">
              <w:rPr>
                <w:rFonts w:cs="Times New Roman"/>
                <w:color w:val="000000" w:themeColor="text1"/>
              </w:rPr>
              <w:t xml:space="preserve">: </w:t>
            </w:r>
            <w:r w:rsidRPr="009F0E76">
              <w:rPr>
                <w:rFonts w:cs="Times New Roman"/>
                <w:color w:val="000000" w:themeColor="text1"/>
              </w:rPr>
              <w:t>heliocentryczn</w:t>
            </w:r>
            <w:r w:rsidR="00CB5D72" w:rsidRPr="009F0E76">
              <w:rPr>
                <w:rFonts w:cs="Times New Roman"/>
                <w:color w:val="000000" w:themeColor="text1"/>
              </w:rPr>
              <w:t>a budowa wszechświata</w:t>
            </w:r>
            <w:r w:rsidRPr="009F0E76">
              <w:rPr>
                <w:rFonts w:cs="Times New Roman"/>
                <w:color w:val="000000" w:themeColor="text1"/>
              </w:rPr>
              <w:t xml:space="preserve">, układ geocentryczny, perspektywa, </w:t>
            </w:r>
            <w:r w:rsidR="003B0552" w:rsidRPr="009F0E76">
              <w:rPr>
                <w:rFonts w:cs="Times New Roman"/>
                <w:color w:val="000000" w:themeColor="text1"/>
              </w:rPr>
              <w:t>makiawelizm</w:t>
            </w:r>
          </w:p>
          <w:p w14:paraId="42750166" w14:textId="6A5B84DD" w:rsidR="007B46D5" w:rsidRPr="009F0E76" w:rsidRDefault="007B46D5" w:rsidP="00E255B6">
            <w:pPr>
              <w:pStyle w:val="Akapitzlist"/>
              <w:numPr>
                <w:ilvl w:val="0"/>
                <w:numId w:val="2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wpływ uczonych bizanty</w:t>
            </w:r>
            <w:r w:rsidR="001D258F">
              <w:rPr>
                <w:rFonts w:cs="Times New Roman"/>
                <w:color w:val="000000" w:themeColor="text1"/>
              </w:rPr>
              <w:t>ń</w:t>
            </w:r>
            <w:r w:rsidRPr="009F0E76">
              <w:rPr>
                <w:rFonts w:cs="Times New Roman"/>
                <w:color w:val="000000" w:themeColor="text1"/>
              </w:rPr>
              <w:t>skich</w:t>
            </w:r>
            <w:r w:rsidR="001D258F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poszukujących we Włoszech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schronienia po zdobyciu przez Turków Konstantynopola</w:t>
            </w:r>
            <w:r w:rsidR="001D258F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na rozwój zainteresowań kulturą antyczną</w:t>
            </w:r>
          </w:p>
          <w:p w14:paraId="16872DE9" w14:textId="77777777" w:rsidR="003C2A9E" w:rsidRPr="009F0E76" w:rsidRDefault="003C2A9E" w:rsidP="0060287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CAC6E46" w14:textId="68E3ED9E" w:rsidR="0060287A" w:rsidRPr="009F0E76" w:rsidRDefault="0060287A" w:rsidP="0060287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0B1FAC61" w14:textId="328923D9" w:rsidR="00E255B6" w:rsidRPr="009F0E76" w:rsidRDefault="00E255B6" w:rsidP="00E255B6">
            <w:pPr>
              <w:pStyle w:val="Akapitzlist"/>
              <w:numPr>
                <w:ilvl w:val="0"/>
                <w:numId w:val="2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przedstawić poglądy głównych myślicieli renesansu</w:t>
            </w:r>
          </w:p>
          <w:p w14:paraId="2168B292" w14:textId="52310DCE" w:rsidR="00776F2F" w:rsidRPr="009F0E76" w:rsidRDefault="00776F2F" w:rsidP="00E255B6">
            <w:pPr>
              <w:pStyle w:val="Akapitzlist"/>
              <w:numPr>
                <w:ilvl w:val="0"/>
                <w:numId w:val="2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dzieła głównych twórców epoki</w:t>
            </w:r>
          </w:p>
          <w:p w14:paraId="2BE156D1" w14:textId="4BE966C9" w:rsidR="00812FE3" w:rsidRPr="009F0E76" w:rsidRDefault="00812FE3" w:rsidP="00E255B6">
            <w:pPr>
              <w:pStyle w:val="Akapitzlist"/>
              <w:numPr>
                <w:ilvl w:val="0"/>
                <w:numId w:val="2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różnicę między średniowieczną a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renesansową wizją świata i człowieka</w:t>
            </w:r>
          </w:p>
          <w:p w14:paraId="65B14BA5" w14:textId="77777777" w:rsidR="0060287A" w:rsidRPr="009F0E76" w:rsidRDefault="0060287A" w:rsidP="00776F2F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2" w:type="dxa"/>
          </w:tcPr>
          <w:p w14:paraId="4EDC60DA" w14:textId="1433B59A" w:rsidR="005B468C" w:rsidRPr="009F0E76" w:rsidRDefault="005B468C" w:rsidP="005B468C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26686F8B" w14:textId="218DB5FC" w:rsidR="00A025A2" w:rsidRPr="00A025A2" w:rsidRDefault="003C2A9E" w:rsidP="00A025A2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9450B5" w:rsidRPr="009F0E76">
              <w:rPr>
                <w:rFonts w:cs="Times New Roman"/>
                <w:color w:val="000000" w:themeColor="text1"/>
              </w:rPr>
              <w:t>e</w:t>
            </w:r>
            <w:r w:rsidR="00C91E4D" w:rsidRPr="009F0E76">
              <w:rPr>
                <w:rFonts w:cs="Times New Roman"/>
                <w:color w:val="000000" w:themeColor="text1"/>
              </w:rPr>
              <w:t xml:space="preserve">: </w:t>
            </w:r>
            <w:r w:rsidRPr="009F0E76">
              <w:rPr>
                <w:rFonts w:cs="Times New Roman"/>
                <w:color w:val="000000" w:themeColor="text1"/>
              </w:rPr>
              <w:t xml:space="preserve">Sandra Botticellego, </w:t>
            </w:r>
            <w:r w:rsidR="001D258F">
              <w:rPr>
                <w:rFonts w:cs="Times New Roman"/>
                <w:color w:val="000000" w:themeColor="text1"/>
              </w:rPr>
              <w:t>Albrechta</w:t>
            </w:r>
            <w:r w:rsidRPr="009F0E76">
              <w:rPr>
                <w:rFonts w:cs="Times New Roman"/>
                <w:color w:val="000000" w:themeColor="text1"/>
              </w:rPr>
              <w:t xml:space="preserve"> D</w:t>
            </w:r>
            <w:r w:rsidR="00F75A57" w:rsidRPr="009F0E76">
              <w:rPr>
                <w:rFonts w:cs="Times New Roman"/>
                <w:color w:val="000000" w:themeColor="text1"/>
              </w:rPr>
              <w:t>ü</w:t>
            </w:r>
            <w:r w:rsidRPr="009F0E76">
              <w:rPr>
                <w:rFonts w:cs="Times New Roman"/>
                <w:color w:val="000000" w:themeColor="text1"/>
              </w:rPr>
              <w:t>rera</w:t>
            </w:r>
            <w:r w:rsidR="00C619D5" w:rsidRPr="009F0E76">
              <w:rPr>
                <w:rFonts w:cs="Times New Roman"/>
                <w:color w:val="000000" w:themeColor="text1"/>
              </w:rPr>
              <w:t xml:space="preserve">, </w:t>
            </w:r>
            <w:r w:rsidR="00F2395B" w:rsidRPr="009F0E76">
              <w:rPr>
                <w:rFonts w:cs="Times New Roman"/>
                <w:color w:val="000000" w:themeColor="text1"/>
              </w:rPr>
              <w:t>Filippa Brunelleschiego</w:t>
            </w:r>
            <w:r w:rsidR="00F2037B" w:rsidRPr="009F0E76">
              <w:rPr>
                <w:rFonts w:cs="Times New Roman"/>
                <w:color w:val="000000" w:themeColor="text1"/>
              </w:rPr>
              <w:t xml:space="preserve">, </w:t>
            </w:r>
            <w:r w:rsidR="00C619D5" w:rsidRPr="009F0E76">
              <w:rPr>
                <w:rFonts w:cs="Times New Roman"/>
                <w:color w:val="000000" w:themeColor="text1"/>
              </w:rPr>
              <w:t>Williama Szekspira, Dantego Alighieri, Francesc</w:t>
            </w:r>
            <w:r w:rsidR="001D258F">
              <w:rPr>
                <w:rFonts w:cs="Times New Roman"/>
                <w:color w:val="000000" w:themeColor="text1"/>
              </w:rPr>
              <w:t>a</w:t>
            </w:r>
            <w:r w:rsidR="00C619D5" w:rsidRPr="009F0E76">
              <w:rPr>
                <w:rFonts w:cs="Times New Roman"/>
                <w:color w:val="000000" w:themeColor="text1"/>
              </w:rPr>
              <w:t xml:space="preserve"> Petrarki</w:t>
            </w:r>
            <w:r w:rsidR="00860BE3" w:rsidRPr="009F0E76">
              <w:rPr>
                <w:rFonts w:cs="Times New Roman"/>
                <w:color w:val="000000" w:themeColor="text1"/>
              </w:rPr>
              <w:t xml:space="preserve"> oraz ich </w:t>
            </w:r>
            <w:r w:rsidR="00A025A2">
              <w:rPr>
                <w:rFonts w:cs="Times New Roman"/>
                <w:color w:val="000000" w:themeColor="text1"/>
              </w:rPr>
              <w:t>dzieła</w:t>
            </w:r>
            <w:r w:rsidR="00D8389F">
              <w:rPr>
                <w:rFonts w:cs="Times New Roman"/>
                <w:color w:val="000000" w:themeColor="text1"/>
              </w:rPr>
              <w:t xml:space="preserve"> i osiągnięcia</w:t>
            </w:r>
          </w:p>
          <w:p w14:paraId="3BE80ECF" w14:textId="0F8BF87F" w:rsidR="00A025A2" w:rsidRPr="009F0E76" w:rsidRDefault="00A025A2" w:rsidP="00A025A2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główne idee zawarte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dziełach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Utopia</w:t>
            </w:r>
            <w:r w:rsidRPr="009F0E76">
              <w:rPr>
                <w:rFonts w:cs="Times New Roman"/>
                <w:color w:val="000000" w:themeColor="text1"/>
              </w:rPr>
              <w:t xml:space="preserve"> Tomasza Morusa oraz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Sześciu księgach o</w:t>
            </w:r>
            <w:r>
              <w:rPr>
                <w:rFonts w:cs="Times New Roman"/>
                <w:i/>
                <w:iCs/>
                <w:color w:val="000000" w:themeColor="text1"/>
              </w:rPr>
              <w:t> 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Rzeczypospolitej</w:t>
            </w:r>
          </w:p>
          <w:p w14:paraId="508CF902" w14:textId="77777777" w:rsidR="00A025A2" w:rsidRPr="009F0E76" w:rsidRDefault="00A025A2" w:rsidP="00A025A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 xml:space="preserve">Jeana Bodina </w:t>
            </w:r>
          </w:p>
          <w:p w14:paraId="470C5BAD" w14:textId="77777777" w:rsidR="0060287A" w:rsidRPr="009F0E76" w:rsidRDefault="0060287A" w:rsidP="0060287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025DA08" w14:textId="1A4B0A37" w:rsidR="0060287A" w:rsidRPr="009F0E76" w:rsidRDefault="0060287A" w:rsidP="0060287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BD398DA" w14:textId="6DA6DE5F" w:rsidR="00E255B6" w:rsidRPr="009F0E76" w:rsidRDefault="00E255B6" w:rsidP="00E255B6">
            <w:pPr>
              <w:pStyle w:val="Akapitzlist"/>
              <w:numPr>
                <w:ilvl w:val="0"/>
                <w:numId w:val="2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430440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attyka, krużganki</w:t>
            </w:r>
            <w:r w:rsidR="00C619D5" w:rsidRPr="009F0E76">
              <w:rPr>
                <w:rFonts w:cs="Times New Roman"/>
                <w:color w:val="000000" w:themeColor="text1"/>
              </w:rPr>
              <w:t>, portyk</w:t>
            </w:r>
          </w:p>
          <w:p w14:paraId="0BF18B70" w14:textId="34AD2F06" w:rsidR="00C619D5" w:rsidRPr="009F0E76" w:rsidRDefault="00C619D5" w:rsidP="00E255B6">
            <w:pPr>
              <w:pStyle w:val="Akapitzlist"/>
              <w:numPr>
                <w:ilvl w:val="0"/>
                <w:numId w:val="2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dlaczego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 xml:space="preserve">Człowiek </w:t>
            </w:r>
            <w:proofErr w:type="spellStart"/>
            <w:r w:rsidRPr="009F0E76">
              <w:rPr>
                <w:rFonts w:cs="Times New Roman"/>
                <w:i/>
                <w:iCs/>
                <w:color w:val="000000" w:themeColor="text1"/>
              </w:rPr>
              <w:t>witruwiański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Leonar</w:t>
            </w:r>
            <w:r w:rsidR="00060890" w:rsidRPr="009F0E76">
              <w:rPr>
                <w:rFonts w:cs="Times New Roman"/>
                <w:color w:val="000000" w:themeColor="text1"/>
              </w:rPr>
              <w:t>da da Vinci stanowi przykład realizacji głównych haseł humanizmu</w:t>
            </w:r>
          </w:p>
          <w:p w14:paraId="072A4B1D" w14:textId="77777777" w:rsidR="0060287A" w:rsidRPr="009F0E76" w:rsidRDefault="0060287A" w:rsidP="0060287A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7C9041B7" w14:textId="26929F0D" w:rsidR="0060287A" w:rsidRPr="009F0E76" w:rsidRDefault="0060287A" w:rsidP="0060287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0F08477E" w14:textId="5675BF50" w:rsidR="0060287A" w:rsidRPr="009F0E76" w:rsidRDefault="00C619D5" w:rsidP="00705644">
            <w:pPr>
              <w:pStyle w:val="Akapitzlist"/>
              <w:numPr>
                <w:ilvl w:val="0"/>
                <w:numId w:val="2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w jaki sposób w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architekturze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renesansowej realizowano hasło powrotu do antyku</w:t>
            </w:r>
          </w:p>
          <w:p w14:paraId="5DAFF1A6" w14:textId="7FA2F4A7" w:rsidR="00776F2F" w:rsidRPr="009F0E76" w:rsidRDefault="00776F2F" w:rsidP="00812FE3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13" w:type="dxa"/>
          </w:tcPr>
          <w:p w14:paraId="1EA389B1" w14:textId="2C5A7D9E" w:rsidR="005B468C" w:rsidRPr="009F0E76" w:rsidRDefault="005B468C" w:rsidP="005B468C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039A0460" w14:textId="07C5E8FB" w:rsidR="00A025A2" w:rsidRPr="009F0E76" w:rsidRDefault="00A025A2" w:rsidP="00A025A2">
            <w:pPr>
              <w:pStyle w:val="Akapitzlist"/>
              <w:numPr>
                <w:ilvl w:val="0"/>
                <w:numId w:val="2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Lucasa Cranacha</w:t>
            </w:r>
            <w:r>
              <w:rPr>
                <w:rFonts w:cs="Times New Roman"/>
                <w:color w:val="000000" w:themeColor="text1"/>
              </w:rPr>
              <w:t xml:space="preserve"> Starszego</w:t>
            </w:r>
            <w:r w:rsidRPr="009F0E76">
              <w:rPr>
                <w:rFonts w:cs="Times New Roman"/>
                <w:color w:val="000000" w:themeColor="text1"/>
              </w:rPr>
              <w:t>, Hansa Holbeina</w:t>
            </w:r>
            <w:r>
              <w:rPr>
                <w:rFonts w:cs="Times New Roman"/>
                <w:color w:val="000000" w:themeColor="text1"/>
              </w:rPr>
              <w:t xml:space="preserve"> Młodszego</w:t>
            </w:r>
            <w:r w:rsidRPr="009F0E76">
              <w:rPr>
                <w:rFonts w:cs="Times New Roman"/>
                <w:color w:val="000000" w:themeColor="text1"/>
              </w:rPr>
              <w:t xml:space="preserve">, Hieronima Boscha,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Pietera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Bruegla</w:t>
            </w:r>
            <w:r w:rsidR="00AB631D">
              <w:rPr>
                <w:rFonts w:cs="Times New Roman"/>
                <w:color w:val="000000" w:themeColor="text1"/>
              </w:rPr>
              <w:t xml:space="preserve"> Starszego</w:t>
            </w:r>
            <w:r w:rsidR="0020550F">
              <w:rPr>
                <w:rFonts w:cs="Times New Roman"/>
                <w:color w:val="000000" w:themeColor="text1"/>
              </w:rPr>
              <w:t>, Galileusza</w:t>
            </w:r>
            <w:r w:rsidRPr="009F0E76">
              <w:rPr>
                <w:rFonts w:cs="Times New Roman"/>
                <w:color w:val="000000" w:themeColor="text1"/>
              </w:rPr>
              <w:t xml:space="preserve"> oraz ich </w:t>
            </w:r>
            <w:r>
              <w:rPr>
                <w:rFonts w:cs="Times New Roman"/>
                <w:color w:val="000000" w:themeColor="text1"/>
              </w:rPr>
              <w:t>dzieła</w:t>
            </w:r>
            <w:r w:rsidR="00746CF5">
              <w:rPr>
                <w:rFonts w:cs="Times New Roman"/>
                <w:color w:val="000000" w:themeColor="text1"/>
              </w:rPr>
              <w:t xml:space="preserve"> i osiągnięcia</w:t>
            </w:r>
          </w:p>
          <w:p w14:paraId="4807C257" w14:textId="2E954E23" w:rsidR="005B468C" w:rsidRPr="009F0E76" w:rsidRDefault="00C91E4D" w:rsidP="00C91E4D">
            <w:pPr>
              <w:pStyle w:val="Akapitzlist"/>
              <w:numPr>
                <w:ilvl w:val="0"/>
                <w:numId w:val="2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czas</w:t>
            </w:r>
            <w:r w:rsidR="005B468C" w:rsidRPr="009F0E76">
              <w:rPr>
                <w:rFonts w:cs="Times New Roman"/>
                <w:color w:val="000000" w:themeColor="text1"/>
              </w:rPr>
              <w:t xml:space="preserve"> powstani</w:t>
            </w:r>
            <w:r w:rsidRPr="009F0E76">
              <w:rPr>
                <w:rFonts w:cs="Times New Roman"/>
                <w:color w:val="000000" w:themeColor="text1"/>
              </w:rPr>
              <w:t>a</w:t>
            </w:r>
            <w:r w:rsidR="005B468C" w:rsidRPr="009F0E76">
              <w:rPr>
                <w:rFonts w:cs="Times New Roman"/>
                <w:color w:val="000000" w:themeColor="text1"/>
              </w:rPr>
              <w:t xml:space="preserve"> Globe</w:t>
            </w:r>
            <w:r w:rsidR="005B468C"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="005B468C" w:rsidRPr="009F0E76">
              <w:rPr>
                <w:rFonts w:cs="Times New Roman"/>
                <w:color w:val="000000" w:themeColor="text1"/>
              </w:rPr>
              <w:t>Theatre</w:t>
            </w:r>
            <w:proofErr w:type="spellEnd"/>
            <w:r w:rsidR="005B468C" w:rsidRPr="009F0E76">
              <w:rPr>
                <w:rFonts w:cs="Times New Roman"/>
                <w:color w:val="000000" w:themeColor="text1"/>
              </w:rPr>
              <w:t xml:space="preserve"> w Anglii</w:t>
            </w:r>
          </w:p>
          <w:p w14:paraId="1F239A20" w14:textId="77777777" w:rsidR="00C91E4D" w:rsidRPr="009F0E76" w:rsidRDefault="00C91E4D" w:rsidP="00C91E4D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5E20F141" w14:textId="2235F015" w:rsidR="0060287A" w:rsidRPr="009F0E76" w:rsidRDefault="0060287A" w:rsidP="0060287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0A481792" w14:textId="6ABD3F80" w:rsidR="0018209B" w:rsidRPr="009F0E76" w:rsidRDefault="0018209B" w:rsidP="00C91E4D">
            <w:pPr>
              <w:pStyle w:val="Akapitzlist"/>
              <w:numPr>
                <w:ilvl w:val="0"/>
                <w:numId w:val="2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pojęcie</w:t>
            </w:r>
            <w:r w:rsidR="001D258F">
              <w:rPr>
                <w:rFonts w:cs="Times New Roman"/>
                <w:color w:val="000000" w:themeColor="text1"/>
              </w:rPr>
              <w:t>: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człowiek renesansu</w:t>
            </w:r>
          </w:p>
          <w:p w14:paraId="3CF55B7B" w14:textId="6F0BCD3C" w:rsidR="00E255B6" w:rsidRPr="009F0E76" w:rsidRDefault="00E255B6" w:rsidP="00C91E4D">
            <w:pPr>
              <w:pStyle w:val="Akapitzlist"/>
              <w:numPr>
                <w:ilvl w:val="0"/>
                <w:numId w:val="2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na czym polegała przemiana w sposobie myślenia Europejczyków w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okresie renesansu</w:t>
            </w:r>
          </w:p>
          <w:p w14:paraId="7003C1D8" w14:textId="28D92DFD" w:rsidR="00C91E4D" w:rsidRPr="009F0E76" w:rsidRDefault="00C91E4D" w:rsidP="00C91E4D">
            <w:pPr>
              <w:pStyle w:val="Akapitzlist"/>
              <w:numPr>
                <w:ilvl w:val="0"/>
                <w:numId w:val="2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dlaczego renesansowym twórcom przyświecał</w:t>
            </w:r>
            <w:r w:rsidR="00AB631D"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AB631D">
              <w:rPr>
                <w:rFonts w:cs="Times New Roman"/>
                <w:color w:val="000000" w:themeColor="text1"/>
              </w:rPr>
              <w:t>myśl</w:t>
            </w:r>
            <w:r w:rsidRPr="009F0E76">
              <w:rPr>
                <w:rFonts w:cs="Times New Roman"/>
                <w:color w:val="000000" w:themeColor="text1"/>
              </w:rPr>
              <w:t xml:space="preserve"> rzymskiego komediopisarza: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Człowiekiem jestem i</w:t>
            </w:r>
            <w:r w:rsidR="00DF3343">
              <w:rPr>
                <w:rFonts w:cs="Times New Roman"/>
                <w:i/>
                <w:iCs/>
                <w:color w:val="000000" w:themeColor="text1"/>
              </w:rPr>
              <w:t> 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sądzę, że nic, co ludzkie, nie jest mi obce</w:t>
            </w:r>
          </w:p>
          <w:p w14:paraId="2AFD0358" w14:textId="77777777" w:rsidR="00C91E4D" w:rsidRPr="009F0E76" w:rsidRDefault="00C91E4D" w:rsidP="0060287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A21D2CA" w14:textId="33DC718D" w:rsidR="0060287A" w:rsidRPr="009F0E76" w:rsidRDefault="0060287A" w:rsidP="0060287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14A61E1" w14:textId="312F98B0" w:rsidR="00C619D5" w:rsidRPr="009F0E76" w:rsidRDefault="00C619D5" w:rsidP="00C91E4D">
            <w:pPr>
              <w:pStyle w:val="Akapitzlist"/>
              <w:numPr>
                <w:ilvl w:val="0"/>
                <w:numId w:val="2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w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okresie </w:t>
            </w:r>
            <w:r w:rsidR="00C91E4D" w:rsidRPr="009F0E76">
              <w:rPr>
                <w:rFonts w:cs="Times New Roman"/>
                <w:color w:val="000000" w:themeColor="text1"/>
              </w:rPr>
              <w:t xml:space="preserve">renesansu </w:t>
            </w:r>
            <w:r w:rsidRPr="009F0E76">
              <w:rPr>
                <w:rFonts w:cs="Times New Roman"/>
                <w:color w:val="000000" w:themeColor="text1"/>
              </w:rPr>
              <w:t>doszło do rozwoju języków narodowych</w:t>
            </w:r>
          </w:p>
          <w:p w14:paraId="563BFB76" w14:textId="4CC2EA9E" w:rsidR="0060287A" w:rsidRPr="00430440" w:rsidRDefault="00C619D5" w:rsidP="00C91E4D">
            <w:pPr>
              <w:pStyle w:val="Akapitzlist"/>
              <w:numPr>
                <w:ilvl w:val="0"/>
                <w:numId w:val="2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podać przykłady pisarzy i poetów tworzących w </w:t>
            </w:r>
            <w:r w:rsidR="00430440">
              <w:rPr>
                <w:rFonts w:cs="Times New Roman"/>
                <w:color w:val="000000" w:themeColor="text1"/>
              </w:rPr>
              <w:t xml:space="preserve">tym czasie w </w:t>
            </w:r>
            <w:r w:rsidRPr="009F0E76">
              <w:rPr>
                <w:rFonts w:cs="Times New Roman"/>
                <w:color w:val="000000" w:themeColor="text1"/>
              </w:rPr>
              <w:t xml:space="preserve">językach narodowych </w:t>
            </w:r>
          </w:p>
          <w:p w14:paraId="41D65F0C" w14:textId="6B1315E6" w:rsidR="00430440" w:rsidRPr="009F0E76" w:rsidRDefault="00430440" w:rsidP="00430440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33" w:type="dxa"/>
          </w:tcPr>
          <w:p w14:paraId="02AE7B67" w14:textId="77777777" w:rsidR="005B468C" w:rsidRPr="009F0E76" w:rsidRDefault="005B468C" w:rsidP="005B468C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lastRenderedPageBreak/>
              <w:t>Uczeń zna:</w:t>
            </w:r>
          </w:p>
          <w:p w14:paraId="5019887D" w14:textId="46489127" w:rsidR="005B468C" w:rsidRPr="009F0E76" w:rsidRDefault="00860BE3" w:rsidP="005B468C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9450B5" w:rsidRPr="009F0E76">
              <w:rPr>
                <w:rFonts w:cs="Times New Roman"/>
                <w:color w:val="000000" w:themeColor="text1"/>
              </w:rPr>
              <w:t>e</w:t>
            </w:r>
            <w:r w:rsidR="00C91E4D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Andreasa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Vesaliusa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, Miguela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Serveta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Paracelsusa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oraz ich </w:t>
            </w:r>
            <w:r w:rsidR="00A025A2">
              <w:rPr>
                <w:rFonts w:cs="Times New Roman"/>
                <w:color w:val="000000" w:themeColor="text1"/>
              </w:rPr>
              <w:t>dzieła</w:t>
            </w:r>
            <w:r w:rsidR="00D8389F">
              <w:rPr>
                <w:rFonts w:cs="Times New Roman"/>
                <w:color w:val="000000" w:themeColor="text1"/>
              </w:rPr>
              <w:t xml:space="preserve"> i </w:t>
            </w:r>
            <w:r w:rsidR="00746CF5">
              <w:rPr>
                <w:rFonts w:cs="Times New Roman"/>
                <w:color w:val="000000" w:themeColor="text1"/>
              </w:rPr>
              <w:t>osiągnięcia</w:t>
            </w:r>
          </w:p>
          <w:p w14:paraId="4AA10500" w14:textId="77777777" w:rsidR="0060287A" w:rsidRPr="009F0E76" w:rsidRDefault="0060287A" w:rsidP="0060287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E49AAB1" w14:textId="5F7D70D8" w:rsidR="0060287A" w:rsidRPr="009F0E76" w:rsidRDefault="0060287A" w:rsidP="0060287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6A5EEF20" w14:textId="2839622D" w:rsidR="00AB35C1" w:rsidRPr="009F0E76" w:rsidRDefault="00AB35C1" w:rsidP="00AB35C1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znaczenie bogatych rodów</w:t>
            </w:r>
            <w:r w:rsidR="00F2395B" w:rsidRPr="009F0E76">
              <w:rPr>
                <w:rFonts w:cs="Times New Roman"/>
                <w:color w:val="000000" w:themeColor="text1"/>
              </w:rPr>
              <w:t xml:space="preserve"> Medyceuszy</w:t>
            </w:r>
            <w:r w:rsidR="001D258F">
              <w:rPr>
                <w:rFonts w:cs="Times New Roman"/>
                <w:color w:val="000000" w:themeColor="text1"/>
              </w:rPr>
              <w:t xml:space="preserve"> i</w:t>
            </w:r>
            <w:r w:rsidR="00D8389F">
              <w:rPr>
                <w:rFonts w:cs="Times New Roman"/>
                <w:color w:val="000000" w:themeColor="text1"/>
              </w:rPr>
              <w:t> </w:t>
            </w:r>
            <w:r w:rsidR="00F2395B" w:rsidRPr="009F0E76">
              <w:rPr>
                <w:rFonts w:cs="Times New Roman"/>
                <w:color w:val="000000" w:themeColor="text1"/>
              </w:rPr>
              <w:t>Sfor</w:t>
            </w:r>
            <w:r w:rsidR="00C91E4D" w:rsidRPr="009F0E76">
              <w:rPr>
                <w:rFonts w:cs="Times New Roman"/>
                <w:color w:val="000000" w:themeColor="text1"/>
              </w:rPr>
              <w:t>z</w:t>
            </w:r>
            <w:r w:rsidR="00F2395B" w:rsidRPr="009F0E76">
              <w:rPr>
                <w:rFonts w:cs="Times New Roman"/>
                <w:color w:val="000000" w:themeColor="text1"/>
              </w:rPr>
              <w:t xml:space="preserve">ów </w:t>
            </w:r>
            <w:r w:rsidR="000A37B7" w:rsidRPr="009F0E76">
              <w:rPr>
                <w:rFonts w:cs="Times New Roman"/>
                <w:color w:val="000000" w:themeColor="text1"/>
              </w:rPr>
              <w:t xml:space="preserve">dla </w:t>
            </w:r>
            <w:r w:rsidRPr="009F0E76">
              <w:rPr>
                <w:rFonts w:cs="Times New Roman"/>
                <w:color w:val="000000" w:themeColor="text1"/>
              </w:rPr>
              <w:t>szerzeni</w:t>
            </w:r>
            <w:r w:rsidR="000A37B7" w:rsidRPr="009F0E76">
              <w:rPr>
                <w:rFonts w:cs="Times New Roman"/>
                <w:color w:val="000000" w:themeColor="text1"/>
              </w:rPr>
              <w:t>a się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430440">
              <w:rPr>
                <w:rFonts w:cs="Times New Roman"/>
                <w:color w:val="000000" w:themeColor="text1"/>
              </w:rPr>
              <w:t xml:space="preserve">idei </w:t>
            </w:r>
            <w:r w:rsidRPr="009F0E76">
              <w:rPr>
                <w:rFonts w:cs="Times New Roman"/>
                <w:color w:val="000000" w:themeColor="text1"/>
              </w:rPr>
              <w:t>renesansu</w:t>
            </w:r>
          </w:p>
          <w:p w14:paraId="66880C05" w14:textId="4178312A" w:rsidR="00F2395B" w:rsidRPr="009F0E76" w:rsidRDefault="00F2395B" w:rsidP="00AB35C1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rolę mecenatu artystycznego</w:t>
            </w:r>
            <w:r w:rsidR="000940D2" w:rsidRPr="009F0E76">
              <w:rPr>
                <w:rFonts w:cs="Times New Roman"/>
                <w:color w:val="000000" w:themeColor="text1"/>
              </w:rPr>
              <w:t xml:space="preserve"> – Kościoła, dworu, rodów mieszczańskich</w:t>
            </w:r>
          </w:p>
          <w:p w14:paraId="57537C72" w14:textId="7C460C78" w:rsidR="00F2395B" w:rsidRPr="009F0E76" w:rsidRDefault="00F2395B" w:rsidP="00AB35C1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znaczenie teatru elżbietańskiego</w:t>
            </w:r>
          </w:p>
          <w:p w14:paraId="26595912" w14:textId="7A0E4AEC" w:rsidR="000A37B7" w:rsidRPr="009F0E76" w:rsidRDefault="000A37B7" w:rsidP="00AB35C1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znaczenie Florencji jako kulturalnej stolicy renesansu</w:t>
            </w:r>
          </w:p>
          <w:p w14:paraId="22F44597" w14:textId="77777777" w:rsidR="00222915" w:rsidRPr="009F0E76" w:rsidRDefault="00222915" w:rsidP="0060287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DA896E7" w14:textId="101E7A8A" w:rsidR="0060287A" w:rsidRPr="009F0E76" w:rsidRDefault="0060287A" w:rsidP="0060287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7C4FBAF3" w14:textId="5405048D" w:rsidR="00222915" w:rsidRPr="009F0E76" w:rsidRDefault="00222915" w:rsidP="00222915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myśl polityczną epoki odrodzenia</w:t>
            </w:r>
          </w:p>
          <w:p w14:paraId="2D6DA33A" w14:textId="74936FAB" w:rsidR="00F2395B" w:rsidRPr="009F0E76" w:rsidRDefault="00F2037B" w:rsidP="00F2037B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różnicę między włoską a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niderlandzką sztuką renesansową</w:t>
            </w:r>
          </w:p>
          <w:p w14:paraId="58091EDB" w14:textId="77777777" w:rsidR="0060287A" w:rsidRPr="009F0E76" w:rsidRDefault="0060287A" w:rsidP="00332619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C03622" w:rsidRPr="009F0E76" w14:paraId="2B1EE297" w14:textId="77777777" w:rsidTr="00E5542E">
        <w:trPr>
          <w:trHeight w:val="567"/>
        </w:trPr>
        <w:tc>
          <w:tcPr>
            <w:tcW w:w="1743" w:type="dxa"/>
          </w:tcPr>
          <w:p w14:paraId="16000151" w14:textId="77777777" w:rsidR="00C82554" w:rsidRDefault="00ED2163" w:rsidP="00E7026A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lastRenderedPageBreak/>
              <w:t>Reformacja w</w:t>
            </w:r>
            <w:r w:rsidR="0099403C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Europie</w:t>
            </w:r>
          </w:p>
          <w:p w14:paraId="2B56E662" w14:textId="15F8A2B8" w:rsidR="00E7026A" w:rsidRPr="009F0E76" w:rsidRDefault="00E7026A" w:rsidP="00E7026A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5)</w:t>
            </w:r>
          </w:p>
        </w:tc>
        <w:tc>
          <w:tcPr>
            <w:tcW w:w="2385" w:type="dxa"/>
          </w:tcPr>
          <w:p w14:paraId="6CE4DD12" w14:textId="77777777" w:rsidR="00ED2163" w:rsidRPr="009F0E76" w:rsidRDefault="00ED2163" w:rsidP="00ED216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70A47805" w14:textId="162D0678" w:rsidR="00581A30" w:rsidRPr="009F0E76" w:rsidRDefault="00ED2163" w:rsidP="00581A30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 w:rsidR="006E058C" w:rsidRPr="009F0E76">
              <w:rPr>
                <w:rFonts w:cs="Times New Roman"/>
                <w:color w:val="000000" w:themeColor="text1"/>
              </w:rPr>
              <w:t xml:space="preserve">: </w:t>
            </w:r>
            <w:r w:rsidRPr="009F0E76">
              <w:rPr>
                <w:rFonts w:cs="Times New Roman"/>
                <w:color w:val="000000" w:themeColor="text1"/>
              </w:rPr>
              <w:t xml:space="preserve">1517 </w:t>
            </w:r>
          </w:p>
          <w:p w14:paraId="193B525D" w14:textId="0EBF9EF5" w:rsidR="00ED2163" w:rsidRPr="009F0E76" w:rsidRDefault="00ED2163" w:rsidP="00ED2163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E57B16" w:rsidRPr="009F0E76">
              <w:rPr>
                <w:rFonts w:cs="Times New Roman"/>
                <w:color w:val="000000" w:themeColor="text1"/>
              </w:rPr>
              <w:t>e</w:t>
            </w:r>
            <w:r w:rsidR="006E058C" w:rsidRPr="009F0E76">
              <w:rPr>
                <w:rFonts w:cs="Times New Roman"/>
                <w:color w:val="000000" w:themeColor="text1"/>
              </w:rPr>
              <w:t>:</w:t>
            </w:r>
            <w:r w:rsidR="00C42D78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Marcina Lutra, Jana Kalwina</w:t>
            </w:r>
          </w:p>
          <w:p w14:paraId="13D37894" w14:textId="0EFCFEF7" w:rsidR="00ED2163" w:rsidRPr="009F0E76" w:rsidRDefault="00ED2163" w:rsidP="00ED2163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przyczyny wystąpienia Marcina Lutra</w:t>
            </w:r>
          </w:p>
          <w:p w14:paraId="5392DA84" w14:textId="77777777" w:rsidR="00180DE6" w:rsidRDefault="00180DE6" w:rsidP="0010639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CD5474E" w14:textId="53FAB231" w:rsidR="00106390" w:rsidRPr="009F0E76" w:rsidRDefault="00106390" w:rsidP="0010639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4B9F68F" w14:textId="1102CCF6" w:rsidR="00F3656A" w:rsidRPr="009F0E76" w:rsidRDefault="00106390" w:rsidP="00893AFA">
            <w:pPr>
              <w:pStyle w:val="Akapitzlist"/>
              <w:numPr>
                <w:ilvl w:val="0"/>
                <w:numId w:val="26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BE531D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odpust, </w:t>
            </w:r>
            <w:r w:rsidR="002B3382" w:rsidRPr="009F0E76">
              <w:rPr>
                <w:rFonts w:cs="Times New Roman"/>
                <w:color w:val="000000" w:themeColor="text1"/>
              </w:rPr>
              <w:t>celibat</w:t>
            </w:r>
            <w:r w:rsidRPr="009F0E76">
              <w:rPr>
                <w:rFonts w:cs="Times New Roman"/>
                <w:color w:val="000000" w:themeColor="text1"/>
              </w:rPr>
              <w:t>,</w:t>
            </w:r>
            <w:r w:rsidR="00B95FF4" w:rsidRPr="009F0E76">
              <w:rPr>
                <w:rFonts w:cs="Times New Roman"/>
                <w:color w:val="000000" w:themeColor="text1"/>
              </w:rPr>
              <w:t xml:space="preserve"> reformacja</w:t>
            </w:r>
            <w:r w:rsidR="00BC32C5" w:rsidRPr="009F0E76">
              <w:rPr>
                <w:rFonts w:cs="Times New Roman"/>
                <w:color w:val="000000" w:themeColor="text1"/>
              </w:rPr>
              <w:t>, luteranizm</w:t>
            </w:r>
            <w:r w:rsidR="00E40EFC" w:rsidRPr="009F0E76">
              <w:rPr>
                <w:rFonts w:cs="Times New Roman"/>
                <w:color w:val="000000" w:themeColor="text1"/>
              </w:rPr>
              <w:t>, kalwinizm</w:t>
            </w:r>
          </w:p>
          <w:p w14:paraId="4579ADEC" w14:textId="427FD27B" w:rsidR="00C82554" w:rsidRPr="009F0E76" w:rsidRDefault="00F3656A" w:rsidP="00893AFA">
            <w:pPr>
              <w:pStyle w:val="Akapitzlist"/>
              <w:numPr>
                <w:ilvl w:val="0"/>
                <w:numId w:val="26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dlaczego ogłoszenie 95 tez przez Marcina Lutra doprowadziło do rozłamu w Kościele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</w:p>
          <w:p w14:paraId="17BF4CD4" w14:textId="77777777" w:rsidR="00E40EFC" w:rsidRPr="009F0E76" w:rsidRDefault="00E40EFC" w:rsidP="00E40EFC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20F31877" w14:textId="211791A5" w:rsidR="00E40EFC" w:rsidRDefault="00E40EFC" w:rsidP="00E40EFC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203B1806" w14:textId="191F406D" w:rsidR="006A7B8D" w:rsidRPr="006A7B8D" w:rsidRDefault="006A7B8D" w:rsidP="009B0E6B">
            <w:pPr>
              <w:pStyle w:val="Akapitzlist"/>
              <w:numPr>
                <w:ilvl w:val="0"/>
                <w:numId w:val="243"/>
              </w:numPr>
              <w:rPr>
                <w:rFonts w:cs="Times New Roman"/>
                <w:color w:val="000000" w:themeColor="text1"/>
              </w:rPr>
            </w:pPr>
            <w:r w:rsidRPr="006A7B8D">
              <w:rPr>
                <w:rFonts w:cs="Times New Roman"/>
                <w:color w:val="000000" w:themeColor="text1"/>
              </w:rPr>
              <w:t>wymienić postulaty Marcina Lutra</w:t>
            </w:r>
          </w:p>
          <w:p w14:paraId="3FD10BAE" w14:textId="43D5D631" w:rsidR="00E40EFC" w:rsidRPr="009F0E76" w:rsidRDefault="00F3656A" w:rsidP="00893AFA">
            <w:pPr>
              <w:pStyle w:val="Akapitzlist"/>
              <w:numPr>
                <w:ilvl w:val="0"/>
                <w:numId w:val="3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omówić </w:t>
            </w:r>
            <w:r w:rsidR="00B468A3" w:rsidRPr="009F0E76">
              <w:rPr>
                <w:rFonts w:cs="Times New Roman"/>
                <w:color w:val="000000" w:themeColor="text1"/>
              </w:rPr>
              <w:t xml:space="preserve">zasady wyznania </w:t>
            </w:r>
            <w:r w:rsidR="002554A0" w:rsidRPr="009F0E76">
              <w:rPr>
                <w:rFonts w:cs="Times New Roman"/>
                <w:color w:val="000000" w:themeColor="text1"/>
              </w:rPr>
              <w:t>luterańskiego</w:t>
            </w:r>
          </w:p>
        </w:tc>
        <w:tc>
          <w:tcPr>
            <w:tcW w:w="2558" w:type="dxa"/>
          </w:tcPr>
          <w:p w14:paraId="32C5817C" w14:textId="77777777" w:rsidR="00ED2163" w:rsidRPr="009F0E76" w:rsidRDefault="00ED2163" w:rsidP="00ED216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63DA77B8" w14:textId="5D93C4D7" w:rsidR="00581A30" w:rsidRPr="009F0E76" w:rsidRDefault="00ED2163" w:rsidP="00B80AC6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 w:rsidR="00B80AC6" w:rsidRPr="009F0E76">
              <w:rPr>
                <w:rFonts w:cs="Times New Roman"/>
                <w:color w:val="000000" w:themeColor="text1"/>
              </w:rPr>
              <w:t>y: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1534</w:t>
            </w:r>
            <w:r w:rsidR="00B80AC6" w:rsidRPr="009F0E76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581A30" w:rsidRPr="009F0E76">
              <w:rPr>
                <w:rFonts w:cs="Times New Roman"/>
                <w:color w:val="000000" w:themeColor="text1"/>
              </w:rPr>
              <w:t xml:space="preserve">1536 </w:t>
            </w:r>
          </w:p>
          <w:p w14:paraId="48B9CF2F" w14:textId="77777777" w:rsidR="00B80AC6" w:rsidRPr="009F0E76" w:rsidRDefault="00ED2163" w:rsidP="00B80AC6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1555</w:t>
            </w:r>
            <w:r w:rsidR="00B80AC6" w:rsidRPr="009F0E76">
              <w:rPr>
                <w:rFonts w:cs="Times New Roman"/>
                <w:color w:val="000000" w:themeColor="text1"/>
              </w:rPr>
              <w:t xml:space="preserve">, </w:t>
            </w:r>
            <w:r w:rsidRPr="009F0E76">
              <w:rPr>
                <w:rFonts w:cs="Times New Roman"/>
                <w:color w:val="000000" w:themeColor="text1"/>
              </w:rPr>
              <w:t xml:space="preserve">1572 </w:t>
            </w:r>
          </w:p>
          <w:p w14:paraId="6BE771F8" w14:textId="27BF7BE3" w:rsidR="00581A30" w:rsidRPr="009F0E76" w:rsidRDefault="00ED2163" w:rsidP="00893AFA">
            <w:pPr>
              <w:pStyle w:val="Akapitzlist"/>
              <w:numPr>
                <w:ilvl w:val="0"/>
                <w:numId w:val="3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E57B16" w:rsidRPr="009F0E76">
              <w:rPr>
                <w:rFonts w:cs="Times New Roman"/>
                <w:color w:val="000000" w:themeColor="text1"/>
              </w:rPr>
              <w:t>e</w:t>
            </w:r>
            <w:r w:rsidR="00B80AC6" w:rsidRPr="009F0E76">
              <w:rPr>
                <w:rFonts w:cs="Times New Roman"/>
                <w:color w:val="000000" w:themeColor="text1"/>
              </w:rPr>
              <w:t>:</w:t>
            </w:r>
            <w:r w:rsidR="00C42D78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D8389F">
              <w:rPr>
                <w:rFonts w:cs="Times New Roman"/>
                <w:color w:val="000000" w:themeColor="text1"/>
              </w:rPr>
              <w:t xml:space="preserve">Henryka Burbona, </w:t>
            </w:r>
            <w:r w:rsidRPr="009F0E76">
              <w:rPr>
                <w:rFonts w:cs="Times New Roman"/>
                <w:color w:val="000000" w:themeColor="text1"/>
              </w:rPr>
              <w:t>Henryka</w:t>
            </w:r>
            <w:r w:rsidR="00D8389F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V</w:t>
            </w:r>
            <w:r w:rsidR="00D8389F">
              <w:rPr>
                <w:rFonts w:cs="Times New Roman"/>
                <w:color w:val="000000" w:themeColor="text1"/>
              </w:rPr>
              <w:t>III</w:t>
            </w:r>
          </w:p>
          <w:p w14:paraId="515EB472" w14:textId="77777777" w:rsidR="00C82554" w:rsidRPr="009F0E76" w:rsidRDefault="00C82554" w:rsidP="005B468C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93D555A" w14:textId="77777777" w:rsidR="00BC32C5" w:rsidRPr="009F0E76" w:rsidRDefault="00BC32C5" w:rsidP="00BC32C5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2A7B22CD" w14:textId="23FB6DC4" w:rsidR="00BC32C5" w:rsidRPr="009F0E76" w:rsidRDefault="00BC32C5" w:rsidP="00E40EFC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180DE6">
              <w:rPr>
                <w:rFonts w:cs="Times New Roman"/>
                <w:color w:val="000000" w:themeColor="text1"/>
              </w:rPr>
              <w:t>:</w:t>
            </w:r>
            <w:r w:rsidR="00D8389F">
              <w:rPr>
                <w:rFonts w:cs="Times New Roman"/>
                <w:color w:val="000000" w:themeColor="text1"/>
              </w:rPr>
              <w:t xml:space="preserve"> A</w:t>
            </w:r>
            <w:r w:rsidRPr="009F0E76">
              <w:rPr>
                <w:rFonts w:cs="Times New Roman"/>
                <w:color w:val="000000" w:themeColor="text1"/>
              </w:rPr>
              <w:t xml:space="preserve">kt supremacji, </w:t>
            </w:r>
            <w:r w:rsidR="00E40EFC" w:rsidRPr="009F0E76">
              <w:rPr>
                <w:rFonts w:cs="Times New Roman"/>
                <w:color w:val="000000" w:themeColor="text1"/>
              </w:rPr>
              <w:t xml:space="preserve">predestynacja, </w:t>
            </w:r>
            <w:r w:rsidRPr="009F0E76">
              <w:rPr>
                <w:rFonts w:cs="Times New Roman"/>
                <w:color w:val="000000" w:themeColor="text1"/>
              </w:rPr>
              <w:t xml:space="preserve">hugenoci, </w:t>
            </w:r>
            <w:r w:rsidR="00E40EFC" w:rsidRPr="009F0E76">
              <w:rPr>
                <w:rFonts w:cs="Times New Roman"/>
                <w:color w:val="000000" w:themeColor="text1"/>
              </w:rPr>
              <w:t>Kościół luterański</w:t>
            </w:r>
            <w:r w:rsidR="00875C64" w:rsidRPr="009F0E76">
              <w:rPr>
                <w:rFonts w:cs="Times New Roman"/>
                <w:color w:val="000000" w:themeColor="text1"/>
              </w:rPr>
              <w:t xml:space="preserve">, </w:t>
            </w:r>
            <w:r w:rsidR="00D45B74" w:rsidRPr="009F0E76">
              <w:rPr>
                <w:rFonts w:cs="Times New Roman"/>
                <w:color w:val="000000" w:themeColor="text1"/>
              </w:rPr>
              <w:t xml:space="preserve">Kościół anglikański, </w:t>
            </w:r>
            <w:r w:rsidR="006E058C" w:rsidRPr="009F0E76">
              <w:rPr>
                <w:rFonts w:cs="Times New Roman"/>
                <w:color w:val="000000" w:themeColor="text1"/>
              </w:rPr>
              <w:t>pokój w</w:t>
            </w:r>
            <w:r w:rsidR="00D8389F">
              <w:rPr>
                <w:rFonts w:cs="Times New Roman"/>
                <w:color w:val="000000" w:themeColor="text1"/>
              </w:rPr>
              <w:t> </w:t>
            </w:r>
            <w:r w:rsidR="006E058C" w:rsidRPr="009F0E76">
              <w:rPr>
                <w:rFonts w:cs="Times New Roman"/>
                <w:color w:val="000000" w:themeColor="text1"/>
              </w:rPr>
              <w:t xml:space="preserve">Augsburgu, </w:t>
            </w:r>
            <w:r w:rsidR="00875C64" w:rsidRPr="009F0E76">
              <w:rPr>
                <w:rFonts w:cs="Times New Roman"/>
                <w:i/>
                <w:iCs/>
                <w:color w:val="000000" w:themeColor="text1"/>
              </w:rPr>
              <w:t>Augsburskie wyznanie wiary</w:t>
            </w:r>
            <w:r w:rsidR="00B80AC6" w:rsidRPr="009F0E76">
              <w:rPr>
                <w:rFonts w:cs="Times New Roman"/>
                <w:color w:val="000000" w:themeColor="text1"/>
              </w:rPr>
              <w:t xml:space="preserve">, </w:t>
            </w:r>
            <w:r w:rsidR="00BF359B">
              <w:rPr>
                <w:rFonts w:cs="Times New Roman"/>
                <w:color w:val="000000" w:themeColor="text1"/>
              </w:rPr>
              <w:t>n</w:t>
            </w:r>
            <w:r w:rsidR="00D8389F">
              <w:rPr>
                <w:rFonts w:cs="Times New Roman"/>
                <w:color w:val="000000" w:themeColor="text1"/>
              </w:rPr>
              <w:t>oc św. </w:t>
            </w:r>
            <w:r w:rsidR="00B80AC6" w:rsidRPr="009F0E76">
              <w:rPr>
                <w:rFonts w:cs="Times New Roman"/>
                <w:color w:val="000000" w:themeColor="text1"/>
              </w:rPr>
              <w:t>Bartłomieja</w:t>
            </w:r>
          </w:p>
          <w:p w14:paraId="321A1138" w14:textId="50B4798A" w:rsidR="00E40EFC" w:rsidRPr="009F0E76" w:rsidRDefault="00E40EFC" w:rsidP="00E40EFC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zasadę „czyja władza</w:t>
            </w:r>
            <w:r w:rsidR="00B46C8E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tego religia”</w:t>
            </w:r>
          </w:p>
          <w:p w14:paraId="36A7763B" w14:textId="77777777" w:rsidR="00B46C8E" w:rsidRDefault="00B46C8E" w:rsidP="005C3685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D136018" w14:textId="623AEE3E" w:rsidR="005C3685" w:rsidRPr="009F0E76" w:rsidRDefault="005C3685" w:rsidP="005C3685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5D3F68C6" w14:textId="7F53ACC6" w:rsidR="005C3685" w:rsidRPr="009F0E76" w:rsidRDefault="005C3685" w:rsidP="00893AFA">
            <w:pPr>
              <w:pStyle w:val="Akapitzlist"/>
              <w:numPr>
                <w:ilvl w:val="0"/>
                <w:numId w:val="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okoliczności, w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których doszło do rzezi hugenotów</w:t>
            </w:r>
            <w:r w:rsidR="00D45B74" w:rsidRPr="009F0E76">
              <w:rPr>
                <w:rFonts w:cs="Times New Roman"/>
                <w:color w:val="000000" w:themeColor="text1"/>
              </w:rPr>
              <w:t xml:space="preserve"> </w:t>
            </w:r>
            <w:r w:rsidR="00D8389F">
              <w:rPr>
                <w:rFonts w:cs="Times New Roman"/>
                <w:color w:val="000000" w:themeColor="text1"/>
              </w:rPr>
              <w:t>we </w:t>
            </w:r>
            <w:r w:rsidR="00D45B74" w:rsidRPr="009F0E76">
              <w:rPr>
                <w:rFonts w:cs="Times New Roman"/>
                <w:color w:val="000000" w:themeColor="text1"/>
              </w:rPr>
              <w:t>Francji</w:t>
            </w:r>
          </w:p>
          <w:p w14:paraId="19497275" w14:textId="6107E0B0" w:rsidR="005C3685" w:rsidRPr="009F0E76" w:rsidRDefault="00D45B74" w:rsidP="00893AFA">
            <w:pPr>
              <w:pStyle w:val="Akapitzlist"/>
              <w:numPr>
                <w:ilvl w:val="0"/>
                <w:numId w:val="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</w:t>
            </w:r>
            <w:r w:rsidR="00D8389F">
              <w:rPr>
                <w:rFonts w:cs="Times New Roman"/>
                <w:color w:val="000000" w:themeColor="text1"/>
              </w:rPr>
              <w:t>nić przyczyny konfliktu Henryka VIII z </w:t>
            </w:r>
            <w:r w:rsidRPr="009F0E76">
              <w:rPr>
                <w:rFonts w:cs="Times New Roman"/>
                <w:color w:val="000000" w:themeColor="text1"/>
              </w:rPr>
              <w:t>papieżem</w:t>
            </w:r>
          </w:p>
          <w:p w14:paraId="0CCE3B88" w14:textId="1C1A3644" w:rsidR="00B468A3" w:rsidRDefault="00B468A3" w:rsidP="00893AFA">
            <w:pPr>
              <w:pStyle w:val="Akapitzlist"/>
              <w:numPr>
                <w:ilvl w:val="0"/>
                <w:numId w:val="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zasady wyznania kalwińskiego i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anglikańskiego</w:t>
            </w:r>
          </w:p>
          <w:p w14:paraId="51B9E707" w14:textId="37ECA6F8" w:rsidR="00180DE6" w:rsidRPr="009F0E76" w:rsidRDefault="00180DE6" w:rsidP="00180DE6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662" w:type="dxa"/>
          </w:tcPr>
          <w:p w14:paraId="7730C6E7" w14:textId="77777777" w:rsidR="00ED2163" w:rsidRPr="009F0E76" w:rsidRDefault="00ED2163" w:rsidP="00ED216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254B7B1D" w14:textId="1AEE6D30" w:rsidR="00ED2163" w:rsidRPr="009F0E76" w:rsidRDefault="00ED2163" w:rsidP="006E058C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 w:rsidR="006E058C" w:rsidRPr="009F0E76">
              <w:rPr>
                <w:rFonts w:cs="Times New Roman"/>
                <w:color w:val="000000" w:themeColor="text1"/>
              </w:rPr>
              <w:t xml:space="preserve">y: </w:t>
            </w:r>
            <w:r w:rsidR="00F3656A" w:rsidRPr="009F0E76">
              <w:rPr>
                <w:rFonts w:cs="Times New Roman"/>
                <w:color w:val="000000" w:themeColor="text1"/>
              </w:rPr>
              <w:t>1524–1526</w:t>
            </w:r>
            <w:r w:rsidR="006E058C" w:rsidRPr="009F0E76">
              <w:rPr>
                <w:rFonts w:cs="Times New Roman"/>
                <w:color w:val="000000" w:themeColor="text1"/>
              </w:rPr>
              <w:t xml:space="preserve">, </w:t>
            </w:r>
            <w:r w:rsidR="00F3656A" w:rsidRPr="009F0E76">
              <w:rPr>
                <w:rFonts w:cs="Times New Roman"/>
                <w:color w:val="000000" w:themeColor="text1"/>
              </w:rPr>
              <w:t xml:space="preserve">1598 </w:t>
            </w:r>
          </w:p>
          <w:p w14:paraId="5BBED04A" w14:textId="39A5D0F5" w:rsidR="00ED2163" w:rsidRPr="009F0E76" w:rsidRDefault="00ED2163" w:rsidP="00F75A57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E57B16" w:rsidRPr="009F0E76">
              <w:rPr>
                <w:rFonts w:cs="Times New Roman"/>
                <w:color w:val="000000" w:themeColor="text1"/>
              </w:rPr>
              <w:t>e:</w:t>
            </w:r>
            <w:r w:rsidR="00C42D78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515A9B">
              <w:rPr>
                <w:rFonts w:cs="Times New Roman"/>
                <w:color w:val="000000" w:themeColor="text1"/>
              </w:rPr>
              <w:t xml:space="preserve">Thomasa </w:t>
            </w:r>
            <w:proofErr w:type="spellStart"/>
            <w:r w:rsidR="00F3656A" w:rsidRPr="009F0E76">
              <w:rPr>
                <w:rFonts w:cs="Times New Roman"/>
                <w:color w:val="000000" w:themeColor="text1"/>
              </w:rPr>
              <w:t>M</w:t>
            </w:r>
            <w:r w:rsidR="00F75A57" w:rsidRPr="009F0E76">
              <w:rPr>
                <w:rFonts w:cs="Times New Roman"/>
                <w:color w:val="000000" w:themeColor="text1"/>
              </w:rPr>
              <w:t>ü</w:t>
            </w:r>
            <w:r w:rsidR="00F3656A" w:rsidRPr="009F0E76">
              <w:rPr>
                <w:rFonts w:cs="Times New Roman"/>
                <w:color w:val="000000" w:themeColor="text1"/>
              </w:rPr>
              <w:t>ntzera</w:t>
            </w:r>
            <w:proofErr w:type="spellEnd"/>
            <w:r w:rsidR="00F3656A" w:rsidRPr="009F0E76">
              <w:rPr>
                <w:rFonts w:cs="Times New Roman"/>
                <w:color w:val="000000" w:themeColor="text1"/>
              </w:rPr>
              <w:t>,</w:t>
            </w:r>
            <w:r w:rsidR="00F3656A"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F3656A" w:rsidRPr="009F0E76">
              <w:rPr>
                <w:rFonts w:cs="Times New Roman"/>
                <w:color w:val="000000" w:themeColor="text1"/>
              </w:rPr>
              <w:t>Filipa Melanchtona, Ulricha Zwingl</w:t>
            </w:r>
            <w:r w:rsidR="00BF359B">
              <w:rPr>
                <w:rFonts w:cs="Times New Roman"/>
                <w:color w:val="000000" w:themeColor="text1"/>
              </w:rPr>
              <w:t>i</w:t>
            </w:r>
            <w:r w:rsidR="00F3656A" w:rsidRPr="009F0E76">
              <w:rPr>
                <w:rFonts w:cs="Times New Roman"/>
                <w:color w:val="000000" w:themeColor="text1"/>
              </w:rPr>
              <w:t>ego</w:t>
            </w:r>
          </w:p>
          <w:p w14:paraId="5086499E" w14:textId="77777777" w:rsidR="00875C64" w:rsidRPr="009F0E76" w:rsidRDefault="00875C64" w:rsidP="005B468C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AC30AD0" w14:textId="77777777" w:rsidR="00875C64" w:rsidRPr="009F0E76" w:rsidRDefault="00875C64" w:rsidP="00875C6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6CE4CADA" w14:textId="1F5639FF" w:rsidR="00875C64" w:rsidRPr="00180DE6" w:rsidRDefault="00875C64" w:rsidP="00893AFA">
            <w:pPr>
              <w:pStyle w:val="Akapitzlist"/>
              <w:numPr>
                <w:ilvl w:val="0"/>
                <w:numId w:val="2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5974D5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edykt wormacki, </w:t>
            </w:r>
            <w:r w:rsidR="006E058C" w:rsidRPr="009F0E76">
              <w:rPr>
                <w:rFonts w:cs="Times New Roman"/>
                <w:color w:val="000000" w:themeColor="text1"/>
              </w:rPr>
              <w:t xml:space="preserve">wojna chłopska, </w:t>
            </w:r>
            <w:r w:rsidRPr="009F0E76">
              <w:rPr>
                <w:rFonts w:cs="Times New Roman"/>
                <w:color w:val="000000" w:themeColor="text1"/>
              </w:rPr>
              <w:t>banicja</w:t>
            </w:r>
            <w:r w:rsidRPr="00BF359B">
              <w:rPr>
                <w:rFonts w:cs="Times New Roman"/>
                <w:bCs/>
                <w:color w:val="000000" w:themeColor="text1"/>
              </w:rPr>
              <w:t>,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6E058C" w:rsidRPr="009F0E76">
              <w:rPr>
                <w:rFonts w:cs="Times New Roman"/>
                <w:color w:val="000000" w:themeColor="text1"/>
              </w:rPr>
              <w:t xml:space="preserve">edykt </w:t>
            </w:r>
            <w:r w:rsidR="00AB631D">
              <w:rPr>
                <w:rFonts w:cs="Times New Roman"/>
                <w:color w:val="000000" w:themeColor="text1"/>
              </w:rPr>
              <w:t>z Nantes</w:t>
            </w:r>
          </w:p>
          <w:p w14:paraId="10DB0B99" w14:textId="0BC7931A" w:rsidR="006A7C21" w:rsidRPr="009F0E76" w:rsidRDefault="006A7C21" w:rsidP="00893AFA">
            <w:pPr>
              <w:pStyle w:val="Akapitzlist"/>
              <w:numPr>
                <w:ilvl w:val="0"/>
                <w:numId w:val="2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dlaczego Marcin Luter nie udzielił poparcia walczącym</w:t>
            </w:r>
            <w:r w:rsidR="005974D5" w:rsidRPr="009F0E76">
              <w:rPr>
                <w:rFonts w:cs="Times New Roman"/>
                <w:color w:val="000000" w:themeColor="text1"/>
              </w:rPr>
              <w:t xml:space="preserve"> chłopom</w:t>
            </w:r>
          </w:p>
          <w:p w14:paraId="7740D07C" w14:textId="77777777" w:rsidR="00180DE6" w:rsidRDefault="00180DE6" w:rsidP="005B468C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D16DF0D" w14:textId="2812E0A5" w:rsidR="00875C64" w:rsidRPr="009F0E76" w:rsidRDefault="00875C64" w:rsidP="005B468C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3B7CC377" w14:textId="62A8CB1F" w:rsidR="00875C64" w:rsidRPr="009F0E76" w:rsidRDefault="00875C64" w:rsidP="00893AFA">
            <w:pPr>
              <w:pStyle w:val="Akapitzlist"/>
              <w:numPr>
                <w:ilvl w:val="0"/>
                <w:numId w:val="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doszł</w:t>
            </w:r>
            <w:r w:rsidR="00D8389F">
              <w:rPr>
                <w:rFonts w:cs="Times New Roman"/>
                <w:color w:val="000000" w:themeColor="text1"/>
              </w:rPr>
              <w:t>o do wybuchu wojny chłopskiej w </w:t>
            </w:r>
            <w:r w:rsidRPr="009F0E76">
              <w:rPr>
                <w:rFonts w:cs="Times New Roman"/>
                <w:color w:val="000000" w:themeColor="text1"/>
              </w:rPr>
              <w:t>Niemczech</w:t>
            </w:r>
          </w:p>
          <w:p w14:paraId="3CA0D7E1" w14:textId="3323678B" w:rsidR="00224AEA" w:rsidRPr="009F0E76" w:rsidRDefault="00224AEA" w:rsidP="00893AFA">
            <w:pPr>
              <w:pStyle w:val="Akapitzlist"/>
              <w:numPr>
                <w:ilvl w:val="0"/>
                <w:numId w:val="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przyczyny polityczne wojen religijnych we Francji</w:t>
            </w:r>
          </w:p>
          <w:p w14:paraId="73C2C481" w14:textId="3E574BFD" w:rsidR="00D45B74" w:rsidRPr="009F0E76" w:rsidRDefault="00D45B74" w:rsidP="00893AFA">
            <w:pPr>
              <w:pStyle w:val="Akapitzlist"/>
              <w:numPr>
                <w:ilvl w:val="0"/>
                <w:numId w:val="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omówić zasady edyktu </w:t>
            </w:r>
            <w:r w:rsidR="00D8389F">
              <w:rPr>
                <w:rFonts w:cs="Times New Roman"/>
                <w:color w:val="000000" w:themeColor="text1"/>
              </w:rPr>
              <w:t>z Nantes</w:t>
            </w:r>
          </w:p>
          <w:p w14:paraId="63E0E90F" w14:textId="3C637789" w:rsidR="00875C64" w:rsidRPr="009F0E76" w:rsidRDefault="00875C64" w:rsidP="005974D5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13" w:type="dxa"/>
          </w:tcPr>
          <w:p w14:paraId="1B01122E" w14:textId="77777777" w:rsidR="00ED2163" w:rsidRPr="009F0E76" w:rsidRDefault="00ED2163" w:rsidP="00ED216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1323343F" w14:textId="5C957159" w:rsidR="00ED2163" w:rsidRPr="009F0E76" w:rsidRDefault="00ED2163" w:rsidP="00893AFA">
            <w:pPr>
              <w:pStyle w:val="Akapitzlist"/>
              <w:numPr>
                <w:ilvl w:val="0"/>
                <w:numId w:val="3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 w:rsidR="00BF359B">
              <w:rPr>
                <w:rFonts w:cs="Times New Roman"/>
                <w:color w:val="000000" w:themeColor="text1"/>
              </w:rPr>
              <w:t>ę:</w:t>
            </w:r>
            <w:r w:rsidRPr="009F0E76">
              <w:rPr>
                <w:rFonts w:cs="Times New Roman"/>
                <w:color w:val="000000" w:themeColor="text1"/>
              </w:rPr>
              <w:t xml:space="preserve"> 15</w:t>
            </w:r>
            <w:r w:rsidR="00223566" w:rsidRPr="009F0E76">
              <w:rPr>
                <w:rFonts w:cs="Times New Roman"/>
                <w:color w:val="000000" w:themeColor="text1"/>
              </w:rPr>
              <w:t>29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14:paraId="48981DF1" w14:textId="036209A2" w:rsidR="00ED2163" w:rsidRPr="009F0E76" w:rsidRDefault="00ED2163" w:rsidP="00893AFA">
            <w:pPr>
              <w:pStyle w:val="Akapitzlist"/>
              <w:numPr>
                <w:ilvl w:val="0"/>
                <w:numId w:val="3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</w:t>
            </w:r>
            <w:r w:rsidR="00E57B16" w:rsidRPr="009F0E76">
              <w:rPr>
                <w:rFonts w:cs="Times New Roman"/>
                <w:color w:val="000000" w:themeColor="text1"/>
              </w:rPr>
              <w:t>cie:</w:t>
            </w:r>
            <w:r w:rsidR="00D45B74" w:rsidRPr="009F0E76">
              <w:rPr>
                <w:rFonts w:cs="Times New Roman"/>
                <w:color w:val="000000" w:themeColor="text1"/>
              </w:rPr>
              <w:t xml:space="preserve"> Tomasza Morusa, Katarzyny Aragońskiej, Anny Boleyn</w:t>
            </w:r>
          </w:p>
          <w:p w14:paraId="0EC18437" w14:textId="039B1A4C" w:rsidR="00ED2163" w:rsidRPr="009F0E76" w:rsidRDefault="00ED2163" w:rsidP="00D45B74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2E2E60E6" w14:textId="77777777" w:rsidR="00C82554" w:rsidRPr="009F0E76" w:rsidRDefault="00D45B74" w:rsidP="005B468C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6BD1A2B7" w14:textId="77777777" w:rsidR="002E0621" w:rsidRPr="009F0E76" w:rsidRDefault="002E0621" w:rsidP="002E0621">
            <w:pPr>
              <w:pStyle w:val="Akapitzlist"/>
              <w:numPr>
                <w:ilvl w:val="0"/>
                <w:numId w:val="3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protestantyzm, konsystorz, sejm w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Spirze</w:t>
            </w:r>
          </w:p>
          <w:p w14:paraId="3C9C8CFA" w14:textId="77777777" w:rsidR="00D45B74" w:rsidRPr="009F0E76" w:rsidRDefault="00D45B74" w:rsidP="00893AFA">
            <w:pPr>
              <w:pStyle w:val="Akapitzlist"/>
              <w:numPr>
                <w:ilvl w:val="0"/>
                <w:numId w:val="3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 czego wynikał podział religijny Rzeszy</w:t>
            </w:r>
          </w:p>
          <w:p w14:paraId="77CAF812" w14:textId="77777777" w:rsidR="00180DE6" w:rsidRDefault="00180DE6" w:rsidP="00D45B74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26FA07EE" w14:textId="25598EE0" w:rsidR="00D45B74" w:rsidRPr="009F0E76" w:rsidRDefault="00D45B74" w:rsidP="00D45B74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4C84E62" w14:textId="77777777" w:rsidR="00D45B74" w:rsidRPr="009F0E76" w:rsidRDefault="00D45B74" w:rsidP="00893AFA">
            <w:pPr>
              <w:pStyle w:val="Akapitzlist"/>
              <w:numPr>
                <w:ilvl w:val="0"/>
                <w:numId w:val="3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przyczyny konfliktu Henryka VIII z Tomaszem Morusem</w:t>
            </w:r>
          </w:p>
          <w:p w14:paraId="0B71C29B" w14:textId="55D8C7C0" w:rsidR="00B468A3" w:rsidRPr="009F0E76" w:rsidRDefault="00B468A3" w:rsidP="00893AFA">
            <w:pPr>
              <w:pStyle w:val="Akapitzlist"/>
              <w:numPr>
                <w:ilvl w:val="0"/>
                <w:numId w:val="3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porównać najważniejsze wyznania powstałe w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okresie reformacji</w:t>
            </w:r>
          </w:p>
          <w:p w14:paraId="26436397" w14:textId="77777777" w:rsidR="005974D5" w:rsidRPr="009F0E76" w:rsidRDefault="005974D5" w:rsidP="00893AFA">
            <w:pPr>
              <w:pStyle w:val="Akapitzlist"/>
              <w:numPr>
                <w:ilvl w:val="0"/>
                <w:numId w:val="3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państwa, w których zwyciężyła reformacja</w:t>
            </w:r>
          </w:p>
          <w:p w14:paraId="4659C568" w14:textId="4194FB19" w:rsidR="005974D5" w:rsidRPr="009F0E76" w:rsidRDefault="005974D5" w:rsidP="005974D5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333" w:type="dxa"/>
          </w:tcPr>
          <w:p w14:paraId="30F9E768" w14:textId="77777777" w:rsidR="00ED2163" w:rsidRPr="009F0E76" w:rsidRDefault="00ED2163" w:rsidP="00ED216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7E2F47CF" w14:textId="74C5AA5E" w:rsidR="005974D5" w:rsidRPr="009F0E76" w:rsidRDefault="00ED2163" w:rsidP="005974D5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 w:rsidR="00223566" w:rsidRPr="009F0E76">
              <w:rPr>
                <w:rFonts w:cs="Times New Roman"/>
                <w:color w:val="000000" w:themeColor="text1"/>
              </w:rPr>
              <w:t>y</w:t>
            </w:r>
            <w:r w:rsidR="005974D5" w:rsidRPr="009F0E76">
              <w:rPr>
                <w:rFonts w:cs="Times New Roman"/>
                <w:color w:val="000000" w:themeColor="text1"/>
              </w:rPr>
              <w:t xml:space="preserve">: </w:t>
            </w:r>
            <w:r w:rsidRPr="009F0E76">
              <w:rPr>
                <w:rFonts w:cs="Times New Roman"/>
                <w:color w:val="000000" w:themeColor="text1"/>
              </w:rPr>
              <w:t>15</w:t>
            </w:r>
            <w:r w:rsidR="00223566" w:rsidRPr="009F0E76">
              <w:rPr>
                <w:rFonts w:cs="Times New Roman"/>
                <w:color w:val="000000" w:themeColor="text1"/>
              </w:rPr>
              <w:t xml:space="preserve">46–1552 </w:t>
            </w:r>
          </w:p>
          <w:p w14:paraId="4F13294C" w14:textId="158E59D3" w:rsidR="00433EB7" w:rsidRPr="009F0E76" w:rsidRDefault="00433EB7" w:rsidP="00ED2163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 w:rsidR="00BF359B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Jana Fryderyka </w:t>
            </w:r>
            <w:r w:rsidR="00BF359B">
              <w:rPr>
                <w:rFonts w:cs="Times New Roman"/>
                <w:color w:val="000000" w:themeColor="text1"/>
              </w:rPr>
              <w:t>I</w:t>
            </w:r>
          </w:p>
          <w:p w14:paraId="768BCFA1" w14:textId="65180E96" w:rsidR="00F04D15" w:rsidRPr="009F0E76" w:rsidRDefault="00F04D15" w:rsidP="00ED2163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metody i środki propagandy wykorzystywane przez protestantów i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katolików do walki religijnej</w:t>
            </w:r>
          </w:p>
          <w:p w14:paraId="79A39E45" w14:textId="77777777" w:rsidR="003A71DB" w:rsidRPr="009F0E76" w:rsidRDefault="003A71DB" w:rsidP="00433EB7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E4003E0" w14:textId="26648734" w:rsidR="00433EB7" w:rsidRPr="009F0E76" w:rsidRDefault="00433EB7" w:rsidP="00433EB7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120EDA6A" w14:textId="416DCDC6" w:rsidR="003A71DB" w:rsidRPr="009F0E76" w:rsidRDefault="003A71DB" w:rsidP="009B0E6B">
            <w:pPr>
              <w:pStyle w:val="Akapitzlist"/>
              <w:numPr>
                <w:ilvl w:val="0"/>
                <w:numId w:val="186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180DE6">
              <w:rPr>
                <w:rFonts w:cs="Times New Roman"/>
                <w:color w:val="000000" w:themeColor="text1"/>
              </w:rPr>
              <w:t>pojęcie</w:t>
            </w:r>
            <w:r w:rsidR="00B46C8E" w:rsidRPr="00B46C8E">
              <w:rPr>
                <w:rFonts w:cs="Times New Roman"/>
                <w:bCs/>
                <w:color w:val="000000" w:themeColor="text1"/>
              </w:rPr>
              <w:t>:</w:t>
            </w:r>
            <w:r w:rsidR="00B46C8E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wojny szmalkaldzkie</w:t>
            </w:r>
          </w:p>
          <w:p w14:paraId="5D3F03FF" w14:textId="3E89AEF2" w:rsidR="00B468A3" w:rsidRPr="009F0E76" w:rsidRDefault="00AE0F70" w:rsidP="00893AFA">
            <w:pPr>
              <w:pStyle w:val="Akapitzlist"/>
              <w:numPr>
                <w:ilvl w:val="0"/>
                <w:numId w:val="3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teorię o wpływie etyki protestanckiej na rozwój kapitalizmu</w:t>
            </w:r>
          </w:p>
          <w:p w14:paraId="2C7BFDF2" w14:textId="77777777" w:rsidR="00B46C8E" w:rsidRDefault="00B46C8E" w:rsidP="00B468A3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960C667" w14:textId="14FBA8BE" w:rsidR="00B468A3" w:rsidRPr="009F0E76" w:rsidRDefault="00B468A3" w:rsidP="00B468A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795C9581" w14:textId="60F044D0" w:rsidR="00C82554" w:rsidRPr="009F0E76" w:rsidRDefault="00B468A3" w:rsidP="00893AFA">
            <w:pPr>
              <w:pStyle w:val="Akapitzlist"/>
              <w:numPr>
                <w:ilvl w:val="0"/>
                <w:numId w:val="3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wpływ kryzysu w Kościele katolickim na szerzenie się haseł reformacji</w:t>
            </w:r>
          </w:p>
          <w:p w14:paraId="7CF70244" w14:textId="2DC37D49" w:rsidR="009773B5" w:rsidRPr="009F0E76" w:rsidRDefault="006A7C21" w:rsidP="00B46C8E">
            <w:pPr>
              <w:pStyle w:val="Akapitzlist"/>
              <w:numPr>
                <w:ilvl w:val="0"/>
                <w:numId w:val="3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ocenić </w:t>
            </w:r>
            <w:r w:rsidR="00BA44EE" w:rsidRPr="009F0E76">
              <w:rPr>
                <w:rFonts w:cs="Times New Roman"/>
                <w:color w:val="000000" w:themeColor="text1"/>
              </w:rPr>
              <w:t>społeczne</w:t>
            </w:r>
            <w:r w:rsidR="00B46C8E">
              <w:rPr>
                <w:rFonts w:cs="Times New Roman"/>
                <w:color w:val="000000" w:themeColor="text1"/>
              </w:rPr>
              <w:t xml:space="preserve">, </w:t>
            </w:r>
            <w:r w:rsidR="00BA44EE" w:rsidRPr="009F0E76">
              <w:rPr>
                <w:rFonts w:cs="Times New Roman"/>
                <w:color w:val="000000" w:themeColor="text1"/>
              </w:rPr>
              <w:t xml:space="preserve">polityczne </w:t>
            </w:r>
            <w:r w:rsidRPr="009F0E76">
              <w:rPr>
                <w:rFonts w:cs="Times New Roman"/>
                <w:color w:val="000000" w:themeColor="text1"/>
              </w:rPr>
              <w:t>i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kulturowe </w:t>
            </w:r>
            <w:r w:rsidR="00BA44EE" w:rsidRPr="009F0E76">
              <w:rPr>
                <w:rFonts w:cs="Times New Roman"/>
                <w:color w:val="000000" w:themeColor="text1"/>
              </w:rPr>
              <w:t>skutki reformacji</w:t>
            </w:r>
          </w:p>
        </w:tc>
      </w:tr>
      <w:tr w:rsidR="00C03622" w:rsidRPr="009F0E76" w14:paraId="7B2545EC" w14:textId="77777777" w:rsidTr="00E5542E">
        <w:trPr>
          <w:trHeight w:val="567"/>
        </w:trPr>
        <w:tc>
          <w:tcPr>
            <w:tcW w:w="1743" w:type="dxa"/>
          </w:tcPr>
          <w:p w14:paraId="26A1495D" w14:textId="5F1AEA4D" w:rsidR="00546AC6" w:rsidRDefault="00546AC6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Reforma Kościoła katolickiego w</w:t>
            </w:r>
            <w:r w:rsidR="0099403C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 w.</w:t>
            </w:r>
          </w:p>
          <w:p w14:paraId="465F3D5B" w14:textId="0D06F613" w:rsidR="002E0621" w:rsidRPr="009F0E76" w:rsidRDefault="002E0621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6)</w:t>
            </w:r>
          </w:p>
        </w:tc>
        <w:tc>
          <w:tcPr>
            <w:tcW w:w="2385" w:type="dxa"/>
          </w:tcPr>
          <w:p w14:paraId="5E6E55B2" w14:textId="4FA3512A" w:rsidR="00FE1EBC" w:rsidRPr="009F0E76" w:rsidRDefault="00FE1EBC" w:rsidP="00FE1EBC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476DA0A2" w14:textId="055AB088" w:rsidR="00F564EA" w:rsidRPr="009F0E76" w:rsidRDefault="00F564EA" w:rsidP="00893AFA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BE531D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1545–1563 </w:t>
            </w:r>
          </w:p>
          <w:p w14:paraId="238CFA5E" w14:textId="77777777" w:rsidR="00546AC6" w:rsidRPr="009F0E76" w:rsidRDefault="00546AC6" w:rsidP="00ED2163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F27D01C" w14:textId="5F5958E1" w:rsidR="00FE1EBC" w:rsidRPr="009F0E76" w:rsidRDefault="00FE1EBC" w:rsidP="00FE1EBC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01B38948" w14:textId="5AE5E008" w:rsidR="00AC76BC" w:rsidRPr="009F0E76" w:rsidRDefault="00AC76BC" w:rsidP="00893AFA">
            <w:pPr>
              <w:pStyle w:val="Akapitzlist"/>
              <w:numPr>
                <w:ilvl w:val="0"/>
                <w:numId w:val="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E57B16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herezja, sobór powszechny</w:t>
            </w:r>
            <w:r w:rsidR="003D3C95" w:rsidRPr="009F0E76">
              <w:rPr>
                <w:rFonts w:cs="Times New Roman"/>
                <w:color w:val="000000" w:themeColor="text1"/>
              </w:rPr>
              <w:t xml:space="preserve">, </w:t>
            </w:r>
            <w:r w:rsidR="0089176A">
              <w:rPr>
                <w:rFonts w:cs="Times New Roman"/>
                <w:color w:val="000000" w:themeColor="text1"/>
              </w:rPr>
              <w:t>reforma Kościoła katolickiego i </w:t>
            </w:r>
            <w:r w:rsidR="003D3C95" w:rsidRPr="009F0E76">
              <w:rPr>
                <w:rFonts w:cs="Times New Roman"/>
                <w:color w:val="000000" w:themeColor="text1"/>
              </w:rPr>
              <w:t>kontrreformacja</w:t>
            </w:r>
          </w:p>
          <w:p w14:paraId="2E848FE2" w14:textId="77777777" w:rsidR="00AC76BC" w:rsidRPr="009F0E76" w:rsidRDefault="00AC76BC" w:rsidP="00FE1EBC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89D505D" w14:textId="63932BED" w:rsidR="00FE1EBC" w:rsidRPr="009F0E76" w:rsidRDefault="00FE1EBC" w:rsidP="00FE1EBC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20090A20" w14:textId="218F3137" w:rsidR="00AC76BC" w:rsidRPr="009F0E76" w:rsidRDefault="00AC76BC" w:rsidP="00893AFA">
            <w:pPr>
              <w:pStyle w:val="Akapitzlist"/>
              <w:numPr>
                <w:ilvl w:val="0"/>
                <w:numId w:val="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główne postanowienia soboru trydenckiego</w:t>
            </w:r>
          </w:p>
          <w:p w14:paraId="6ABC65E1" w14:textId="77777777" w:rsidR="00FE1EBC" w:rsidRPr="009F0E76" w:rsidRDefault="00FE1EBC" w:rsidP="00FE1EBC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EC19B68" w14:textId="7AD2E522" w:rsidR="00FE1EBC" w:rsidRPr="009F0E76" w:rsidRDefault="00FE1EBC" w:rsidP="00ED2163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14:paraId="4976D8A7" w14:textId="67A9A889" w:rsidR="00204342" w:rsidRPr="009F0E76" w:rsidRDefault="00204342" w:rsidP="0020434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72B3749F" w14:textId="269B7D0B" w:rsidR="00AC76BC" w:rsidRPr="009F0E76" w:rsidRDefault="00AC76BC" w:rsidP="00893AFA">
            <w:pPr>
              <w:pStyle w:val="Akapitzlist"/>
              <w:numPr>
                <w:ilvl w:val="0"/>
                <w:numId w:val="3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 w:rsidR="002E0621">
              <w:rPr>
                <w:rFonts w:cs="Times New Roman"/>
                <w:color w:val="000000" w:themeColor="text1"/>
              </w:rPr>
              <w:t>:</w:t>
            </w:r>
            <w:r w:rsidR="00BE531D" w:rsidRPr="009F0E76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1534 </w:t>
            </w:r>
          </w:p>
          <w:p w14:paraId="4CFE7A35" w14:textId="2799D786" w:rsidR="003D3C95" w:rsidRPr="009F0E76" w:rsidRDefault="003D3C95" w:rsidP="00893AFA">
            <w:pPr>
              <w:pStyle w:val="Akapitzlist"/>
              <w:numPr>
                <w:ilvl w:val="0"/>
                <w:numId w:val="3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 w:rsidR="002E0621">
              <w:rPr>
                <w:rFonts w:cs="Times New Roman"/>
                <w:color w:val="000000" w:themeColor="text1"/>
              </w:rPr>
              <w:t xml:space="preserve">: </w:t>
            </w:r>
            <w:r w:rsidRPr="009F0E76">
              <w:rPr>
                <w:rFonts w:cs="Times New Roman"/>
                <w:color w:val="000000" w:themeColor="text1"/>
              </w:rPr>
              <w:t>Ignacego Loyoli</w:t>
            </w:r>
          </w:p>
          <w:p w14:paraId="1F0DFE3B" w14:textId="77777777" w:rsidR="00204342" w:rsidRPr="009F0E76" w:rsidRDefault="00204342" w:rsidP="0020434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F0FA239" w14:textId="71F2A990" w:rsidR="00204342" w:rsidRPr="009F0E76" w:rsidRDefault="00204342" w:rsidP="0020434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C52A5CC" w14:textId="4D08E895" w:rsidR="00B3053A" w:rsidRPr="009F0E76" w:rsidRDefault="00B3053A" w:rsidP="00893AFA">
            <w:pPr>
              <w:pStyle w:val="Akapitzlist"/>
              <w:numPr>
                <w:ilvl w:val="0"/>
                <w:numId w:val="3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BE531D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Katechizm rzymski, seminarium duchowne, </w:t>
            </w:r>
          </w:p>
          <w:p w14:paraId="601DDC3C" w14:textId="76BD404C" w:rsidR="005257B3" w:rsidRPr="009F0E76" w:rsidRDefault="005257B3" w:rsidP="005257B3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„żołnierze Chrystusa”</w:t>
            </w:r>
            <w:r w:rsidR="002E0621">
              <w:rPr>
                <w:rFonts w:cs="Times New Roman"/>
                <w:color w:val="000000" w:themeColor="text1"/>
              </w:rPr>
              <w:t>, Towarzystwo Jezusowe (</w:t>
            </w:r>
            <w:r w:rsidR="00BE531D" w:rsidRPr="009F0E76">
              <w:rPr>
                <w:rFonts w:cs="Times New Roman"/>
                <w:color w:val="000000" w:themeColor="text1"/>
              </w:rPr>
              <w:t>jezuici</w:t>
            </w:r>
            <w:r w:rsidR="002E0621">
              <w:rPr>
                <w:rFonts w:cs="Times New Roman"/>
                <w:color w:val="000000" w:themeColor="text1"/>
              </w:rPr>
              <w:t>)</w:t>
            </w:r>
          </w:p>
          <w:p w14:paraId="62C19550" w14:textId="77777777" w:rsidR="00DF3343" w:rsidRDefault="00DF3343" w:rsidP="0020434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FB83D57" w14:textId="7A3873DB" w:rsidR="00204342" w:rsidRPr="009F0E76" w:rsidRDefault="00204342" w:rsidP="0020434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EDEEE10" w14:textId="179135FF" w:rsidR="003D3C95" w:rsidRPr="009F0E76" w:rsidRDefault="003D3C95" w:rsidP="00893AFA">
            <w:pPr>
              <w:pStyle w:val="Akapitzlist"/>
              <w:numPr>
                <w:ilvl w:val="0"/>
                <w:numId w:val="3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działalność jezuitów</w:t>
            </w:r>
          </w:p>
          <w:p w14:paraId="7473CC54" w14:textId="77777777" w:rsidR="00546AC6" w:rsidRPr="009F0E76" w:rsidRDefault="00546AC6" w:rsidP="00ED2163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2" w:type="dxa"/>
          </w:tcPr>
          <w:p w14:paraId="4A15F537" w14:textId="77777777" w:rsidR="00204342" w:rsidRPr="009F0E76" w:rsidRDefault="00204342" w:rsidP="0020434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476D2B2D" w14:textId="30FA29CC" w:rsidR="00204342" w:rsidRPr="009F0E76" w:rsidRDefault="00AD3C7E" w:rsidP="00893AFA">
            <w:pPr>
              <w:pStyle w:val="Akapitzlist"/>
              <w:numPr>
                <w:ilvl w:val="0"/>
                <w:numId w:val="4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 w:rsidR="002F7D35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1542 </w:t>
            </w:r>
          </w:p>
          <w:p w14:paraId="08C3BB55" w14:textId="1687D01A" w:rsidR="00AD3C7E" w:rsidRPr="009F0E76" w:rsidRDefault="00AD3C7E" w:rsidP="00893AFA">
            <w:pPr>
              <w:pStyle w:val="Akapitzlist"/>
              <w:numPr>
                <w:ilvl w:val="0"/>
                <w:numId w:val="4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E57B16" w:rsidRPr="009F0E76">
              <w:rPr>
                <w:rFonts w:cs="Times New Roman"/>
                <w:color w:val="000000" w:themeColor="text1"/>
              </w:rPr>
              <w:t>e</w:t>
            </w:r>
            <w:r w:rsidR="00BE531D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2F7D35">
              <w:rPr>
                <w:rFonts w:cs="Times New Roman"/>
                <w:color w:val="000000" w:themeColor="text1"/>
              </w:rPr>
              <w:t>Pawła III, Giordana</w:t>
            </w:r>
            <w:r w:rsidRPr="009F0E76">
              <w:rPr>
                <w:rFonts w:cs="Times New Roman"/>
                <w:color w:val="000000" w:themeColor="text1"/>
              </w:rPr>
              <w:t xml:space="preserve"> Brun</w:t>
            </w:r>
            <w:r w:rsidR="002F7D35">
              <w:rPr>
                <w:rFonts w:cs="Times New Roman"/>
                <w:color w:val="000000" w:themeColor="text1"/>
              </w:rPr>
              <w:t>a</w:t>
            </w:r>
            <w:r w:rsidR="00AF7089">
              <w:rPr>
                <w:rFonts w:cs="Times New Roman"/>
                <w:color w:val="000000" w:themeColor="text1"/>
              </w:rPr>
              <w:t>, Piusa V</w:t>
            </w:r>
          </w:p>
          <w:p w14:paraId="421E4247" w14:textId="77777777" w:rsidR="00204342" w:rsidRPr="009F0E76" w:rsidRDefault="00204342" w:rsidP="0020434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6827CF6" w14:textId="6CF38F41" w:rsidR="00204342" w:rsidRPr="009F0E76" w:rsidRDefault="00204342" w:rsidP="0020434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6CBAEDE" w14:textId="1F82CB1E" w:rsidR="00AD3C7E" w:rsidRPr="009F0E76" w:rsidRDefault="00AD3C7E" w:rsidP="00893AFA">
            <w:pPr>
              <w:pStyle w:val="Akapitzlist"/>
              <w:numPr>
                <w:ilvl w:val="0"/>
                <w:numId w:val="4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E57B16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Święte Oficjum</w:t>
            </w:r>
            <w:r w:rsidR="00F44479" w:rsidRPr="009F0E76">
              <w:rPr>
                <w:rFonts w:cs="Times New Roman"/>
                <w:color w:val="000000" w:themeColor="text1"/>
              </w:rPr>
              <w:t>, konwersja</w:t>
            </w:r>
            <w:r w:rsidR="00BE531D" w:rsidRPr="009F0E76">
              <w:rPr>
                <w:rFonts w:cs="Times New Roman"/>
                <w:color w:val="000000" w:themeColor="text1"/>
              </w:rPr>
              <w:t>, inkwizycja</w:t>
            </w:r>
          </w:p>
          <w:p w14:paraId="20387A14" w14:textId="5EF6EED2" w:rsidR="00F44479" w:rsidRPr="009F0E76" w:rsidRDefault="00F44479" w:rsidP="00893AFA">
            <w:pPr>
              <w:pStyle w:val="Akapitzlist"/>
              <w:numPr>
                <w:ilvl w:val="0"/>
                <w:numId w:val="4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dlaczego, mimo surowej reguły, zakon jezuitów cieszył się duż</w:t>
            </w:r>
            <w:r w:rsidR="004D2AC9">
              <w:rPr>
                <w:rFonts w:cs="Times New Roman"/>
                <w:color w:val="000000" w:themeColor="text1"/>
              </w:rPr>
              <w:t>ą</w:t>
            </w:r>
            <w:r w:rsidRPr="009F0E76">
              <w:rPr>
                <w:rFonts w:cs="Times New Roman"/>
                <w:color w:val="000000" w:themeColor="text1"/>
              </w:rPr>
              <w:t xml:space="preserve"> popularnością</w:t>
            </w:r>
            <w:r w:rsidR="00D052C2">
              <w:rPr>
                <w:rFonts w:cs="Times New Roman"/>
                <w:color w:val="000000" w:themeColor="text1"/>
              </w:rPr>
              <w:t>, a </w:t>
            </w:r>
            <w:r w:rsidR="009B32C4" w:rsidRPr="009F0E76">
              <w:rPr>
                <w:rFonts w:cs="Times New Roman"/>
                <w:color w:val="000000" w:themeColor="text1"/>
              </w:rPr>
              <w:t>jego działalność spotykała się w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="009B32C4" w:rsidRPr="009F0E76">
              <w:rPr>
                <w:rFonts w:cs="Times New Roman"/>
                <w:color w:val="000000" w:themeColor="text1"/>
              </w:rPr>
              <w:t>XVI w. z powszechnym uznaniem</w:t>
            </w:r>
          </w:p>
          <w:p w14:paraId="09F8CCE6" w14:textId="77777777" w:rsidR="00BE531D" w:rsidRPr="009F0E76" w:rsidRDefault="00BE531D" w:rsidP="00BE531D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61D71525" w14:textId="3018A013" w:rsidR="00204342" w:rsidRPr="009F0E76" w:rsidRDefault="00204342" w:rsidP="0020434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3BC1D211" w14:textId="693753D4" w:rsidR="00F44479" w:rsidRPr="009F0E76" w:rsidRDefault="00F44479" w:rsidP="00893AFA">
            <w:pPr>
              <w:pStyle w:val="Akapitzlist"/>
              <w:numPr>
                <w:ilvl w:val="0"/>
                <w:numId w:val="4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różnicę w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znacz</w:t>
            </w:r>
            <w:r w:rsidR="00D052C2">
              <w:rPr>
                <w:rFonts w:cs="Times New Roman"/>
                <w:color w:val="000000" w:themeColor="text1"/>
              </w:rPr>
              <w:t>eniu terminów kontrreformacja i </w:t>
            </w:r>
            <w:r w:rsidRPr="009F0E76">
              <w:rPr>
                <w:rFonts w:cs="Times New Roman"/>
                <w:color w:val="000000" w:themeColor="text1"/>
              </w:rPr>
              <w:t>reforma Kościoła katolickiego</w:t>
            </w:r>
          </w:p>
          <w:p w14:paraId="22CEC89B" w14:textId="77777777" w:rsidR="00B3053A" w:rsidRPr="009F0E76" w:rsidRDefault="00B3053A" w:rsidP="0020434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AE2B1B0" w14:textId="77777777" w:rsidR="0019590F" w:rsidRPr="009F0E76" w:rsidRDefault="0019590F" w:rsidP="0020434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972B3C5" w14:textId="77777777" w:rsidR="00546AC6" w:rsidRPr="009F0E76" w:rsidRDefault="00546AC6" w:rsidP="00ED2163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13" w:type="dxa"/>
          </w:tcPr>
          <w:p w14:paraId="1353187E" w14:textId="3BAA732D" w:rsidR="00204342" w:rsidRPr="009F0E76" w:rsidRDefault="00204342" w:rsidP="0020434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15114F9B" w14:textId="6B3C143F" w:rsidR="00AD3C7E" w:rsidRPr="009F0E76" w:rsidRDefault="00AD3C7E" w:rsidP="00893AFA">
            <w:pPr>
              <w:pStyle w:val="Akapitzlist"/>
              <w:numPr>
                <w:ilvl w:val="0"/>
                <w:numId w:val="3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 w:rsidR="002F7D35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1559 </w:t>
            </w:r>
          </w:p>
          <w:p w14:paraId="75DF4A66" w14:textId="77777777" w:rsidR="00204342" w:rsidRPr="009F0E76" w:rsidRDefault="00204342" w:rsidP="0020434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6211D4D" w14:textId="32411B78" w:rsidR="00204342" w:rsidRPr="009F0E76" w:rsidRDefault="00204342" w:rsidP="0020434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034E7C71" w14:textId="77777777" w:rsidR="00AB631D" w:rsidRPr="009F0E76" w:rsidRDefault="00AB631D" w:rsidP="00AB631D">
            <w:pPr>
              <w:pStyle w:val="Akapitzlist"/>
              <w:numPr>
                <w:ilvl w:val="0"/>
                <w:numId w:val="3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brewiarz rzymski, Wulgata, synod diecezjalny, synod prowincjonalny, księgi metrykalne, dysputa,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Indeks ksiąg zakazanych</w:t>
            </w:r>
          </w:p>
          <w:p w14:paraId="06C791DB" w14:textId="20653BA9" w:rsidR="00AD3C7E" w:rsidRPr="009F0E76" w:rsidRDefault="00AD3C7E" w:rsidP="00893AFA">
            <w:pPr>
              <w:pStyle w:val="Akapitzlist"/>
              <w:numPr>
                <w:ilvl w:val="0"/>
                <w:numId w:val="3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dlaczego na indeksie znalazło się dzieło Mikołaja Kopernika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O</w:t>
            </w:r>
            <w:r w:rsidR="00DF3343">
              <w:rPr>
                <w:rFonts w:cs="Times New Roman"/>
                <w:i/>
                <w:iCs/>
                <w:color w:val="000000" w:themeColor="text1"/>
              </w:rPr>
              <w:t> 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obrotach sfer niebieskich</w:t>
            </w:r>
          </w:p>
          <w:p w14:paraId="305B33A4" w14:textId="65EEB64C" w:rsidR="00BE531D" w:rsidRPr="009F0E76" w:rsidRDefault="00BE531D" w:rsidP="00893AFA">
            <w:pPr>
              <w:pStyle w:val="Akapitzlist"/>
              <w:numPr>
                <w:ilvl w:val="0"/>
                <w:numId w:val="3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związek reformy Kościoła z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narodzinami baroku</w:t>
            </w:r>
          </w:p>
          <w:p w14:paraId="0BF425CF" w14:textId="77777777" w:rsidR="00BE531D" w:rsidRPr="009F0E76" w:rsidRDefault="00BE531D" w:rsidP="00BE531D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40CAE1AA" w14:textId="35C767E8" w:rsidR="00204342" w:rsidRPr="009F0E76" w:rsidRDefault="00204342" w:rsidP="0020434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3DEA073F" w14:textId="629FA306" w:rsidR="0019590F" w:rsidRPr="009F0E76" w:rsidRDefault="0019590F" w:rsidP="00893AFA">
            <w:pPr>
              <w:pStyle w:val="Akapitzlist"/>
              <w:numPr>
                <w:ilvl w:val="0"/>
                <w:numId w:val="3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działania podjęte przez Kościół</w:t>
            </w:r>
            <w:r w:rsidR="00B3053A" w:rsidRPr="009F0E76">
              <w:rPr>
                <w:rFonts w:cs="Times New Roman"/>
                <w:color w:val="000000" w:themeColor="text1"/>
              </w:rPr>
              <w:t xml:space="preserve"> rzymskokatolicki w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="00B3053A" w:rsidRPr="009F0E76">
              <w:rPr>
                <w:rFonts w:cs="Times New Roman"/>
                <w:color w:val="000000" w:themeColor="text1"/>
              </w:rPr>
              <w:t>XVI w.</w:t>
            </w:r>
          </w:p>
          <w:p w14:paraId="60674CC7" w14:textId="77777777" w:rsidR="00546AC6" w:rsidRPr="009F0E76" w:rsidRDefault="00546AC6" w:rsidP="00ED2163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33" w:type="dxa"/>
          </w:tcPr>
          <w:p w14:paraId="424015C4" w14:textId="5E3D2FC0" w:rsidR="00204342" w:rsidRPr="009F0E76" w:rsidRDefault="00204342" w:rsidP="0020434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6C5DC757" w14:textId="7A3248F1" w:rsidR="003D3C95" w:rsidRPr="009F0E76" w:rsidRDefault="003D3C95" w:rsidP="00893AFA">
            <w:pPr>
              <w:pStyle w:val="Akapitzlist"/>
              <w:numPr>
                <w:ilvl w:val="0"/>
                <w:numId w:val="3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BE531D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1512–1517 </w:t>
            </w:r>
          </w:p>
          <w:p w14:paraId="603CFC0D" w14:textId="13428B9B" w:rsidR="003D3C95" w:rsidRPr="009F0E76" w:rsidRDefault="003D3C95" w:rsidP="00893AFA">
            <w:pPr>
              <w:pStyle w:val="Akapitzlist"/>
              <w:numPr>
                <w:ilvl w:val="0"/>
                <w:numId w:val="3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E57B16" w:rsidRPr="009F0E76">
              <w:rPr>
                <w:rFonts w:cs="Times New Roman"/>
                <w:color w:val="000000" w:themeColor="text1"/>
              </w:rPr>
              <w:t>e</w:t>
            </w:r>
            <w:r w:rsidR="00BE531D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2F7D35">
              <w:rPr>
                <w:rFonts w:cs="Times New Roman"/>
                <w:color w:val="000000" w:themeColor="text1"/>
              </w:rPr>
              <w:t>Juliusza II,</w:t>
            </w:r>
            <w:r w:rsidRPr="009F0E76">
              <w:rPr>
                <w:rFonts w:cs="Times New Roman"/>
                <w:color w:val="000000" w:themeColor="text1"/>
              </w:rPr>
              <w:t xml:space="preserve"> Leona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2F4E77">
              <w:rPr>
                <w:rFonts w:cs="Times New Roman"/>
                <w:color w:val="000000" w:themeColor="text1"/>
              </w:rPr>
              <w:t>X</w:t>
            </w:r>
            <w:r w:rsidR="00BE531D"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  <w:p w14:paraId="2F8FE655" w14:textId="7AB29211" w:rsidR="00204342" w:rsidRPr="009F0E76" w:rsidRDefault="00203C27" w:rsidP="00893AFA">
            <w:pPr>
              <w:pStyle w:val="Akapitzlist"/>
              <w:numPr>
                <w:ilvl w:val="0"/>
                <w:numId w:val="3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nowe zakony (poza jezuitami), które</w:t>
            </w:r>
            <w:r w:rsidR="009E2905" w:rsidRPr="009F0E76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podjęły działalność w</w:t>
            </w:r>
            <w:r w:rsidR="00DF33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duchu odnowy Kościoła </w:t>
            </w:r>
          </w:p>
          <w:p w14:paraId="4B48F605" w14:textId="77777777" w:rsidR="001A5B99" w:rsidRPr="009F0E76" w:rsidRDefault="001A5B99" w:rsidP="001A5B99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791EB463" w14:textId="1CEBF5AB" w:rsidR="00204342" w:rsidRPr="009F0E76" w:rsidRDefault="00204342" w:rsidP="0020434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233C6981" w14:textId="66CDC0E1" w:rsidR="00AD3C7E" w:rsidRPr="009F0E76" w:rsidRDefault="00AD3C7E" w:rsidP="00893AFA">
            <w:pPr>
              <w:pStyle w:val="Akapitzlist"/>
              <w:numPr>
                <w:ilvl w:val="0"/>
                <w:numId w:val="4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</w:t>
            </w:r>
            <w:r w:rsidR="00E57B16" w:rsidRPr="009F0E76">
              <w:rPr>
                <w:rFonts w:cs="Times New Roman"/>
                <w:color w:val="000000" w:themeColor="text1"/>
              </w:rPr>
              <w:t>a: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="002F7D35">
              <w:rPr>
                <w:rFonts w:cs="Times New Roman"/>
                <w:color w:val="000000" w:themeColor="text1"/>
              </w:rPr>
              <w:t>redukcja</w:t>
            </w:r>
            <w:r w:rsidR="00203C27" w:rsidRPr="009F0E76">
              <w:rPr>
                <w:rFonts w:cs="Times New Roman"/>
                <w:color w:val="000000" w:themeColor="text1"/>
              </w:rPr>
              <w:t xml:space="preserve">, państwo jezuickie, </w:t>
            </w:r>
            <w:r w:rsidR="009E2905" w:rsidRPr="009F0E76">
              <w:rPr>
                <w:rFonts w:cs="Times New Roman"/>
                <w:color w:val="000000" w:themeColor="text1"/>
              </w:rPr>
              <w:t xml:space="preserve">pijarzy, </w:t>
            </w:r>
            <w:r w:rsidR="00203C27" w:rsidRPr="009F0E76">
              <w:rPr>
                <w:rFonts w:cs="Times New Roman"/>
                <w:color w:val="000000" w:themeColor="text1"/>
              </w:rPr>
              <w:t>kapucyni, karmelitanki</w:t>
            </w:r>
            <w:r w:rsidR="003C0C79" w:rsidRPr="009F0E76">
              <w:rPr>
                <w:rFonts w:cs="Times New Roman"/>
                <w:color w:val="000000" w:themeColor="text1"/>
              </w:rPr>
              <w:t>, szarytki, wizytki, urszulanki</w:t>
            </w:r>
            <w:r w:rsidR="00C943E5" w:rsidRPr="009F0E76">
              <w:rPr>
                <w:rFonts w:cs="Times New Roman"/>
                <w:color w:val="000000" w:themeColor="text1"/>
              </w:rPr>
              <w:t>, sobór laterański V</w:t>
            </w:r>
          </w:p>
          <w:p w14:paraId="29FB2963" w14:textId="77777777" w:rsidR="00204342" w:rsidRPr="009F0E76" w:rsidRDefault="00204342" w:rsidP="0020434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445F65B" w14:textId="18AB4B1E" w:rsidR="00204342" w:rsidRPr="009F0E76" w:rsidRDefault="00204342" w:rsidP="0020434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7E6D74AB" w14:textId="465093C8" w:rsidR="00203C27" w:rsidRPr="009F0E76" w:rsidRDefault="00203C27" w:rsidP="00893AFA">
            <w:pPr>
              <w:pStyle w:val="Akapitzlist"/>
              <w:numPr>
                <w:ilvl w:val="0"/>
                <w:numId w:val="4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działalność misji jezuickich w</w:t>
            </w:r>
            <w:r w:rsidR="00B10170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Ameryce</w:t>
            </w:r>
          </w:p>
          <w:p w14:paraId="2E13B4BD" w14:textId="77777777" w:rsidR="00546AC6" w:rsidRPr="004D2AC9" w:rsidRDefault="00AC76BC" w:rsidP="00893AFA">
            <w:pPr>
              <w:pStyle w:val="Akapitzlist"/>
              <w:numPr>
                <w:ilvl w:val="0"/>
                <w:numId w:val="36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wpływ postanowień soboru trydenckiego na pogłębienie podziałów religijnych</w:t>
            </w:r>
          </w:p>
          <w:p w14:paraId="75F961AE" w14:textId="140F67F4" w:rsidR="004D2AC9" w:rsidRPr="009F0E76" w:rsidRDefault="004D2AC9" w:rsidP="004D2AC9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C03622" w:rsidRPr="009F0E76" w14:paraId="4D16A034" w14:textId="77777777" w:rsidTr="00E5542E">
        <w:trPr>
          <w:trHeight w:val="567"/>
        </w:trPr>
        <w:tc>
          <w:tcPr>
            <w:tcW w:w="1743" w:type="dxa"/>
          </w:tcPr>
          <w:p w14:paraId="1B44A8E6" w14:textId="77777777" w:rsidR="00DB7D6C" w:rsidRDefault="006A3B34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Rywalizacja o</w:t>
            </w:r>
            <w:r w:rsidR="00E22B65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prymat w</w:t>
            </w:r>
            <w:r w:rsidR="0099403C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Europie Zachodniej w</w:t>
            </w:r>
            <w:r w:rsidR="0099403C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 w.</w:t>
            </w:r>
          </w:p>
          <w:p w14:paraId="0D886862" w14:textId="46F29805" w:rsidR="00257D19" w:rsidRPr="009F0E76" w:rsidRDefault="00257D19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7)</w:t>
            </w:r>
          </w:p>
        </w:tc>
        <w:tc>
          <w:tcPr>
            <w:tcW w:w="2385" w:type="dxa"/>
          </w:tcPr>
          <w:p w14:paraId="46462CAA" w14:textId="77777777" w:rsidR="006A3B34" w:rsidRPr="009F0E76" w:rsidRDefault="006A3B34" w:rsidP="006A3B3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3F61E411" w14:textId="34C4B37A" w:rsidR="00EF5159" w:rsidRPr="009F0E76" w:rsidRDefault="00EF5159" w:rsidP="00893AFA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 w:rsidR="00AC1EB2" w:rsidRPr="009F0E76">
              <w:rPr>
                <w:rFonts w:cs="Times New Roman"/>
                <w:color w:val="000000" w:themeColor="text1"/>
              </w:rPr>
              <w:t xml:space="preserve">y: </w:t>
            </w:r>
            <w:r w:rsidRPr="009F0E76">
              <w:rPr>
                <w:rFonts w:cs="Times New Roman"/>
                <w:color w:val="000000" w:themeColor="text1"/>
              </w:rPr>
              <w:t>1526</w:t>
            </w:r>
            <w:r w:rsidR="00AC1EB2" w:rsidRPr="009F0E76">
              <w:rPr>
                <w:rFonts w:cs="Times New Roman"/>
                <w:color w:val="000000" w:themeColor="text1"/>
              </w:rPr>
              <w:t xml:space="preserve">, </w:t>
            </w:r>
            <w:r w:rsidRPr="009F0E76">
              <w:rPr>
                <w:rFonts w:cs="Times New Roman"/>
                <w:color w:val="000000" w:themeColor="text1"/>
              </w:rPr>
              <w:t xml:space="preserve">1588 </w:t>
            </w:r>
          </w:p>
          <w:p w14:paraId="60265DA2" w14:textId="74FE63F6" w:rsidR="005D1B6B" w:rsidRPr="009F0E76" w:rsidRDefault="005D1B6B" w:rsidP="00893AFA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AC1EB2" w:rsidRPr="009F0E76">
              <w:rPr>
                <w:rFonts w:cs="Times New Roman"/>
                <w:color w:val="000000" w:themeColor="text1"/>
              </w:rPr>
              <w:t>e:</w:t>
            </w:r>
            <w:r w:rsidR="0000212F" w:rsidRPr="009F0E76">
              <w:rPr>
                <w:rFonts w:cs="Times New Roman"/>
                <w:color w:val="000000" w:themeColor="text1"/>
              </w:rPr>
              <w:t xml:space="preserve"> </w:t>
            </w:r>
            <w:r w:rsidR="00C6784F" w:rsidRPr="009F0E76">
              <w:rPr>
                <w:rFonts w:cs="Times New Roman"/>
                <w:color w:val="000000" w:themeColor="text1"/>
              </w:rPr>
              <w:t>Elżbiet</w:t>
            </w:r>
            <w:r w:rsidR="00AC1EB2" w:rsidRPr="009F0E76">
              <w:rPr>
                <w:rFonts w:cs="Times New Roman"/>
                <w:color w:val="000000" w:themeColor="text1"/>
              </w:rPr>
              <w:t>y</w:t>
            </w:r>
            <w:r w:rsidR="00C6784F" w:rsidRPr="009F0E76">
              <w:rPr>
                <w:rFonts w:cs="Times New Roman"/>
                <w:color w:val="000000" w:themeColor="text1"/>
              </w:rPr>
              <w:t xml:space="preserve"> I, </w:t>
            </w:r>
            <w:r w:rsidR="00FA5CB0" w:rsidRPr="009F0E76">
              <w:rPr>
                <w:rFonts w:cs="Times New Roman"/>
                <w:color w:val="000000" w:themeColor="text1"/>
              </w:rPr>
              <w:t xml:space="preserve">Filipa II Habsburga, </w:t>
            </w:r>
            <w:r w:rsidR="009E352E" w:rsidRPr="009F0E76">
              <w:rPr>
                <w:rFonts w:cs="Times New Roman"/>
                <w:color w:val="000000" w:themeColor="text1"/>
              </w:rPr>
              <w:t>Mehmed</w:t>
            </w:r>
            <w:r w:rsidR="00AC1EB2" w:rsidRPr="009F0E76">
              <w:rPr>
                <w:rFonts w:cs="Times New Roman"/>
                <w:color w:val="000000" w:themeColor="text1"/>
              </w:rPr>
              <w:t>a</w:t>
            </w:r>
            <w:r w:rsidR="009E352E" w:rsidRPr="009F0E76">
              <w:rPr>
                <w:rFonts w:cs="Times New Roman"/>
                <w:color w:val="000000" w:themeColor="text1"/>
              </w:rPr>
              <w:t xml:space="preserve"> II Zdobywc</w:t>
            </w:r>
            <w:r w:rsidR="00AC1EB2" w:rsidRPr="009F0E76">
              <w:rPr>
                <w:rFonts w:cs="Times New Roman"/>
                <w:color w:val="000000" w:themeColor="text1"/>
              </w:rPr>
              <w:t>y</w:t>
            </w:r>
            <w:r w:rsidR="0000212F" w:rsidRPr="009F0E76">
              <w:rPr>
                <w:rFonts w:cs="Times New Roman"/>
                <w:color w:val="000000" w:themeColor="text1"/>
              </w:rPr>
              <w:t>, Ludwik</w:t>
            </w:r>
            <w:r w:rsidR="00AC1EB2" w:rsidRPr="009F0E76">
              <w:rPr>
                <w:rFonts w:cs="Times New Roman"/>
                <w:color w:val="000000" w:themeColor="text1"/>
              </w:rPr>
              <w:t>a</w:t>
            </w:r>
            <w:r w:rsidR="0000212F" w:rsidRPr="009F0E76">
              <w:rPr>
                <w:rFonts w:cs="Times New Roman"/>
                <w:color w:val="000000" w:themeColor="text1"/>
              </w:rPr>
              <w:t xml:space="preserve"> Jagiellończyk</w:t>
            </w:r>
            <w:r w:rsidR="00AC1EB2" w:rsidRPr="009F0E76">
              <w:rPr>
                <w:rFonts w:cs="Times New Roman"/>
                <w:color w:val="000000" w:themeColor="text1"/>
              </w:rPr>
              <w:t>a</w:t>
            </w:r>
          </w:p>
          <w:p w14:paraId="5E4DD611" w14:textId="77777777" w:rsidR="00C670D5" w:rsidRPr="009F0E76" w:rsidRDefault="00C670D5" w:rsidP="00C670D5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320935F9" w14:textId="77777777" w:rsidR="006A3B34" w:rsidRPr="009F0E76" w:rsidRDefault="006A3B34" w:rsidP="006A3B3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2668587E" w14:textId="6FF5DA6E" w:rsidR="006A3B34" w:rsidRPr="009F0E76" w:rsidRDefault="006A3B34" w:rsidP="00893AFA">
            <w:pPr>
              <w:pStyle w:val="Akapitzlist"/>
              <w:numPr>
                <w:ilvl w:val="0"/>
                <w:numId w:val="38"/>
              </w:numPr>
              <w:rPr>
                <w:rFonts w:cs="Times New Roman"/>
                <w:i/>
                <w:i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936CD4" w:rsidRPr="009F0E76">
              <w:rPr>
                <w:rFonts w:cs="Times New Roman"/>
                <w:color w:val="000000" w:themeColor="text1"/>
              </w:rPr>
              <w:t>:</w:t>
            </w:r>
            <w:r w:rsidR="00D84D0A" w:rsidRPr="009F0E76">
              <w:rPr>
                <w:rFonts w:cs="Times New Roman"/>
                <w:color w:val="000000" w:themeColor="text1"/>
              </w:rPr>
              <w:t xml:space="preserve"> </w:t>
            </w:r>
            <w:r w:rsidR="005D1B6B" w:rsidRPr="009F0E76">
              <w:rPr>
                <w:rFonts w:cs="Times New Roman"/>
                <w:color w:val="000000" w:themeColor="text1"/>
              </w:rPr>
              <w:t>Wielka Armada</w:t>
            </w:r>
            <w:r w:rsidR="008C111C" w:rsidRPr="009F0E76">
              <w:rPr>
                <w:rFonts w:cs="Times New Roman"/>
                <w:color w:val="000000" w:themeColor="text1"/>
              </w:rPr>
              <w:t>, Liga Święta</w:t>
            </w:r>
          </w:p>
          <w:p w14:paraId="0C1794BF" w14:textId="77777777" w:rsidR="006A3B34" w:rsidRPr="009F0E76" w:rsidRDefault="006A3B34" w:rsidP="006A3B34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2A025A9" w14:textId="77777777" w:rsidR="006A3B34" w:rsidRPr="009F0E76" w:rsidRDefault="006A3B34" w:rsidP="006A3B3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CCA49D2" w14:textId="7F15AA44" w:rsidR="00DB7D6C" w:rsidRDefault="00C6784F" w:rsidP="00893AFA">
            <w:pPr>
              <w:pStyle w:val="Akapitzlist"/>
              <w:numPr>
                <w:ilvl w:val="0"/>
                <w:numId w:val="3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państwa, które rywalizowały o</w:t>
            </w:r>
            <w:r w:rsidR="008F08D4">
              <w:rPr>
                <w:rFonts w:cs="Times New Roman"/>
                <w:color w:val="000000" w:themeColor="text1"/>
              </w:rPr>
              <w:t> </w:t>
            </w:r>
            <w:r w:rsidR="00D052C2">
              <w:rPr>
                <w:rFonts w:cs="Times New Roman"/>
                <w:color w:val="000000" w:themeColor="text1"/>
              </w:rPr>
              <w:t>prymat w Europie Zachodniej w </w:t>
            </w:r>
            <w:r w:rsidRPr="009F0E76">
              <w:rPr>
                <w:rFonts w:cs="Times New Roman"/>
                <w:color w:val="000000" w:themeColor="text1"/>
              </w:rPr>
              <w:t>XVI</w:t>
            </w:r>
            <w:r w:rsidR="00076B37">
              <w:rPr>
                <w:rFonts w:cs="Times New Roman"/>
                <w:b/>
                <w:bCs/>
                <w:color w:val="000000" w:themeColor="text1"/>
              </w:rPr>
              <w:t> </w:t>
            </w:r>
            <w:r w:rsidRPr="00AF10B5">
              <w:rPr>
                <w:rFonts w:cs="Times New Roman"/>
                <w:color w:val="000000" w:themeColor="text1"/>
              </w:rPr>
              <w:t>w</w:t>
            </w:r>
            <w:r w:rsidRPr="00BE6020">
              <w:rPr>
                <w:rFonts w:cs="Times New Roman"/>
                <w:bCs/>
                <w:color w:val="000000" w:themeColor="text1"/>
              </w:rPr>
              <w:t>.</w:t>
            </w:r>
          </w:p>
          <w:p w14:paraId="7C15478B" w14:textId="7A4BD7FB" w:rsidR="008B6F29" w:rsidRPr="009F0E76" w:rsidRDefault="008B6F29" w:rsidP="00893AFA">
            <w:pPr>
              <w:pStyle w:val="Akapitzlist"/>
              <w:numPr>
                <w:ilvl w:val="0"/>
                <w:numId w:val="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przyczy</w:t>
            </w:r>
            <w:r w:rsidR="00D052C2">
              <w:rPr>
                <w:rFonts w:cs="Times New Roman"/>
                <w:color w:val="000000" w:themeColor="text1"/>
              </w:rPr>
              <w:t>ny konfliktu między Hiszpanią i </w:t>
            </w:r>
            <w:r w:rsidRPr="009F0E76">
              <w:rPr>
                <w:rFonts w:cs="Times New Roman"/>
                <w:color w:val="000000" w:themeColor="text1"/>
              </w:rPr>
              <w:t>Anglią</w:t>
            </w:r>
          </w:p>
          <w:p w14:paraId="19B22825" w14:textId="155361E2" w:rsidR="00A861BE" w:rsidRPr="009F0E76" w:rsidRDefault="00A861BE" w:rsidP="00893AFA">
            <w:pPr>
              <w:pStyle w:val="Akapitzlist"/>
              <w:numPr>
                <w:ilvl w:val="0"/>
                <w:numId w:val="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okoliczności śmierci Ludwika Jagiellończyka</w:t>
            </w:r>
          </w:p>
          <w:p w14:paraId="45192442" w14:textId="2FA5D6A1" w:rsidR="008B6F29" w:rsidRPr="009F0E76" w:rsidRDefault="008B6F29" w:rsidP="00F5638C">
            <w:pPr>
              <w:pStyle w:val="Akapitzlist"/>
              <w:numPr>
                <w:ilvl w:val="0"/>
                <w:numId w:val="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cele polityki Imperium Osma</w:t>
            </w:r>
            <w:r w:rsidR="00A861BE" w:rsidRPr="009F0E76">
              <w:rPr>
                <w:rFonts w:cs="Times New Roman"/>
                <w:color w:val="000000" w:themeColor="text1"/>
              </w:rPr>
              <w:t>ńskiego</w:t>
            </w:r>
          </w:p>
        </w:tc>
        <w:tc>
          <w:tcPr>
            <w:tcW w:w="2558" w:type="dxa"/>
          </w:tcPr>
          <w:p w14:paraId="487C9B47" w14:textId="77777777" w:rsidR="00774610" w:rsidRPr="009F0E76" w:rsidRDefault="00774610" w:rsidP="0077461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61A600A6" w14:textId="154FBB9F" w:rsidR="00774610" w:rsidRPr="009F0E76" w:rsidRDefault="00774610" w:rsidP="00893AFA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 w:rsidR="00AC1EB2" w:rsidRPr="009F0E76">
              <w:rPr>
                <w:rFonts w:cs="Times New Roman"/>
                <w:color w:val="000000" w:themeColor="text1"/>
              </w:rPr>
              <w:t xml:space="preserve">y: </w:t>
            </w:r>
            <w:r w:rsidRPr="009F0E76">
              <w:rPr>
                <w:rFonts w:cs="Times New Roman"/>
                <w:color w:val="000000" w:themeColor="text1"/>
              </w:rPr>
              <w:t>1571</w:t>
            </w:r>
            <w:r w:rsidR="00AC1EB2" w:rsidRPr="009F0E76">
              <w:rPr>
                <w:rFonts w:cs="Times New Roman"/>
                <w:color w:val="000000" w:themeColor="text1"/>
              </w:rPr>
              <w:t xml:space="preserve">, </w:t>
            </w:r>
            <w:r w:rsidRPr="009F0E76">
              <w:rPr>
                <w:rFonts w:cs="Times New Roman"/>
                <w:color w:val="000000" w:themeColor="text1"/>
              </w:rPr>
              <w:t xml:space="preserve">1581 </w:t>
            </w:r>
          </w:p>
          <w:p w14:paraId="3218E5DD" w14:textId="23E9C204" w:rsidR="00D84D0A" w:rsidRPr="009F0E76" w:rsidRDefault="0000212F" w:rsidP="00893AFA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AC1EB2" w:rsidRPr="009F0E76">
              <w:rPr>
                <w:rFonts w:cs="Times New Roman"/>
                <w:color w:val="000000" w:themeColor="text1"/>
              </w:rPr>
              <w:t>e:</w:t>
            </w:r>
            <w:r w:rsidR="00FA5CB0" w:rsidRPr="009F0E76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Karol</w:t>
            </w:r>
            <w:r w:rsidR="00AC1EB2" w:rsidRPr="009F0E76"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V Habsburg</w:t>
            </w:r>
            <w:r w:rsidR="00AC1EB2" w:rsidRPr="009F0E76"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>, Ferdynand</w:t>
            </w:r>
            <w:r w:rsidR="00AC1EB2" w:rsidRPr="009F0E76"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I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Habsburg</w:t>
            </w:r>
            <w:r w:rsidR="00AC1EB2" w:rsidRPr="009F0E76"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>, Wilhelm</w:t>
            </w:r>
            <w:r w:rsidR="00AC1EB2" w:rsidRPr="009F0E76"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Orańsk</w:t>
            </w:r>
            <w:r w:rsidR="00AC1EB2" w:rsidRPr="009F0E76">
              <w:rPr>
                <w:rFonts w:cs="Times New Roman"/>
                <w:color w:val="000000" w:themeColor="text1"/>
              </w:rPr>
              <w:t>iego</w:t>
            </w:r>
          </w:p>
          <w:p w14:paraId="4246DB84" w14:textId="6A0B4E1F" w:rsidR="00AC1EB2" w:rsidRPr="009F0E76" w:rsidRDefault="00AC1EB2" w:rsidP="00893AFA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nazwy dynastii rywalizujących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o</w:t>
            </w:r>
            <w:r w:rsidR="00D052C2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prymat w Europie </w:t>
            </w:r>
          </w:p>
          <w:p w14:paraId="2E6A8946" w14:textId="77777777" w:rsidR="00316B19" w:rsidRPr="009F0E76" w:rsidRDefault="00316B19" w:rsidP="00D84D0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03711C0" w14:textId="6CB9C940" w:rsidR="00D84D0A" w:rsidRPr="009F0E76" w:rsidRDefault="00D84D0A" w:rsidP="00D84D0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D1F8A8A" w14:textId="4004CD3C" w:rsidR="00A861BE" w:rsidRPr="009F0E76" w:rsidRDefault="00A861BE" w:rsidP="00893AFA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</w:t>
            </w:r>
            <w:r w:rsidR="009A4944" w:rsidRPr="009F0E76">
              <w:rPr>
                <w:rFonts w:cs="Times New Roman"/>
                <w:color w:val="000000" w:themeColor="text1"/>
              </w:rPr>
              <w:t>e</w:t>
            </w:r>
            <w:r w:rsidR="00BE6020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076B37">
              <w:rPr>
                <w:rFonts w:cs="Times New Roman"/>
                <w:color w:val="000000" w:themeColor="text1"/>
              </w:rPr>
              <w:t>Republika Zjednoczonych Prowincji</w:t>
            </w:r>
          </w:p>
          <w:p w14:paraId="7E32103D" w14:textId="6BF3B904" w:rsidR="00774610" w:rsidRPr="009F0E76" w:rsidRDefault="00076A4B" w:rsidP="00893AFA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sens powiedzenia, że w imperium </w:t>
            </w:r>
            <w:r w:rsidR="008B6F29" w:rsidRPr="009F0E76">
              <w:rPr>
                <w:rFonts w:cs="Times New Roman"/>
                <w:color w:val="000000" w:themeColor="text1"/>
              </w:rPr>
              <w:t>Karola V „słońce nigdy nie zachodziło”</w:t>
            </w:r>
          </w:p>
          <w:p w14:paraId="000DADD7" w14:textId="77777777" w:rsidR="00A861BE" w:rsidRPr="009F0E76" w:rsidRDefault="00A861BE" w:rsidP="00A861BE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2C4A9BC3" w14:textId="60B3C021" w:rsidR="00076A4B" w:rsidRPr="009F0E76" w:rsidRDefault="00076A4B" w:rsidP="00076A4B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78816058" w14:textId="3550E5F1" w:rsidR="00A861BE" w:rsidRPr="009F0E76" w:rsidRDefault="00A861BE" w:rsidP="00893AFA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terytoria, o które rywalizowały państwa w</w:t>
            </w:r>
            <w:r w:rsidR="008F08D4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Europie Zachodniej w</w:t>
            </w:r>
            <w:r w:rsidR="008F08D4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 w.</w:t>
            </w:r>
          </w:p>
          <w:p w14:paraId="3F19B719" w14:textId="6924C704" w:rsidR="008B6F29" w:rsidRPr="009F0E76" w:rsidRDefault="008B6F29" w:rsidP="00893AFA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podać przyczyny podziału dynastii Habsburgów na lini</w:t>
            </w:r>
            <w:r w:rsidR="00076B37">
              <w:rPr>
                <w:rFonts w:cs="Times New Roman"/>
                <w:color w:val="000000" w:themeColor="text1"/>
              </w:rPr>
              <w:t>e</w:t>
            </w:r>
            <w:r w:rsidR="00D052C2">
              <w:rPr>
                <w:rFonts w:cs="Times New Roman"/>
                <w:color w:val="000000" w:themeColor="text1"/>
              </w:rPr>
              <w:t xml:space="preserve"> austriacką i </w:t>
            </w:r>
            <w:r w:rsidRPr="009F0E76">
              <w:rPr>
                <w:rFonts w:cs="Times New Roman"/>
                <w:color w:val="000000" w:themeColor="text1"/>
              </w:rPr>
              <w:t>hiszpańską</w:t>
            </w:r>
          </w:p>
          <w:p w14:paraId="366EF548" w14:textId="7658A771" w:rsidR="00076A4B" w:rsidRPr="009F0E76" w:rsidRDefault="00BE6020" w:rsidP="00893AFA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wyjaśnić</w:t>
            </w:r>
            <w:r w:rsidR="00076A4B" w:rsidRPr="009F0E76">
              <w:rPr>
                <w:rFonts w:cs="Times New Roman"/>
                <w:color w:val="000000" w:themeColor="text1"/>
              </w:rPr>
              <w:t xml:space="preserve"> polityczne, gospodarcze i</w:t>
            </w:r>
            <w:r w:rsidR="008F08D4">
              <w:rPr>
                <w:rFonts w:cs="Times New Roman"/>
                <w:color w:val="000000" w:themeColor="text1"/>
              </w:rPr>
              <w:t> </w:t>
            </w:r>
            <w:r w:rsidR="00076A4B" w:rsidRPr="009F0E76">
              <w:rPr>
                <w:rFonts w:cs="Times New Roman"/>
                <w:color w:val="000000" w:themeColor="text1"/>
              </w:rPr>
              <w:t xml:space="preserve">religijne </w:t>
            </w:r>
            <w:r w:rsidRPr="009F0E76">
              <w:rPr>
                <w:rFonts w:cs="Times New Roman"/>
                <w:color w:val="000000" w:themeColor="text1"/>
              </w:rPr>
              <w:t xml:space="preserve">przyczyny </w:t>
            </w:r>
            <w:r w:rsidR="00076A4B" w:rsidRPr="009F0E76">
              <w:rPr>
                <w:rFonts w:cs="Times New Roman"/>
                <w:color w:val="000000" w:themeColor="text1"/>
              </w:rPr>
              <w:t xml:space="preserve">rewolucji </w:t>
            </w:r>
            <w:r>
              <w:rPr>
                <w:rFonts w:cs="Times New Roman"/>
                <w:color w:val="000000" w:themeColor="text1"/>
              </w:rPr>
              <w:t>w</w:t>
            </w:r>
            <w:r w:rsidR="008F08D4">
              <w:rPr>
                <w:rFonts w:cs="Times New Roman"/>
                <w:color w:val="000000" w:themeColor="text1"/>
              </w:rPr>
              <w:t> </w:t>
            </w:r>
            <w:r w:rsidR="00076A4B" w:rsidRPr="009F0E76">
              <w:rPr>
                <w:rFonts w:cs="Times New Roman"/>
                <w:color w:val="000000" w:themeColor="text1"/>
              </w:rPr>
              <w:t>Niderlandach</w:t>
            </w:r>
          </w:p>
          <w:p w14:paraId="390779C4" w14:textId="6BC11B7A" w:rsidR="008B6F29" w:rsidRPr="009F0E76" w:rsidRDefault="008B6F29" w:rsidP="00893AFA">
            <w:pPr>
              <w:pStyle w:val="Akapitzlist"/>
              <w:numPr>
                <w:ilvl w:val="0"/>
                <w:numId w:val="4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członków Ligi Świętej zawartej w</w:t>
            </w:r>
            <w:r w:rsidR="008F08D4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1571</w:t>
            </w:r>
            <w:r w:rsidR="008F08D4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r.</w:t>
            </w:r>
          </w:p>
          <w:p w14:paraId="7090DBB4" w14:textId="2337BC96" w:rsidR="00076A4B" w:rsidRPr="009F0E76" w:rsidRDefault="00076A4B" w:rsidP="00774610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2" w:type="dxa"/>
          </w:tcPr>
          <w:p w14:paraId="6A8E0DF4" w14:textId="77777777" w:rsidR="00774610" w:rsidRPr="009F0E76" w:rsidRDefault="00774610" w:rsidP="0077461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4E0BC8D5" w14:textId="5220EA6C" w:rsidR="00774610" w:rsidRPr="009F0E76" w:rsidRDefault="00774610" w:rsidP="00893AFA">
            <w:pPr>
              <w:pStyle w:val="Akapitzlist"/>
              <w:numPr>
                <w:ilvl w:val="0"/>
                <w:numId w:val="4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5041B1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1525</w:t>
            </w:r>
            <w:r w:rsidR="005041B1" w:rsidRPr="009F0E76">
              <w:rPr>
                <w:rFonts w:cs="Times New Roman"/>
                <w:color w:val="000000" w:themeColor="text1"/>
              </w:rPr>
              <w:t xml:space="preserve">, </w:t>
            </w:r>
            <w:r w:rsidRPr="009F0E76">
              <w:rPr>
                <w:rFonts w:cs="Times New Roman"/>
                <w:color w:val="000000" w:themeColor="text1"/>
              </w:rPr>
              <w:t xml:space="preserve">1579 </w:t>
            </w:r>
          </w:p>
          <w:p w14:paraId="5D84578A" w14:textId="3EF0AA3A" w:rsidR="00DB7D6C" w:rsidRPr="009F0E76" w:rsidRDefault="00FA5CB0" w:rsidP="00893AFA">
            <w:pPr>
              <w:pStyle w:val="Akapitzlist"/>
              <w:numPr>
                <w:ilvl w:val="0"/>
                <w:numId w:val="44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5041B1" w:rsidRPr="009F0E76">
              <w:rPr>
                <w:rFonts w:cs="Times New Roman"/>
                <w:color w:val="000000" w:themeColor="text1"/>
              </w:rPr>
              <w:t xml:space="preserve">e: </w:t>
            </w:r>
            <w:r w:rsidRPr="009F0E76">
              <w:rPr>
                <w:rFonts w:cs="Times New Roman"/>
                <w:color w:val="000000" w:themeColor="text1"/>
              </w:rPr>
              <w:t>Francisz</w:t>
            </w:r>
            <w:r w:rsidR="005041B1" w:rsidRPr="009F0E76">
              <w:rPr>
                <w:rFonts w:cs="Times New Roman"/>
                <w:color w:val="000000" w:themeColor="text1"/>
              </w:rPr>
              <w:t>ka</w:t>
            </w:r>
            <w:r w:rsidRPr="009F0E76">
              <w:rPr>
                <w:rFonts w:cs="Times New Roman"/>
                <w:color w:val="000000" w:themeColor="text1"/>
              </w:rPr>
              <w:t xml:space="preserve"> I Walezjusz</w:t>
            </w:r>
            <w:r w:rsidR="005041B1" w:rsidRPr="009F0E76"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>,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Mari</w:t>
            </w:r>
            <w:r w:rsidR="005041B1" w:rsidRPr="009F0E76">
              <w:rPr>
                <w:rFonts w:cs="Times New Roman"/>
                <w:color w:val="000000" w:themeColor="text1"/>
              </w:rPr>
              <w:t>i</w:t>
            </w:r>
            <w:r w:rsidR="00D052C2">
              <w:rPr>
                <w:rFonts w:cs="Times New Roman"/>
                <w:color w:val="000000" w:themeColor="text1"/>
              </w:rPr>
              <w:t xml:space="preserve"> Stuart</w:t>
            </w:r>
          </w:p>
          <w:p w14:paraId="353003D0" w14:textId="2C0BE530" w:rsidR="00316B19" w:rsidRPr="009F0E76" w:rsidRDefault="00D052C2" w:rsidP="00893AFA">
            <w:pPr>
              <w:pStyle w:val="Akapitzlist"/>
              <w:numPr>
                <w:ilvl w:val="0"/>
                <w:numId w:val="44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przyczyny i </w:t>
            </w:r>
            <w:r w:rsidR="00316B19" w:rsidRPr="009F0E76">
              <w:rPr>
                <w:rFonts w:cs="Times New Roman"/>
                <w:color w:val="000000" w:themeColor="text1"/>
              </w:rPr>
              <w:t>konsekwencje bitwy pod Pawią</w:t>
            </w:r>
          </w:p>
          <w:p w14:paraId="6475E5D6" w14:textId="77777777" w:rsidR="00936CD4" w:rsidRPr="009F0E76" w:rsidRDefault="00936CD4" w:rsidP="00936CD4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5D0A8A99" w14:textId="0549DED0" w:rsidR="00200255" w:rsidRPr="009F0E76" w:rsidRDefault="00200255" w:rsidP="00200255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05E1B32" w14:textId="77777777" w:rsidR="00936CD4" w:rsidRPr="009F0E76" w:rsidRDefault="00A861BE" w:rsidP="009B0E6B">
            <w:pPr>
              <w:pStyle w:val="Akapitzlist"/>
              <w:numPr>
                <w:ilvl w:val="0"/>
                <w:numId w:val="18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powstanie gezów, pacyfikacja gandawska</w:t>
            </w:r>
            <w:r w:rsidR="005041B1" w:rsidRPr="009F0E76">
              <w:rPr>
                <w:rFonts w:cs="Times New Roman"/>
                <w:color w:val="000000" w:themeColor="text1"/>
              </w:rPr>
              <w:t>, unia utrechcka</w:t>
            </w:r>
          </w:p>
          <w:p w14:paraId="6168221F" w14:textId="50395FA5" w:rsidR="00200255" w:rsidRPr="009F0E76" w:rsidRDefault="00200255" w:rsidP="00893AFA">
            <w:pPr>
              <w:pStyle w:val="Akapitzlist"/>
              <w:numPr>
                <w:ilvl w:val="0"/>
                <w:numId w:val="4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przyczyny i </w:t>
            </w:r>
            <w:r w:rsidR="00A861BE" w:rsidRPr="009F0E76">
              <w:rPr>
                <w:rFonts w:cs="Times New Roman"/>
                <w:color w:val="000000" w:themeColor="text1"/>
              </w:rPr>
              <w:t xml:space="preserve">skutki </w:t>
            </w:r>
            <w:r w:rsidRPr="009F0E76">
              <w:rPr>
                <w:rFonts w:cs="Times New Roman"/>
                <w:color w:val="000000" w:themeColor="text1"/>
              </w:rPr>
              <w:t xml:space="preserve">wojen włoskich </w:t>
            </w:r>
          </w:p>
          <w:p w14:paraId="5294EE84" w14:textId="77777777" w:rsidR="00F743C8" w:rsidRPr="009F0E76" w:rsidRDefault="00F743C8" w:rsidP="00F743C8">
            <w:pPr>
              <w:rPr>
                <w:rFonts w:cs="Times New Roman"/>
                <w:color w:val="000000" w:themeColor="text1"/>
              </w:rPr>
            </w:pPr>
          </w:p>
          <w:p w14:paraId="7155DB15" w14:textId="5C1E69DB" w:rsidR="00F743C8" w:rsidRPr="009F0E76" w:rsidRDefault="00F743C8" w:rsidP="00F743C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5CFED79" w14:textId="2060A8B2" w:rsidR="00E741E3" w:rsidRPr="009F0E76" w:rsidRDefault="00E741E3" w:rsidP="00893AFA">
            <w:pPr>
              <w:pStyle w:val="Akapitzlist"/>
              <w:numPr>
                <w:ilvl w:val="0"/>
                <w:numId w:val="4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przyczyny rywalizacji Mari</w:t>
            </w:r>
            <w:r w:rsidR="00A861BE" w:rsidRPr="009F0E76">
              <w:rPr>
                <w:rFonts w:cs="Times New Roman"/>
                <w:color w:val="000000" w:themeColor="text1"/>
              </w:rPr>
              <w:t>i</w:t>
            </w:r>
            <w:r w:rsidRPr="009F0E76">
              <w:rPr>
                <w:rFonts w:cs="Times New Roman"/>
                <w:color w:val="000000" w:themeColor="text1"/>
              </w:rPr>
              <w:t xml:space="preserve"> Stuart i</w:t>
            </w:r>
            <w:r w:rsidR="00E22B65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Elżbiety I Tudor</w:t>
            </w:r>
          </w:p>
          <w:p w14:paraId="265EE1E4" w14:textId="77777777" w:rsidR="00F743C8" w:rsidRPr="009F0E76" w:rsidRDefault="00955357" w:rsidP="00893AFA">
            <w:pPr>
              <w:pStyle w:val="Akapitzlist"/>
              <w:numPr>
                <w:ilvl w:val="0"/>
                <w:numId w:val="4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politykę Franciszka I Walezjusza</w:t>
            </w:r>
          </w:p>
          <w:p w14:paraId="00497F88" w14:textId="08279D95" w:rsidR="00955357" w:rsidRPr="009F0E76" w:rsidRDefault="00955357" w:rsidP="00F5638C">
            <w:pPr>
              <w:pStyle w:val="Akapitzlist"/>
              <w:numPr>
                <w:ilvl w:val="0"/>
                <w:numId w:val="4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politykę Hiszpanów wobec mieszkańców Niderlandów</w:t>
            </w:r>
          </w:p>
        </w:tc>
        <w:tc>
          <w:tcPr>
            <w:tcW w:w="2313" w:type="dxa"/>
          </w:tcPr>
          <w:p w14:paraId="54B5DE88" w14:textId="77777777" w:rsidR="00774610" w:rsidRPr="009F0E76" w:rsidRDefault="00774610" w:rsidP="0077461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613C622B" w14:textId="5B59859C" w:rsidR="00774610" w:rsidRPr="009F0E76" w:rsidRDefault="00BE6020" w:rsidP="00893AFA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datę: </w:t>
            </w:r>
            <w:r w:rsidR="00774610" w:rsidRPr="009F0E76">
              <w:rPr>
                <w:rFonts w:cs="Times New Roman"/>
                <w:color w:val="000000" w:themeColor="text1"/>
              </w:rPr>
              <w:t xml:space="preserve">1559 </w:t>
            </w:r>
          </w:p>
          <w:p w14:paraId="6E3C2A42" w14:textId="146793C2" w:rsidR="00FA5CB0" w:rsidRPr="009F0E76" w:rsidRDefault="00FA5CB0" w:rsidP="00893AFA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</w:t>
            </w:r>
            <w:r w:rsidR="005041B1" w:rsidRPr="009F0E76">
              <w:rPr>
                <w:rFonts w:cs="Times New Roman"/>
                <w:color w:val="000000" w:themeColor="text1"/>
              </w:rPr>
              <w:t>ć</w:t>
            </w:r>
            <w:r w:rsidR="00BE6020">
              <w:rPr>
                <w:rFonts w:cs="Times New Roman"/>
                <w:color w:val="000000" w:themeColor="text1"/>
              </w:rPr>
              <w:t>:</w:t>
            </w:r>
            <w:r w:rsidR="00955357" w:rsidRPr="009F0E76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Francis</w:t>
            </w:r>
            <w:r w:rsidR="005041B1" w:rsidRPr="009F0E76"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Drake</w:t>
            </w:r>
            <w:r w:rsidR="004D2AC9">
              <w:rPr>
                <w:rFonts w:cs="Times New Roman"/>
                <w:color w:val="000000" w:themeColor="text1"/>
              </w:rPr>
              <w:t>’a</w:t>
            </w:r>
          </w:p>
          <w:p w14:paraId="737F481D" w14:textId="77777777" w:rsidR="00C670D5" w:rsidRPr="009F0E76" w:rsidRDefault="00C670D5" w:rsidP="00C670D5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60BA5F1B" w14:textId="7F1BBEBB" w:rsidR="009B0530" w:rsidRPr="009F0E76" w:rsidRDefault="009B0530" w:rsidP="009B053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  <w:r w:rsidR="005D15CA"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  <w:p w14:paraId="66710DC8" w14:textId="3BB979AC" w:rsidR="005D15CA" w:rsidRPr="009F0E76" w:rsidRDefault="005D15CA" w:rsidP="00893AFA">
            <w:pPr>
              <w:pStyle w:val="Akapitzlist"/>
              <w:numPr>
                <w:ilvl w:val="0"/>
                <w:numId w:val="4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konsekwencje wojen włoskich dla Francji</w:t>
            </w:r>
            <w:r w:rsidR="005041B1" w:rsidRPr="009F0E76">
              <w:rPr>
                <w:rFonts w:cs="Times New Roman"/>
                <w:color w:val="000000" w:themeColor="text1"/>
              </w:rPr>
              <w:t xml:space="preserve">, </w:t>
            </w:r>
            <w:r w:rsidRPr="009F0E76">
              <w:rPr>
                <w:rFonts w:cs="Times New Roman"/>
                <w:color w:val="000000" w:themeColor="text1"/>
              </w:rPr>
              <w:t>Habsburgów i państw włoskich</w:t>
            </w:r>
          </w:p>
          <w:p w14:paraId="628702E2" w14:textId="77777777" w:rsidR="009B0530" w:rsidRPr="009F0E76" w:rsidRDefault="009B0530" w:rsidP="00200255">
            <w:pPr>
              <w:rPr>
                <w:rFonts w:cs="Times New Roman"/>
                <w:color w:val="000000" w:themeColor="text1"/>
              </w:rPr>
            </w:pPr>
          </w:p>
          <w:p w14:paraId="5FBE1B79" w14:textId="16E36874" w:rsidR="009B0530" w:rsidRPr="009F0E76" w:rsidRDefault="009B0530" w:rsidP="009B053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Uczeń </w:t>
            </w:r>
            <w:r w:rsidR="00200255" w:rsidRPr="009F0E76">
              <w:rPr>
                <w:rFonts w:cs="Times New Roman"/>
                <w:b/>
                <w:bCs/>
                <w:color w:val="000000" w:themeColor="text1"/>
              </w:rPr>
              <w:t>potrafi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>:</w:t>
            </w:r>
          </w:p>
          <w:p w14:paraId="0E880BB2" w14:textId="45C178C4" w:rsidR="00630BD0" w:rsidRPr="009F0E76" w:rsidRDefault="00630BD0" w:rsidP="00893AFA">
            <w:pPr>
              <w:pStyle w:val="Akapitzlist"/>
              <w:numPr>
                <w:ilvl w:val="0"/>
                <w:numId w:val="43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znaczenie pokonania Wielkiej Armady przez Anglików dla planów imperialnych Anglii</w:t>
            </w:r>
          </w:p>
          <w:p w14:paraId="1EAE30B1" w14:textId="268F8235" w:rsidR="009B0530" w:rsidRPr="009F0E76" w:rsidRDefault="009E1C08" w:rsidP="00F5638C">
            <w:pPr>
              <w:pStyle w:val="Akapitzlist"/>
              <w:numPr>
                <w:ilvl w:val="0"/>
                <w:numId w:val="4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postanowienia poko</w:t>
            </w:r>
            <w:r w:rsidR="00BE6020">
              <w:rPr>
                <w:rFonts w:cs="Times New Roman"/>
                <w:color w:val="000000" w:themeColor="text1"/>
              </w:rPr>
              <w:t>ju w Cateau-</w:t>
            </w:r>
            <w:proofErr w:type="spellStart"/>
            <w:r w:rsidR="00BE6020">
              <w:rPr>
                <w:rFonts w:cs="Times New Roman"/>
                <w:color w:val="000000" w:themeColor="text1"/>
              </w:rPr>
              <w:t>Cambré</w:t>
            </w:r>
            <w:r w:rsidRPr="009F0E76">
              <w:rPr>
                <w:rFonts w:cs="Times New Roman"/>
                <w:color w:val="000000" w:themeColor="text1"/>
              </w:rPr>
              <w:t>sis</w:t>
            </w:r>
            <w:proofErr w:type="spellEnd"/>
          </w:p>
        </w:tc>
        <w:tc>
          <w:tcPr>
            <w:tcW w:w="2333" w:type="dxa"/>
          </w:tcPr>
          <w:p w14:paraId="2B56F652" w14:textId="77777777" w:rsidR="009B0530" w:rsidRPr="009F0E76" w:rsidRDefault="009B0530" w:rsidP="009B0530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Uczeń zna: </w:t>
            </w:r>
          </w:p>
          <w:p w14:paraId="05A002C2" w14:textId="649C2409" w:rsidR="009E1C08" w:rsidRPr="009F0E76" w:rsidRDefault="009B0530" w:rsidP="00893AFA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 w:rsidR="00BE6020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1547 </w:t>
            </w:r>
          </w:p>
          <w:p w14:paraId="35B1F115" w14:textId="77777777" w:rsidR="009E1C08" w:rsidRPr="009F0E76" w:rsidRDefault="009E1C08" w:rsidP="009E1C08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4ABE4E72" w14:textId="55C51ABF" w:rsidR="00230F21" w:rsidRPr="009F0E76" w:rsidRDefault="00230F21" w:rsidP="009E1C08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27B96105" w14:textId="05D9C14A" w:rsidR="00230F21" w:rsidRPr="009F0E76" w:rsidRDefault="00230F21" w:rsidP="00893AFA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ideę zawierania sojuszów zwanych Ligami Świętymi i</w:t>
            </w:r>
            <w:r w:rsidR="008F08D4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ich różnorodne cele polityczne</w:t>
            </w:r>
          </w:p>
          <w:p w14:paraId="250FD8EA" w14:textId="77777777" w:rsidR="009E1C08" w:rsidRPr="009F0E76" w:rsidRDefault="009E1C08" w:rsidP="009E1C08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681A3587" w14:textId="77777777" w:rsidR="00230F21" w:rsidRPr="009F0E76" w:rsidRDefault="00230F21" w:rsidP="00230F21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76F480FE" w14:textId="1515612D" w:rsidR="00230F21" w:rsidRPr="009F0E76" w:rsidRDefault="00230F21" w:rsidP="00893AFA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rolę Wenecji w</w:t>
            </w:r>
            <w:r w:rsidR="008F08D4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zmaganiach z</w:t>
            </w:r>
            <w:r w:rsidR="008F08D4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Turcją</w:t>
            </w:r>
          </w:p>
          <w:p w14:paraId="1B8EB731" w14:textId="72949FDC" w:rsidR="009E1C08" w:rsidRPr="009F0E76" w:rsidRDefault="009E1C08" w:rsidP="00F5638C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podział terytorium państwa węgierskiego na trzy części</w:t>
            </w:r>
          </w:p>
        </w:tc>
      </w:tr>
      <w:tr w:rsidR="00C03622" w:rsidRPr="009F0E76" w14:paraId="14D7656F" w14:textId="77777777" w:rsidTr="00E5542E">
        <w:trPr>
          <w:trHeight w:val="567"/>
        </w:trPr>
        <w:tc>
          <w:tcPr>
            <w:tcW w:w="1743" w:type="dxa"/>
          </w:tcPr>
          <w:p w14:paraId="38DF1C83" w14:textId="77777777" w:rsidR="00BC5803" w:rsidRDefault="00BC5803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Przemiany gospodarcze w</w:t>
            </w:r>
            <w:r w:rsidR="0099403C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Europie w</w:t>
            </w:r>
            <w:r w:rsidR="0099403C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 w.</w:t>
            </w:r>
          </w:p>
          <w:p w14:paraId="6435893A" w14:textId="16655693" w:rsidR="00746CF5" w:rsidRPr="009F0E76" w:rsidRDefault="00746CF5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8)</w:t>
            </w:r>
          </w:p>
        </w:tc>
        <w:tc>
          <w:tcPr>
            <w:tcW w:w="2385" w:type="dxa"/>
          </w:tcPr>
          <w:p w14:paraId="28FF2067" w14:textId="5177D713" w:rsidR="00BA5B6D" w:rsidRPr="009F0E76" w:rsidRDefault="00BA5B6D" w:rsidP="00BA5B6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7D82DC20" w14:textId="562470AA" w:rsidR="00B34F0C" w:rsidRPr="009F0E76" w:rsidRDefault="00B34F0C" w:rsidP="00893AFA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 w:rsidR="006D0350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1531 </w:t>
            </w:r>
          </w:p>
          <w:p w14:paraId="18A4B094" w14:textId="5E22FA5F" w:rsidR="00B34F0C" w:rsidRPr="009F0E76" w:rsidRDefault="00B34F0C" w:rsidP="00893AFA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wiek, w którym ukształtowała się gospodarka folwarczno-pańszczyźniana</w:t>
            </w:r>
          </w:p>
          <w:p w14:paraId="2054802E" w14:textId="1FD893D8" w:rsidR="00A41131" w:rsidRPr="009F0E76" w:rsidRDefault="00A41131" w:rsidP="00893AFA">
            <w:pPr>
              <w:pStyle w:val="Akapitzlist"/>
              <w:numPr>
                <w:ilvl w:val="0"/>
                <w:numId w:val="3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miasto, w którym powstała pierwsza giełda</w:t>
            </w:r>
          </w:p>
          <w:p w14:paraId="742ED2CC" w14:textId="77777777" w:rsidR="00A24EE4" w:rsidRPr="009F0E76" w:rsidRDefault="00A24EE4" w:rsidP="006A3B34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1A957FE" w14:textId="560032B6" w:rsidR="00A24EE4" w:rsidRPr="009F0E76" w:rsidRDefault="00A24EE4" w:rsidP="006A3B3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F287AAF" w14:textId="77777777" w:rsidR="00D052C2" w:rsidRDefault="007A5250" w:rsidP="00893AFA">
            <w:pPr>
              <w:pStyle w:val="Akapitzlist"/>
              <w:numPr>
                <w:ilvl w:val="0"/>
                <w:numId w:val="5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</w:t>
            </w:r>
            <w:r w:rsidR="00897F35" w:rsidRPr="009F0E76">
              <w:rPr>
                <w:rFonts w:cs="Times New Roman"/>
                <w:color w:val="000000" w:themeColor="text1"/>
              </w:rPr>
              <w:t>a: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076B37">
              <w:rPr>
                <w:rFonts w:cs="Times New Roman"/>
                <w:color w:val="000000" w:themeColor="text1"/>
              </w:rPr>
              <w:t xml:space="preserve">kapitalizm, </w:t>
            </w:r>
            <w:r w:rsidRPr="009F0E76">
              <w:rPr>
                <w:rFonts w:cs="Times New Roman"/>
                <w:color w:val="000000" w:themeColor="text1"/>
              </w:rPr>
              <w:t>giełda, gospodarka folwarczno-</w:t>
            </w:r>
          </w:p>
          <w:p w14:paraId="60A64396" w14:textId="676FBD58" w:rsidR="007A5250" w:rsidRPr="009F0E76" w:rsidRDefault="00D052C2" w:rsidP="00D052C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="007A5250" w:rsidRPr="009F0E76">
              <w:rPr>
                <w:rFonts w:cs="Times New Roman"/>
                <w:color w:val="000000" w:themeColor="text1"/>
              </w:rPr>
              <w:t>pańszczyźniana</w:t>
            </w:r>
            <w:r w:rsidR="008C25DB" w:rsidRPr="009F0E76">
              <w:rPr>
                <w:rFonts w:cs="Times New Roman"/>
                <w:color w:val="000000" w:themeColor="text1"/>
              </w:rPr>
              <w:t>, manufaktura</w:t>
            </w:r>
          </w:p>
          <w:p w14:paraId="39B8819F" w14:textId="77777777" w:rsidR="00A24EE4" w:rsidRPr="009F0E76" w:rsidRDefault="00A24EE4" w:rsidP="006A3B34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0052EED" w14:textId="5E5CBEF1" w:rsidR="00A24EE4" w:rsidRPr="009F0E76" w:rsidRDefault="00A24EE4" w:rsidP="006A3B3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271613CC" w14:textId="61BA3A4D" w:rsidR="008C25DB" w:rsidRPr="009F0E76" w:rsidRDefault="008C25DB" w:rsidP="00893AFA">
            <w:pPr>
              <w:pStyle w:val="Akapitzlist"/>
              <w:numPr>
                <w:ilvl w:val="0"/>
                <w:numId w:val="5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na czym polegała różnica organizacji pracy w</w:t>
            </w:r>
            <w:r w:rsidR="008F08D4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zakładzie rzemieślniczym i</w:t>
            </w:r>
            <w:r w:rsidR="008F08D4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manufakturze</w:t>
            </w:r>
          </w:p>
          <w:p w14:paraId="5148CEAB" w14:textId="77777777" w:rsidR="009D5608" w:rsidRDefault="00D61A3D" w:rsidP="00893AFA">
            <w:pPr>
              <w:pStyle w:val="Akapitzlist"/>
              <w:numPr>
                <w:ilvl w:val="0"/>
                <w:numId w:val="4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wskazać </w:t>
            </w:r>
            <w:r w:rsidR="00EC66FA" w:rsidRPr="009F0E76">
              <w:rPr>
                <w:rFonts w:cs="Times New Roman"/>
                <w:color w:val="000000" w:themeColor="text1"/>
              </w:rPr>
              <w:t>różnic</w:t>
            </w:r>
            <w:r w:rsidRPr="009F0E76">
              <w:rPr>
                <w:rFonts w:cs="Times New Roman"/>
                <w:color w:val="000000" w:themeColor="text1"/>
              </w:rPr>
              <w:t>e</w:t>
            </w:r>
            <w:r w:rsidR="00EC66FA" w:rsidRPr="009F0E76">
              <w:rPr>
                <w:rFonts w:cs="Times New Roman"/>
                <w:color w:val="000000" w:themeColor="text1"/>
              </w:rPr>
              <w:t xml:space="preserve"> w</w:t>
            </w:r>
            <w:r w:rsidR="008F08D4">
              <w:rPr>
                <w:rFonts w:cs="Times New Roman"/>
                <w:color w:val="000000" w:themeColor="text1"/>
              </w:rPr>
              <w:t> </w:t>
            </w:r>
            <w:r w:rsidR="009D5608">
              <w:rPr>
                <w:rFonts w:cs="Times New Roman"/>
                <w:color w:val="000000" w:themeColor="text1"/>
              </w:rPr>
              <w:t>rozwoju gospodarki w </w:t>
            </w:r>
            <w:r w:rsidR="00EC66FA" w:rsidRPr="009F0E76">
              <w:rPr>
                <w:rFonts w:cs="Times New Roman"/>
                <w:color w:val="000000" w:themeColor="text1"/>
              </w:rPr>
              <w:t>Europie Zachodniej i</w:t>
            </w:r>
            <w:r w:rsidR="008F08D4">
              <w:rPr>
                <w:rFonts w:cs="Times New Roman"/>
                <w:color w:val="000000" w:themeColor="text1"/>
              </w:rPr>
              <w:t> </w:t>
            </w:r>
            <w:r w:rsidR="00EC66FA" w:rsidRPr="009F0E76">
              <w:rPr>
                <w:rFonts w:cs="Times New Roman"/>
                <w:color w:val="000000" w:themeColor="text1"/>
              </w:rPr>
              <w:t>Środkowo-</w:t>
            </w:r>
          </w:p>
          <w:p w14:paraId="76C7054B" w14:textId="745B4B46" w:rsidR="00EC66FA" w:rsidRPr="009F0E76" w:rsidRDefault="009D5608" w:rsidP="009D5608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="00EC66FA" w:rsidRPr="009F0E76">
              <w:rPr>
                <w:rFonts w:cs="Times New Roman"/>
                <w:color w:val="000000" w:themeColor="text1"/>
              </w:rPr>
              <w:t>Wschodniej</w:t>
            </w:r>
          </w:p>
          <w:p w14:paraId="74DE687C" w14:textId="31E5EDF3" w:rsidR="00A24EE4" w:rsidRPr="009F0E76" w:rsidRDefault="00A24EE4" w:rsidP="006A3B34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14:paraId="38050399" w14:textId="77777777" w:rsidR="00A24EE4" w:rsidRPr="009F0E76" w:rsidRDefault="00BA5B6D" w:rsidP="00BA5B6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5E8AE5BC" w14:textId="705DD408" w:rsidR="00BA5B6D" w:rsidRPr="009F0E76" w:rsidRDefault="00A24EE4" w:rsidP="00893AFA">
            <w:pPr>
              <w:pStyle w:val="Akapitzlist"/>
              <w:numPr>
                <w:ilvl w:val="0"/>
                <w:numId w:val="4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liczb</w:t>
            </w:r>
            <w:r w:rsidR="009D5608">
              <w:rPr>
                <w:rFonts w:cs="Times New Roman"/>
                <w:color w:val="000000" w:themeColor="text1"/>
              </w:rPr>
              <w:t>ę ludności Europy na początku i </w:t>
            </w:r>
            <w:r w:rsidRPr="009F0E76">
              <w:rPr>
                <w:rFonts w:cs="Times New Roman"/>
                <w:color w:val="000000" w:themeColor="text1"/>
              </w:rPr>
              <w:t>pod koniec XVI w.</w:t>
            </w:r>
          </w:p>
          <w:p w14:paraId="0F2FF960" w14:textId="24885E50" w:rsidR="00A24EE4" w:rsidRPr="009F0E76" w:rsidRDefault="00A24EE4" w:rsidP="00893AFA">
            <w:pPr>
              <w:pStyle w:val="Akapitzlist"/>
              <w:numPr>
                <w:ilvl w:val="0"/>
                <w:numId w:val="4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najbardziej zaludnione państwo Europy</w:t>
            </w:r>
          </w:p>
          <w:p w14:paraId="33E2BE36" w14:textId="77777777" w:rsidR="00BC5803" w:rsidRPr="009F0E76" w:rsidRDefault="00BC5803" w:rsidP="0077461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B5A0B85" w14:textId="0B78DE7E" w:rsidR="00A24EE4" w:rsidRPr="009F0E76" w:rsidRDefault="00486425" w:rsidP="00A24EE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</w:t>
            </w:r>
            <w:r w:rsidR="00A24EE4" w:rsidRPr="009F0E76">
              <w:rPr>
                <w:rFonts w:cs="Times New Roman"/>
                <w:b/>
                <w:bCs/>
                <w:color w:val="000000" w:themeColor="text1"/>
              </w:rPr>
              <w:t>czeń rozumie:</w:t>
            </w:r>
          </w:p>
          <w:p w14:paraId="5FA09B58" w14:textId="77777777" w:rsidR="00A41131" w:rsidRPr="009F0E76" w:rsidRDefault="008C25DB" w:rsidP="00893AFA">
            <w:pPr>
              <w:pStyle w:val="Akapitzlist"/>
              <w:numPr>
                <w:ilvl w:val="0"/>
                <w:numId w:val="5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</w:t>
            </w:r>
            <w:r w:rsidR="00A41131" w:rsidRPr="009F0E76">
              <w:rPr>
                <w:rFonts w:cs="Times New Roman"/>
                <w:color w:val="000000" w:themeColor="text1"/>
              </w:rPr>
              <w:t xml:space="preserve">a: </w:t>
            </w:r>
            <w:r w:rsidRPr="009F0E76">
              <w:rPr>
                <w:rFonts w:cs="Times New Roman"/>
                <w:color w:val="000000" w:themeColor="text1"/>
              </w:rPr>
              <w:t>system nakładczy</w:t>
            </w:r>
            <w:r w:rsidR="00EC66FA" w:rsidRPr="009F0E76">
              <w:rPr>
                <w:rFonts w:cs="Times New Roman"/>
                <w:color w:val="000000" w:themeColor="text1"/>
              </w:rPr>
              <w:t>, rewolucja cen</w:t>
            </w:r>
          </w:p>
          <w:p w14:paraId="0BF5B5AD" w14:textId="4036F061" w:rsidR="008C25DB" w:rsidRPr="009F0E76" w:rsidRDefault="008C25DB" w:rsidP="00893AFA">
            <w:pPr>
              <w:pStyle w:val="Akapitzlist"/>
              <w:numPr>
                <w:ilvl w:val="0"/>
                <w:numId w:val="5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og</w:t>
            </w:r>
            <w:r w:rsidR="009D5608">
              <w:rPr>
                <w:rFonts w:cs="Times New Roman"/>
                <w:color w:val="000000" w:themeColor="text1"/>
              </w:rPr>
              <w:t>raniczenia produkcji związane z </w:t>
            </w:r>
            <w:r w:rsidRPr="009F0E76">
              <w:rPr>
                <w:rFonts w:cs="Times New Roman"/>
                <w:color w:val="000000" w:themeColor="text1"/>
              </w:rPr>
              <w:t>działalnością cechów</w:t>
            </w:r>
          </w:p>
          <w:p w14:paraId="5821ACF7" w14:textId="4C22FD11" w:rsidR="007A5250" w:rsidRPr="009F0E76" w:rsidRDefault="007A5250" w:rsidP="00893AFA">
            <w:pPr>
              <w:pStyle w:val="Akapitzlist"/>
              <w:numPr>
                <w:ilvl w:val="0"/>
                <w:numId w:val="5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wpływ zwiększenia produkcji rolnej na poprawę warunków bytowych Europejczyków</w:t>
            </w:r>
          </w:p>
          <w:p w14:paraId="75534186" w14:textId="44DB3FD0" w:rsidR="00EC66FA" w:rsidRPr="009F0E76" w:rsidRDefault="00EC66FA" w:rsidP="00893AFA">
            <w:pPr>
              <w:pStyle w:val="Akapitzlist"/>
              <w:numPr>
                <w:ilvl w:val="0"/>
                <w:numId w:val="5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przyczyny zwiększania wymiaru pańszczyzny</w:t>
            </w:r>
          </w:p>
          <w:p w14:paraId="0F381C5F" w14:textId="77777777" w:rsidR="007A5250" w:rsidRPr="009F0E76" w:rsidRDefault="007A5250" w:rsidP="00A24EE4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5B24479" w14:textId="74F2CC13" w:rsidR="00A24EE4" w:rsidRPr="009F0E76" w:rsidRDefault="00A24EE4" w:rsidP="0077461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36693382" w14:textId="1DB53A45" w:rsidR="007A5250" w:rsidRPr="009F0E76" w:rsidRDefault="007A5250" w:rsidP="00893AFA">
            <w:pPr>
              <w:pStyle w:val="Akapitzlist"/>
              <w:numPr>
                <w:ilvl w:val="0"/>
                <w:numId w:val="5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wymienić czynniki, które wpłynęły na wzrost </w:t>
            </w:r>
            <w:r w:rsidR="00486425" w:rsidRPr="009F0E76">
              <w:rPr>
                <w:rFonts w:cs="Times New Roman"/>
                <w:color w:val="000000" w:themeColor="text1"/>
              </w:rPr>
              <w:t xml:space="preserve">demograficzny w </w:t>
            </w:r>
            <w:r w:rsidRPr="009F0E76">
              <w:rPr>
                <w:rFonts w:cs="Times New Roman"/>
                <w:color w:val="000000" w:themeColor="text1"/>
              </w:rPr>
              <w:t>Europie</w:t>
            </w:r>
            <w:r w:rsidR="00486425" w:rsidRPr="009F0E76">
              <w:rPr>
                <w:rFonts w:cs="Times New Roman"/>
                <w:color w:val="000000" w:themeColor="text1"/>
              </w:rPr>
              <w:t xml:space="preserve"> w XVI w.</w:t>
            </w:r>
          </w:p>
          <w:p w14:paraId="4C893412" w14:textId="03C69976" w:rsidR="00EC66FA" w:rsidRPr="009F0E76" w:rsidRDefault="00EC66FA" w:rsidP="00893AFA">
            <w:pPr>
              <w:pStyle w:val="Akapitzlist"/>
              <w:numPr>
                <w:ilvl w:val="0"/>
                <w:numId w:val="5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zjawisko rewolucji cen i jego przyczyny</w:t>
            </w:r>
          </w:p>
          <w:p w14:paraId="135B44E7" w14:textId="2BA72139" w:rsidR="00A24EE4" w:rsidRPr="009F0E76" w:rsidRDefault="00A24EE4" w:rsidP="00774610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2" w:type="dxa"/>
          </w:tcPr>
          <w:p w14:paraId="119C40BB" w14:textId="43FB20F3" w:rsidR="00BA5B6D" w:rsidRPr="009F0E76" w:rsidRDefault="00BA5B6D" w:rsidP="00BA5B6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73DBF27B" w14:textId="6B287C82" w:rsidR="007A5250" w:rsidRPr="009F0E76" w:rsidRDefault="007A5250" w:rsidP="00893AFA">
            <w:pPr>
              <w:pStyle w:val="Akapitzlist"/>
              <w:numPr>
                <w:ilvl w:val="0"/>
                <w:numId w:val="4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największe miasta w</w:t>
            </w:r>
            <w:r w:rsidR="008F08D4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Europie w XVI w.</w:t>
            </w:r>
          </w:p>
          <w:p w14:paraId="39612C55" w14:textId="7B0D01FD" w:rsidR="00ED1873" w:rsidRPr="009F0E76" w:rsidRDefault="005A0940" w:rsidP="00893AFA">
            <w:pPr>
              <w:pStyle w:val="Akapitzlist"/>
              <w:numPr>
                <w:ilvl w:val="0"/>
                <w:numId w:val="4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trzy główne strefy morskiej wymiany handlowej w Europie</w:t>
            </w:r>
          </w:p>
          <w:p w14:paraId="3D1244B7" w14:textId="4B9B92E7" w:rsidR="00EC66FA" w:rsidRPr="009F0E76" w:rsidRDefault="00273C2E" w:rsidP="00893AFA">
            <w:pPr>
              <w:pStyle w:val="Akapitzlist"/>
              <w:numPr>
                <w:ilvl w:val="0"/>
                <w:numId w:val="4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umowną granicę na Łabie dwóch stref rozwoju gospodarczego Europy</w:t>
            </w:r>
          </w:p>
          <w:p w14:paraId="758B3F9D" w14:textId="77777777" w:rsidR="00BC5803" w:rsidRPr="009F0E76" w:rsidRDefault="00BC5803" w:rsidP="0077461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A899C6B" w14:textId="7D0FE5C2" w:rsidR="007A5250" w:rsidRPr="009F0E76" w:rsidRDefault="007A5250" w:rsidP="007A52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65EE307F" w14:textId="068B3F48" w:rsidR="007A5250" w:rsidRPr="009F0E76" w:rsidRDefault="007A5250" w:rsidP="00893AFA">
            <w:pPr>
              <w:pStyle w:val="Akapitzlist"/>
              <w:numPr>
                <w:ilvl w:val="0"/>
                <w:numId w:val="4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</w:t>
            </w:r>
            <w:r w:rsidR="00897F35" w:rsidRPr="009F0E76">
              <w:rPr>
                <w:rFonts w:cs="Times New Roman"/>
                <w:color w:val="000000" w:themeColor="text1"/>
              </w:rPr>
              <w:t>a: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5A0940" w:rsidRPr="009F0E76">
              <w:rPr>
                <w:rFonts w:cs="Times New Roman"/>
                <w:color w:val="000000" w:themeColor="text1"/>
              </w:rPr>
              <w:t>kompania handlowa</w:t>
            </w:r>
            <w:r w:rsidR="00EC66FA" w:rsidRPr="009F0E76">
              <w:rPr>
                <w:rFonts w:cs="Times New Roman"/>
                <w:color w:val="000000" w:themeColor="text1"/>
              </w:rPr>
              <w:t xml:space="preserve">, grodzenie, </w:t>
            </w:r>
            <w:r w:rsidR="00273C2E" w:rsidRPr="009F0E76">
              <w:rPr>
                <w:rFonts w:cs="Times New Roman"/>
                <w:color w:val="000000" w:themeColor="text1"/>
              </w:rPr>
              <w:t>dualizm gospodarczy</w:t>
            </w:r>
          </w:p>
          <w:p w14:paraId="0A249FCE" w14:textId="77777777" w:rsidR="00A24EE4" w:rsidRPr="009F0E76" w:rsidRDefault="00A24EE4" w:rsidP="00A24EE4">
            <w:pPr>
              <w:rPr>
                <w:rFonts w:cs="Times New Roman"/>
                <w:color w:val="000000" w:themeColor="text1"/>
              </w:rPr>
            </w:pPr>
          </w:p>
          <w:p w14:paraId="284D8D02" w14:textId="77777777" w:rsidR="00A24EE4" w:rsidRPr="009F0E76" w:rsidRDefault="00A24EE4" w:rsidP="00A24EE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51C6AFC4" w14:textId="77777777" w:rsidR="007A5250" w:rsidRPr="009F0E76" w:rsidRDefault="007A5250" w:rsidP="00893AFA">
            <w:pPr>
              <w:pStyle w:val="Akapitzlist"/>
              <w:numPr>
                <w:ilvl w:val="0"/>
                <w:numId w:val="4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opisać </w:t>
            </w:r>
            <w:r w:rsidR="00ED1873" w:rsidRPr="009F0E76">
              <w:rPr>
                <w:rFonts w:cs="Times New Roman"/>
                <w:color w:val="000000" w:themeColor="text1"/>
              </w:rPr>
              <w:t>znaczenie odkryć geograficznych i wpływ koniunktury zbożowej na rozwój gospodarki</w:t>
            </w:r>
          </w:p>
          <w:p w14:paraId="2F6EFC1B" w14:textId="36625534" w:rsidR="00ED1873" w:rsidRPr="009F0E76" w:rsidRDefault="00EC66FA" w:rsidP="00893AFA">
            <w:pPr>
              <w:pStyle w:val="Akapitzlist"/>
              <w:numPr>
                <w:ilvl w:val="0"/>
                <w:numId w:val="4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</w:t>
            </w:r>
            <w:r w:rsidR="009D5608">
              <w:rPr>
                <w:rFonts w:cs="Times New Roman"/>
                <w:color w:val="000000" w:themeColor="text1"/>
              </w:rPr>
              <w:t>yjaśnić wpływ popytu na wełnę i </w:t>
            </w:r>
            <w:r w:rsidRPr="009F0E76">
              <w:rPr>
                <w:rFonts w:cs="Times New Roman"/>
                <w:color w:val="000000" w:themeColor="text1"/>
              </w:rPr>
              <w:t>rozwoju włókiennictwa w Anglii na proces grodzenia</w:t>
            </w:r>
          </w:p>
        </w:tc>
        <w:tc>
          <w:tcPr>
            <w:tcW w:w="2313" w:type="dxa"/>
          </w:tcPr>
          <w:p w14:paraId="326BFAD6" w14:textId="28A2092C" w:rsidR="00BA5B6D" w:rsidRPr="009F0E76" w:rsidRDefault="00BA5B6D" w:rsidP="00BA5B6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7A26AA6A" w14:textId="5302B2D0" w:rsidR="00ED1873" w:rsidRPr="009F0E76" w:rsidRDefault="00ED1873" w:rsidP="00893AFA">
            <w:pPr>
              <w:pStyle w:val="Akapitzlist"/>
              <w:numPr>
                <w:ilvl w:val="0"/>
                <w:numId w:val="4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przyczyny migracji w</w:t>
            </w:r>
            <w:r w:rsidR="008F08D4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 w.</w:t>
            </w:r>
          </w:p>
          <w:p w14:paraId="7B33E9CB" w14:textId="77777777" w:rsidR="00BC5803" w:rsidRPr="009F0E76" w:rsidRDefault="00BC5803" w:rsidP="0077461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87C0275" w14:textId="77777777" w:rsidR="00273C2E" w:rsidRPr="009F0E76" w:rsidRDefault="007A5250" w:rsidP="00273C2E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  <w:r w:rsidR="00486425"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  <w:p w14:paraId="534B9027" w14:textId="23C72CFE" w:rsidR="007A5250" w:rsidRPr="009F0E76" w:rsidRDefault="00486425" w:rsidP="00893AFA">
            <w:pPr>
              <w:pStyle w:val="Akapitzlist"/>
              <w:numPr>
                <w:ilvl w:val="0"/>
                <w:numId w:val="4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</w:t>
            </w:r>
            <w:r w:rsidR="005C7F5E">
              <w:rPr>
                <w:rFonts w:cs="Times New Roman"/>
                <w:color w:val="000000" w:themeColor="text1"/>
              </w:rPr>
              <w:t>e</w:t>
            </w:r>
            <w:r w:rsidR="004A7BE2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tulipanowa gorączka</w:t>
            </w:r>
          </w:p>
          <w:p w14:paraId="1EA1AE1D" w14:textId="3105A590" w:rsidR="00E90FE7" w:rsidRPr="009F0E76" w:rsidRDefault="00E90FE7" w:rsidP="00893AFA">
            <w:pPr>
              <w:pStyle w:val="Akapitzlist"/>
              <w:numPr>
                <w:ilvl w:val="0"/>
                <w:numId w:val="4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wpływ rozwoju techniki na różne gałęzie wytwórczości</w:t>
            </w:r>
          </w:p>
          <w:p w14:paraId="67CE6733" w14:textId="77777777" w:rsidR="007A5250" w:rsidRPr="009F0E76" w:rsidRDefault="007A5250" w:rsidP="007A5250">
            <w:pPr>
              <w:rPr>
                <w:rFonts w:cs="Times New Roman"/>
                <w:color w:val="000000" w:themeColor="text1"/>
              </w:rPr>
            </w:pPr>
          </w:p>
          <w:p w14:paraId="3B8BCBA2" w14:textId="07F5CD1B" w:rsidR="007A5250" w:rsidRPr="009F0E76" w:rsidRDefault="007A5250" w:rsidP="007A52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9B2A51D" w14:textId="2A955BD6" w:rsidR="00ED1873" w:rsidRPr="009F0E76" w:rsidRDefault="00ED1873" w:rsidP="00893AFA">
            <w:pPr>
              <w:pStyle w:val="Akapitzlist"/>
              <w:numPr>
                <w:ilvl w:val="0"/>
                <w:numId w:val="4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potrafi podać przykłady grup ludności, które migrowały </w:t>
            </w:r>
            <w:r w:rsidR="004A7BE2" w:rsidRPr="009F0E76">
              <w:rPr>
                <w:rFonts w:cs="Times New Roman"/>
                <w:color w:val="000000" w:themeColor="text1"/>
              </w:rPr>
              <w:t>w Europ</w:t>
            </w:r>
            <w:r w:rsidR="009D5608">
              <w:rPr>
                <w:rFonts w:cs="Times New Roman"/>
                <w:color w:val="000000" w:themeColor="text1"/>
              </w:rPr>
              <w:t>ie i </w:t>
            </w:r>
            <w:r w:rsidRPr="009F0E76">
              <w:rPr>
                <w:rFonts w:cs="Times New Roman"/>
                <w:color w:val="000000" w:themeColor="text1"/>
              </w:rPr>
              <w:t>do Nowego Świata</w:t>
            </w:r>
          </w:p>
          <w:p w14:paraId="4FF4710C" w14:textId="77777777" w:rsidR="009D5608" w:rsidRDefault="00D61A3D" w:rsidP="00893AFA">
            <w:pPr>
              <w:pStyle w:val="Akapitzlist"/>
              <w:numPr>
                <w:ilvl w:val="0"/>
                <w:numId w:val="4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na czym polegała różnica w</w:t>
            </w:r>
            <w:r w:rsidR="008F08D4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rozwoju gospodarki w Europie Zachodniej i</w:t>
            </w:r>
            <w:r w:rsidR="009D5608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Środkowo-</w:t>
            </w:r>
          </w:p>
          <w:p w14:paraId="13520681" w14:textId="2AA0AEFA" w:rsidR="00D61A3D" w:rsidRPr="009F0E76" w:rsidRDefault="009D5608" w:rsidP="009D5608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="00D61A3D" w:rsidRPr="009F0E76">
              <w:rPr>
                <w:rFonts w:cs="Times New Roman"/>
                <w:color w:val="000000" w:themeColor="text1"/>
              </w:rPr>
              <w:t>Wschodniej</w:t>
            </w:r>
          </w:p>
          <w:p w14:paraId="582C63C6" w14:textId="42AD9D6D" w:rsidR="004A7BE2" w:rsidRPr="009F0E76" w:rsidRDefault="004A7BE2" w:rsidP="00893AFA">
            <w:pPr>
              <w:pStyle w:val="Akapitzlist"/>
              <w:numPr>
                <w:ilvl w:val="0"/>
                <w:numId w:val="4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porównać proces urbanizacji w różnych częściach Europy w</w:t>
            </w:r>
            <w:r w:rsidR="008F08D4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 w</w:t>
            </w:r>
            <w:r w:rsidRPr="005F2C8F">
              <w:rPr>
                <w:rFonts w:cs="Times New Roman"/>
                <w:bCs/>
                <w:color w:val="000000" w:themeColor="text1"/>
              </w:rPr>
              <w:t>.</w:t>
            </w:r>
          </w:p>
          <w:p w14:paraId="6776EB43" w14:textId="77777777" w:rsidR="004A7BE2" w:rsidRPr="009F0E76" w:rsidRDefault="004A7BE2" w:rsidP="004A7BE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4FCA5566" w14:textId="2AF1EAB2" w:rsidR="007A5250" w:rsidRPr="009F0E76" w:rsidRDefault="007A5250" w:rsidP="007A5250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333" w:type="dxa"/>
          </w:tcPr>
          <w:p w14:paraId="7382A05B" w14:textId="5954F75F" w:rsidR="00BA5B6D" w:rsidRPr="009F0E76" w:rsidRDefault="00BA5B6D" w:rsidP="00BA5B6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2BA2D6BF" w14:textId="41D16696" w:rsidR="00B34F0C" w:rsidRPr="009F0E76" w:rsidRDefault="00B34F0C" w:rsidP="00893AFA">
            <w:pPr>
              <w:pStyle w:val="Akapitzlist"/>
              <w:numPr>
                <w:ilvl w:val="0"/>
                <w:numId w:val="4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czas, w którym doszło do oziębienia klimatu w Europie XVI w.</w:t>
            </w:r>
          </w:p>
          <w:p w14:paraId="19596E06" w14:textId="052F2B87" w:rsidR="00A24EE4" w:rsidRPr="009F0E76" w:rsidRDefault="00A24EE4" w:rsidP="00893AFA">
            <w:pPr>
              <w:pStyle w:val="Akapitzlist"/>
              <w:numPr>
                <w:ilvl w:val="0"/>
                <w:numId w:val="4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nazwy chorób zakaźnych, które dziesiątkowały ludność Europy w</w:t>
            </w:r>
            <w:r w:rsidR="008F08D4">
              <w:rPr>
                <w:rFonts w:cs="Times New Roman"/>
                <w:color w:val="000000" w:themeColor="text1"/>
              </w:rPr>
              <w:t> </w:t>
            </w:r>
            <w:r w:rsidR="006D0350">
              <w:rPr>
                <w:rFonts w:cs="Times New Roman"/>
                <w:color w:val="000000" w:themeColor="text1"/>
              </w:rPr>
              <w:t>XVI w.</w:t>
            </w:r>
          </w:p>
          <w:p w14:paraId="07930964" w14:textId="2984E0A2" w:rsidR="00273C2E" w:rsidRPr="009F0E76" w:rsidRDefault="00273C2E" w:rsidP="00893AFA">
            <w:pPr>
              <w:pStyle w:val="Akapitzlist"/>
              <w:numPr>
                <w:ilvl w:val="0"/>
                <w:numId w:val="4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największe domy bankowe w Europie – Fuggerów i</w:t>
            </w:r>
            <w:r w:rsidR="008F08D4">
              <w:rPr>
                <w:rFonts w:cs="Times New Roman"/>
                <w:color w:val="000000" w:themeColor="text1"/>
              </w:rPr>
              <w:t> 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Welserów</w:t>
            </w:r>
            <w:proofErr w:type="spellEnd"/>
          </w:p>
          <w:p w14:paraId="551BBB9C" w14:textId="23F92C36" w:rsidR="00B34F0C" w:rsidRPr="009F0E76" w:rsidRDefault="00B34F0C" w:rsidP="00BA5B6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921D39C" w14:textId="3DACC224" w:rsidR="00B34F0C" w:rsidRPr="009F0E76" w:rsidRDefault="00B34F0C" w:rsidP="00BA5B6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1DB7D4E8" w14:textId="23D2393B" w:rsidR="00B34F0C" w:rsidRPr="009F0E76" w:rsidRDefault="00B34F0C" w:rsidP="00893AFA">
            <w:pPr>
              <w:pStyle w:val="Akapitzlist"/>
              <w:numPr>
                <w:ilvl w:val="0"/>
                <w:numId w:val="4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</w:t>
            </w:r>
            <w:r w:rsidR="004A7BE2" w:rsidRPr="009F0E76">
              <w:rPr>
                <w:rFonts w:cs="Times New Roman"/>
                <w:color w:val="000000" w:themeColor="text1"/>
              </w:rPr>
              <w:t>a:</w:t>
            </w:r>
            <w:r w:rsidRPr="009F0E76">
              <w:rPr>
                <w:rFonts w:cs="Times New Roman"/>
                <w:color w:val="000000" w:themeColor="text1"/>
              </w:rPr>
              <w:t xml:space="preserve"> mała epoka lodowcowa</w:t>
            </w:r>
            <w:r w:rsidR="00D61A3D" w:rsidRPr="009F0E76">
              <w:rPr>
                <w:rFonts w:cs="Times New Roman"/>
                <w:color w:val="000000" w:themeColor="text1"/>
              </w:rPr>
              <w:t>,</w:t>
            </w:r>
            <w:r w:rsidR="008D2404" w:rsidRPr="009F0E76">
              <w:rPr>
                <w:rFonts w:cs="Times New Roman"/>
                <w:color w:val="000000" w:themeColor="text1"/>
              </w:rPr>
              <w:t xml:space="preserve"> bańka spekulacyjna</w:t>
            </w:r>
          </w:p>
          <w:p w14:paraId="54E35B74" w14:textId="72D4A3BA" w:rsidR="00E90FE7" w:rsidRPr="009F0E76" w:rsidRDefault="00E90FE7" w:rsidP="00893AFA">
            <w:pPr>
              <w:pStyle w:val="Akapitzlist"/>
              <w:numPr>
                <w:ilvl w:val="0"/>
                <w:numId w:val="4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znaczenie spółek dla rozwoju handlu</w:t>
            </w:r>
          </w:p>
          <w:p w14:paraId="73872661" w14:textId="77777777" w:rsidR="00D61A3D" w:rsidRPr="009F0E76" w:rsidRDefault="00D61A3D" w:rsidP="00D61A3D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1C2CCF52" w14:textId="3ADF00E9" w:rsidR="00B34F0C" w:rsidRPr="009F0E76" w:rsidRDefault="00B34F0C" w:rsidP="00BA5B6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832ACF5" w14:textId="3A26412F" w:rsidR="00B34F0C" w:rsidRPr="009F0E76" w:rsidRDefault="00B34F0C" w:rsidP="00893AFA">
            <w:pPr>
              <w:pStyle w:val="Akapitzlist"/>
              <w:numPr>
                <w:ilvl w:val="0"/>
                <w:numId w:val="4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wpływ klimatu i klęsk elementarnych na życie ludzi </w:t>
            </w:r>
          </w:p>
          <w:p w14:paraId="756B8D72" w14:textId="77777777" w:rsidR="009D5608" w:rsidRDefault="004A7BE2" w:rsidP="00893AFA">
            <w:pPr>
              <w:pStyle w:val="Akapitzlist"/>
              <w:numPr>
                <w:ilvl w:val="0"/>
                <w:numId w:val="4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</w:t>
            </w:r>
            <w:r w:rsidR="00EC66FA" w:rsidRPr="009F0E76">
              <w:rPr>
                <w:rFonts w:cs="Times New Roman"/>
                <w:color w:val="000000" w:themeColor="text1"/>
              </w:rPr>
              <w:t>wpływ gospodarki folwarczno-</w:t>
            </w:r>
          </w:p>
          <w:p w14:paraId="72991501" w14:textId="77777777" w:rsidR="009D5608" w:rsidRDefault="009D5608" w:rsidP="009D5608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="00EC66FA" w:rsidRPr="009F0E76">
              <w:rPr>
                <w:rFonts w:cs="Times New Roman"/>
                <w:color w:val="000000" w:themeColor="text1"/>
              </w:rPr>
              <w:t>pańszczyźnianej na stagnację życia gospodarczego w</w:t>
            </w:r>
            <w:r w:rsidR="008F08D4">
              <w:rPr>
                <w:rFonts w:cs="Times New Roman"/>
                <w:color w:val="000000" w:themeColor="text1"/>
              </w:rPr>
              <w:t> </w:t>
            </w:r>
            <w:r w:rsidR="00EC66FA" w:rsidRPr="009F0E76">
              <w:rPr>
                <w:rFonts w:cs="Times New Roman"/>
                <w:color w:val="000000" w:themeColor="text1"/>
              </w:rPr>
              <w:t>miastach Europy Środkow</w:t>
            </w:r>
            <w:r w:rsidR="00C917DB" w:rsidRPr="009F0E76">
              <w:rPr>
                <w:rFonts w:cs="Times New Roman"/>
                <w:color w:val="000000" w:themeColor="text1"/>
              </w:rPr>
              <w:t>o</w:t>
            </w:r>
            <w:r w:rsidR="00EC66FA" w:rsidRPr="009F0E76">
              <w:rPr>
                <w:rFonts w:cs="Times New Roman"/>
                <w:color w:val="000000" w:themeColor="text1"/>
              </w:rPr>
              <w:t>-</w:t>
            </w:r>
          </w:p>
          <w:p w14:paraId="1BA3E909" w14:textId="34AF5C6B" w:rsidR="00BC5803" w:rsidRDefault="009D5608" w:rsidP="009D5608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="00EC66FA" w:rsidRPr="009F0E76">
              <w:rPr>
                <w:rFonts w:cs="Times New Roman"/>
                <w:color w:val="000000" w:themeColor="text1"/>
              </w:rPr>
              <w:t>Wschodniej i pozycję mieszczan</w:t>
            </w:r>
          </w:p>
          <w:p w14:paraId="203B0FBC" w14:textId="10DD7A27" w:rsidR="0072373E" w:rsidRPr="009F0E76" w:rsidRDefault="0072373E" w:rsidP="0072373E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</w:tr>
      <w:tr w:rsidR="00C03622" w:rsidRPr="009F0E76" w14:paraId="66BB8EE7" w14:textId="77777777" w:rsidTr="00E5542E">
        <w:trPr>
          <w:trHeight w:val="567"/>
        </w:trPr>
        <w:tc>
          <w:tcPr>
            <w:tcW w:w="1743" w:type="dxa"/>
          </w:tcPr>
          <w:p w14:paraId="2E015D1A" w14:textId="77777777" w:rsidR="009D5608" w:rsidRDefault="00C917DB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Europa Środkowo-</w:t>
            </w:r>
          </w:p>
          <w:p w14:paraId="6BC4EBD0" w14:textId="704AC9CD" w:rsidR="00C917DB" w:rsidRDefault="009D5608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="00C917DB" w:rsidRPr="009F0E76">
              <w:rPr>
                <w:rFonts w:cs="Times New Roman"/>
                <w:color w:val="000000" w:themeColor="text1"/>
              </w:rPr>
              <w:t>Wschodnia i</w:t>
            </w:r>
            <w:r w:rsidR="008F08D4">
              <w:rPr>
                <w:rFonts w:cs="Times New Roman"/>
                <w:color w:val="000000" w:themeColor="text1"/>
              </w:rPr>
              <w:t> </w:t>
            </w:r>
            <w:r w:rsidR="00C917DB" w:rsidRPr="009F0E76">
              <w:rPr>
                <w:rFonts w:cs="Times New Roman"/>
                <w:color w:val="000000" w:themeColor="text1"/>
              </w:rPr>
              <w:t>Północna w</w:t>
            </w:r>
            <w:r w:rsidR="008F08D4">
              <w:rPr>
                <w:rFonts w:cs="Times New Roman"/>
                <w:color w:val="000000" w:themeColor="text1"/>
              </w:rPr>
              <w:t> </w:t>
            </w:r>
            <w:r w:rsidR="00C917DB" w:rsidRPr="009F0E76">
              <w:rPr>
                <w:rFonts w:cs="Times New Roman"/>
                <w:color w:val="000000" w:themeColor="text1"/>
              </w:rPr>
              <w:t>XVI w.</w:t>
            </w:r>
          </w:p>
          <w:p w14:paraId="7F3A8013" w14:textId="322F1E22" w:rsidR="005F2C8F" w:rsidRPr="009F0E76" w:rsidRDefault="005F2C8F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9)</w:t>
            </w:r>
          </w:p>
        </w:tc>
        <w:tc>
          <w:tcPr>
            <w:tcW w:w="2385" w:type="dxa"/>
          </w:tcPr>
          <w:p w14:paraId="11B32731" w14:textId="093F13FD" w:rsidR="00C917DB" w:rsidRPr="009F0E76" w:rsidRDefault="00C917DB" w:rsidP="00C917D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6C541FBF" w14:textId="4CB5C1CA" w:rsidR="004F73C2" w:rsidRPr="009F0E76" w:rsidRDefault="00C917DB" w:rsidP="00893AFA">
            <w:pPr>
              <w:pStyle w:val="Akapitzlist"/>
              <w:numPr>
                <w:ilvl w:val="0"/>
                <w:numId w:val="5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 w:rsidR="00F50C2E" w:rsidRPr="009F0E76">
              <w:rPr>
                <w:rFonts w:cs="Times New Roman"/>
                <w:color w:val="000000" w:themeColor="text1"/>
              </w:rPr>
              <w:t xml:space="preserve">y: </w:t>
            </w:r>
            <w:r w:rsidRPr="009F0E76">
              <w:rPr>
                <w:rFonts w:cs="Times New Roman"/>
                <w:color w:val="000000" w:themeColor="text1"/>
              </w:rPr>
              <w:t>1515</w:t>
            </w:r>
            <w:r w:rsidR="00F50C2E" w:rsidRPr="009F0E76">
              <w:rPr>
                <w:rFonts w:cs="Times New Roman"/>
                <w:color w:val="000000" w:themeColor="text1"/>
              </w:rPr>
              <w:t xml:space="preserve">, </w:t>
            </w:r>
            <w:r w:rsidR="004F73C2" w:rsidRPr="009F0E76">
              <w:rPr>
                <w:rFonts w:cs="Times New Roman"/>
                <w:color w:val="000000" w:themeColor="text1"/>
              </w:rPr>
              <w:t xml:space="preserve">1526 </w:t>
            </w:r>
          </w:p>
          <w:p w14:paraId="7DE597F4" w14:textId="3024BFC2" w:rsidR="00C917DB" w:rsidRPr="009F0E76" w:rsidRDefault="005F2C8F" w:rsidP="00893AFA">
            <w:pPr>
              <w:pStyle w:val="Akapitzlist"/>
              <w:numPr>
                <w:ilvl w:val="0"/>
                <w:numId w:val="58"/>
              </w:numPr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postać</w:t>
            </w:r>
            <w:r w:rsidR="00D87301" w:rsidRPr="009F0E76">
              <w:rPr>
                <w:rFonts w:cs="Times New Roman"/>
                <w:color w:val="000000" w:themeColor="text1"/>
              </w:rPr>
              <w:t>:</w:t>
            </w:r>
            <w:r w:rsidR="004F73C2" w:rsidRPr="009F0E76">
              <w:rPr>
                <w:rFonts w:cs="Times New Roman"/>
                <w:color w:val="000000" w:themeColor="text1"/>
              </w:rPr>
              <w:t xml:space="preserve"> </w:t>
            </w:r>
            <w:r>
              <w:rPr>
                <w:rFonts w:cs="Times New Roman"/>
                <w:color w:val="000000" w:themeColor="text1"/>
              </w:rPr>
              <w:t>Iwana IV Groźnego</w:t>
            </w:r>
          </w:p>
          <w:p w14:paraId="08673348" w14:textId="7A2716E9" w:rsidR="00403637" w:rsidRPr="009F0E76" w:rsidRDefault="00403637" w:rsidP="00C917D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0D3F6BB" w14:textId="77777777" w:rsidR="00621EBC" w:rsidRPr="009F0E76" w:rsidRDefault="00403637" w:rsidP="00621EBC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</w:t>
            </w:r>
            <w:r w:rsidR="004F73C2" w:rsidRPr="009F0E76">
              <w:rPr>
                <w:rFonts w:cs="Times New Roman"/>
                <w:b/>
                <w:bCs/>
                <w:color w:val="000000" w:themeColor="text1"/>
              </w:rPr>
              <w:t>: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  <w:p w14:paraId="5A7B2A91" w14:textId="1D2816EB" w:rsidR="00C917DB" w:rsidRPr="009F0E76" w:rsidRDefault="00403637" w:rsidP="00893AFA">
            <w:pPr>
              <w:pStyle w:val="Akapitzlist"/>
              <w:numPr>
                <w:ilvl w:val="0"/>
                <w:numId w:val="6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D87301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car, </w:t>
            </w:r>
            <w:r w:rsidR="00173AA5" w:rsidRPr="009F0E76">
              <w:rPr>
                <w:rFonts w:cs="Times New Roman"/>
                <w:color w:val="000000" w:themeColor="text1"/>
              </w:rPr>
              <w:t>bojarzy</w:t>
            </w:r>
            <w:r w:rsidR="005F2C8F">
              <w:rPr>
                <w:rFonts w:cs="Times New Roman"/>
                <w:color w:val="000000" w:themeColor="text1"/>
              </w:rPr>
              <w:t>, traktat wiedeński</w:t>
            </w:r>
          </w:p>
          <w:p w14:paraId="6E403A2B" w14:textId="2013264E" w:rsidR="00960018" w:rsidRPr="009F0E76" w:rsidRDefault="00960018" w:rsidP="00893AFA">
            <w:pPr>
              <w:pStyle w:val="Akapitzlist"/>
              <w:numPr>
                <w:ilvl w:val="0"/>
                <w:numId w:val="6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konsekwencje dla Węgier bitwy pod Mohaczem </w:t>
            </w:r>
          </w:p>
          <w:p w14:paraId="08506AE7" w14:textId="1021C682" w:rsidR="00313E51" w:rsidRPr="009F0E76" w:rsidRDefault="00313E51" w:rsidP="00313E51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7AC9319B" w14:textId="5FC145F9" w:rsidR="00313E51" w:rsidRPr="009F0E76" w:rsidRDefault="00313E51" w:rsidP="00313E51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EBBA617" w14:textId="5653967E" w:rsidR="00313E51" w:rsidRPr="009F0E76" w:rsidRDefault="00313E51" w:rsidP="00893AFA">
            <w:pPr>
              <w:pStyle w:val="Akapitzlist"/>
              <w:numPr>
                <w:ilvl w:val="0"/>
                <w:numId w:val="6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najważniejsze postanowienia traktatu wiedeńskiego</w:t>
            </w:r>
          </w:p>
          <w:p w14:paraId="67EEBA27" w14:textId="77777777" w:rsidR="00C917DB" w:rsidRPr="009F0E76" w:rsidRDefault="00C917DB" w:rsidP="00C917D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667E25D" w14:textId="77777777" w:rsidR="00C917DB" w:rsidRPr="009F0E76" w:rsidRDefault="00C917DB" w:rsidP="00C917D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25062B3" w14:textId="77777777" w:rsidR="00C917DB" w:rsidRPr="009F0E76" w:rsidRDefault="00C917DB" w:rsidP="00BA5B6D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14:paraId="20F344F7" w14:textId="53850294" w:rsidR="00C917DB" w:rsidRPr="009F0E76" w:rsidRDefault="00C917DB" w:rsidP="00C917D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4F71E114" w14:textId="771B1B3F" w:rsidR="004F73C2" w:rsidRPr="009F0E76" w:rsidRDefault="00D47C26" w:rsidP="00893AFA">
            <w:pPr>
              <w:pStyle w:val="Akapitzlist"/>
              <w:numPr>
                <w:ilvl w:val="0"/>
                <w:numId w:val="5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 w:rsidR="005F2C8F">
              <w:rPr>
                <w:rFonts w:cs="Times New Roman"/>
                <w:color w:val="000000" w:themeColor="text1"/>
              </w:rPr>
              <w:t>:</w:t>
            </w:r>
            <w:r w:rsidR="0072373E">
              <w:rPr>
                <w:rFonts w:cs="Times New Roman"/>
                <w:color w:val="000000" w:themeColor="text1"/>
              </w:rPr>
              <w:t xml:space="preserve"> </w:t>
            </w:r>
            <w:r w:rsidR="0021590F" w:rsidRPr="009F0E76">
              <w:rPr>
                <w:rFonts w:cs="Times New Roman"/>
                <w:color w:val="000000" w:themeColor="text1"/>
              </w:rPr>
              <w:t xml:space="preserve">1523 </w:t>
            </w:r>
          </w:p>
          <w:p w14:paraId="0B253C42" w14:textId="0369F387" w:rsidR="004F73C2" w:rsidRPr="009F0E76" w:rsidRDefault="004F73C2" w:rsidP="00893AFA">
            <w:pPr>
              <w:pStyle w:val="Akapitzlist"/>
              <w:numPr>
                <w:ilvl w:val="0"/>
                <w:numId w:val="5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72373E">
              <w:rPr>
                <w:rFonts w:cs="Times New Roman"/>
                <w:color w:val="000000" w:themeColor="text1"/>
              </w:rPr>
              <w:t>e:</w:t>
            </w:r>
            <w:r w:rsidR="00D87301" w:rsidRPr="009F0E76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Władysława</w:t>
            </w:r>
            <w:r w:rsidR="005F2C8F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II Jagiellończyka, Gustawa I Waz</w:t>
            </w:r>
            <w:r w:rsidR="005F2C8F">
              <w:rPr>
                <w:rFonts w:cs="Times New Roman"/>
                <w:color w:val="000000" w:themeColor="text1"/>
              </w:rPr>
              <w:t>y</w:t>
            </w:r>
            <w:r w:rsidRPr="009F0E76">
              <w:rPr>
                <w:rFonts w:cs="Times New Roman"/>
                <w:color w:val="000000" w:themeColor="text1"/>
              </w:rPr>
              <w:t xml:space="preserve">, </w:t>
            </w:r>
            <w:r w:rsidR="00D87301" w:rsidRPr="009F0E76">
              <w:rPr>
                <w:rFonts w:cs="Times New Roman"/>
                <w:color w:val="000000" w:themeColor="text1"/>
              </w:rPr>
              <w:t xml:space="preserve">Gustawa </w:t>
            </w:r>
            <w:r w:rsidR="00DA690B" w:rsidRPr="009F0E76">
              <w:rPr>
                <w:rFonts w:cs="Times New Roman"/>
                <w:color w:val="000000" w:themeColor="text1"/>
              </w:rPr>
              <w:t xml:space="preserve">II </w:t>
            </w:r>
            <w:r w:rsidR="00D87301" w:rsidRPr="009F0E76">
              <w:rPr>
                <w:rFonts w:cs="Times New Roman"/>
                <w:color w:val="000000" w:themeColor="text1"/>
              </w:rPr>
              <w:t xml:space="preserve">Adolfa, </w:t>
            </w:r>
            <w:r w:rsidRPr="009F0E76">
              <w:rPr>
                <w:rFonts w:cs="Times New Roman"/>
                <w:color w:val="000000" w:themeColor="text1"/>
              </w:rPr>
              <w:t>Jan</w:t>
            </w:r>
            <w:r w:rsidR="0004072F" w:rsidRPr="009F0E76"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Waz</w:t>
            </w:r>
            <w:r w:rsidR="005F2C8F">
              <w:rPr>
                <w:rFonts w:cs="Times New Roman"/>
                <w:color w:val="000000" w:themeColor="text1"/>
              </w:rPr>
              <w:t>y</w:t>
            </w:r>
            <w:r w:rsidRPr="009F0E76">
              <w:rPr>
                <w:rFonts w:cs="Times New Roman"/>
                <w:color w:val="000000" w:themeColor="text1"/>
              </w:rPr>
              <w:t>, Katarzyn</w:t>
            </w:r>
            <w:r w:rsidR="005F2C8F">
              <w:rPr>
                <w:rFonts w:cs="Times New Roman"/>
                <w:color w:val="000000" w:themeColor="text1"/>
              </w:rPr>
              <w:t>y</w:t>
            </w:r>
            <w:r w:rsidRPr="009F0E76">
              <w:rPr>
                <w:rFonts w:cs="Times New Roman"/>
                <w:color w:val="000000" w:themeColor="text1"/>
              </w:rPr>
              <w:t xml:space="preserve"> Jagiellonk</w:t>
            </w:r>
            <w:r w:rsidR="005F2C8F">
              <w:rPr>
                <w:rFonts w:cs="Times New Roman"/>
                <w:color w:val="000000" w:themeColor="text1"/>
              </w:rPr>
              <w:t>i</w:t>
            </w:r>
          </w:p>
          <w:p w14:paraId="3BBEF8D2" w14:textId="285C6E2D" w:rsidR="004F73C2" w:rsidRPr="009F0E76" w:rsidRDefault="004F73C2" w:rsidP="004F73C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E050BAD" w14:textId="77777777" w:rsidR="0004072F" w:rsidRPr="009F0E76" w:rsidRDefault="004F73C2" w:rsidP="0004072F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Uczeń rozumie: </w:t>
            </w:r>
          </w:p>
          <w:p w14:paraId="573793E1" w14:textId="4D89DDA2" w:rsidR="004F73C2" w:rsidRPr="009F0E76" w:rsidRDefault="004F73C2" w:rsidP="00893AFA">
            <w:pPr>
              <w:pStyle w:val="Akapitzlist"/>
              <w:numPr>
                <w:ilvl w:val="0"/>
                <w:numId w:val="5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72373E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Duma Bojarska, władca Wszechrusi,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opricznina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>,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="009D5608">
              <w:rPr>
                <w:rFonts w:cs="Times New Roman"/>
                <w:color w:val="000000" w:themeColor="text1"/>
              </w:rPr>
              <w:t>unia kalmarska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14:paraId="299AFC01" w14:textId="65E28B77" w:rsidR="0004072F" w:rsidRPr="009F0E76" w:rsidRDefault="0004072F" w:rsidP="00893AFA">
            <w:pPr>
              <w:pStyle w:val="Akapitzlist"/>
              <w:numPr>
                <w:ilvl w:val="0"/>
                <w:numId w:val="55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że zaprzestanie przez Moskwę płacenia daniny Złotej Ordzie kończy</w:t>
            </w:r>
            <w:r w:rsidR="0072373E">
              <w:rPr>
                <w:rFonts w:cs="Times New Roman"/>
                <w:color w:val="000000" w:themeColor="text1"/>
              </w:rPr>
              <w:t>ł</w:t>
            </w:r>
            <w:r w:rsidRPr="009F0E76">
              <w:rPr>
                <w:rFonts w:cs="Times New Roman"/>
                <w:color w:val="000000" w:themeColor="text1"/>
              </w:rPr>
              <w:t xml:space="preserve"> okres zależności Rusi od Tatarów</w:t>
            </w:r>
          </w:p>
          <w:p w14:paraId="7BA6CC6D" w14:textId="77777777" w:rsidR="0072373E" w:rsidRDefault="0072373E" w:rsidP="004F73C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09D5EE4" w14:textId="3F0D4898" w:rsidR="00027E81" w:rsidRPr="009F0E76" w:rsidRDefault="00027E81" w:rsidP="004F73C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97257B1" w14:textId="6E9246EB" w:rsidR="00027E81" w:rsidRPr="009F0E76" w:rsidRDefault="00027E81" w:rsidP="00893AFA">
            <w:pPr>
              <w:pStyle w:val="Akapitzlist"/>
              <w:numPr>
                <w:ilvl w:val="0"/>
                <w:numId w:val="54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opisać, w jaki sposób kształtowało się państwo moskiewskie</w:t>
            </w:r>
          </w:p>
          <w:p w14:paraId="1F1BDE20" w14:textId="140FA2D7" w:rsidR="004F73C2" w:rsidRPr="009F0E76" w:rsidRDefault="0004072F" w:rsidP="00893AFA">
            <w:pPr>
              <w:pStyle w:val="Akapitzlist"/>
              <w:numPr>
                <w:ilvl w:val="0"/>
                <w:numId w:val="54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c</w:t>
            </w:r>
            <w:r w:rsidR="009D5608">
              <w:rPr>
                <w:rFonts w:cs="Times New Roman"/>
                <w:color w:val="000000" w:themeColor="text1"/>
              </w:rPr>
              <w:t>ele polityki zagranicznej Iwana </w:t>
            </w:r>
            <w:r w:rsidRPr="009F0E76">
              <w:rPr>
                <w:rFonts w:cs="Times New Roman"/>
                <w:color w:val="000000" w:themeColor="text1"/>
              </w:rPr>
              <w:t>IV Groźnego</w:t>
            </w:r>
          </w:p>
          <w:p w14:paraId="711CD1B7" w14:textId="3C9046E4" w:rsidR="00D87301" w:rsidRPr="009F0E76" w:rsidRDefault="00D87301" w:rsidP="00893AFA">
            <w:pPr>
              <w:pStyle w:val="Akapitzlist"/>
              <w:numPr>
                <w:ilvl w:val="0"/>
                <w:numId w:val="54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scharakteryzować działalność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opriczniny</w:t>
            </w:r>
            <w:proofErr w:type="spellEnd"/>
          </w:p>
          <w:p w14:paraId="60E72200" w14:textId="0F3A4BA3" w:rsidR="00C917DB" w:rsidRPr="009F0E76" w:rsidRDefault="00C917DB" w:rsidP="00D87301">
            <w:pPr>
              <w:pStyle w:val="Akapitzlist"/>
              <w:rPr>
                <w:rFonts w:cs="Times New Roman"/>
                <w:color w:val="000000" w:themeColor="text1"/>
              </w:rPr>
            </w:pPr>
          </w:p>
        </w:tc>
        <w:tc>
          <w:tcPr>
            <w:tcW w:w="2662" w:type="dxa"/>
          </w:tcPr>
          <w:p w14:paraId="2FA97A1E" w14:textId="4A724161" w:rsidR="00C917DB" w:rsidRPr="009F0E76" w:rsidRDefault="00C917DB" w:rsidP="00C917D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4FCEA34D" w14:textId="392E46BD" w:rsidR="0021590F" w:rsidRPr="009F0E76" w:rsidRDefault="005F2C8F" w:rsidP="00893AFA">
            <w:pPr>
              <w:pStyle w:val="Akapitzlist"/>
              <w:numPr>
                <w:ilvl w:val="0"/>
                <w:numId w:val="59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datę: </w:t>
            </w:r>
            <w:r w:rsidR="0021590F" w:rsidRPr="009F0E76">
              <w:rPr>
                <w:rFonts w:cs="Times New Roman"/>
                <w:color w:val="000000" w:themeColor="text1"/>
              </w:rPr>
              <w:t xml:space="preserve">1520 </w:t>
            </w:r>
          </w:p>
          <w:p w14:paraId="2B379125" w14:textId="4BD32F79" w:rsidR="004F73C2" w:rsidRPr="009F0E76" w:rsidRDefault="004F73C2" w:rsidP="00893AFA">
            <w:pPr>
              <w:pStyle w:val="Akapitzlist"/>
              <w:numPr>
                <w:ilvl w:val="0"/>
                <w:numId w:val="5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DA690B" w:rsidRPr="009F0E76">
              <w:rPr>
                <w:rFonts w:cs="Times New Roman"/>
                <w:color w:val="000000" w:themeColor="text1"/>
              </w:rPr>
              <w:t>e:</w:t>
            </w:r>
            <w:r w:rsidR="00F10FCB" w:rsidRPr="009F0E76">
              <w:rPr>
                <w:rFonts w:cs="Times New Roman"/>
                <w:color w:val="000000" w:themeColor="text1"/>
              </w:rPr>
              <w:t xml:space="preserve"> </w:t>
            </w:r>
            <w:r w:rsidR="005F2C8F">
              <w:rPr>
                <w:rFonts w:cs="Times New Roman"/>
                <w:color w:val="000000" w:themeColor="text1"/>
              </w:rPr>
              <w:t>Iwana III Wielkiego</w:t>
            </w:r>
            <w:r w:rsidRPr="009F0E76">
              <w:rPr>
                <w:rFonts w:cs="Times New Roman"/>
                <w:color w:val="000000" w:themeColor="text1"/>
              </w:rPr>
              <w:t xml:space="preserve">, Jana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Z</w:t>
            </w:r>
            <w:r w:rsidR="005F2C8F">
              <w:rPr>
                <w:rFonts w:cs="Times New Roman"/>
                <w:color w:val="000000" w:themeColor="text1"/>
              </w:rPr>
              <w:t>á</w:t>
            </w:r>
            <w:r w:rsidRPr="009F0E76">
              <w:rPr>
                <w:rFonts w:cs="Times New Roman"/>
                <w:color w:val="000000" w:themeColor="text1"/>
              </w:rPr>
              <w:t>poly</w:t>
            </w:r>
            <w:r w:rsidR="00DA690B" w:rsidRPr="009F0E76">
              <w:rPr>
                <w:rFonts w:cs="Times New Roman"/>
                <w:color w:val="000000" w:themeColor="text1"/>
              </w:rPr>
              <w:t>i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>, Chrystiana II</w:t>
            </w:r>
          </w:p>
          <w:p w14:paraId="4EDEA09D" w14:textId="4DC498A0" w:rsidR="004F73C2" w:rsidRPr="009F0E76" w:rsidRDefault="004F73C2" w:rsidP="004F73C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B604752" w14:textId="77777777" w:rsidR="001E2AAD" w:rsidRPr="009F0E76" w:rsidRDefault="004F73C2" w:rsidP="001E2AAD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14:paraId="0C943C18" w14:textId="1E03CF02" w:rsidR="004F73C2" w:rsidRPr="009F0E76" w:rsidRDefault="004F73C2" w:rsidP="00893AFA">
            <w:pPr>
              <w:pStyle w:val="Akapitzlist"/>
              <w:numPr>
                <w:ilvl w:val="0"/>
                <w:numId w:val="6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DA690B" w:rsidRPr="009F0E76">
              <w:rPr>
                <w:rFonts w:cs="Times New Roman"/>
                <w:color w:val="000000" w:themeColor="text1"/>
              </w:rPr>
              <w:t>:</w:t>
            </w:r>
            <w:r w:rsidR="009D5608">
              <w:rPr>
                <w:rFonts w:cs="Times New Roman"/>
                <w:color w:val="000000" w:themeColor="text1"/>
              </w:rPr>
              <w:t xml:space="preserve"> wojny o 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 xml:space="preserve">dominium </w:t>
            </w:r>
            <w:proofErr w:type="spellStart"/>
            <w:r w:rsidRPr="009F0E76">
              <w:rPr>
                <w:rFonts w:cs="Times New Roman"/>
                <w:i/>
                <w:iCs/>
                <w:color w:val="000000" w:themeColor="text1"/>
              </w:rPr>
              <w:t>Maris</w:t>
            </w:r>
            <w:proofErr w:type="spellEnd"/>
            <w:r w:rsidRPr="009F0E76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F0E76">
              <w:rPr>
                <w:rFonts w:cs="Times New Roman"/>
                <w:i/>
                <w:iCs/>
                <w:color w:val="000000" w:themeColor="text1"/>
              </w:rPr>
              <w:t>Baltici</w:t>
            </w:r>
            <w:proofErr w:type="spellEnd"/>
            <w:r w:rsidRPr="009D5608">
              <w:rPr>
                <w:rFonts w:cs="Times New Roman"/>
                <w:iCs/>
                <w:color w:val="000000" w:themeColor="text1"/>
              </w:rPr>
              <w:t>,</w:t>
            </w:r>
            <w:r w:rsidRPr="009D5608">
              <w:rPr>
                <w:rFonts w:cs="Times New Roman"/>
                <w:color w:val="000000" w:themeColor="text1"/>
              </w:rPr>
              <w:t xml:space="preserve"> </w:t>
            </w:r>
            <w:r w:rsidR="00313E51" w:rsidRPr="009F0E76">
              <w:rPr>
                <w:rFonts w:cs="Times New Roman"/>
                <w:color w:val="000000" w:themeColor="text1"/>
              </w:rPr>
              <w:t xml:space="preserve">Riksdag, </w:t>
            </w:r>
            <w:r w:rsidRPr="009F0E76">
              <w:rPr>
                <w:rFonts w:cs="Times New Roman"/>
                <w:color w:val="000000" w:themeColor="text1"/>
              </w:rPr>
              <w:t>sztokholmska krwawa łaźnia</w:t>
            </w:r>
          </w:p>
          <w:p w14:paraId="7191DB4E" w14:textId="06364764" w:rsidR="001E2AAD" w:rsidRPr="009F0E76" w:rsidRDefault="00A05E58" w:rsidP="00893AFA">
            <w:pPr>
              <w:pStyle w:val="Akapitzlist"/>
              <w:numPr>
                <w:ilvl w:val="0"/>
                <w:numId w:val="6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znaczenie wyboru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="001E2AAD" w:rsidRPr="009F0E76">
              <w:rPr>
                <w:rFonts w:cs="Times New Roman"/>
                <w:color w:val="000000" w:themeColor="text1"/>
              </w:rPr>
              <w:t>Gustawa</w:t>
            </w:r>
            <w:r w:rsidR="005F2C8F">
              <w:rPr>
                <w:rFonts w:cs="Times New Roman"/>
                <w:color w:val="000000" w:themeColor="text1"/>
              </w:rPr>
              <w:t> </w:t>
            </w:r>
            <w:r w:rsidR="001E2AAD" w:rsidRPr="009F0E76">
              <w:rPr>
                <w:rFonts w:cs="Times New Roman"/>
                <w:color w:val="000000" w:themeColor="text1"/>
              </w:rPr>
              <w:t xml:space="preserve">I Wazy na tron szwedzki </w:t>
            </w:r>
            <w:r w:rsidRPr="009F0E76">
              <w:rPr>
                <w:rFonts w:cs="Times New Roman"/>
                <w:color w:val="000000" w:themeColor="text1"/>
              </w:rPr>
              <w:t xml:space="preserve">dla </w:t>
            </w:r>
            <w:r w:rsidR="001E2AAD" w:rsidRPr="009F0E76">
              <w:rPr>
                <w:rFonts w:cs="Times New Roman"/>
                <w:color w:val="000000" w:themeColor="text1"/>
              </w:rPr>
              <w:t>rozpad</w:t>
            </w:r>
            <w:r w:rsidRPr="009F0E76">
              <w:rPr>
                <w:rFonts w:cs="Times New Roman"/>
                <w:color w:val="000000" w:themeColor="text1"/>
              </w:rPr>
              <w:t>u</w:t>
            </w:r>
            <w:r w:rsidR="001E2AAD" w:rsidRPr="009F0E76">
              <w:rPr>
                <w:rFonts w:cs="Times New Roman"/>
                <w:color w:val="000000" w:themeColor="text1"/>
              </w:rPr>
              <w:t xml:space="preserve"> unii kalmarskiej</w:t>
            </w:r>
          </w:p>
          <w:p w14:paraId="2DD21041" w14:textId="77777777" w:rsidR="004F73C2" w:rsidRPr="009F0E76" w:rsidRDefault="004F73C2" w:rsidP="004F73C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C013624" w14:textId="7D35EAF0" w:rsidR="007624E1" w:rsidRPr="009F0E76" w:rsidRDefault="007624E1" w:rsidP="007624E1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0AF7027" w14:textId="77777777" w:rsidR="00A05E58" w:rsidRPr="009F0E76" w:rsidRDefault="00A05E58" w:rsidP="00893AFA">
            <w:pPr>
              <w:pStyle w:val="Akapitzlist"/>
              <w:numPr>
                <w:ilvl w:val="0"/>
                <w:numId w:val="6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dlaczego Szwecja stała się państwem luterańskim</w:t>
            </w:r>
          </w:p>
          <w:p w14:paraId="1E1043F4" w14:textId="33137E31" w:rsidR="00C917DB" w:rsidRPr="009F0E76" w:rsidRDefault="00C917DB" w:rsidP="00284E97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13" w:type="dxa"/>
          </w:tcPr>
          <w:p w14:paraId="13BEA831" w14:textId="062FF8B1" w:rsidR="00C917DB" w:rsidRPr="009F0E76" w:rsidRDefault="00C917DB" w:rsidP="00C917D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79644E1A" w14:textId="004967B7" w:rsidR="00F10FCB" w:rsidRPr="009F0E76" w:rsidRDefault="00DE2E39" w:rsidP="00893AFA">
            <w:pPr>
              <w:pStyle w:val="Akapitzlist"/>
              <w:numPr>
                <w:ilvl w:val="0"/>
                <w:numId w:val="6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państwa, które uczestniczyły w</w:t>
            </w:r>
            <w:r w:rsidR="008F08D4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wojnach o</w:t>
            </w:r>
            <w:r w:rsidR="008F08D4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 xml:space="preserve">dominium </w:t>
            </w:r>
            <w:proofErr w:type="spellStart"/>
            <w:r w:rsidRPr="009F0E76">
              <w:rPr>
                <w:rFonts w:cs="Times New Roman"/>
                <w:i/>
                <w:iCs/>
                <w:color w:val="000000" w:themeColor="text1"/>
              </w:rPr>
              <w:t>Maris</w:t>
            </w:r>
            <w:proofErr w:type="spellEnd"/>
            <w:r w:rsidRPr="009F0E76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F0E76">
              <w:rPr>
                <w:rFonts w:cs="Times New Roman"/>
                <w:i/>
                <w:iCs/>
                <w:color w:val="000000" w:themeColor="text1"/>
              </w:rPr>
              <w:t>Baltici</w:t>
            </w:r>
            <w:proofErr w:type="spellEnd"/>
          </w:p>
          <w:p w14:paraId="62D4E043" w14:textId="77777777" w:rsidR="00C917DB" w:rsidRPr="009F0E76" w:rsidRDefault="00C917DB" w:rsidP="00BA5B6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DBA281D" w14:textId="0E3513FB" w:rsidR="00313E51" w:rsidRPr="009F0E76" w:rsidRDefault="00DE2E39" w:rsidP="00BA5B6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7684B122" w14:textId="2C9F765C" w:rsidR="00DE2E39" w:rsidRPr="009F0E76" w:rsidRDefault="00DE2E39" w:rsidP="00893AFA">
            <w:pPr>
              <w:pStyle w:val="Akapitzlist"/>
              <w:numPr>
                <w:ilvl w:val="0"/>
                <w:numId w:val="6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pojęcie</w:t>
            </w:r>
            <w:r w:rsidR="00DA690B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polityka dynastyczna</w:t>
            </w:r>
          </w:p>
          <w:p w14:paraId="254C2DC5" w14:textId="77777777" w:rsidR="00DE2E39" w:rsidRPr="009F0E76" w:rsidRDefault="00DE2E39" w:rsidP="00BA5B6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022D3ED" w14:textId="3C90A528" w:rsidR="00313E51" w:rsidRPr="009F0E76" w:rsidRDefault="00313E51" w:rsidP="00313E51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30B3842F" w14:textId="77777777" w:rsidR="00A05E58" w:rsidRPr="009F0E76" w:rsidRDefault="00A05E58" w:rsidP="00893AFA">
            <w:pPr>
              <w:pStyle w:val="Akapitzlist"/>
              <w:numPr>
                <w:ilvl w:val="0"/>
                <w:numId w:val="6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przedstawić drogę Szwedów do suwerenności</w:t>
            </w:r>
          </w:p>
          <w:p w14:paraId="00F7688E" w14:textId="77777777" w:rsidR="00313E51" w:rsidRPr="009F0E76" w:rsidRDefault="00313E51" w:rsidP="00893AFA">
            <w:pPr>
              <w:pStyle w:val="Akapitzlist"/>
              <w:numPr>
                <w:ilvl w:val="0"/>
                <w:numId w:val="6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proces budowania potęgi państwa szwedzkiego</w:t>
            </w:r>
          </w:p>
          <w:p w14:paraId="710BABF9" w14:textId="4EB36080" w:rsidR="00F10FCB" w:rsidRPr="009F0E76" w:rsidRDefault="00F10FCB" w:rsidP="00893AFA">
            <w:pPr>
              <w:pStyle w:val="Akapitzlist"/>
              <w:numPr>
                <w:ilvl w:val="0"/>
                <w:numId w:val="6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opisać rywalizację Jagiellonów z</w:t>
            </w:r>
            <w:r w:rsidR="008F08D4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Habsburgami o</w:t>
            </w:r>
            <w:r w:rsidR="008F08D4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koronę </w:t>
            </w:r>
            <w:r w:rsidR="00AF47F0" w:rsidRPr="009F0E76">
              <w:rPr>
                <w:rFonts w:cs="Times New Roman"/>
                <w:color w:val="000000" w:themeColor="text1"/>
              </w:rPr>
              <w:t>czeską i</w:t>
            </w:r>
            <w:r w:rsidR="008F08D4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węgierską</w:t>
            </w:r>
          </w:p>
        </w:tc>
        <w:tc>
          <w:tcPr>
            <w:tcW w:w="2333" w:type="dxa"/>
          </w:tcPr>
          <w:p w14:paraId="14472ABB" w14:textId="191BB18E" w:rsidR="00C917DB" w:rsidRPr="009F0E76" w:rsidRDefault="00C917DB" w:rsidP="00C917D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56775925" w14:textId="338EEAA9" w:rsidR="00DE2E39" w:rsidRPr="009F0E76" w:rsidRDefault="00DE2E39" w:rsidP="00893AFA">
            <w:pPr>
              <w:pStyle w:val="Akapitzlist"/>
              <w:numPr>
                <w:ilvl w:val="0"/>
                <w:numId w:val="6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związki Jagiellonów z</w:t>
            </w:r>
            <w:r w:rsidR="009D5608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Habsburgami i</w:t>
            </w:r>
            <w:r w:rsidR="008F08D4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Wazami</w:t>
            </w:r>
          </w:p>
          <w:p w14:paraId="7C188F85" w14:textId="5546CFAF" w:rsidR="00AF47F0" w:rsidRPr="009F0E76" w:rsidRDefault="00AF47F0" w:rsidP="00C917D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F2B6B21" w14:textId="0DCDE61A" w:rsidR="00AF47F0" w:rsidRPr="009F0E76" w:rsidRDefault="00AF47F0" w:rsidP="00AF47F0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14:paraId="3517FF36" w14:textId="39330EB8" w:rsidR="00DE2E39" w:rsidRPr="009F0E76" w:rsidRDefault="00DE2E39" w:rsidP="00893AFA">
            <w:pPr>
              <w:pStyle w:val="Akapitzlist"/>
              <w:numPr>
                <w:ilvl w:val="0"/>
                <w:numId w:val="6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wpływ na sytuację międzynarodową Węgier konfliktów politycznym i</w:t>
            </w:r>
            <w:r w:rsidR="008F08D4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religijnym</w:t>
            </w:r>
            <w:r w:rsidR="00284E97" w:rsidRPr="009F0E76">
              <w:rPr>
                <w:rFonts w:cs="Times New Roman"/>
                <w:color w:val="000000" w:themeColor="text1"/>
              </w:rPr>
              <w:t xml:space="preserve"> w tym państwie</w:t>
            </w:r>
          </w:p>
          <w:p w14:paraId="1E591C1F" w14:textId="77777777" w:rsidR="00621EBC" w:rsidRPr="009F0E76" w:rsidRDefault="00621EBC" w:rsidP="00C917D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80ED9C3" w14:textId="77777777" w:rsidR="0004072F" w:rsidRPr="009F0E76" w:rsidRDefault="0004072F" w:rsidP="0004072F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87BF9A3" w14:textId="1D833283" w:rsidR="00C917DB" w:rsidRPr="009F0E76" w:rsidRDefault="009D5608" w:rsidP="00893AFA">
            <w:pPr>
              <w:pStyle w:val="Akapitzlist"/>
              <w:numPr>
                <w:ilvl w:val="0"/>
                <w:numId w:val="60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ocenić rządy Iwana </w:t>
            </w:r>
            <w:r w:rsidR="00621EBC" w:rsidRPr="009F0E76">
              <w:rPr>
                <w:rFonts w:cs="Times New Roman"/>
                <w:color w:val="000000" w:themeColor="text1"/>
              </w:rPr>
              <w:t>IV Groźnego</w:t>
            </w:r>
          </w:p>
          <w:p w14:paraId="67D16278" w14:textId="0502687C" w:rsidR="00DE2E39" w:rsidRPr="009F0E76" w:rsidRDefault="00DE2E39" w:rsidP="00893AFA">
            <w:pPr>
              <w:pStyle w:val="Akapitzlist"/>
              <w:numPr>
                <w:ilvl w:val="0"/>
                <w:numId w:val="6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sytuację w krajach skandynawskich w</w:t>
            </w:r>
            <w:r w:rsidR="008F08D4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 w.</w:t>
            </w:r>
          </w:p>
        </w:tc>
      </w:tr>
      <w:tr w:rsidR="009F0E76" w:rsidRPr="009F0E76" w14:paraId="4FFEDD85" w14:textId="77777777" w:rsidTr="00C65FA1">
        <w:trPr>
          <w:trHeight w:val="567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1E283BB5" w14:textId="77777777" w:rsidR="00E5542E" w:rsidRPr="009F0E76" w:rsidRDefault="00E5542E" w:rsidP="00C917D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77209B3" w14:textId="038D4D79" w:rsidR="001C4AB1" w:rsidRPr="009F0E76" w:rsidRDefault="001C4AB1" w:rsidP="001C4AB1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Polska złotego wieku</w:t>
            </w:r>
          </w:p>
          <w:p w14:paraId="65C4F52E" w14:textId="08873E69" w:rsidR="001C4AB1" w:rsidRPr="009F0E76" w:rsidRDefault="001C4AB1" w:rsidP="00C917DB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C03622" w:rsidRPr="009F0E76" w14:paraId="142F1B17" w14:textId="77777777" w:rsidTr="00E5542E">
        <w:trPr>
          <w:trHeight w:val="567"/>
        </w:trPr>
        <w:tc>
          <w:tcPr>
            <w:tcW w:w="1743" w:type="dxa"/>
          </w:tcPr>
          <w:p w14:paraId="60DDBB5B" w14:textId="77777777" w:rsidR="004D4879" w:rsidRDefault="004D4879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Polska za panowania ostatnich Jagiellonów</w:t>
            </w:r>
          </w:p>
          <w:p w14:paraId="7D914F56" w14:textId="536129A8" w:rsidR="00155C9E" w:rsidRPr="009F0E76" w:rsidRDefault="00155C9E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10)</w:t>
            </w:r>
          </w:p>
        </w:tc>
        <w:tc>
          <w:tcPr>
            <w:tcW w:w="2385" w:type="dxa"/>
          </w:tcPr>
          <w:p w14:paraId="0B506F7B" w14:textId="77777777" w:rsidR="004D4879" w:rsidRPr="009F0E76" w:rsidRDefault="004D4879" w:rsidP="00C917D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18C4C8D4" w14:textId="7490BCF2" w:rsidR="004D4879" w:rsidRPr="009F0E76" w:rsidRDefault="004D4879" w:rsidP="00893AFA">
            <w:pPr>
              <w:pStyle w:val="Akapitzlist"/>
              <w:numPr>
                <w:ilvl w:val="0"/>
                <w:numId w:val="6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C02DB6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0642D8" w:rsidRPr="009F0E76">
              <w:rPr>
                <w:rFonts w:cs="Times New Roman"/>
                <w:color w:val="000000" w:themeColor="text1"/>
              </w:rPr>
              <w:t>1515</w:t>
            </w:r>
            <w:r w:rsidR="00EF2647" w:rsidRPr="009F0E76">
              <w:rPr>
                <w:rFonts w:cs="Times New Roman"/>
                <w:color w:val="000000" w:themeColor="text1"/>
              </w:rPr>
              <w:t>,</w:t>
            </w:r>
            <w:r w:rsidR="000642D8" w:rsidRPr="009F0E76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1525</w:t>
            </w:r>
            <w:r w:rsidR="00EF2647" w:rsidRPr="009F0E76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1572 </w:t>
            </w:r>
          </w:p>
          <w:p w14:paraId="54E877F0" w14:textId="4CF34B89" w:rsidR="005460DF" w:rsidRPr="009F0E76" w:rsidRDefault="005460DF" w:rsidP="00893AFA">
            <w:pPr>
              <w:pStyle w:val="Akapitzlist"/>
              <w:numPr>
                <w:ilvl w:val="0"/>
                <w:numId w:val="6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9341EB">
              <w:rPr>
                <w:rFonts w:cs="Times New Roman"/>
                <w:color w:val="000000" w:themeColor="text1"/>
              </w:rPr>
              <w:t>e: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A779D1">
              <w:rPr>
                <w:color w:val="000000" w:themeColor="text1"/>
              </w:rPr>
              <w:t xml:space="preserve">Władysława Jagiellończyka, Ludwika Jagiellończyka, </w:t>
            </w:r>
            <w:r w:rsidRPr="009F0E76">
              <w:rPr>
                <w:rFonts w:cs="Times New Roman"/>
                <w:color w:val="000000" w:themeColor="text1"/>
              </w:rPr>
              <w:t>Zygmunta Starego, Zygmunta Augusta, Albrechta Hohenzollerna</w:t>
            </w:r>
          </w:p>
          <w:p w14:paraId="6F842B3B" w14:textId="1F90BF28" w:rsidR="00EF2647" w:rsidRPr="009F0E76" w:rsidRDefault="00EF2647" w:rsidP="00893AFA">
            <w:pPr>
              <w:pStyle w:val="Akapitzlist"/>
              <w:numPr>
                <w:ilvl w:val="0"/>
                <w:numId w:val="6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postanowienia traktatu wiedeńskiego</w:t>
            </w:r>
          </w:p>
          <w:p w14:paraId="55F1950B" w14:textId="74847A57" w:rsidR="00DD03DF" w:rsidRPr="009F0E76" w:rsidRDefault="00EF2647" w:rsidP="00893AFA">
            <w:pPr>
              <w:pStyle w:val="Akapitzlist"/>
              <w:numPr>
                <w:ilvl w:val="0"/>
                <w:numId w:val="6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okoliczności, w</w:t>
            </w:r>
            <w:r w:rsidR="007D601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których doszło do hołdu pruskiego w</w:t>
            </w:r>
            <w:r w:rsidR="007D601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1525 r.</w:t>
            </w:r>
          </w:p>
          <w:p w14:paraId="37714E57" w14:textId="77777777" w:rsidR="00EF2647" w:rsidRPr="009F0E76" w:rsidRDefault="00EF2647" w:rsidP="00EF2647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1E761033" w14:textId="530F005E" w:rsidR="00F958DA" w:rsidRPr="009F0E76" w:rsidRDefault="00F958DA" w:rsidP="00F958D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1E8EA9DC" w14:textId="4347D112" w:rsidR="00F958DA" w:rsidRPr="009E228B" w:rsidRDefault="009E228B" w:rsidP="009E228B">
            <w:pPr>
              <w:pStyle w:val="Akapitzlist"/>
              <w:numPr>
                <w:ilvl w:val="0"/>
                <w:numId w:val="70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pojęcia: traktat krakowski, </w:t>
            </w:r>
            <w:r w:rsidR="00A779D1">
              <w:rPr>
                <w:rFonts w:cs="Times New Roman"/>
                <w:color w:val="000000" w:themeColor="text1"/>
              </w:rPr>
              <w:t xml:space="preserve">traktat wiedeński, </w:t>
            </w:r>
            <w:r w:rsidR="000642D8" w:rsidRPr="009E228B">
              <w:rPr>
                <w:rFonts w:cs="Times New Roman"/>
                <w:color w:val="000000" w:themeColor="text1"/>
              </w:rPr>
              <w:t>hołd</w:t>
            </w:r>
            <w:r w:rsidRPr="009E228B">
              <w:rPr>
                <w:rFonts w:cs="Times New Roman"/>
                <w:color w:val="000000" w:themeColor="text1"/>
              </w:rPr>
              <w:t xml:space="preserve"> pruski</w:t>
            </w:r>
            <w:r w:rsidR="000642D8" w:rsidRPr="009E228B">
              <w:rPr>
                <w:rFonts w:cs="Times New Roman"/>
                <w:color w:val="000000" w:themeColor="text1"/>
              </w:rPr>
              <w:t>, se</w:t>
            </w:r>
            <w:r w:rsidR="00F958DA" w:rsidRPr="009E228B">
              <w:rPr>
                <w:rFonts w:cs="Times New Roman"/>
                <w:color w:val="000000" w:themeColor="text1"/>
              </w:rPr>
              <w:t>kularyzacja, lenno</w:t>
            </w:r>
            <w:r w:rsidR="000642D8" w:rsidRPr="009E228B">
              <w:rPr>
                <w:rFonts w:cs="Times New Roman"/>
                <w:color w:val="000000" w:themeColor="text1"/>
              </w:rPr>
              <w:t>, polityka dynastyczna</w:t>
            </w:r>
            <w:r w:rsidR="0094603D" w:rsidRPr="009E228B">
              <w:rPr>
                <w:rFonts w:cs="Times New Roman"/>
                <w:color w:val="000000" w:themeColor="text1"/>
              </w:rPr>
              <w:t>,</w:t>
            </w:r>
            <w:r w:rsidR="00C42D78" w:rsidRPr="009E228B">
              <w:rPr>
                <w:rFonts w:cs="Times New Roman"/>
                <w:color w:val="000000" w:themeColor="text1"/>
              </w:rPr>
              <w:t xml:space="preserve"> </w:t>
            </w:r>
            <w:r w:rsidR="00DD03DF" w:rsidRPr="009E228B">
              <w:rPr>
                <w:rFonts w:cs="Times New Roman"/>
                <w:color w:val="000000" w:themeColor="text1"/>
              </w:rPr>
              <w:t>złoty wiek</w:t>
            </w:r>
          </w:p>
          <w:p w14:paraId="419F726B" w14:textId="1EB015DA" w:rsidR="0094603D" w:rsidRPr="009F0E76" w:rsidRDefault="0094603D" w:rsidP="00893AFA">
            <w:pPr>
              <w:pStyle w:val="Akapitzlist"/>
              <w:numPr>
                <w:ilvl w:val="0"/>
                <w:numId w:val="7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przyczyny zawarcia traktatu wiedeńskiego</w:t>
            </w:r>
          </w:p>
          <w:p w14:paraId="64430DD5" w14:textId="2F603DA4" w:rsidR="0094603D" w:rsidRPr="009F0E76" w:rsidRDefault="0094603D" w:rsidP="0094603D">
            <w:pPr>
              <w:rPr>
                <w:rFonts w:cs="Times New Roman"/>
                <w:color w:val="000000" w:themeColor="text1"/>
              </w:rPr>
            </w:pPr>
          </w:p>
          <w:p w14:paraId="1A2993B9" w14:textId="08C24475" w:rsidR="0094603D" w:rsidRPr="009F0E76" w:rsidRDefault="0094603D" w:rsidP="0094603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FC8F334" w14:textId="65A436A6" w:rsidR="0094603D" w:rsidRPr="009F0E76" w:rsidRDefault="0094603D" w:rsidP="00893AFA">
            <w:pPr>
              <w:pStyle w:val="Akapitzlist"/>
              <w:numPr>
                <w:ilvl w:val="0"/>
                <w:numId w:val="7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przyczyny i</w:t>
            </w:r>
            <w:r w:rsidR="007D601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konsekwencje podpisania traktatu krakowskiego</w:t>
            </w:r>
          </w:p>
          <w:p w14:paraId="1BAB5466" w14:textId="77777777" w:rsidR="0094603D" w:rsidRPr="009F0E76" w:rsidRDefault="0094603D" w:rsidP="0094603D">
            <w:pPr>
              <w:rPr>
                <w:rFonts w:cs="Times New Roman"/>
                <w:color w:val="000000" w:themeColor="text1"/>
              </w:rPr>
            </w:pPr>
          </w:p>
          <w:p w14:paraId="4A9D8762" w14:textId="176F2943" w:rsidR="000642D8" w:rsidRPr="009F0E76" w:rsidRDefault="000642D8" w:rsidP="00F958DA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14:paraId="5B9D8F66" w14:textId="77777777" w:rsidR="004D4879" w:rsidRPr="009F0E76" w:rsidRDefault="004D4879" w:rsidP="00C917D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718DDEC5" w14:textId="77777777" w:rsidR="000F5F89" w:rsidRDefault="004D4879" w:rsidP="00893AFA">
            <w:pPr>
              <w:pStyle w:val="Akapitzlist"/>
              <w:numPr>
                <w:ilvl w:val="0"/>
                <w:numId w:val="6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EF2647" w:rsidRPr="009F0E76">
              <w:rPr>
                <w:rFonts w:cs="Times New Roman"/>
                <w:color w:val="000000" w:themeColor="text1"/>
              </w:rPr>
              <w:t xml:space="preserve">: </w:t>
            </w:r>
            <w:r w:rsidR="009341EB" w:rsidRPr="009F0E76">
              <w:rPr>
                <w:rFonts w:cs="Times New Roman"/>
                <w:color w:val="000000" w:themeColor="text1"/>
              </w:rPr>
              <w:t>1514</w:t>
            </w:r>
            <w:r w:rsidR="009341EB">
              <w:rPr>
                <w:rFonts w:cs="Times New Roman"/>
                <w:color w:val="000000" w:themeColor="text1"/>
              </w:rPr>
              <w:t xml:space="preserve">, </w:t>
            </w:r>
          </w:p>
          <w:p w14:paraId="6C7AACEF" w14:textId="6AA825EC" w:rsidR="004D4879" w:rsidRPr="009F0E76" w:rsidRDefault="004D4879" w:rsidP="000F5F89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1519–1521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</w:p>
          <w:p w14:paraId="3873F25A" w14:textId="6A0B522B" w:rsidR="000642D8" w:rsidRPr="009F0E76" w:rsidRDefault="000642D8" w:rsidP="00893AFA">
            <w:pPr>
              <w:pStyle w:val="Akapitzlist"/>
              <w:numPr>
                <w:ilvl w:val="0"/>
                <w:numId w:val="6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</w:t>
            </w:r>
            <w:r w:rsidR="00740305" w:rsidRPr="009F0E76">
              <w:rPr>
                <w:rFonts w:cs="Times New Roman"/>
                <w:color w:val="000000" w:themeColor="text1"/>
              </w:rPr>
              <w:t>ć</w:t>
            </w:r>
            <w:r w:rsidR="00155C9E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Wasyla III</w:t>
            </w:r>
          </w:p>
          <w:p w14:paraId="52526CD2" w14:textId="2B468F21" w:rsidR="00EF2647" w:rsidRPr="009F0E76" w:rsidRDefault="00EF2647" w:rsidP="00893AFA">
            <w:pPr>
              <w:pStyle w:val="Akapitzlist"/>
              <w:numPr>
                <w:ilvl w:val="0"/>
                <w:numId w:val="6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okoliczności, w których doszło do bitwy pod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Orszą</w:t>
            </w:r>
            <w:proofErr w:type="spellEnd"/>
          </w:p>
          <w:p w14:paraId="2F668945" w14:textId="77777777" w:rsidR="00F958DA" w:rsidRPr="009F0E76" w:rsidRDefault="00F958DA" w:rsidP="00F958DA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3FC3CC09" w14:textId="77777777" w:rsidR="004D3BDB" w:rsidRPr="009F0E76" w:rsidRDefault="004D3BDB" w:rsidP="004D3BD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07CF135" w14:textId="5F177FAE" w:rsidR="004D3BDB" w:rsidRPr="009F0E76" w:rsidRDefault="004D3BDB" w:rsidP="00893AFA">
            <w:pPr>
              <w:pStyle w:val="Akapitzlist"/>
              <w:numPr>
                <w:ilvl w:val="0"/>
                <w:numId w:val="7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stosunki między Rzeczpospolitą a</w:t>
            </w:r>
            <w:r w:rsidR="000F5F89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Prusami Zakonnymi</w:t>
            </w:r>
            <w:r w:rsidR="000F5F89">
              <w:rPr>
                <w:rFonts w:cs="Times New Roman"/>
                <w:color w:val="000000" w:themeColor="text1"/>
              </w:rPr>
              <w:t>, a </w:t>
            </w:r>
            <w:r w:rsidR="00EF2647" w:rsidRPr="009F0E76">
              <w:rPr>
                <w:rFonts w:cs="Times New Roman"/>
                <w:color w:val="000000" w:themeColor="text1"/>
              </w:rPr>
              <w:t xml:space="preserve">następnie </w:t>
            </w:r>
            <w:r w:rsidR="00ED16B8" w:rsidRPr="009F0E76">
              <w:rPr>
                <w:rFonts w:cs="Times New Roman"/>
                <w:color w:val="000000" w:themeColor="text1"/>
              </w:rPr>
              <w:t>Prusami Książęcymi</w:t>
            </w:r>
          </w:p>
          <w:p w14:paraId="57D1C9E0" w14:textId="77777777" w:rsidR="004D3BDB" w:rsidRPr="009F0E76" w:rsidRDefault="004D3BDB" w:rsidP="00893AFA">
            <w:pPr>
              <w:pStyle w:val="Akapitzlist"/>
              <w:numPr>
                <w:ilvl w:val="0"/>
                <w:numId w:val="7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doszło do wybuchu wojny w 1519 r.</w:t>
            </w:r>
          </w:p>
          <w:p w14:paraId="77E272CF" w14:textId="52B4BF9B" w:rsidR="00902D41" w:rsidRPr="009F0E76" w:rsidRDefault="00902D41" w:rsidP="00893AFA">
            <w:pPr>
              <w:pStyle w:val="Akapitzlist"/>
              <w:numPr>
                <w:ilvl w:val="0"/>
                <w:numId w:val="7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jakie czynniki miały wpływ na przebieg </w:t>
            </w:r>
            <w:r w:rsidR="00740305" w:rsidRPr="009F0E76">
              <w:rPr>
                <w:rFonts w:cs="Times New Roman"/>
                <w:color w:val="000000" w:themeColor="text1"/>
              </w:rPr>
              <w:t xml:space="preserve">ostatniej </w:t>
            </w:r>
            <w:r w:rsidRPr="009F0E76">
              <w:rPr>
                <w:rFonts w:cs="Times New Roman"/>
                <w:color w:val="000000" w:themeColor="text1"/>
              </w:rPr>
              <w:t xml:space="preserve">wojny </w:t>
            </w:r>
            <w:r w:rsidR="00A779D1">
              <w:rPr>
                <w:rFonts w:cs="Times New Roman"/>
                <w:color w:val="000000" w:themeColor="text1"/>
              </w:rPr>
              <w:t>z</w:t>
            </w:r>
            <w:r w:rsidR="007D601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zakonem krzyżackim</w:t>
            </w:r>
          </w:p>
          <w:p w14:paraId="185F9F3C" w14:textId="4AEBB317" w:rsidR="00642446" w:rsidRPr="009F0E76" w:rsidRDefault="00642446" w:rsidP="00893AFA">
            <w:pPr>
              <w:pStyle w:val="Akapitzlist"/>
              <w:numPr>
                <w:ilvl w:val="0"/>
                <w:numId w:val="7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stosunki Polski z</w:t>
            </w:r>
            <w:r w:rsidR="007D601B">
              <w:rPr>
                <w:rFonts w:cs="Times New Roman"/>
                <w:color w:val="000000" w:themeColor="text1"/>
              </w:rPr>
              <w:t> </w:t>
            </w:r>
            <w:r w:rsidR="000F5F89">
              <w:rPr>
                <w:rFonts w:cs="Times New Roman"/>
                <w:color w:val="000000" w:themeColor="text1"/>
              </w:rPr>
              <w:t>Moskwą w </w:t>
            </w:r>
            <w:r w:rsidRPr="009F0E76">
              <w:rPr>
                <w:rFonts w:cs="Times New Roman"/>
                <w:color w:val="000000" w:themeColor="text1"/>
              </w:rPr>
              <w:t>pierwszej połowie XVI w.</w:t>
            </w:r>
          </w:p>
        </w:tc>
        <w:tc>
          <w:tcPr>
            <w:tcW w:w="2662" w:type="dxa"/>
          </w:tcPr>
          <w:p w14:paraId="214736E0" w14:textId="77777777" w:rsidR="004D4879" w:rsidRPr="009F0E76" w:rsidRDefault="004D4879" w:rsidP="00C917D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4FC3C066" w14:textId="77777777" w:rsidR="000F5F89" w:rsidRDefault="004D4879" w:rsidP="00893AFA">
            <w:pPr>
              <w:pStyle w:val="Akapitzlist"/>
              <w:numPr>
                <w:ilvl w:val="0"/>
                <w:numId w:val="6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740305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1561</w:t>
            </w:r>
            <w:r w:rsidR="003D78D9" w:rsidRPr="009F0E76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14:paraId="1F765AA3" w14:textId="23B8F7F3" w:rsidR="004D4879" w:rsidRPr="009F0E76" w:rsidRDefault="004D4879" w:rsidP="000F5F89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1563–1570</w:t>
            </w:r>
            <w:r w:rsidR="003D78D9" w:rsidRPr="009F0E76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1568 </w:t>
            </w:r>
          </w:p>
          <w:p w14:paraId="3B929E02" w14:textId="2A335987" w:rsidR="00155C9E" w:rsidRPr="009F0E76" w:rsidRDefault="00155C9E" w:rsidP="00155C9E">
            <w:pPr>
              <w:pStyle w:val="Akapitzlist"/>
              <w:numPr>
                <w:ilvl w:val="0"/>
                <w:numId w:val="6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>
              <w:rPr>
                <w:rFonts w:cs="Times New Roman"/>
                <w:color w:val="000000" w:themeColor="text1"/>
              </w:rPr>
              <w:t xml:space="preserve">: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Gottarda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Kettlera</w:t>
            </w:r>
          </w:p>
          <w:p w14:paraId="7828DFD0" w14:textId="2325A872" w:rsidR="007876ED" w:rsidRPr="009F0E76" w:rsidRDefault="007876ED" w:rsidP="00893AFA">
            <w:pPr>
              <w:pStyle w:val="Akapitzlist"/>
              <w:numPr>
                <w:ilvl w:val="0"/>
                <w:numId w:val="6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lata panowania trzech ostatnich Jagiellonów na polskim </w:t>
            </w:r>
            <w:r w:rsidR="00155C9E" w:rsidRPr="009F0E76">
              <w:rPr>
                <w:rFonts w:cs="Times New Roman"/>
                <w:color w:val="000000" w:themeColor="text1"/>
              </w:rPr>
              <w:t>tronie</w:t>
            </w:r>
          </w:p>
          <w:p w14:paraId="00198D49" w14:textId="736C2301" w:rsidR="007876ED" w:rsidRPr="009F0E76" w:rsidRDefault="00D242B3" w:rsidP="00893AFA">
            <w:pPr>
              <w:pStyle w:val="Akapitzlist"/>
              <w:numPr>
                <w:ilvl w:val="0"/>
                <w:numId w:val="6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cel utworzenia </w:t>
            </w:r>
            <w:r w:rsidR="009341EB">
              <w:rPr>
                <w:rFonts w:cs="Times New Roman"/>
                <w:color w:val="000000" w:themeColor="text1"/>
              </w:rPr>
              <w:t>oraz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="007876ED" w:rsidRPr="009F0E76">
              <w:rPr>
                <w:rFonts w:cs="Times New Roman"/>
                <w:color w:val="000000" w:themeColor="text1"/>
              </w:rPr>
              <w:t>zadania Komisj</w:t>
            </w:r>
            <w:r w:rsidRPr="009F0E76">
              <w:rPr>
                <w:rFonts w:cs="Times New Roman"/>
                <w:color w:val="000000" w:themeColor="text1"/>
              </w:rPr>
              <w:t>i</w:t>
            </w:r>
            <w:r w:rsidR="007876ED" w:rsidRPr="009F0E76">
              <w:rPr>
                <w:rFonts w:cs="Times New Roman"/>
                <w:color w:val="000000" w:themeColor="text1"/>
              </w:rPr>
              <w:t xml:space="preserve"> Morsk</w:t>
            </w:r>
            <w:r w:rsidRPr="009F0E76">
              <w:rPr>
                <w:rFonts w:cs="Times New Roman"/>
                <w:color w:val="000000" w:themeColor="text1"/>
              </w:rPr>
              <w:t>iej</w:t>
            </w:r>
          </w:p>
          <w:p w14:paraId="547A227C" w14:textId="77777777" w:rsidR="00793BA3" w:rsidRPr="009F0E76" w:rsidRDefault="00793BA3" w:rsidP="00793BA3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305747C5" w14:textId="6369D79D" w:rsidR="00F958DA" w:rsidRPr="009F0E76" w:rsidRDefault="00F958DA" w:rsidP="00F958DA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6E81890F" w14:textId="44D5FAF9" w:rsidR="00F958DA" w:rsidRPr="009F0E76" w:rsidRDefault="00F958DA" w:rsidP="00893AFA">
            <w:pPr>
              <w:pStyle w:val="Akapitzlist"/>
              <w:numPr>
                <w:ilvl w:val="0"/>
                <w:numId w:val="6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9341EB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740305" w:rsidRPr="009F0E76">
              <w:rPr>
                <w:rFonts w:cs="Times New Roman"/>
                <w:color w:val="000000" w:themeColor="text1"/>
              </w:rPr>
              <w:t xml:space="preserve">zakon inflancki, </w:t>
            </w:r>
            <w:r w:rsidRPr="009F0E76">
              <w:rPr>
                <w:rFonts w:cs="Times New Roman"/>
                <w:color w:val="000000" w:themeColor="text1"/>
              </w:rPr>
              <w:t xml:space="preserve">układ wileński, kaprowie, </w:t>
            </w:r>
            <w:r w:rsidR="00A779D1" w:rsidRPr="009F0E76">
              <w:rPr>
                <w:rFonts w:cs="Times New Roman"/>
                <w:color w:val="000000" w:themeColor="text1"/>
              </w:rPr>
              <w:t xml:space="preserve">flota </w:t>
            </w:r>
            <w:r w:rsidRPr="009F0E76">
              <w:rPr>
                <w:rFonts w:cs="Times New Roman"/>
                <w:color w:val="000000" w:themeColor="text1"/>
              </w:rPr>
              <w:t xml:space="preserve">królewska, </w:t>
            </w:r>
            <w:r w:rsidR="004D3BDB" w:rsidRPr="009F0E76">
              <w:rPr>
                <w:rFonts w:cs="Times New Roman"/>
                <w:color w:val="000000" w:themeColor="text1"/>
              </w:rPr>
              <w:t>żegluga narewska</w:t>
            </w:r>
            <w:r w:rsidR="00563F2C" w:rsidRPr="009F0E76">
              <w:rPr>
                <w:rFonts w:cs="Times New Roman"/>
                <w:color w:val="000000" w:themeColor="text1"/>
              </w:rPr>
              <w:t>, pierwsza wojna północna</w:t>
            </w:r>
            <w:r w:rsidR="00642446" w:rsidRPr="009F0E76">
              <w:rPr>
                <w:rFonts w:cs="Times New Roman"/>
                <w:color w:val="000000" w:themeColor="text1"/>
              </w:rPr>
              <w:t>, Inflanty</w:t>
            </w:r>
          </w:p>
          <w:p w14:paraId="7BFB08FF" w14:textId="77777777" w:rsidR="00793BA3" w:rsidRPr="009F0E76" w:rsidRDefault="00793BA3" w:rsidP="00793BA3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12131634" w14:textId="3EB13367" w:rsidR="004D3BDB" w:rsidRPr="009F0E76" w:rsidRDefault="004D3BDB" w:rsidP="004D3BD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2F0DC279" w14:textId="489912AD" w:rsidR="003D78D9" w:rsidRPr="009F0E76" w:rsidRDefault="003D78D9" w:rsidP="00893AFA">
            <w:pPr>
              <w:pStyle w:val="Akapitzlist"/>
              <w:numPr>
                <w:ilvl w:val="0"/>
                <w:numId w:val="6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przeniesi</w:t>
            </w:r>
            <w:r w:rsidR="00D242B3" w:rsidRPr="009F0E76">
              <w:rPr>
                <w:rFonts w:cs="Times New Roman"/>
                <w:color w:val="000000" w:themeColor="text1"/>
              </w:rPr>
              <w:t xml:space="preserve">ono </w:t>
            </w:r>
            <w:r w:rsidRPr="009F0E76">
              <w:rPr>
                <w:rFonts w:cs="Times New Roman"/>
                <w:color w:val="000000" w:themeColor="text1"/>
              </w:rPr>
              <w:t>prawa dziedziczenia lenna w</w:t>
            </w:r>
            <w:r w:rsidR="007D601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Prusach Książęcych na brandenburską linię Hohenzollernów</w:t>
            </w:r>
          </w:p>
          <w:p w14:paraId="771DBACC" w14:textId="77777777" w:rsidR="004D3BDB" w:rsidRPr="009F0E76" w:rsidRDefault="00ED16B8" w:rsidP="00893AFA">
            <w:pPr>
              <w:pStyle w:val="Akapitzlist"/>
              <w:numPr>
                <w:ilvl w:val="0"/>
                <w:numId w:val="6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przyczyny, przebieg i skutki pierwszej wojny północnej</w:t>
            </w:r>
          </w:p>
          <w:p w14:paraId="276C721A" w14:textId="7764F526" w:rsidR="00CE50F1" w:rsidRPr="009F0E76" w:rsidRDefault="00CE50F1" w:rsidP="00CE50F1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313" w:type="dxa"/>
          </w:tcPr>
          <w:p w14:paraId="5B0B6A84" w14:textId="77777777" w:rsidR="004D4879" w:rsidRPr="009F0E76" w:rsidRDefault="004D4879" w:rsidP="004D487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66749F72" w14:textId="6045A43A" w:rsidR="004D4879" w:rsidRPr="009F0E76" w:rsidRDefault="004D4879" w:rsidP="00893AFA">
            <w:pPr>
              <w:pStyle w:val="Akapitzlist"/>
              <w:numPr>
                <w:ilvl w:val="0"/>
                <w:numId w:val="6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3D78D9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1531, </w:t>
            </w:r>
            <w:r w:rsidR="00BC448E" w:rsidRPr="009F0E76">
              <w:rPr>
                <w:rFonts w:cs="Times New Roman"/>
                <w:color w:val="000000" w:themeColor="text1"/>
              </w:rPr>
              <w:t>1533</w:t>
            </w:r>
            <w:r w:rsidR="003D78D9" w:rsidRPr="009F0E76">
              <w:rPr>
                <w:rFonts w:cs="Times New Roman"/>
                <w:color w:val="000000" w:themeColor="text1"/>
              </w:rPr>
              <w:t>,</w:t>
            </w:r>
            <w:r w:rsidR="00BC448E" w:rsidRPr="009F0E76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1570 </w:t>
            </w:r>
          </w:p>
          <w:p w14:paraId="25CCC93B" w14:textId="6B1146EE" w:rsidR="005460DF" w:rsidRPr="009F0E76" w:rsidRDefault="002507A9" w:rsidP="00893AFA">
            <w:pPr>
              <w:pStyle w:val="Akapitzlist"/>
              <w:numPr>
                <w:ilvl w:val="0"/>
                <w:numId w:val="6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</w:t>
            </w:r>
            <w:r w:rsidR="005460DF" w:rsidRPr="009F0E76">
              <w:rPr>
                <w:rFonts w:cs="Times New Roman"/>
                <w:color w:val="000000" w:themeColor="text1"/>
              </w:rPr>
              <w:t xml:space="preserve"> Sulejmana I Wspaniałego</w:t>
            </w:r>
            <w:r w:rsidR="00A779D1">
              <w:rPr>
                <w:rFonts w:cs="Times New Roman"/>
                <w:color w:val="000000" w:themeColor="text1"/>
              </w:rPr>
              <w:t xml:space="preserve">, </w:t>
            </w:r>
            <w:r w:rsidR="00A779D1" w:rsidRPr="009F0E76">
              <w:rPr>
                <w:rFonts w:cs="Times New Roman"/>
                <w:color w:val="000000" w:themeColor="text1"/>
              </w:rPr>
              <w:t xml:space="preserve">Jana </w:t>
            </w:r>
            <w:proofErr w:type="spellStart"/>
            <w:r w:rsidR="00A779D1" w:rsidRPr="009F0E76">
              <w:rPr>
                <w:rFonts w:cs="Times New Roman"/>
                <w:color w:val="000000" w:themeColor="text1"/>
              </w:rPr>
              <w:t>Z</w:t>
            </w:r>
            <w:r w:rsidR="00A779D1">
              <w:rPr>
                <w:rFonts w:cs="Times New Roman"/>
                <w:color w:val="000000" w:themeColor="text1"/>
              </w:rPr>
              <w:t>á</w:t>
            </w:r>
            <w:r w:rsidR="00A779D1" w:rsidRPr="009F0E76">
              <w:rPr>
                <w:rFonts w:cs="Times New Roman"/>
                <w:color w:val="000000" w:themeColor="text1"/>
              </w:rPr>
              <w:t>polyi</w:t>
            </w:r>
            <w:proofErr w:type="spellEnd"/>
          </w:p>
          <w:p w14:paraId="035FE9E1" w14:textId="0BC00DA6" w:rsidR="003D78D9" w:rsidRPr="009F0E76" w:rsidRDefault="003D78D9" w:rsidP="00893AFA">
            <w:pPr>
              <w:pStyle w:val="Akapitzlist"/>
              <w:numPr>
                <w:ilvl w:val="0"/>
                <w:numId w:val="6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przyczyny i skutki bitwy pod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Obertynem</w:t>
            </w:r>
            <w:proofErr w:type="spellEnd"/>
          </w:p>
          <w:p w14:paraId="6DD57676" w14:textId="17319507" w:rsidR="00642446" w:rsidRPr="009F0E76" w:rsidRDefault="00642446" w:rsidP="00893AFA">
            <w:pPr>
              <w:pStyle w:val="Akapitzlist"/>
              <w:numPr>
                <w:ilvl w:val="0"/>
                <w:numId w:val="6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postanowienia zawarte w Statutach Karnkowskiego</w:t>
            </w:r>
          </w:p>
          <w:p w14:paraId="16E0E97C" w14:textId="77777777" w:rsidR="000642D8" w:rsidRPr="009F0E76" w:rsidRDefault="000642D8" w:rsidP="000642D8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1CBDF6F" w14:textId="35479771" w:rsidR="000642D8" w:rsidRPr="009F0E76" w:rsidRDefault="000642D8" w:rsidP="000642D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1689961B" w14:textId="61D858B1" w:rsidR="000642D8" w:rsidRPr="009F0E76" w:rsidRDefault="000642D8" w:rsidP="00893AFA">
            <w:pPr>
              <w:pStyle w:val="Akapitzlist"/>
              <w:numPr>
                <w:ilvl w:val="0"/>
                <w:numId w:val="7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Hospodarstwo Mołdawskie, Pokucie</w:t>
            </w:r>
            <w:r w:rsidR="0094603D" w:rsidRPr="009F0E76">
              <w:rPr>
                <w:rFonts w:cs="Times New Roman"/>
                <w:color w:val="000000" w:themeColor="text1"/>
              </w:rPr>
              <w:t>, tabor</w:t>
            </w:r>
            <w:r w:rsidR="00BC448E" w:rsidRPr="009F0E76">
              <w:rPr>
                <w:rFonts w:cs="Times New Roman"/>
                <w:color w:val="000000" w:themeColor="text1"/>
              </w:rPr>
              <w:t>, pokój wieczysty</w:t>
            </w:r>
          </w:p>
          <w:p w14:paraId="05F5FE2E" w14:textId="19D2B2DB" w:rsidR="00BC448E" w:rsidRPr="009F0E76" w:rsidRDefault="00BC448E" w:rsidP="00BC448E">
            <w:pPr>
              <w:rPr>
                <w:rFonts w:cs="Times New Roman"/>
                <w:color w:val="000000" w:themeColor="text1"/>
              </w:rPr>
            </w:pPr>
          </w:p>
          <w:p w14:paraId="2AE987E2" w14:textId="77777777" w:rsidR="00BC448E" w:rsidRPr="009F0E76" w:rsidRDefault="00BC448E" w:rsidP="00BC448E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3540FA8" w14:textId="2C08AB5E" w:rsidR="00BC448E" w:rsidRPr="009F0E76" w:rsidRDefault="00BC448E" w:rsidP="00893AFA">
            <w:pPr>
              <w:pStyle w:val="Akapitzlist"/>
              <w:numPr>
                <w:ilvl w:val="0"/>
                <w:numId w:val="7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przyczyny rywalizacji Rzeczpospolitej z</w:t>
            </w:r>
            <w:r w:rsidR="007D601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Turcję o Mołdawię</w:t>
            </w:r>
          </w:p>
          <w:p w14:paraId="6387A9FD" w14:textId="7EB431E9" w:rsidR="00BC448E" w:rsidRPr="009F0E76" w:rsidRDefault="00BC448E" w:rsidP="00893AFA">
            <w:pPr>
              <w:pStyle w:val="Akapitzlist"/>
              <w:numPr>
                <w:ilvl w:val="0"/>
                <w:numId w:val="7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wpływ stosunków Rzeczpospolitej z</w:t>
            </w:r>
            <w:r w:rsidR="007D601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Habsburgami na </w:t>
            </w:r>
            <w:r w:rsidR="004D3BDB" w:rsidRPr="009F0E76">
              <w:rPr>
                <w:rFonts w:cs="Times New Roman"/>
                <w:color w:val="000000" w:themeColor="text1"/>
              </w:rPr>
              <w:t>kontakty z Turcją</w:t>
            </w:r>
          </w:p>
          <w:p w14:paraId="0E0F7879" w14:textId="77777777" w:rsidR="000642D8" w:rsidRPr="009F0E76" w:rsidRDefault="007876ED" w:rsidP="00893AFA">
            <w:pPr>
              <w:pStyle w:val="Akapitzlist"/>
              <w:numPr>
                <w:ilvl w:val="0"/>
                <w:numId w:val="7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przyczyny konfliktu Zygmunta Augusta z Gdańskiem</w:t>
            </w:r>
          </w:p>
          <w:p w14:paraId="066216DB" w14:textId="7239D517" w:rsidR="009D07C5" w:rsidRPr="009F0E76" w:rsidRDefault="009D07C5" w:rsidP="00893AFA">
            <w:pPr>
              <w:pStyle w:val="Akapitzlist"/>
              <w:numPr>
                <w:ilvl w:val="0"/>
                <w:numId w:val="7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scharakteryzować treść obrazu Jana Matejki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Hołd pruski</w:t>
            </w:r>
          </w:p>
        </w:tc>
        <w:tc>
          <w:tcPr>
            <w:tcW w:w="2333" w:type="dxa"/>
          </w:tcPr>
          <w:p w14:paraId="4F6B7A2A" w14:textId="77777777" w:rsidR="004D4879" w:rsidRPr="009F0E76" w:rsidRDefault="004D4879" w:rsidP="004D487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0D0BB8B5" w14:textId="6DF8078E" w:rsidR="002507A9" w:rsidRPr="009F0E76" w:rsidRDefault="00F958DA" w:rsidP="00893AFA">
            <w:pPr>
              <w:pStyle w:val="Akapitzlist"/>
              <w:numPr>
                <w:ilvl w:val="0"/>
                <w:numId w:val="7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</w:t>
            </w:r>
            <w:r w:rsidR="002507A9" w:rsidRPr="009F0E76">
              <w:rPr>
                <w:rFonts w:cs="Times New Roman"/>
                <w:color w:val="000000" w:themeColor="text1"/>
              </w:rPr>
              <w:t>ć</w:t>
            </w:r>
            <w:r w:rsidR="00155C9E">
              <w:rPr>
                <w:rFonts w:cs="Times New Roman"/>
                <w:color w:val="000000" w:themeColor="text1"/>
              </w:rPr>
              <w:t xml:space="preserve">: </w:t>
            </w:r>
            <w:r w:rsidR="001F76ED" w:rsidRPr="009F0E76">
              <w:rPr>
                <w:rFonts w:cs="Times New Roman"/>
                <w:color w:val="000000" w:themeColor="text1"/>
              </w:rPr>
              <w:t>J</w:t>
            </w:r>
            <w:r w:rsidRPr="009F0E76">
              <w:rPr>
                <w:rFonts w:cs="Times New Roman"/>
                <w:color w:val="000000" w:themeColor="text1"/>
              </w:rPr>
              <w:t>ana Kostki</w:t>
            </w:r>
          </w:p>
          <w:p w14:paraId="345F6A54" w14:textId="324DADAE" w:rsidR="004D4879" w:rsidRPr="009F0E76" w:rsidRDefault="00F958DA" w:rsidP="00893AFA">
            <w:pPr>
              <w:pStyle w:val="Akapitzlist"/>
              <w:numPr>
                <w:ilvl w:val="0"/>
                <w:numId w:val="7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kupiecko-bankierski ród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Loitzów</w:t>
            </w:r>
            <w:proofErr w:type="spellEnd"/>
          </w:p>
          <w:p w14:paraId="282E0862" w14:textId="01B1B483" w:rsidR="00793BA3" w:rsidRPr="009F0E76" w:rsidRDefault="00793BA3" w:rsidP="00893AFA">
            <w:pPr>
              <w:pStyle w:val="Akapitzlist"/>
              <w:numPr>
                <w:ilvl w:val="0"/>
                <w:numId w:val="7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powiązania rodzinne Jagiellonów z</w:t>
            </w:r>
            <w:r w:rsidR="007D601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Hohenzollernami i</w:t>
            </w:r>
            <w:r w:rsidR="007D601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Habsburgami </w:t>
            </w:r>
          </w:p>
          <w:p w14:paraId="719E0645" w14:textId="77777777" w:rsidR="000F535C" w:rsidRPr="009F0E76" w:rsidRDefault="000F535C" w:rsidP="000F535C">
            <w:pPr>
              <w:rPr>
                <w:rFonts w:cs="Times New Roman"/>
                <w:color w:val="000000" w:themeColor="text1"/>
              </w:rPr>
            </w:pPr>
          </w:p>
          <w:p w14:paraId="56637144" w14:textId="3ADFD011" w:rsidR="000F535C" w:rsidRPr="009F0E76" w:rsidRDefault="000F535C" w:rsidP="000F535C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373E00A8" w14:textId="5F46D256" w:rsidR="00BC448E" w:rsidRPr="009F0E76" w:rsidRDefault="00BC448E" w:rsidP="00893AFA">
            <w:pPr>
              <w:pStyle w:val="Akapitzlist"/>
              <w:numPr>
                <w:ilvl w:val="0"/>
                <w:numId w:val="7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pojęcie</w:t>
            </w:r>
            <w:r w:rsidR="00155C9E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galeon</w:t>
            </w:r>
          </w:p>
          <w:p w14:paraId="163B7E23" w14:textId="0EDED40F" w:rsidR="000F535C" w:rsidRPr="009F0E76" w:rsidRDefault="00642446" w:rsidP="00893AFA">
            <w:pPr>
              <w:pStyle w:val="Akapitzlist"/>
              <w:numPr>
                <w:ilvl w:val="0"/>
                <w:numId w:val="7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dlaczego Albrecht Hohenzollern zdecydował się na przejście na luteranizm</w:t>
            </w:r>
          </w:p>
          <w:p w14:paraId="7E213762" w14:textId="5B569BD1" w:rsidR="000F535C" w:rsidRPr="009F0E76" w:rsidRDefault="000F535C" w:rsidP="000F535C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14C4E26" w14:textId="561EC46A" w:rsidR="000F535C" w:rsidRPr="009F0E76" w:rsidRDefault="000F535C" w:rsidP="000F535C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7561F524" w14:textId="024EB7A2" w:rsidR="00BC448E" w:rsidRPr="009F0E76" w:rsidRDefault="00BC448E" w:rsidP="00893AFA">
            <w:pPr>
              <w:pStyle w:val="Akapitzlist"/>
              <w:numPr>
                <w:ilvl w:val="0"/>
                <w:numId w:val="7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rolę traktatu wiedeńskiego we</w:t>
            </w:r>
            <w:r w:rsidR="000F5F89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wzajemnych stosunkach Jagiellonów i</w:t>
            </w:r>
            <w:r w:rsidR="007D601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Habsburgów</w:t>
            </w:r>
          </w:p>
          <w:p w14:paraId="07B4E2F9" w14:textId="2C4FBB25" w:rsidR="004D3BDB" w:rsidRPr="009F0E76" w:rsidRDefault="004D3BDB" w:rsidP="00893AFA">
            <w:pPr>
              <w:pStyle w:val="Akapitzlist"/>
              <w:numPr>
                <w:ilvl w:val="0"/>
                <w:numId w:val="7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plany budowy floty morskiej zakończyły się niepowodzeniem</w:t>
            </w:r>
          </w:p>
          <w:p w14:paraId="126BEC13" w14:textId="572367CF" w:rsidR="000F535C" w:rsidRPr="009341EB" w:rsidRDefault="00612BA3" w:rsidP="000F535C">
            <w:pPr>
              <w:pStyle w:val="Akapitzlist"/>
              <w:numPr>
                <w:ilvl w:val="0"/>
                <w:numId w:val="7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341EB">
              <w:rPr>
                <w:rFonts w:cs="Times New Roman"/>
                <w:color w:val="000000" w:themeColor="text1"/>
              </w:rPr>
              <w:t xml:space="preserve">scharakteryzować różne </w:t>
            </w:r>
            <w:r w:rsidR="00B20B7C" w:rsidRPr="009341EB">
              <w:rPr>
                <w:rFonts w:cs="Times New Roman"/>
                <w:color w:val="000000" w:themeColor="text1"/>
              </w:rPr>
              <w:t>opinie funkcjonujące w</w:t>
            </w:r>
            <w:r w:rsidR="007D601B">
              <w:rPr>
                <w:rFonts w:cs="Times New Roman"/>
                <w:color w:val="000000" w:themeColor="text1"/>
              </w:rPr>
              <w:t> </w:t>
            </w:r>
            <w:r w:rsidR="00B20B7C" w:rsidRPr="009341EB">
              <w:rPr>
                <w:rFonts w:cs="Times New Roman"/>
                <w:color w:val="000000" w:themeColor="text1"/>
              </w:rPr>
              <w:t>polskiej historiografii na temat skutków traktatu krakowskiego</w:t>
            </w:r>
          </w:p>
          <w:p w14:paraId="7C138701" w14:textId="02F7A5BD" w:rsidR="000F535C" w:rsidRPr="009F0E76" w:rsidRDefault="000F535C" w:rsidP="000F535C">
            <w:pPr>
              <w:rPr>
                <w:rFonts w:cs="Times New Roman"/>
                <w:color w:val="000000" w:themeColor="text1"/>
              </w:rPr>
            </w:pPr>
          </w:p>
        </w:tc>
      </w:tr>
      <w:tr w:rsidR="00C03622" w:rsidRPr="009F0E76" w14:paraId="52C3AEAE" w14:textId="77777777" w:rsidTr="00E5542E">
        <w:trPr>
          <w:trHeight w:val="567"/>
        </w:trPr>
        <w:tc>
          <w:tcPr>
            <w:tcW w:w="1743" w:type="dxa"/>
          </w:tcPr>
          <w:p w14:paraId="5FAD37FC" w14:textId="77777777" w:rsidR="009D15DB" w:rsidRDefault="009D15DB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Kształtowanie się demokracji szlacheckiej</w:t>
            </w:r>
          </w:p>
          <w:p w14:paraId="2AE68028" w14:textId="56BB5900" w:rsidR="0024008B" w:rsidRPr="009F0E76" w:rsidRDefault="0024008B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11)</w:t>
            </w:r>
          </w:p>
        </w:tc>
        <w:tc>
          <w:tcPr>
            <w:tcW w:w="2385" w:type="dxa"/>
          </w:tcPr>
          <w:p w14:paraId="17E2401A" w14:textId="77777777" w:rsidR="009D15DB" w:rsidRPr="009F0E76" w:rsidRDefault="009D15DB" w:rsidP="00C917D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65650FE6" w14:textId="32FB48E3" w:rsidR="00CA23AD" w:rsidRPr="009F0E76" w:rsidRDefault="009D15DB" w:rsidP="00DD03DF">
            <w:pPr>
              <w:pStyle w:val="Akapitzlist"/>
              <w:numPr>
                <w:ilvl w:val="0"/>
                <w:numId w:val="7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021CBC" w:rsidRPr="009F0E76">
              <w:rPr>
                <w:rFonts w:cs="Times New Roman"/>
                <w:color w:val="000000" w:themeColor="text1"/>
              </w:rPr>
              <w:t>:</w:t>
            </w:r>
            <w:r w:rsidR="009E358B" w:rsidRPr="009F0E76">
              <w:rPr>
                <w:rFonts w:cs="Times New Roman"/>
                <w:color w:val="000000" w:themeColor="text1"/>
              </w:rPr>
              <w:t xml:space="preserve"> </w:t>
            </w:r>
            <w:r w:rsidR="00CA23AD" w:rsidRPr="009F0E76">
              <w:rPr>
                <w:rFonts w:cs="Times New Roman"/>
                <w:color w:val="000000" w:themeColor="text1"/>
              </w:rPr>
              <w:t>1454</w:t>
            </w:r>
            <w:r w:rsidR="00021CBC" w:rsidRPr="009F0E76">
              <w:rPr>
                <w:rFonts w:cs="Times New Roman"/>
                <w:color w:val="000000" w:themeColor="text1"/>
              </w:rPr>
              <w:t>,</w:t>
            </w:r>
            <w:r w:rsidR="00CA23AD" w:rsidRPr="009F0E76">
              <w:rPr>
                <w:rFonts w:cs="Times New Roman"/>
                <w:color w:val="000000" w:themeColor="text1"/>
              </w:rPr>
              <w:t xml:space="preserve"> 1468</w:t>
            </w:r>
            <w:r w:rsidR="00021CBC" w:rsidRPr="009F0E76">
              <w:rPr>
                <w:rFonts w:cs="Times New Roman"/>
                <w:color w:val="000000" w:themeColor="text1"/>
              </w:rPr>
              <w:t>,</w:t>
            </w:r>
          </w:p>
          <w:p w14:paraId="36432312" w14:textId="352AC1C4" w:rsidR="00CA23AD" w:rsidRPr="009F0E76" w:rsidRDefault="00CA23AD" w:rsidP="00DD03DF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1505 </w:t>
            </w:r>
          </w:p>
          <w:p w14:paraId="1DADE5C5" w14:textId="01458D61" w:rsidR="00330CE4" w:rsidRPr="009F0E76" w:rsidRDefault="00330CE4" w:rsidP="00893AFA">
            <w:pPr>
              <w:pStyle w:val="Akapitzlist"/>
              <w:numPr>
                <w:ilvl w:val="0"/>
                <w:numId w:val="7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</w:t>
            </w:r>
            <w:r w:rsidR="00D644F7">
              <w:rPr>
                <w:rFonts w:cs="Times New Roman"/>
                <w:color w:val="000000" w:themeColor="text1"/>
              </w:rPr>
              <w:t>cie</w:t>
            </w:r>
            <w:r w:rsidR="00021CBC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D644F7" w:rsidRPr="009F0E76">
              <w:rPr>
                <w:rFonts w:cs="Times New Roman"/>
                <w:color w:val="000000" w:themeColor="text1"/>
              </w:rPr>
              <w:t xml:space="preserve">Aleksandra Jagiellończyka, </w:t>
            </w:r>
            <w:r w:rsidRPr="009F0E76">
              <w:rPr>
                <w:rFonts w:cs="Times New Roman"/>
                <w:color w:val="000000" w:themeColor="text1"/>
              </w:rPr>
              <w:t>Jana Łaskiego</w:t>
            </w:r>
          </w:p>
          <w:p w14:paraId="14344743" w14:textId="7671083A" w:rsidR="00071AF6" w:rsidRPr="009F0E76" w:rsidRDefault="00071AF6" w:rsidP="00893AFA">
            <w:pPr>
              <w:pStyle w:val="Akapitzlist"/>
              <w:numPr>
                <w:ilvl w:val="0"/>
                <w:numId w:val="7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miejsce</w:t>
            </w:r>
            <w:r w:rsidR="00800E86" w:rsidRPr="009F0E76">
              <w:rPr>
                <w:rFonts w:cs="Times New Roman"/>
                <w:color w:val="000000" w:themeColor="text1"/>
              </w:rPr>
              <w:t>, gdzie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="00800E86" w:rsidRPr="009F0E76">
              <w:rPr>
                <w:rFonts w:cs="Times New Roman"/>
                <w:color w:val="000000" w:themeColor="text1"/>
              </w:rPr>
              <w:t xml:space="preserve">odbył </w:t>
            </w:r>
            <w:r w:rsidRPr="009F0E76">
              <w:rPr>
                <w:rFonts w:cs="Times New Roman"/>
                <w:color w:val="000000" w:themeColor="text1"/>
              </w:rPr>
              <w:t>się pierwsz</w:t>
            </w:r>
            <w:r w:rsidR="008E059F">
              <w:rPr>
                <w:rFonts w:cs="Times New Roman"/>
                <w:color w:val="000000" w:themeColor="text1"/>
              </w:rPr>
              <w:t>y</w:t>
            </w:r>
            <w:r w:rsidRPr="009F0E76">
              <w:rPr>
                <w:rFonts w:cs="Times New Roman"/>
                <w:color w:val="000000" w:themeColor="text1"/>
              </w:rPr>
              <w:t xml:space="preserve"> sejm waln</w:t>
            </w:r>
            <w:r w:rsidR="00800E86" w:rsidRPr="009F0E76">
              <w:rPr>
                <w:rFonts w:cs="Times New Roman"/>
                <w:color w:val="000000" w:themeColor="text1"/>
              </w:rPr>
              <w:t>y</w:t>
            </w:r>
          </w:p>
          <w:p w14:paraId="3F92551C" w14:textId="77777777" w:rsidR="00CA23AD" w:rsidRPr="009F0E76" w:rsidRDefault="00CA23AD" w:rsidP="00CA23A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049E1D3" w14:textId="115A85BA" w:rsidR="000020B7" w:rsidRPr="009F0E76" w:rsidRDefault="000020B7" w:rsidP="00CA23A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8C8F966" w14:textId="0AB83056" w:rsidR="00DD03DF" w:rsidRPr="009F0E76" w:rsidRDefault="00DD03DF" w:rsidP="00893AFA">
            <w:pPr>
              <w:pStyle w:val="Akapitzlist"/>
              <w:numPr>
                <w:ilvl w:val="0"/>
                <w:numId w:val="7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021CBC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demokracja szlachecka, </w:t>
            </w:r>
            <w:r w:rsidR="00C73601">
              <w:rPr>
                <w:rFonts w:cs="Times New Roman"/>
                <w:color w:val="000000" w:themeColor="text1"/>
              </w:rPr>
              <w:t xml:space="preserve">sejmik ziemski, </w:t>
            </w:r>
            <w:r w:rsidRPr="009F0E76">
              <w:rPr>
                <w:rFonts w:cs="Times New Roman"/>
                <w:color w:val="000000" w:themeColor="text1"/>
              </w:rPr>
              <w:t xml:space="preserve">konstytucja </w:t>
            </w:r>
            <w:r w:rsidR="00B33EA2" w:rsidRPr="00B33EA2">
              <w:rPr>
                <w:rFonts w:cs="Times New Roman"/>
                <w:i/>
                <w:color w:val="000000" w:themeColor="text1"/>
              </w:rPr>
              <w:t>Nihil novi</w:t>
            </w:r>
            <w:r w:rsidR="0024008B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przywilej</w:t>
            </w:r>
            <w:r w:rsidR="00B33EA2">
              <w:rPr>
                <w:rFonts w:cs="Times New Roman"/>
                <w:color w:val="000000" w:themeColor="text1"/>
              </w:rPr>
              <w:t>e szlacheckie</w:t>
            </w:r>
            <w:r w:rsidRPr="009F0E76">
              <w:rPr>
                <w:rFonts w:cs="Times New Roman"/>
                <w:color w:val="000000" w:themeColor="text1"/>
              </w:rPr>
              <w:t>, sejm walny</w:t>
            </w:r>
            <w:r w:rsidR="00020718" w:rsidRPr="009F0E76">
              <w:rPr>
                <w:rFonts w:cs="Times New Roman"/>
                <w:color w:val="000000" w:themeColor="text1"/>
              </w:rPr>
              <w:t xml:space="preserve">, trzy </w:t>
            </w:r>
            <w:r w:rsidR="00080418" w:rsidRPr="009F0E76">
              <w:rPr>
                <w:rFonts w:cs="Times New Roman"/>
                <w:color w:val="000000" w:themeColor="text1"/>
              </w:rPr>
              <w:t xml:space="preserve">stany </w:t>
            </w:r>
            <w:r w:rsidR="00020718" w:rsidRPr="009F0E76">
              <w:rPr>
                <w:rFonts w:cs="Times New Roman"/>
                <w:color w:val="000000" w:themeColor="text1"/>
              </w:rPr>
              <w:t>sejmujące</w:t>
            </w:r>
            <w:r w:rsidR="00AE110B" w:rsidRPr="009F0E76">
              <w:rPr>
                <w:rFonts w:cs="Times New Roman"/>
                <w:color w:val="000000" w:themeColor="text1"/>
              </w:rPr>
              <w:t>, senat, izba poselska</w:t>
            </w:r>
          </w:p>
          <w:p w14:paraId="2187FF43" w14:textId="77777777" w:rsidR="00BE2ED5" w:rsidRPr="009F0E76" w:rsidRDefault="00BE2ED5" w:rsidP="00893AFA">
            <w:pPr>
              <w:pStyle w:val="Akapitzlist"/>
              <w:numPr>
                <w:ilvl w:val="0"/>
                <w:numId w:val="7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dlaczego władcy wydawali przywileje dla szlachty </w:t>
            </w:r>
          </w:p>
          <w:p w14:paraId="4BFA6FF0" w14:textId="77777777" w:rsidR="000F5F89" w:rsidRDefault="00330CE4" w:rsidP="00893AFA">
            <w:pPr>
              <w:pStyle w:val="Akapitzlist"/>
              <w:numPr>
                <w:ilvl w:val="0"/>
                <w:numId w:val="7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znaczenie przywileju </w:t>
            </w:r>
            <w:r w:rsidR="00BE2ED5" w:rsidRPr="009F0E76">
              <w:rPr>
                <w:rFonts w:cs="Times New Roman"/>
                <w:color w:val="000000" w:themeColor="text1"/>
              </w:rPr>
              <w:t>cerekwicko-</w:t>
            </w:r>
          </w:p>
          <w:p w14:paraId="3D21DE0E" w14:textId="51D21695" w:rsidR="00330CE4" w:rsidRPr="009F0E76" w:rsidRDefault="000F5F89" w:rsidP="000F5F89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="00BE2ED5" w:rsidRPr="009F0E76">
              <w:rPr>
                <w:rFonts w:cs="Times New Roman"/>
                <w:color w:val="000000" w:themeColor="text1"/>
              </w:rPr>
              <w:t xml:space="preserve">nieszawskiego </w:t>
            </w:r>
            <w:r>
              <w:rPr>
                <w:rFonts w:cs="Times New Roman"/>
                <w:color w:val="000000" w:themeColor="text1"/>
              </w:rPr>
              <w:t>dla </w:t>
            </w:r>
            <w:r w:rsidR="00330CE4" w:rsidRPr="009F0E76">
              <w:rPr>
                <w:rFonts w:cs="Times New Roman"/>
                <w:color w:val="000000" w:themeColor="text1"/>
              </w:rPr>
              <w:t>polskiego parlamentaryzmu</w:t>
            </w:r>
          </w:p>
          <w:p w14:paraId="34C09C48" w14:textId="77777777" w:rsidR="000020B7" w:rsidRPr="009F0E76" w:rsidRDefault="000020B7" w:rsidP="00CA23A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B600930" w14:textId="54CD6E93" w:rsidR="000020B7" w:rsidRPr="009F0E76" w:rsidRDefault="00330CE4" w:rsidP="00CA23A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</w:t>
            </w:r>
            <w:r w:rsidR="000020B7" w:rsidRPr="009F0E76">
              <w:rPr>
                <w:rFonts w:cs="Times New Roman"/>
                <w:b/>
                <w:bCs/>
                <w:color w:val="000000" w:themeColor="text1"/>
              </w:rPr>
              <w:t>czeń potrafi:</w:t>
            </w:r>
          </w:p>
          <w:p w14:paraId="04EF7B35" w14:textId="77777777" w:rsidR="000F5F89" w:rsidRDefault="00330CE4" w:rsidP="00893AFA">
            <w:pPr>
              <w:pStyle w:val="Akapitzlist"/>
              <w:numPr>
                <w:ilvl w:val="0"/>
                <w:numId w:val="7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wymienić postanowienia przywileju </w:t>
            </w:r>
            <w:r w:rsidR="000F5F89">
              <w:rPr>
                <w:rFonts w:cs="Times New Roman"/>
                <w:color w:val="000000" w:themeColor="text1"/>
              </w:rPr>
              <w:t>cerekwicko-</w:t>
            </w:r>
          </w:p>
          <w:p w14:paraId="4FEEDAD7" w14:textId="72564CD5" w:rsidR="00330CE4" w:rsidRPr="009F0E76" w:rsidRDefault="000F5F89" w:rsidP="000F5F89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="00330CE4" w:rsidRPr="009F0E76">
              <w:rPr>
                <w:rFonts w:cs="Times New Roman"/>
                <w:color w:val="000000" w:themeColor="text1"/>
              </w:rPr>
              <w:t>nieszawskiego</w:t>
            </w:r>
          </w:p>
          <w:p w14:paraId="12D6475E" w14:textId="445858F7" w:rsidR="00330CE4" w:rsidRPr="009F0E76" w:rsidRDefault="00330CE4" w:rsidP="00893AFA">
            <w:pPr>
              <w:pStyle w:val="Akapitzlist"/>
              <w:numPr>
                <w:ilvl w:val="0"/>
                <w:numId w:val="7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wpływ konstytucji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Nihil novi</w:t>
            </w:r>
            <w:r w:rsidRPr="009F0E76">
              <w:rPr>
                <w:rFonts w:cs="Times New Roman"/>
                <w:color w:val="000000" w:themeColor="text1"/>
              </w:rPr>
              <w:t xml:space="preserve"> na kształtowanie się demokracji szlacheckie</w:t>
            </w:r>
            <w:r w:rsidR="00DD03DF" w:rsidRPr="009F0E76">
              <w:rPr>
                <w:rFonts w:cs="Times New Roman"/>
                <w:color w:val="000000" w:themeColor="text1"/>
              </w:rPr>
              <w:t>j</w:t>
            </w:r>
          </w:p>
          <w:p w14:paraId="5342706F" w14:textId="77777777" w:rsidR="00020718" w:rsidRPr="009F0E76" w:rsidRDefault="00020718" w:rsidP="00020718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67CF5AFE" w14:textId="290FBA05" w:rsidR="000020B7" w:rsidRPr="009F0E76" w:rsidRDefault="000020B7" w:rsidP="00CA23AD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14:paraId="34437414" w14:textId="0891B9B0" w:rsidR="009D15DB" w:rsidRPr="009F0E76" w:rsidRDefault="009D15DB" w:rsidP="00C917D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48639613" w14:textId="151F3602" w:rsidR="00CA23AD" w:rsidRPr="009F0E76" w:rsidRDefault="00CA23AD" w:rsidP="00893AFA">
            <w:pPr>
              <w:pStyle w:val="Akapitzlist"/>
              <w:numPr>
                <w:ilvl w:val="0"/>
                <w:numId w:val="7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021CBC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1496</w:t>
            </w:r>
            <w:r w:rsidR="00021CBC" w:rsidRPr="009F0E76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020718" w:rsidRPr="009F0E76">
              <w:rPr>
                <w:rFonts w:cs="Times New Roman"/>
                <w:color w:val="000000" w:themeColor="text1"/>
              </w:rPr>
              <w:t>1518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</w:p>
          <w:p w14:paraId="13020355" w14:textId="740E7830" w:rsidR="000020B7" w:rsidRPr="009F0E76" w:rsidRDefault="00020718" w:rsidP="00893AFA">
            <w:pPr>
              <w:pStyle w:val="Akapitzlist"/>
              <w:numPr>
                <w:ilvl w:val="0"/>
                <w:numId w:val="7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kompetencje </w:t>
            </w:r>
            <w:r w:rsidR="008D46B7" w:rsidRPr="009F0E76">
              <w:rPr>
                <w:rFonts w:cs="Times New Roman"/>
                <w:color w:val="000000" w:themeColor="text1"/>
              </w:rPr>
              <w:t>izby poselskiej i senatu</w:t>
            </w:r>
          </w:p>
          <w:p w14:paraId="6A25B243" w14:textId="4E48D067" w:rsidR="008D46B7" w:rsidRPr="009F0E76" w:rsidRDefault="008D46B7" w:rsidP="00893AFA">
            <w:pPr>
              <w:pStyle w:val="Akapitzlist"/>
              <w:numPr>
                <w:ilvl w:val="0"/>
                <w:numId w:val="7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skład senatu</w:t>
            </w:r>
          </w:p>
          <w:p w14:paraId="5EEEC94D" w14:textId="77777777" w:rsidR="000020B7" w:rsidRPr="009F0E76" w:rsidRDefault="000020B7" w:rsidP="00CA23A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153F7FA" w14:textId="488D29FF" w:rsidR="000020B7" w:rsidRPr="009F0E76" w:rsidRDefault="000020B7" w:rsidP="00CA23A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68D9656" w14:textId="3E4F1695" w:rsidR="00021CBC" w:rsidRPr="009F0E76" w:rsidRDefault="00021CBC" w:rsidP="00021CBC">
            <w:pPr>
              <w:pStyle w:val="Akapitzlist"/>
              <w:numPr>
                <w:ilvl w:val="0"/>
                <w:numId w:val="7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sejmiki ziemskie, sejmiki prowincjonalne, prawo ziemskie</w:t>
            </w:r>
          </w:p>
          <w:p w14:paraId="17364C01" w14:textId="0341001C" w:rsidR="00330CE4" w:rsidRPr="009F0E76" w:rsidRDefault="00330CE4" w:rsidP="00893AFA">
            <w:pPr>
              <w:pStyle w:val="Akapitzlist"/>
              <w:numPr>
                <w:ilvl w:val="0"/>
                <w:numId w:val="7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znaczenie statut</w:t>
            </w:r>
            <w:r w:rsidR="00DD03DF" w:rsidRPr="009F0E76">
              <w:rPr>
                <w:rFonts w:cs="Times New Roman"/>
                <w:color w:val="000000" w:themeColor="text1"/>
              </w:rPr>
              <w:t>ów</w:t>
            </w:r>
            <w:r w:rsidRPr="009F0E76">
              <w:rPr>
                <w:rFonts w:cs="Times New Roman"/>
                <w:color w:val="000000" w:themeColor="text1"/>
              </w:rPr>
              <w:t xml:space="preserve"> piotrkowski</w:t>
            </w:r>
            <w:r w:rsidR="00DD03DF" w:rsidRPr="009F0E76">
              <w:rPr>
                <w:rFonts w:cs="Times New Roman"/>
                <w:color w:val="000000" w:themeColor="text1"/>
              </w:rPr>
              <w:t>ch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020718" w:rsidRPr="009F0E76">
              <w:rPr>
                <w:rFonts w:cs="Times New Roman"/>
                <w:color w:val="000000" w:themeColor="text1"/>
              </w:rPr>
              <w:t>dla ugruntowania dominującej pozycji szlachty w państwie</w:t>
            </w:r>
          </w:p>
          <w:p w14:paraId="2B2724BF" w14:textId="48C81012" w:rsidR="00021CBC" w:rsidRPr="009F0E76" w:rsidRDefault="00021CBC" w:rsidP="00893AFA">
            <w:pPr>
              <w:pStyle w:val="Akapitzlist"/>
              <w:numPr>
                <w:ilvl w:val="0"/>
                <w:numId w:val="7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znaczenie decyzji króla o</w:t>
            </w:r>
            <w:r w:rsidR="00436F49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zrzeczeniu się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prawa do rozstrzygania sporów szlachty z jej poddanymi</w:t>
            </w:r>
          </w:p>
          <w:p w14:paraId="3E45D842" w14:textId="77777777" w:rsidR="000020B7" w:rsidRPr="009F0E76" w:rsidRDefault="000020B7" w:rsidP="00CA23AD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D49E93E" w14:textId="77777777" w:rsidR="000020B7" w:rsidRPr="009F0E76" w:rsidRDefault="000020B7" w:rsidP="00CA23A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55A44BE8" w14:textId="77777777" w:rsidR="000F5F89" w:rsidRDefault="00330CE4" w:rsidP="00893AFA">
            <w:pPr>
              <w:pStyle w:val="Akapitzlist"/>
              <w:numPr>
                <w:ilvl w:val="0"/>
                <w:numId w:val="7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wpływ rozwoju gospodarki folwarczno-</w:t>
            </w:r>
          </w:p>
          <w:p w14:paraId="19802DCE" w14:textId="0C213513" w:rsidR="00330CE4" w:rsidRPr="009F0E76" w:rsidRDefault="000F5F89" w:rsidP="000F5F89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="00330CE4" w:rsidRPr="009F0E76">
              <w:rPr>
                <w:rFonts w:cs="Times New Roman"/>
                <w:color w:val="000000" w:themeColor="text1"/>
              </w:rPr>
              <w:t>pańszczyźnianej na polityczne dążenia szlachty</w:t>
            </w:r>
          </w:p>
          <w:p w14:paraId="46C8E20B" w14:textId="104A2FC4" w:rsidR="00020718" w:rsidRPr="009F0E76" w:rsidRDefault="00020718" w:rsidP="00893AFA">
            <w:pPr>
              <w:pStyle w:val="Akapitzlist"/>
              <w:numPr>
                <w:ilvl w:val="0"/>
                <w:numId w:val="7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opisać rolę króla, senatu</w:t>
            </w:r>
            <w:r w:rsidR="00080418">
              <w:rPr>
                <w:rFonts w:cs="Times New Roman"/>
                <w:color w:val="000000" w:themeColor="text1"/>
              </w:rPr>
              <w:t xml:space="preserve"> i</w:t>
            </w:r>
            <w:r w:rsidRPr="009F0E76">
              <w:rPr>
                <w:rFonts w:cs="Times New Roman"/>
                <w:color w:val="000000" w:themeColor="text1"/>
              </w:rPr>
              <w:t xml:space="preserve"> izby poselskiej podczas obrad sejmu walnego</w:t>
            </w:r>
          </w:p>
          <w:p w14:paraId="09DB0F03" w14:textId="77777777" w:rsidR="00020718" w:rsidRPr="009F0E76" w:rsidRDefault="008D46B7" w:rsidP="00893AFA">
            <w:pPr>
              <w:pStyle w:val="Akapitzlist"/>
              <w:numPr>
                <w:ilvl w:val="0"/>
                <w:numId w:val="7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rolę sejmików ziemskich</w:t>
            </w:r>
          </w:p>
          <w:p w14:paraId="18E2A1A9" w14:textId="22DED882" w:rsidR="008D46B7" w:rsidRPr="009F0E76" w:rsidRDefault="008D46B7" w:rsidP="00B05E8E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662" w:type="dxa"/>
          </w:tcPr>
          <w:p w14:paraId="0C685A94" w14:textId="77777777" w:rsidR="009D15DB" w:rsidRPr="009F0E76" w:rsidRDefault="009D15DB" w:rsidP="00C917D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363CE007" w14:textId="12ED92AD" w:rsidR="00CA23AD" w:rsidRPr="009F0E76" w:rsidRDefault="0034079B" w:rsidP="00893AFA">
            <w:pPr>
              <w:pStyle w:val="Akapitzlist"/>
              <w:numPr>
                <w:ilvl w:val="0"/>
                <w:numId w:val="8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021CBC" w:rsidRPr="009F0E76">
              <w:rPr>
                <w:rFonts w:cs="Times New Roman"/>
                <w:color w:val="000000" w:themeColor="text1"/>
              </w:rPr>
              <w:t xml:space="preserve">: </w:t>
            </w:r>
            <w:r w:rsidR="00CA23AD" w:rsidRPr="009F0E76">
              <w:rPr>
                <w:rFonts w:cs="Times New Roman"/>
                <w:color w:val="000000" w:themeColor="text1"/>
              </w:rPr>
              <w:t>1562</w:t>
            </w:r>
            <w:r w:rsidR="00021CBC" w:rsidRPr="009F0E76">
              <w:rPr>
                <w:rFonts w:cs="Times New Roman"/>
                <w:color w:val="000000" w:themeColor="text1"/>
              </w:rPr>
              <w:t>–</w:t>
            </w:r>
            <w:r w:rsidR="00CA23AD" w:rsidRPr="009F0E76">
              <w:rPr>
                <w:rFonts w:cs="Times New Roman"/>
                <w:color w:val="000000" w:themeColor="text1"/>
              </w:rPr>
              <w:t xml:space="preserve">1563 </w:t>
            </w:r>
          </w:p>
          <w:p w14:paraId="0A05F6B3" w14:textId="7AFE989E" w:rsidR="00542F81" w:rsidRPr="009F0E76" w:rsidRDefault="00542F81" w:rsidP="00893AFA">
            <w:pPr>
              <w:pStyle w:val="Akapitzlist"/>
              <w:numPr>
                <w:ilvl w:val="0"/>
                <w:numId w:val="8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9A2D80" w:rsidRPr="009F0E76">
              <w:rPr>
                <w:rFonts w:cs="Times New Roman"/>
                <w:color w:val="000000" w:themeColor="text1"/>
              </w:rPr>
              <w:t>e:</w:t>
            </w:r>
            <w:r w:rsidRPr="009F0E76">
              <w:rPr>
                <w:rFonts w:cs="Times New Roman"/>
                <w:color w:val="000000" w:themeColor="text1"/>
              </w:rPr>
              <w:t xml:space="preserve"> Rafała Leszczyńskiego, Mikołaja Siennickiego</w:t>
            </w:r>
          </w:p>
          <w:p w14:paraId="261633AC" w14:textId="77777777" w:rsidR="000020B7" w:rsidRPr="009F0E76" w:rsidRDefault="000020B7" w:rsidP="00C917D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D70403F" w14:textId="6ED4383F" w:rsidR="000020B7" w:rsidRPr="009F0E76" w:rsidRDefault="000020B7" w:rsidP="000020B7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E7EBC6D" w14:textId="48AE77FE" w:rsidR="00020718" w:rsidRPr="009F0E76" w:rsidRDefault="00020718" w:rsidP="00893AFA">
            <w:pPr>
              <w:pStyle w:val="Akapitzlist"/>
              <w:numPr>
                <w:ilvl w:val="0"/>
                <w:numId w:val="79"/>
              </w:numPr>
              <w:rPr>
                <w:rFonts w:cs="Times New Roman"/>
                <w:i/>
                <w:i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8E059F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ruch egzekucyjny, domena królewska, królewszczyzna, unia realna, rewindykacja, </w:t>
            </w:r>
            <w:r w:rsidR="00117C5B" w:rsidRPr="009F0E76">
              <w:rPr>
                <w:rFonts w:cs="Times New Roman"/>
                <w:color w:val="000000" w:themeColor="text1"/>
              </w:rPr>
              <w:t>wojsko kwarciane</w:t>
            </w:r>
          </w:p>
          <w:p w14:paraId="5A82BE6E" w14:textId="77777777" w:rsidR="000020B7" w:rsidRPr="009F0E76" w:rsidRDefault="000020B7" w:rsidP="00C917D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6FB6623" w14:textId="0D3C3A8F" w:rsidR="000020B7" w:rsidRPr="009F0E76" w:rsidRDefault="000020B7" w:rsidP="00C917D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5A9F3A04" w14:textId="2981A2E4" w:rsidR="00AE110B" w:rsidRPr="009F0E76" w:rsidRDefault="00AE110B" w:rsidP="00893AFA">
            <w:pPr>
              <w:pStyle w:val="Akapitzlist"/>
              <w:numPr>
                <w:ilvl w:val="0"/>
                <w:numId w:val="8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postulaty ruchu egzekucyjnego</w:t>
            </w:r>
          </w:p>
          <w:p w14:paraId="49608CA3" w14:textId="03EC1C94" w:rsidR="00542F81" w:rsidRPr="009F0E76" w:rsidRDefault="00117C5B" w:rsidP="00893AFA">
            <w:pPr>
              <w:pStyle w:val="Akapitzlist"/>
              <w:numPr>
                <w:ilvl w:val="0"/>
                <w:numId w:val="8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nie zrealizowano wielu postulatów ruc</w:t>
            </w:r>
            <w:r w:rsidR="00F839A9" w:rsidRPr="009F0E76">
              <w:rPr>
                <w:rFonts w:cs="Times New Roman"/>
                <w:color w:val="000000" w:themeColor="text1"/>
              </w:rPr>
              <w:t>h</w:t>
            </w:r>
            <w:r w:rsidRPr="009F0E76">
              <w:rPr>
                <w:rFonts w:cs="Times New Roman"/>
                <w:color w:val="000000" w:themeColor="text1"/>
              </w:rPr>
              <w:t xml:space="preserve">u </w:t>
            </w:r>
            <w:r w:rsidR="00F839A9" w:rsidRPr="009F0E76">
              <w:rPr>
                <w:rFonts w:cs="Times New Roman"/>
                <w:color w:val="000000" w:themeColor="text1"/>
              </w:rPr>
              <w:t>egzekucyjnego</w:t>
            </w:r>
          </w:p>
        </w:tc>
        <w:tc>
          <w:tcPr>
            <w:tcW w:w="2313" w:type="dxa"/>
          </w:tcPr>
          <w:p w14:paraId="40E16DBD" w14:textId="54818250" w:rsidR="009D15DB" w:rsidRPr="009F0E76" w:rsidRDefault="009D15DB" w:rsidP="004D487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35875729" w14:textId="12C69EFE" w:rsidR="00AE110B" w:rsidRPr="00080418" w:rsidRDefault="0034079B" w:rsidP="00080418">
            <w:pPr>
              <w:pStyle w:val="Akapitzlist"/>
              <w:numPr>
                <w:ilvl w:val="0"/>
                <w:numId w:val="248"/>
              </w:numPr>
              <w:ind w:left="366" w:hanging="366"/>
              <w:rPr>
                <w:rFonts w:cs="Times New Roman"/>
                <w:color w:val="000000" w:themeColor="text1"/>
              </w:rPr>
            </w:pPr>
            <w:r w:rsidRPr="00080418">
              <w:rPr>
                <w:rFonts w:cs="Times New Roman"/>
                <w:color w:val="000000" w:themeColor="text1"/>
              </w:rPr>
              <w:t>daty</w:t>
            </w:r>
            <w:r w:rsidR="009A2D80" w:rsidRPr="00080418">
              <w:rPr>
                <w:rFonts w:cs="Times New Roman"/>
                <w:color w:val="000000" w:themeColor="text1"/>
              </w:rPr>
              <w:t>:</w:t>
            </w:r>
            <w:r w:rsidRPr="00080418">
              <w:rPr>
                <w:rFonts w:cs="Times New Roman"/>
                <w:color w:val="000000" w:themeColor="text1"/>
              </w:rPr>
              <w:t xml:space="preserve"> </w:t>
            </w:r>
            <w:r w:rsidR="006D4A2F" w:rsidRPr="00080418">
              <w:rPr>
                <w:rFonts w:cs="Times New Roman"/>
                <w:color w:val="000000" w:themeColor="text1"/>
              </w:rPr>
              <w:t>1523</w:t>
            </w:r>
            <w:r w:rsidR="009A2D80" w:rsidRPr="00080418">
              <w:rPr>
                <w:rFonts w:cs="Times New Roman"/>
                <w:color w:val="000000" w:themeColor="text1"/>
              </w:rPr>
              <w:t xml:space="preserve">, </w:t>
            </w:r>
            <w:r w:rsidR="00AE110B" w:rsidRPr="00080418">
              <w:rPr>
                <w:rFonts w:cs="Times New Roman"/>
                <w:color w:val="000000" w:themeColor="text1"/>
              </w:rPr>
              <w:t xml:space="preserve">1537 </w:t>
            </w:r>
          </w:p>
          <w:p w14:paraId="46231C09" w14:textId="77777777" w:rsidR="000020B7" w:rsidRPr="009F0E76" w:rsidRDefault="000020B7" w:rsidP="004D4879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46D70D2" w14:textId="67FD74B5" w:rsidR="000020B7" w:rsidRPr="009F0E76" w:rsidRDefault="000020B7" w:rsidP="000020B7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0173308E" w14:textId="3F19757B" w:rsidR="00AE110B" w:rsidRPr="009F0E76" w:rsidRDefault="00AE110B" w:rsidP="00893AFA">
            <w:pPr>
              <w:pStyle w:val="Akapitzlist"/>
              <w:numPr>
                <w:ilvl w:val="0"/>
                <w:numId w:val="82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436F49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szlachta zagrodowa, gołota</w:t>
            </w:r>
            <w:r w:rsidR="009A2D80" w:rsidRPr="009F0E76">
              <w:rPr>
                <w:rFonts w:cs="Times New Roman"/>
                <w:color w:val="000000" w:themeColor="text1"/>
              </w:rPr>
              <w:t>, wojna kokosza</w:t>
            </w:r>
          </w:p>
          <w:p w14:paraId="22AFD8E8" w14:textId="724C15D4" w:rsidR="00AE110B" w:rsidRPr="009F0E76" w:rsidRDefault="00AE110B" w:rsidP="009A2D80">
            <w:pPr>
              <w:pStyle w:val="Akapitzlist"/>
              <w:ind w:left="360"/>
              <w:rPr>
                <w:rFonts w:cs="Times New Roman"/>
                <w:i/>
                <w:i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magnateria, lustracja, </w:t>
            </w:r>
            <w:r w:rsidR="00117C5B" w:rsidRPr="009F0E76">
              <w:rPr>
                <w:rFonts w:cs="Times New Roman"/>
                <w:color w:val="000000" w:themeColor="text1"/>
              </w:rPr>
              <w:t>rokosz,</w:t>
            </w:r>
            <w:r w:rsidR="00117C5B"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elekcja </w:t>
            </w:r>
            <w:proofErr w:type="spellStart"/>
            <w:r w:rsidRPr="009F0E76">
              <w:rPr>
                <w:rFonts w:cs="Times New Roman"/>
                <w:i/>
                <w:iCs/>
                <w:color w:val="000000" w:themeColor="text1"/>
              </w:rPr>
              <w:t>vivente</w:t>
            </w:r>
            <w:proofErr w:type="spellEnd"/>
            <w:r w:rsidRPr="009F0E76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F0E76">
              <w:rPr>
                <w:rFonts w:cs="Times New Roman"/>
                <w:i/>
                <w:iCs/>
                <w:color w:val="000000" w:themeColor="text1"/>
              </w:rPr>
              <w:t>rege</w:t>
            </w:r>
            <w:proofErr w:type="spellEnd"/>
            <w:r w:rsidRPr="009F0E76">
              <w:rPr>
                <w:rFonts w:cs="Times New Roman"/>
                <w:i/>
                <w:iCs/>
                <w:color w:val="000000" w:themeColor="text1"/>
              </w:rPr>
              <w:t xml:space="preserve">, </w:t>
            </w:r>
            <w:r w:rsidRPr="009F0E76">
              <w:rPr>
                <w:rFonts w:cs="Times New Roman"/>
                <w:color w:val="000000" w:themeColor="text1"/>
              </w:rPr>
              <w:t>elekcja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F0E76">
              <w:rPr>
                <w:rFonts w:cs="Times New Roman"/>
                <w:i/>
                <w:iCs/>
                <w:color w:val="000000" w:themeColor="text1"/>
              </w:rPr>
              <w:t>viritim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, </w:t>
            </w:r>
            <w:r w:rsidR="006D4A2F" w:rsidRPr="009F0E76">
              <w:rPr>
                <w:rFonts w:cs="Times New Roman"/>
                <w:color w:val="000000" w:themeColor="text1"/>
              </w:rPr>
              <w:t xml:space="preserve">sejmik przedsejmowy, sejmik relacyjny, sejmik elekcyjny, sejmik deputacki, </w:t>
            </w:r>
          </w:p>
          <w:p w14:paraId="6BEE6624" w14:textId="5E46DAF8" w:rsidR="006D4A2F" w:rsidRPr="009F0E76" w:rsidRDefault="006D4A2F" w:rsidP="006D4A2F">
            <w:p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instrukcje poselskie</w:t>
            </w:r>
            <w:r w:rsidRPr="00B60A98">
              <w:rPr>
                <w:rFonts w:cs="Times New Roman"/>
                <w:iCs/>
                <w:color w:val="000000" w:themeColor="text1"/>
              </w:rPr>
              <w:t>,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uniwersały</w:t>
            </w:r>
          </w:p>
          <w:p w14:paraId="28D55A19" w14:textId="0B4F4A41" w:rsidR="00AE110B" w:rsidRPr="009F0E76" w:rsidRDefault="00AE110B" w:rsidP="00893AFA">
            <w:pPr>
              <w:pStyle w:val="Akapitzlist"/>
              <w:numPr>
                <w:ilvl w:val="0"/>
                <w:numId w:val="82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przyczyny rozwarstwienia stanu szlacheckiego</w:t>
            </w:r>
          </w:p>
          <w:p w14:paraId="6B0826AF" w14:textId="77777777" w:rsidR="003334E4" w:rsidRPr="009F0E76" w:rsidRDefault="003334E4" w:rsidP="00893AFA">
            <w:pPr>
              <w:pStyle w:val="Akapitzlist"/>
              <w:numPr>
                <w:ilvl w:val="0"/>
                <w:numId w:val="82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dlaczego Zygmunt August zdecydował się na przystąpienie do ruchu egzekucyjnego</w:t>
            </w:r>
          </w:p>
          <w:p w14:paraId="7BE06824" w14:textId="77777777" w:rsidR="003334E4" w:rsidRPr="009F0E76" w:rsidRDefault="003334E4" w:rsidP="003334E4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1E38F35C" w14:textId="60C4ED55" w:rsidR="000020B7" w:rsidRPr="009F0E76" w:rsidRDefault="000020B7" w:rsidP="004D487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00513764" w14:textId="39A752A0" w:rsidR="00AE110B" w:rsidRPr="009F0E76" w:rsidRDefault="00BE2ED5" w:rsidP="00080418">
            <w:pPr>
              <w:pStyle w:val="Akapitzlist"/>
              <w:numPr>
                <w:ilvl w:val="0"/>
                <w:numId w:val="8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scharakteryzować </w:t>
            </w:r>
            <w:r w:rsidR="00AE110B" w:rsidRPr="009F0E76">
              <w:rPr>
                <w:rFonts w:cs="Times New Roman"/>
                <w:color w:val="000000" w:themeColor="text1"/>
              </w:rPr>
              <w:t>rozwarstwienie</w:t>
            </w:r>
            <w:r w:rsidR="00080418">
              <w:rPr>
                <w:rFonts w:cs="Times New Roman"/>
                <w:color w:val="000000" w:themeColor="text1"/>
              </w:rPr>
              <w:t xml:space="preserve"> s</w:t>
            </w:r>
            <w:r w:rsidR="00AE110B" w:rsidRPr="009F0E76">
              <w:rPr>
                <w:rFonts w:cs="Times New Roman"/>
                <w:color w:val="000000" w:themeColor="text1"/>
              </w:rPr>
              <w:t>tanu szlacheckiego</w:t>
            </w:r>
          </w:p>
          <w:p w14:paraId="46C6A46F" w14:textId="034CF85A" w:rsidR="00117C5B" w:rsidRPr="009F0E76" w:rsidRDefault="00117C5B" w:rsidP="00080418">
            <w:pPr>
              <w:pStyle w:val="Akapitzlist"/>
              <w:numPr>
                <w:ilvl w:val="0"/>
                <w:numId w:val="8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ocenić rezultaty wojny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kokoszej</w:t>
            </w:r>
            <w:proofErr w:type="spellEnd"/>
          </w:p>
          <w:p w14:paraId="3AE03C7C" w14:textId="6B809593" w:rsidR="003334E4" w:rsidRPr="009F0E76" w:rsidRDefault="00B05E8E" w:rsidP="00080418">
            <w:pPr>
              <w:pStyle w:val="Akapitzlist"/>
              <w:numPr>
                <w:ilvl w:val="0"/>
                <w:numId w:val="8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rodzaje sejmików ziemskich i</w:t>
            </w:r>
            <w:r w:rsidR="00436F49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scharakteryzować ich kompetencje</w:t>
            </w:r>
          </w:p>
          <w:p w14:paraId="4B5E3616" w14:textId="7A7BDD3E" w:rsidR="003334E4" w:rsidRPr="009F0E76" w:rsidRDefault="006D4A2F" w:rsidP="00080418">
            <w:pPr>
              <w:pStyle w:val="Akapitzlist"/>
              <w:numPr>
                <w:ilvl w:val="0"/>
                <w:numId w:val="8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sejmiki odbywały się w</w:t>
            </w:r>
            <w:r w:rsidR="000F5F89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kościołach</w:t>
            </w:r>
          </w:p>
          <w:p w14:paraId="1800248E" w14:textId="5729F963" w:rsidR="00117C5B" w:rsidRPr="009F0E76" w:rsidRDefault="00117C5B" w:rsidP="004D4879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33" w:type="dxa"/>
          </w:tcPr>
          <w:p w14:paraId="42852B6C" w14:textId="77777777" w:rsidR="00F839A9" w:rsidRPr="009F0E76" w:rsidRDefault="009D15DB" w:rsidP="004D487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  <w:r w:rsidR="00F839A9"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  <w:p w14:paraId="169C81EC" w14:textId="09DFA514" w:rsidR="000020B7" w:rsidRPr="009F0E76" w:rsidRDefault="00F839A9" w:rsidP="00893AFA">
            <w:pPr>
              <w:pStyle w:val="Akapitzlist"/>
              <w:numPr>
                <w:ilvl w:val="0"/>
                <w:numId w:val="8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najważniejsze rody magnackie</w:t>
            </w:r>
          </w:p>
          <w:p w14:paraId="63CCB7BF" w14:textId="2D34FC75" w:rsidR="00F839A9" w:rsidRPr="009F0E76" w:rsidRDefault="00F839A9" w:rsidP="00893AFA">
            <w:pPr>
              <w:pStyle w:val="Akapitzlist"/>
              <w:numPr>
                <w:ilvl w:val="0"/>
                <w:numId w:val="8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rolę królowej Bony w</w:t>
            </w:r>
            <w:r w:rsidR="00436F49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dziele </w:t>
            </w:r>
            <w:r w:rsidR="00361C56" w:rsidRPr="009F0E76">
              <w:rPr>
                <w:rFonts w:cs="Times New Roman"/>
                <w:color w:val="000000" w:themeColor="text1"/>
              </w:rPr>
              <w:t>lustracji i</w:t>
            </w:r>
            <w:r w:rsidR="00436F49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rewindykacji królewszczyzn</w:t>
            </w:r>
          </w:p>
          <w:p w14:paraId="2CC1762A" w14:textId="77777777" w:rsidR="000020B7" w:rsidRPr="009F0E76" w:rsidRDefault="000020B7" w:rsidP="004D4879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83DB2B3" w14:textId="7A1D43AA" w:rsidR="000020B7" w:rsidRPr="009F0E76" w:rsidRDefault="000020B7" w:rsidP="000020B7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FB9DD19" w14:textId="4F087C90" w:rsidR="00117C5B" w:rsidRPr="009F0E76" w:rsidRDefault="00117C5B" w:rsidP="00893AFA">
            <w:pPr>
              <w:pStyle w:val="Akapitzlist"/>
              <w:numPr>
                <w:ilvl w:val="0"/>
                <w:numId w:val="8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przyczyny zwycięstwa politycznego średniej szlachty</w:t>
            </w:r>
          </w:p>
          <w:p w14:paraId="5E9785B1" w14:textId="75F0B03D" w:rsidR="000020B7" w:rsidRPr="009F0E76" w:rsidRDefault="000020B7" w:rsidP="000020B7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B8BE0DC" w14:textId="0C9314C6" w:rsidR="000020B7" w:rsidRPr="009F0E76" w:rsidRDefault="000020B7" w:rsidP="000020B7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0190A7E8" w14:textId="4D26F900" w:rsidR="00117C5B" w:rsidRPr="009F0E76" w:rsidRDefault="00117C5B" w:rsidP="00893AFA">
            <w:pPr>
              <w:pStyle w:val="Akapitzlist"/>
              <w:numPr>
                <w:ilvl w:val="0"/>
                <w:numId w:val="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ocenić, czy słuszna jest teza, że demokracja szlachecka była jedną z przyczyn osłabienia autorytet</w:t>
            </w:r>
            <w:r w:rsidR="000F5F89">
              <w:rPr>
                <w:rFonts w:cs="Times New Roman"/>
                <w:color w:val="000000" w:themeColor="text1"/>
              </w:rPr>
              <w:t>u władzy monarszej w </w:t>
            </w:r>
            <w:r w:rsidR="00B33EA2">
              <w:rPr>
                <w:rFonts w:cs="Times New Roman"/>
                <w:color w:val="000000" w:themeColor="text1"/>
              </w:rPr>
              <w:t>Rzeczpospolitej</w:t>
            </w:r>
            <w:r w:rsidR="008E059F">
              <w:rPr>
                <w:rFonts w:cs="Times New Roman"/>
                <w:color w:val="000000" w:themeColor="text1"/>
              </w:rPr>
              <w:t xml:space="preserve"> </w:t>
            </w:r>
          </w:p>
          <w:p w14:paraId="01CDD24F" w14:textId="77777777" w:rsidR="00AE110B" w:rsidRPr="009F0E76" w:rsidRDefault="00AE110B" w:rsidP="000020B7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8871F2C" w14:textId="73AAD0EF" w:rsidR="000020B7" w:rsidRPr="009F0E76" w:rsidRDefault="000020B7" w:rsidP="004D4879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C03622" w:rsidRPr="009F0E76" w14:paraId="57E3DC03" w14:textId="77777777" w:rsidTr="00E5542E">
        <w:trPr>
          <w:trHeight w:val="567"/>
        </w:trPr>
        <w:tc>
          <w:tcPr>
            <w:tcW w:w="1743" w:type="dxa"/>
          </w:tcPr>
          <w:p w14:paraId="2FB3A126" w14:textId="77777777" w:rsidR="00440FA0" w:rsidRDefault="00E7079A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Odrodzenie </w:t>
            </w:r>
          </w:p>
          <w:p w14:paraId="610043E8" w14:textId="77777777" w:rsidR="00E7079A" w:rsidRDefault="00E7079A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 Polsce</w:t>
            </w:r>
          </w:p>
          <w:p w14:paraId="322D2F34" w14:textId="2E25BFEA" w:rsidR="00440FA0" w:rsidRPr="009F0E76" w:rsidRDefault="00440FA0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12)</w:t>
            </w:r>
          </w:p>
        </w:tc>
        <w:tc>
          <w:tcPr>
            <w:tcW w:w="2385" w:type="dxa"/>
          </w:tcPr>
          <w:p w14:paraId="48846E33" w14:textId="1885AD97" w:rsidR="00663750" w:rsidRPr="009F0E76" w:rsidRDefault="00663750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1387FEB5" w14:textId="2DA32CD4" w:rsidR="00D42A72" w:rsidRPr="009F0E76" w:rsidRDefault="00D42A72" w:rsidP="00893AFA">
            <w:pPr>
              <w:pStyle w:val="Akapitzlist"/>
              <w:numPr>
                <w:ilvl w:val="0"/>
                <w:numId w:val="81"/>
              </w:numPr>
              <w:rPr>
                <w:rFonts w:cs="Times New Roman"/>
                <w:i/>
                <w:i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 w:rsidR="00873636" w:rsidRPr="009F0E76">
              <w:rPr>
                <w:rFonts w:cs="Times New Roman"/>
                <w:color w:val="000000" w:themeColor="text1"/>
              </w:rPr>
              <w:t>ę</w:t>
            </w:r>
            <w:r w:rsidR="00440FA0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1543 </w:t>
            </w:r>
          </w:p>
          <w:p w14:paraId="613B2A1C" w14:textId="1A74DBAF" w:rsidR="00E7079A" w:rsidRPr="009F0E76" w:rsidRDefault="00BC5FB7" w:rsidP="00893AFA">
            <w:pPr>
              <w:pStyle w:val="Akapitzlist"/>
              <w:numPr>
                <w:ilvl w:val="0"/>
                <w:numId w:val="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7F2CC2" w:rsidRPr="009F0E76">
              <w:rPr>
                <w:rFonts w:cs="Times New Roman"/>
                <w:color w:val="000000" w:themeColor="text1"/>
              </w:rPr>
              <w:t>e: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C73601">
              <w:rPr>
                <w:rFonts w:cs="Times New Roman"/>
                <w:color w:val="000000" w:themeColor="text1"/>
              </w:rPr>
              <w:t xml:space="preserve">Bony Sforzy, </w:t>
            </w:r>
            <w:r w:rsidRPr="009F0E76">
              <w:rPr>
                <w:rFonts w:cs="Times New Roman"/>
                <w:color w:val="000000" w:themeColor="text1"/>
              </w:rPr>
              <w:t>Mikołaja Reja, Jana Kochanowskiego</w:t>
            </w:r>
            <w:r w:rsidR="00A81C90">
              <w:rPr>
                <w:rFonts w:cs="Times New Roman"/>
                <w:color w:val="000000" w:themeColor="text1"/>
              </w:rPr>
              <w:t>, Mikołaja Kopernika</w:t>
            </w:r>
          </w:p>
          <w:p w14:paraId="52B6107B" w14:textId="77777777" w:rsidR="00440FA0" w:rsidRPr="009F0E76" w:rsidRDefault="00440FA0" w:rsidP="00440FA0">
            <w:pPr>
              <w:pStyle w:val="Akapitzlist"/>
              <w:numPr>
                <w:ilvl w:val="0"/>
                <w:numId w:val="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okres, w którym został zapoczątkowany renesans na ziemiach polskich – połowa XV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w.</w:t>
            </w:r>
          </w:p>
          <w:p w14:paraId="53C75766" w14:textId="77777777" w:rsidR="00BC5FB7" w:rsidRPr="009F0E76" w:rsidRDefault="00BC5FB7" w:rsidP="00C917D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1AE9747" w14:textId="41E678F3" w:rsidR="00BC5FB7" w:rsidRPr="009F0E76" w:rsidRDefault="00BC5FB7" w:rsidP="00C917D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1622BB9" w14:textId="10027FD6" w:rsidR="00BC5FB7" w:rsidRPr="009F0E76" w:rsidRDefault="00BC5FB7" w:rsidP="00893AFA">
            <w:pPr>
              <w:pStyle w:val="Akapitzlist"/>
              <w:numPr>
                <w:ilvl w:val="0"/>
                <w:numId w:val="8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podać przykłady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budowli renesansowych w</w:t>
            </w:r>
            <w:r w:rsidR="00B27A05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Polsce</w:t>
            </w:r>
          </w:p>
          <w:p w14:paraId="42973C56" w14:textId="73A839A2" w:rsidR="00BB0196" w:rsidRPr="009F0E76" w:rsidRDefault="00BB0196" w:rsidP="00893AFA">
            <w:pPr>
              <w:pStyle w:val="Akapitzlist"/>
              <w:numPr>
                <w:ilvl w:val="0"/>
                <w:numId w:val="8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podać przykłady utworów Mikołaja Reja i Jana Kochanowskiego </w:t>
            </w:r>
            <w:r w:rsidR="00A24D6C">
              <w:rPr>
                <w:rFonts w:cs="Times New Roman"/>
                <w:color w:val="000000" w:themeColor="text1"/>
              </w:rPr>
              <w:t>oraz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472275" w:rsidRPr="009F0E76">
              <w:rPr>
                <w:rFonts w:cs="Times New Roman"/>
                <w:color w:val="000000" w:themeColor="text1"/>
              </w:rPr>
              <w:t xml:space="preserve">omówić </w:t>
            </w:r>
            <w:r w:rsidRPr="009F0E76">
              <w:rPr>
                <w:rFonts w:cs="Times New Roman"/>
                <w:color w:val="000000" w:themeColor="text1"/>
              </w:rPr>
              <w:t>ich tematykę</w:t>
            </w:r>
          </w:p>
          <w:p w14:paraId="6661F849" w14:textId="08CA4D6D" w:rsidR="00BB0196" w:rsidRPr="009F0E76" w:rsidRDefault="00796E93" w:rsidP="00893AFA">
            <w:pPr>
              <w:pStyle w:val="Akapitzlist"/>
              <w:numPr>
                <w:ilvl w:val="0"/>
                <w:numId w:val="8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doniosłość dzieła Mikołaja Kopernika</w:t>
            </w:r>
          </w:p>
          <w:p w14:paraId="0A78A3CD" w14:textId="53CD988D" w:rsidR="00BC5FB7" w:rsidRPr="009F0E76" w:rsidRDefault="00BC5FB7" w:rsidP="00C917DB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14:paraId="1B846EF9" w14:textId="77777777" w:rsidR="00663750" w:rsidRPr="009F0E76" w:rsidRDefault="00663750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1CFDDD03" w14:textId="77777777" w:rsidR="00FA783B" w:rsidRPr="009F0E76" w:rsidRDefault="00873636" w:rsidP="00C917DB">
            <w:pPr>
              <w:pStyle w:val="Akapitzlist"/>
              <w:numPr>
                <w:ilvl w:val="0"/>
                <w:numId w:val="8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7F2CC2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1474</w:t>
            </w:r>
            <w:r w:rsidR="007F2CC2" w:rsidRPr="009F0E76">
              <w:rPr>
                <w:rFonts w:cs="Times New Roman"/>
                <w:color w:val="000000" w:themeColor="text1"/>
              </w:rPr>
              <w:t xml:space="preserve">, </w:t>
            </w:r>
            <w:r w:rsidRPr="009F0E76">
              <w:rPr>
                <w:rFonts w:cs="Times New Roman"/>
                <w:color w:val="000000" w:themeColor="text1"/>
              </w:rPr>
              <w:t>1551</w:t>
            </w:r>
          </w:p>
          <w:p w14:paraId="7D36CFAA" w14:textId="695D3B18" w:rsidR="00E7079A" w:rsidRPr="009F0E76" w:rsidRDefault="00440FA0" w:rsidP="00C917DB">
            <w:pPr>
              <w:pStyle w:val="Akapitzlist"/>
              <w:numPr>
                <w:ilvl w:val="0"/>
                <w:numId w:val="81"/>
              </w:numPr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postać: </w:t>
            </w:r>
            <w:r w:rsidR="00FA783B" w:rsidRPr="009F0E76">
              <w:rPr>
                <w:rFonts w:cs="Times New Roman"/>
                <w:color w:val="000000" w:themeColor="text1"/>
              </w:rPr>
              <w:t>Andrzeja Frycza Modrzewskiego</w:t>
            </w:r>
            <w:r w:rsidR="00873636"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14:paraId="399A6449" w14:textId="77777777" w:rsidR="007F2CC2" w:rsidRPr="009F0E76" w:rsidRDefault="007F2CC2" w:rsidP="00FB293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CB18648" w14:textId="06F68008" w:rsidR="00FB2932" w:rsidRPr="009F0E76" w:rsidRDefault="00FB2932" w:rsidP="00FB293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CA4FE2F" w14:textId="7299C247" w:rsidR="00BB0196" w:rsidRPr="009F0E76" w:rsidRDefault="00BB0196" w:rsidP="00893AFA">
            <w:pPr>
              <w:pStyle w:val="Akapitzlist"/>
              <w:numPr>
                <w:ilvl w:val="0"/>
                <w:numId w:val="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A81C90">
              <w:rPr>
                <w:rFonts w:cs="Times New Roman"/>
                <w:color w:val="000000" w:themeColor="text1"/>
              </w:rPr>
              <w:t>:</w:t>
            </w:r>
            <w:r w:rsidR="00CD2012" w:rsidRPr="009F0E76">
              <w:rPr>
                <w:rFonts w:cs="Times New Roman"/>
                <w:color w:val="000000" w:themeColor="text1"/>
              </w:rPr>
              <w:t xml:space="preserve"> </w:t>
            </w:r>
            <w:r w:rsidR="00C168D2" w:rsidRPr="009F0E76">
              <w:rPr>
                <w:rFonts w:cs="Times New Roman"/>
                <w:color w:val="000000" w:themeColor="text1"/>
              </w:rPr>
              <w:t>cenzura, Kościół narodowy</w:t>
            </w:r>
            <w:r w:rsidR="00E105EB" w:rsidRPr="009F0E76">
              <w:rPr>
                <w:rFonts w:cs="Times New Roman"/>
                <w:color w:val="000000" w:themeColor="text1"/>
              </w:rPr>
              <w:t>, A</w:t>
            </w:r>
            <w:r w:rsidR="00B60A98">
              <w:rPr>
                <w:rFonts w:cs="Times New Roman"/>
                <w:color w:val="000000" w:themeColor="text1"/>
              </w:rPr>
              <w:t>kademia Wileńska, Akademia Zamoj</w:t>
            </w:r>
            <w:r w:rsidR="00E105EB" w:rsidRPr="009F0E76">
              <w:rPr>
                <w:rFonts w:cs="Times New Roman"/>
                <w:color w:val="000000" w:themeColor="text1"/>
              </w:rPr>
              <w:t>ska, kolegium w</w:t>
            </w:r>
            <w:r w:rsidR="00B27A05">
              <w:rPr>
                <w:rFonts w:cs="Times New Roman"/>
                <w:color w:val="000000" w:themeColor="text1"/>
              </w:rPr>
              <w:t> </w:t>
            </w:r>
            <w:r w:rsidR="00E105EB" w:rsidRPr="009F0E76">
              <w:rPr>
                <w:rFonts w:cs="Times New Roman"/>
                <w:color w:val="000000" w:themeColor="text1"/>
              </w:rPr>
              <w:t>Braniewie</w:t>
            </w:r>
          </w:p>
          <w:p w14:paraId="4B1F6C19" w14:textId="1BC10547" w:rsidR="00C168D2" w:rsidRPr="00440FA0" w:rsidRDefault="00C168D2" w:rsidP="00FB2932">
            <w:pPr>
              <w:pStyle w:val="Akapitzlist"/>
              <w:numPr>
                <w:ilvl w:val="0"/>
                <w:numId w:val="88"/>
              </w:numPr>
              <w:ind w:left="360"/>
              <w:rPr>
                <w:rFonts w:cs="Times New Roman"/>
                <w:b/>
                <w:bCs/>
                <w:color w:val="000000" w:themeColor="text1"/>
              </w:rPr>
            </w:pPr>
            <w:r w:rsidRPr="00440FA0">
              <w:rPr>
                <w:rFonts w:cs="Times New Roman"/>
                <w:color w:val="000000" w:themeColor="text1"/>
              </w:rPr>
              <w:t xml:space="preserve">dlaczego </w:t>
            </w:r>
            <w:r w:rsidR="007F2CC2" w:rsidRPr="00440FA0">
              <w:rPr>
                <w:rFonts w:cs="Times New Roman"/>
                <w:color w:val="000000" w:themeColor="text1"/>
              </w:rPr>
              <w:t>dzieło</w:t>
            </w:r>
            <w:r w:rsidRPr="00440FA0">
              <w:rPr>
                <w:rFonts w:cs="Times New Roman"/>
                <w:color w:val="000000" w:themeColor="text1"/>
              </w:rPr>
              <w:t xml:space="preserve"> </w:t>
            </w:r>
            <w:r w:rsidR="007F2CC2" w:rsidRPr="00440FA0">
              <w:rPr>
                <w:rFonts w:cs="Times New Roman"/>
                <w:color w:val="000000" w:themeColor="text1"/>
              </w:rPr>
              <w:t xml:space="preserve">Andrzeja Frycza Modrzewskiego </w:t>
            </w:r>
            <w:r w:rsidR="007F2CC2" w:rsidRPr="00440FA0">
              <w:rPr>
                <w:rFonts w:cs="Times New Roman"/>
                <w:i/>
                <w:iCs/>
                <w:color w:val="000000" w:themeColor="text1"/>
              </w:rPr>
              <w:t>O</w:t>
            </w:r>
            <w:r w:rsidR="00B27A05" w:rsidRPr="00440FA0">
              <w:rPr>
                <w:rFonts w:cs="Times New Roman"/>
                <w:i/>
                <w:iCs/>
                <w:color w:val="000000" w:themeColor="text1"/>
              </w:rPr>
              <w:t> </w:t>
            </w:r>
            <w:r w:rsidR="0024324F" w:rsidRPr="00440FA0">
              <w:rPr>
                <w:rFonts w:cs="Times New Roman"/>
                <w:i/>
                <w:iCs/>
                <w:color w:val="000000" w:themeColor="text1"/>
              </w:rPr>
              <w:t>po</w:t>
            </w:r>
            <w:r w:rsidR="007F2CC2" w:rsidRPr="00440FA0">
              <w:rPr>
                <w:rFonts w:cs="Times New Roman"/>
                <w:i/>
                <w:iCs/>
                <w:color w:val="000000" w:themeColor="text1"/>
              </w:rPr>
              <w:t>prawie Rzecz</w:t>
            </w:r>
            <w:r w:rsidR="0024324F" w:rsidRPr="00440FA0">
              <w:rPr>
                <w:rFonts w:cs="Times New Roman"/>
                <w:i/>
                <w:iCs/>
                <w:color w:val="000000" w:themeColor="text1"/>
              </w:rPr>
              <w:t>y</w:t>
            </w:r>
            <w:r w:rsidR="007F2CC2" w:rsidRPr="00440FA0">
              <w:rPr>
                <w:rFonts w:cs="Times New Roman"/>
                <w:i/>
                <w:iCs/>
                <w:color w:val="000000" w:themeColor="text1"/>
              </w:rPr>
              <w:t xml:space="preserve">pospolitej </w:t>
            </w:r>
            <w:r w:rsidRPr="00440FA0">
              <w:rPr>
                <w:rFonts w:cs="Times New Roman"/>
                <w:color w:val="000000" w:themeColor="text1"/>
              </w:rPr>
              <w:t>wydrukowano najpierw w</w:t>
            </w:r>
            <w:r w:rsidR="00B27A05" w:rsidRPr="00440FA0">
              <w:rPr>
                <w:rFonts w:cs="Times New Roman"/>
                <w:color w:val="000000" w:themeColor="text1"/>
              </w:rPr>
              <w:t> </w:t>
            </w:r>
            <w:r w:rsidRPr="00440FA0">
              <w:rPr>
                <w:rFonts w:cs="Times New Roman"/>
                <w:color w:val="000000" w:themeColor="text1"/>
              </w:rPr>
              <w:t xml:space="preserve">wersji ocenzurowanej </w:t>
            </w:r>
          </w:p>
          <w:p w14:paraId="56F43DC6" w14:textId="77777777" w:rsidR="00440FA0" w:rsidRPr="00440FA0" w:rsidRDefault="00440FA0" w:rsidP="00440FA0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43C80363" w14:textId="77777777" w:rsidR="00FB2932" w:rsidRPr="009F0E76" w:rsidRDefault="00FB2932" w:rsidP="00FB293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B36D629" w14:textId="53793438" w:rsidR="00FB2932" w:rsidRPr="009F0E76" w:rsidRDefault="00CD2012" w:rsidP="00893AFA">
            <w:pPr>
              <w:pStyle w:val="Akapitzlist"/>
              <w:numPr>
                <w:ilvl w:val="0"/>
                <w:numId w:val="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</w:t>
            </w:r>
            <w:r w:rsidR="00580CE9">
              <w:rPr>
                <w:rFonts w:cs="Times New Roman"/>
                <w:color w:val="000000" w:themeColor="text1"/>
              </w:rPr>
              <w:t>arakteryzować myśl polityczną i </w:t>
            </w:r>
            <w:r w:rsidRPr="009F0E76">
              <w:rPr>
                <w:rFonts w:cs="Times New Roman"/>
                <w:color w:val="000000" w:themeColor="text1"/>
              </w:rPr>
              <w:t>społeczną Andrzeja Frycza Modrzewskiego</w:t>
            </w:r>
          </w:p>
          <w:p w14:paraId="42B5B759" w14:textId="4610F007" w:rsidR="00E105EB" w:rsidRPr="009F0E76" w:rsidRDefault="00E105EB" w:rsidP="00893AFA">
            <w:pPr>
              <w:pStyle w:val="Akapitzlist"/>
              <w:numPr>
                <w:ilvl w:val="0"/>
                <w:numId w:val="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opisać działanie polskiego szkolnictwa w</w:t>
            </w:r>
            <w:r w:rsidR="00B27A05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 w.</w:t>
            </w:r>
          </w:p>
          <w:p w14:paraId="5130B501" w14:textId="13A0B631" w:rsidR="00FB2932" w:rsidRPr="009F0E76" w:rsidRDefault="00FB2932" w:rsidP="00C917DB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2" w:type="dxa"/>
          </w:tcPr>
          <w:p w14:paraId="42A21522" w14:textId="74C42313" w:rsidR="00663750" w:rsidRPr="009F0E76" w:rsidRDefault="00663750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23827E93" w14:textId="06EBEDC7" w:rsidR="00873636" w:rsidRPr="009F0E76" w:rsidRDefault="00873636" w:rsidP="00893AFA">
            <w:pPr>
              <w:pStyle w:val="Akapitzlist"/>
              <w:numPr>
                <w:ilvl w:val="0"/>
                <w:numId w:val="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 w:rsidR="0024324F" w:rsidRPr="009F0E76">
              <w:rPr>
                <w:rFonts w:cs="Times New Roman"/>
                <w:color w:val="000000" w:themeColor="text1"/>
              </w:rPr>
              <w:t xml:space="preserve">y: </w:t>
            </w:r>
            <w:r w:rsidRPr="009F0E76">
              <w:rPr>
                <w:rFonts w:cs="Times New Roman"/>
                <w:color w:val="000000" w:themeColor="text1"/>
              </w:rPr>
              <w:t>1501</w:t>
            </w:r>
            <w:r w:rsidR="0024324F" w:rsidRPr="009F0E76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C168D2" w:rsidRPr="009F0E76">
              <w:rPr>
                <w:rFonts w:cs="Times New Roman"/>
                <w:color w:val="000000" w:themeColor="text1"/>
              </w:rPr>
              <w:t xml:space="preserve">1519–1531 </w:t>
            </w:r>
          </w:p>
          <w:p w14:paraId="2C2AD5E9" w14:textId="3550C8CA" w:rsidR="00BB0196" w:rsidRPr="009F0E76" w:rsidRDefault="00BB0196" w:rsidP="00893AFA">
            <w:pPr>
              <w:pStyle w:val="Akapitzlist"/>
              <w:numPr>
                <w:ilvl w:val="0"/>
                <w:numId w:val="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FA783B" w:rsidRPr="009F0E76">
              <w:rPr>
                <w:rFonts w:cs="Times New Roman"/>
                <w:color w:val="000000" w:themeColor="text1"/>
              </w:rPr>
              <w:t>e: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B60A98">
              <w:rPr>
                <w:rFonts w:cs="Times New Roman"/>
                <w:color w:val="000000" w:themeColor="text1"/>
              </w:rPr>
              <w:t>Filippa Buonaccorsiego (</w:t>
            </w:r>
            <w:r w:rsidRPr="009F0E76">
              <w:rPr>
                <w:rFonts w:cs="Times New Roman"/>
                <w:color w:val="000000" w:themeColor="text1"/>
              </w:rPr>
              <w:t>Kallimacha</w:t>
            </w:r>
            <w:r w:rsidR="00B60A98">
              <w:rPr>
                <w:rFonts w:cs="Times New Roman"/>
                <w:color w:val="000000" w:themeColor="text1"/>
              </w:rPr>
              <w:t>),</w:t>
            </w:r>
            <w:r w:rsidRPr="009F0E76">
              <w:rPr>
                <w:rFonts w:cs="Times New Roman"/>
                <w:color w:val="000000" w:themeColor="text1"/>
              </w:rPr>
              <w:t xml:space="preserve"> Franciszka Florentczyka, Bartolome</w:t>
            </w:r>
            <w:r w:rsidR="00440FA0"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Berrecciego, Stanisława Orzechowskiego</w:t>
            </w:r>
          </w:p>
          <w:p w14:paraId="197CD803" w14:textId="77777777" w:rsidR="00E7079A" w:rsidRPr="009F0E76" w:rsidRDefault="00E7079A" w:rsidP="00C917D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9B662D2" w14:textId="4C16695D" w:rsidR="00FB2932" w:rsidRPr="009F0E76" w:rsidRDefault="00FB2932" w:rsidP="00FB293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0C8FABB4" w14:textId="38FB59B0" w:rsidR="003F3F32" w:rsidRPr="009F0E76" w:rsidRDefault="00CD2012" w:rsidP="00893AFA">
            <w:pPr>
              <w:pStyle w:val="Akapitzlist"/>
              <w:numPr>
                <w:ilvl w:val="0"/>
                <w:numId w:val="9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FA783B" w:rsidRPr="009F0E76">
              <w:rPr>
                <w:rFonts w:cs="Times New Roman"/>
                <w:color w:val="000000" w:themeColor="text1"/>
              </w:rPr>
              <w:t>:</w:t>
            </w:r>
            <w:r w:rsidR="00440FA0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arkady, </w:t>
            </w:r>
            <w:r w:rsidR="00C168D2" w:rsidRPr="009F0E76">
              <w:rPr>
                <w:rFonts w:cs="Times New Roman"/>
                <w:color w:val="000000" w:themeColor="text1"/>
              </w:rPr>
              <w:t xml:space="preserve">kaplica Zygmuntowska, </w:t>
            </w:r>
            <w:proofErr w:type="spellStart"/>
            <w:r w:rsidR="00440FA0">
              <w:rPr>
                <w:rFonts w:cs="Times New Roman"/>
                <w:color w:val="000000" w:themeColor="text1"/>
              </w:rPr>
              <w:t>turcyki</w:t>
            </w:r>
            <w:proofErr w:type="spellEnd"/>
          </w:p>
          <w:p w14:paraId="604C76AE" w14:textId="77777777" w:rsidR="003F3F32" w:rsidRPr="009F0E76" w:rsidRDefault="003F3F32" w:rsidP="00C917D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071D862" w14:textId="3DABE17C" w:rsidR="003F3F32" w:rsidRPr="009F0E76" w:rsidRDefault="003F3F32" w:rsidP="003F3F3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05F61915" w14:textId="0548BF9E" w:rsidR="00CD2012" w:rsidRPr="009F0E76" w:rsidRDefault="00CD2012" w:rsidP="00893AFA">
            <w:pPr>
              <w:pStyle w:val="Akapitzlist"/>
              <w:numPr>
                <w:ilvl w:val="0"/>
                <w:numId w:val="88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myśl polityczną Stanisława Orzechowskiego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</w:p>
          <w:p w14:paraId="73D21CEE" w14:textId="0E974932" w:rsidR="00CD2012" w:rsidRPr="009F0E76" w:rsidRDefault="00CD2012" w:rsidP="00893AFA">
            <w:pPr>
              <w:pStyle w:val="Akapitzlist"/>
              <w:numPr>
                <w:ilvl w:val="0"/>
                <w:numId w:val="88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różnicę w</w:t>
            </w:r>
            <w:r w:rsidR="00B27A05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poglądach Stanisława Orzechowskiego i</w:t>
            </w:r>
            <w:r w:rsidR="00B27A05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Andrzeja Frycza Modrzewskiego</w:t>
            </w:r>
          </w:p>
          <w:p w14:paraId="75C3CE66" w14:textId="51AE9F5A" w:rsidR="00CD2012" w:rsidRPr="009F0E76" w:rsidRDefault="00F652BC" w:rsidP="00893AFA">
            <w:pPr>
              <w:pStyle w:val="Akapitzlist"/>
              <w:numPr>
                <w:ilvl w:val="0"/>
                <w:numId w:val="88"/>
              </w:numPr>
              <w:ind w:left="36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elementy architektury renesansowej i</w:t>
            </w:r>
            <w:r w:rsidR="00B27A05">
              <w:rPr>
                <w:rFonts w:cs="Times New Roman"/>
                <w:color w:val="000000" w:themeColor="text1"/>
              </w:rPr>
              <w:t> </w:t>
            </w:r>
            <w:r w:rsidR="00580CE9">
              <w:rPr>
                <w:rFonts w:cs="Times New Roman"/>
                <w:color w:val="000000" w:themeColor="text1"/>
              </w:rPr>
              <w:t>wskazać je w </w:t>
            </w:r>
            <w:r w:rsidRPr="009F0E76">
              <w:rPr>
                <w:rFonts w:cs="Times New Roman"/>
                <w:color w:val="000000" w:themeColor="text1"/>
              </w:rPr>
              <w:t>budowlach</w:t>
            </w:r>
            <w:r w:rsidR="00A24D6C">
              <w:rPr>
                <w:rFonts w:cs="Times New Roman"/>
                <w:color w:val="000000" w:themeColor="text1"/>
              </w:rPr>
              <w:t>,</w:t>
            </w:r>
            <w:r w:rsidR="00580CE9">
              <w:rPr>
                <w:rFonts w:cs="Times New Roman"/>
                <w:color w:val="000000" w:themeColor="text1"/>
              </w:rPr>
              <w:t xml:space="preserve"> </w:t>
            </w:r>
            <w:r w:rsidR="00A24D6C">
              <w:rPr>
                <w:rFonts w:cs="Times New Roman"/>
                <w:color w:val="000000" w:themeColor="text1"/>
              </w:rPr>
              <w:t>takich jak:</w:t>
            </w:r>
            <w:r w:rsidRPr="009F0E76">
              <w:rPr>
                <w:rFonts w:cs="Times New Roman"/>
                <w:color w:val="000000" w:themeColor="text1"/>
              </w:rPr>
              <w:t xml:space="preserve"> ratusz w</w:t>
            </w:r>
            <w:r w:rsidR="00B27A05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Poznaniu, pałac w</w:t>
            </w:r>
            <w:r w:rsidR="00B27A05">
              <w:rPr>
                <w:rFonts w:cs="Times New Roman"/>
                <w:color w:val="000000" w:themeColor="text1"/>
              </w:rPr>
              <w:t> </w:t>
            </w:r>
            <w:r w:rsidR="00A24D6C">
              <w:rPr>
                <w:rFonts w:cs="Times New Roman"/>
                <w:color w:val="000000" w:themeColor="text1"/>
              </w:rPr>
              <w:t>Baranowie, S</w:t>
            </w:r>
            <w:r w:rsidR="00580CE9">
              <w:rPr>
                <w:rFonts w:cs="Times New Roman"/>
                <w:color w:val="000000" w:themeColor="text1"/>
              </w:rPr>
              <w:t>ukiennice w </w:t>
            </w:r>
            <w:r w:rsidRPr="009F0E76">
              <w:rPr>
                <w:rFonts w:cs="Times New Roman"/>
                <w:color w:val="000000" w:themeColor="text1"/>
              </w:rPr>
              <w:t>Krakowie, kaplica Zygmuntowska, dziedziniec na Wawelu</w:t>
            </w:r>
          </w:p>
          <w:p w14:paraId="549CD6C8" w14:textId="2A42D0AE" w:rsidR="003F3F32" w:rsidRPr="009F0E76" w:rsidRDefault="003F3F32" w:rsidP="00C917DB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13" w:type="dxa"/>
          </w:tcPr>
          <w:p w14:paraId="5F11888D" w14:textId="17890DE4" w:rsidR="00663750" w:rsidRPr="009F0E76" w:rsidRDefault="00663750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7FE6A516" w14:textId="396FB103" w:rsidR="00BB0196" w:rsidRPr="009F0E76" w:rsidRDefault="00BB0196" w:rsidP="00893AFA">
            <w:pPr>
              <w:pStyle w:val="Akapitzlist"/>
              <w:numPr>
                <w:ilvl w:val="0"/>
                <w:numId w:val="8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 w:rsidR="00FA783B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1508 </w:t>
            </w:r>
          </w:p>
          <w:p w14:paraId="214FF735" w14:textId="6C3C4BB8" w:rsidR="00E7079A" w:rsidRPr="009F0E76" w:rsidRDefault="00BC5FB7" w:rsidP="00893AFA">
            <w:pPr>
              <w:pStyle w:val="Akapitzlist"/>
              <w:numPr>
                <w:ilvl w:val="0"/>
                <w:numId w:val="87"/>
              </w:numPr>
              <w:rPr>
                <w:rFonts w:cs="Times New Roman"/>
                <w:color w:val="000000" w:themeColor="text1"/>
              </w:rPr>
            </w:pPr>
            <w:r w:rsidRPr="00440FA0">
              <w:rPr>
                <w:rFonts w:cs="Times New Roman"/>
                <w:color w:val="000000" w:themeColor="text1"/>
              </w:rPr>
              <w:t>postaci</w:t>
            </w:r>
            <w:r w:rsidR="00FA783B" w:rsidRPr="00440FA0">
              <w:rPr>
                <w:rFonts w:cs="Times New Roman"/>
                <w:bCs/>
                <w:color w:val="000000" w:themeColor="text1"/>
              </w:rPr>
              <w:t>e:</w:t>
            </w:r>
            <w:r w:rsidR="00FA783B"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BB0196" w:rsidRPr="009F0E76">
              <w:rPr>
                <w:rFonts w:cs="Times New Roman"/>
                <w:color w:val="000000" w:themeColor="text1"/>
              </w:rPr>
              <w:t xml:space="preserve">Marcina Kromera, </w:t>
            </w:r>
            <w:r w:rsidR="00FA783B" w:rsidRPr="009F0E76">
              <w:rPr>
                <w:rFonts w:cs="Times New Roman"/>
                <w:color w:val="000000" w:themeColor="text1"/>
              </w:rPr>
              <w:t>M</w:t>
            </w:r>
            <w:r w:rsidR="00BB0196" w:rsidRPr="009F0E76">
              <w:rPr>
                <w:rFonts w:cs="Times New Roman"/>
                <w:color w:val="000000" w:themeColor="text1"/>
              </w:rPr>
              <w:t>arcina Bielskiego, Macieja z</w:t>
            </w:r>
            <w:r w:rsidR="00B27A05">
              <w:rPr>
                <w:rFonts w:cs="Times New Roman"/>
                <w:color w:val="000000" w:themeColor="text1"/>
              </w:rPr>
              <w:t> </w:t>
            </w:r>
            <w:r w:rsidR="00BB0196" w:rsidRPr="009F0E76">
              <w:rPr>
                <w:rFonts w:cs="Times New Roman"/>
                <w:color w:val="000000" w:themeColor="text1"/>
              </w:rPr>
              <w:t>Miechowa, Jana Dantyszka, Andrzeja Krzyckiego, Biernata z</w:t>
            </w:r>
            <w:r w:rsidR="00580CE9">
              <w:rPr>
                <w:rFonts w:cs="Times New Roman"/>
                <w:color w:val="000000" w:themeColor="text1"/>
              </w:rPr>
              <w:t> </w:t>
            </w:r>
            <w:r w:rsidR="00BB0196" w:rsidRPr="009F0E76">
              <w:rPr>
                <w:rFonts w:cs="Times New Roman"/>
                <w:color w:val="000000" w:themeColor="text1"/>
              </w:rPr>
              <w:t>Lublina, Mikołaja Sępa Szarzyńskiego</w:t>
            </w:r>
            <w:r w:rsidR="00440FA0">
              <w:rPr>
                <w:rFonts w:cs="Times New Roman"/>
                <w:color w:val="000000" w:themeColor="text1"/>
              </w:rPr>
              <w:t>, Bertranda</w:t>
            </w:r>
            <w:r w:rsidR="00F652BC" w:rsidRPr="009F0E76">
              <w:rPr>
                <w:rFonts w:cs="Times New Roman"/>
                <w:color w:val="000000" w:themeColor="text1"/>
              </w:rPr>
              <w:t xml:space="preserve"> Morand</w:t>
            </w:r>
            <w:r w:rsidR="00EB2655">
              <w:rPr>
                <w:rFonts w:cs="Times New Roman"/>
                <w:color w:val="000000" w:themeColor="text1"/>
              </w:rPr>
              <w:t>a</w:t>
            </w:r>
          </w:p>
          <w:p w14:paraId="34EBF9DD" w14:textId="7A49592B" w:rsidR="00BB0196" w:rsidRPr="009F0E76" w:rsidRDefault="00A24D6C" w:rsidP="00893AFA">
            <w:pPr>
              <w:pStyle w:val="Akapitzlist"/>
              <w:numPr>
                <w:ilvl w:val="0"/>
                <w:numId w:val="87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mecenat Piotra Kmity oraz</w:t>
            </w:r>
            <w:r w:rsidR="00BB0196" w:rsidRPr="009F0E76">
              <w:rPr>
                <w:rFonts w:cs="Times New Roman"/>
                <w:color w:val="000000" w:themeColor="text1"/>
              </w:rPr>
              <w:t xml:space="preserve"> rodziny Bonerów</w:t>
            </w:r>
          </w:p>
          <w:p w14:paraId="7DB77A97" w14:textId="03D6F639" w:rsidR="00CD2012" w:rsidRPr="009F0E76" w:rsidRDefault="00CD2012" w:rsidP="00893AFA">
            <w:pPr>
              <w:pStyle w:val="Akapitzlist"/>
              <w:numPr>
                <w:ilvl w:val="0"/>
                <w:numId w:val="8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kontakty Jana Dantyszka z Erazmem z Rotterdamu</w:t>
            </w:r>
          </w:p>
          <w:p w14:paraId="0120A130" w14:textId="77777777" w:rsidR="003F3F32" w:rsidRPr="009F0E76" w:rsidRDefault="003F3F32" w:rsidP="004D4879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8927EB3" w14:textId="5C682FD5" w:rsidR="003F3F32" w:rsidRPr="009F0E76" w:rsidRDefault="003F3F32" w:rsidP="003F3F3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28572A82" w14:textId="5CE76539" w:rsidR="003F3F32" w:rsidRPr="002D70BC" w:rsidRDefault="00CD2012" w:rsidP="004D4879">
            <w:pPr>
              <w:pStyle w:val="Akapitzlist"/>
              <w:numPr>
                <w:ilvl w:val="0"/>
                <w:numId w:val="9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2D70BC">
              <w:rPr>
                <w:rFonts w:cs="Times New Roman"/>
                <w:color w:val="000000" w:themeColor="text1"/>
              </w:rPr>
              <w:t>pojęcia</w:t>
            </w:r>
            <w:r w:rsidR="00A81C90" w:rsidRPr="002D70BC">
              <w:rPr>
                <w:rFonts w:cs="Times New Roman"/>
                <w:color w:val="000000" w:themeColor="text1"/>
              </w:rPr>
              <w:t>:</w:t>
            </w:r>
            <w:r w:rsidRPr="002D70BC">
              <w:rPr>
                <w:rFonts w:cs="Times New Roman"/>
                <w:color w:val="000000" w:themeColor="text1"/>
              </w:rPr>
              <w:t xml:space="preserve"> epistolografia</w:t>
            </w:r>
            <w:r w:rsidR="00F652BC" w:rsidRPr="002D70BC">
              <w:rPr>
                <w:rFonts w:cs="Times New Roman"/>
                <w:color w:val="000000" w:themeColor="text1"/>
              </w:rPr>
              <w:t>, polichromia</w:t>
            </w:r>
            <w:r w:rsidR="002D70BC">
              <w:rPr>
                <w:rFonts w:cs="Times New Roman"/>
                <w:color w:val="000000" w:themeColor="text1"/>
              </w:rPr>
              <w:t xml:space="preserve">, </w:t>
            </w:r>
            <w:r w:rsidR="00EB2655">
              <w:rPr>
                <w:rFonts w:cs="Times New Roman"/>
                <w:color w:val="000000" w:themeColor="text1"/>
              </w:rPr>
              <w:t>„</w:t>
            </w:r>
            <w:r w:rsidR="002D70BC">
              <w:rPr>
                <w:rFonts w:cs="Times New Roman"/>
                <w:color w:val="000000" w:themeColor="text1"/>
              </w:rPr>
              <w:t>Padwa północy</w:t>
            </w:r>
            <w:r w:rsidR="00EB2655">
              <w:rPr>
                <w:rFonts w:cs="Times New Roman"/>
                <w:color w:val="000000" w:themeColor="text1"/>
              </w:rPr>
              <w:t>”</w:t>
            </w:r>
          </w:p>
          <w:p w14:paraId="7F1932BD" w14:textId="77777777" w:rsidR="002D70BC" w:rsidRPr="002D70BC" w:rsidRDefault="002D70BC" w:rsidP="002D70BC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03A25F6E" w14:textId="4278D16F" w:rsidR="003F3F32" w:rsidRPr="009F0E76" w:rsidRDefault="003F3F32" w:rsidP="003F3F3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30076857" w14:textId="5BBD29E1" w:rsidR="00CD2012" w:rsidRPr="009F0E76" w:rsidRDefault="00CD2012" w:rsidP="00893AFA">
            <w:pPr>
              <w:pStyle w:val="Akapitzlist"/>
              <w:numPr>
                <w:ilvl w:val="0"/>
                <w:numId w:val="8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zaprezentować dokonania twórców odrodzenia w</w:t>
            </w:r>
            <w:r w:rsidR="00B27A05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dziedzinie literatury i</w:t>
            </w:r>
            <w:r w:rsidR="00B27A05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sztuki oraz historiografii</w:t>
            </w:r>
          </w:p>
          <w:p w14:paraId="5FA80A0E" w14:textId="1637E277" w:rsidR="00F652BC" w:rsidRPr="009F0E76" w:rsidRDefault="00F652BC" w:rsidP="00893AFA">
            <w:pPr>
              <w:pStyle w:val="Akapitzlist"/>
              <w:numPr>
                <w:ilvl w:val="0"/>
                <w:numId w:val="8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założenia urbanistyczne Zamościa</w:t>
            </w:r>
          </w:p>
          <w:p w14:paraId="02D88505" w14:textId="36EEFAC4" w:rsidR="003F3F32" w:rsidRPr="009F0E76" w:rsidRDefault="00762578" w:rsidP="007C39A1">
            <w:pPr>
              <w:pStyle w:val="Akapitzlist"/>
              <w:numPr>
                <w:ilvl w:val="0"/>
                <w:numId w:val="8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miejscowości, w</w:t>
            </w:r>
            <w:r w:rsidR="00B27A05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których znajdowały się budowle renesansowe</w:t>
            </w:r>
          </w:p>
          <w:p w14:paraId="1FE89452" w14:textId="49EC21C6" w:rsidR="007C39A1" w:rsidRPr="009F0E76" w:rsidRDefault="007C39A1" w:rsidP="007C39A1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33" w:type="dxa"/>
          </w:tcPr>
          <w:p w14:paraId="3EB062D6" w14:textId="1C1CA483" w:rsidR="00663750" w:rsidRPr="009F0E76" w:rsidRDefault="00663750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11DFEC97" w14:textId="00499D6C" w:rsidR="00154414" w:rsidRPr="009F0E76" w:rsidRDefault="00154414" w:rsidP="00893AFA">
            <w:pPr>
              <w:pStyle w:val="Akapitzlist"/>
              <w:numPr>
                <w:ilvl w:val="0"/>
                <w:numId w:val="8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FA783B" w:rsidRPr="009F0E76">
              <w:rPr>
                <w:rFonts w:cs="Times New Roman"/>
                <w:color w:val="000000" w:themeColor="text1"/>
              </w:rPr>
              <w:t>e:</w:t>
            </w:r>
            <w:r w:rsidRPr="009F0E76">
              <w:rPr>
                <w:rFonts w:cs="Times New Roman"/>
                <w:color w:val="000000" w:themeColor="text1"/>
              </w:rPr>
              <w:t xml:space="preserve"> Kaspra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Straubego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>, Mikołaja Gomułki, Wacława z</w:t>
            </w:r>
            <w:r w:rsidR="00B27A05">
              <w:rPr>
                <w:rFonts w:cs="Times New Roman"/>
                <w:color w:val="000000" w:themeColor="text1"/>
              </w:rPr>
              <w:t> 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Szmotuł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, </w:t>
            </w:r>
            <w:r w:rsidR="00BB0196" w:rsidRPr="009F0E76">
              <w:rPr>
                <w:rFonts w:cs="Times New Roman"/>
                <w:color w:val="000000" w:themeColor="text1"/>
              </w:rPr>
              <w:t xml:space="preserve">Józefa Strusia, </w:t>
            </w:r>
            <w:r w:rsidRPr="009F0E76">
              <w:rPr>
                <w:rFonts w:cs="Times New Roman"/>
                <w:color w:val="000000" w:themeColor="text1"/>
              </w:rPr>
              <w:t>Wojciecha Oczk</w:t>
            </w:r>
            <w:r w:rsidR="00A24D6C">
              <w:rPr>
                <w:rFonts w:cs="Times New Roman"/>
                <w:color w:val="000000" w:themeColor="text1"/>
              </w:rPr>
              <w:t xml:space="preserve">i, </w:t>
            </w:r>
            <w:r w:rsidR="00BB0196" w:rsidRPr="009F0E76">
              <w:rPr>
                <w:rFonts w:cs="Times New Roman"/>
                <w:color w:val="000000" w:themeColor="text1"/>
              </w:rPr>
              <w:t>Klemensa Janickiego</w:t>
            </w:r>
            <w:r w:rsidR="00E105EB" w:rsidRPr="009F0E76">
              <w:rPr>
                <w:rFonts w:cs="Times New Roman"/>
                <w:color w:val="000000" w:themeColor="text1"/>
              </w:rPr>
              <w:t xml:space="preserve">, Stanisława </w:t>
            </w:r>
            <w:proofErr w:type="spellStart"/>
            <w:r w:rsidR="00E105EB" w:rsidRPr="009F0E76">
              <w:rPr>
                <w:rFonts w:cs="Times New Roman"/>
                <w:color w:val="000000" w:themeColor="text1"/>
              </w:rPr>
              <w:t>Samostrzelnika</w:t>
            </w:r>
            <w:proofErr w:type="spellEnd"/>
          </w:p>
          <w:p w14:paraId="2D9CEB27" w14:textId="77777777" w:rsidR="00E7079A" w:rsidRPr="009F0E76" w:rsidRDefault="00E7079A" w:rsidP="004D4879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28825AE" w14:textId="77777777" w:rsidR="00E105EB" w:rsidRPr="009F0E76" w:rsidRDefault="00BC5FB7" w:rsidP="004D487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C9FB340" w14:textId="046FDDF6" w:rsidR="00BC5FB7" w:rsidRPr="009F0E76" w:rsidRDefault="00E105EB" w:rsidP="00893AFA">
            <w:pPr>
              <w:pStyle w:val="Akapitzlist"/>
              <w:numPr>
                <w:ilvl w:val="0"/>
                <w:numId w:val="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A81C90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modlitewnik królowej Bony, Kodeks Baltazara Behema, miniatura, psalmy</w:t>
            </w:r>
          </w:p>
          <w:p w14:paraId="52412DC1" w14:textId="24E5AFBF" w:rsidR="00450AC7" w:rsidRPr="009F0E76" w:rsidRDefault="00450AC7" w:rsidP="00893AFA">
            <w:pPr>
              <w:pStyle w:val="Akapitzlist"/>
              <w:numPr>
                <w:ilvl w:val="0"/>
                <w:numId w:val="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znaczenie mecenatu dla kultury renesansowej</w:t>
            </w:r>
          </w:p>
          <w:p w14:paraId="63C464D2" w14:textId="77777777" w:rsidR="00BC5FB7" w:rsidRPr="009F0E76" w:rsidRDefault="00BC5FB7" w:rsidP="004D4879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5B2255A" w14:textId="049AD94F" w:rsidR="00BC5FB7" w:rsidRPr="009F0E76" w:rsidRDefault="00BC5FB7" w:rsidP="004D487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0A9FDB20" w14:textId="3E264D61" w:rsidR="00F652BC" w:rsidRPr="009F0E76" w:rsidRDefault="00F652BC" w:rsidP="009B0E6B">
            <w:pPr>
              <w:pStyle w:val="Akapitzlist"/>
              <w:numPr>
                <w:ilvl w:val="0"/>
                <w:numId w:val="24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porównać styl gotycki z</w:t>
            </w:r>
            <w:r w:rsidR="00B27A05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renesansowym</w:t>
            </w:r>
          </w:p>
          <w:p w14:paraId="27C94A41" w14:textId="0E33EB22" w:rsidR="00D35553" w:rsidRPr="009F0E76" w:rsidRDefault="00A81C90" w:rsidP="009B0E6B">
            <w:pPr>
              <w:pStyle w:val="Akapitzlist"/>
              <w:numPr>
                <w:ilvl w:val="0"/>
                <w:numId w:val="241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s</w:t>
            </w:r>
            <w:r w:rsidR="00E105EB" w:rsidRPr="009F0E76">
              <w:rPr>
                <w:rFonts w:cs="Times New Roman"/>
                <w:color w:val="000000" w:themeColor="text1"/>
              </w:rPr>
              <w:t>charakteryz</w:t>
            </w:r>
            <w:r>
              <w:rPr>
                <w:rFonts w:cs="Times New Roman"/>
                <w:color w:val="000000" w:themeColor="text1"/>
              </w:rPr>
              <w:t>ować</w:t>
            </w:r>
            <w:r w:rsidR="00E105EB" w:rsidRPr="009F0E76">
              <w:rPr>
                <w:rFonts w:cs="Times New Roman"/>
                <w:color w:val="000000" w:themeColor="text1"/>
              </w:rPr>
              <w:t xml:space="preserve"> osiągnięcia polskich kompozytorów doby renesansu</w:t>
            </w:r>
            <w:r w:rsidR="00D35553"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14:paraId="380B8529" w14:textId="472BC7E2" w:rsidR="00450AC7" w:rsidRPr="009F0E76" w:rsidRDefault="00450AC7" w:rsidP="009B0E6B">
            <w:pPr>
              <w:pStyle w:val="Akapitzlist"/>
              <w:numPr>
                <w:ilvl w:val="0"/>
                <w:numId w:val="24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przedstawić</w:t>
            </w:r>
            <w:r w:rsidR="00D35553" w:rsidRPr="009F0E76">
              <w:rPr>
                <w:rFonts w:cs="Times New Roman"/>
                <w:color w:val="000000" w:themeColor="text1"/>
              </w:rPr>
              <w:t xml:space="preserve"> związki </w:t>
            </w:r>
            <w:r w:rsidR="00EB2655" w:rsidRPr="009F0E76">
              <w:rPr>
                <w:rFonts w:cs="Times New Roman"/>
                <w:color w:val="000000" w:themeColor="text1"/>
              </w:rPr>
              <w:t xml:space="preserve">europejskich przedstawicieli renesansu </w:t>
            </w:r>
            <w:r w:rsidRPr="009F0E76">
              <w:rPr>
                <w:rFonts w:cs="Times New Roman"/>
                <w:color w:val="000000" w:themeColor="text1"/>
              </w:rPr>
              <w:t xml:space="preserve">z Polską </w:t>
            </w:r>
          </w:p>
          <w:p w14:paraId="02FC790E" w14:textId="77777777" w:rsidR="00BC5FB7" w:rsidRPr="002D70BC" w:rsidRDefault="00450AC7" w:rsidP="009B0E6B">
            <w:pPr>
              <w:pStyle w:val="Akapitzlist"/>
              <w:numPr>
                <w:ilvl w:val="0"/>
                <w:numId w:val="24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</w:t>
            </w:r>
            <w:r w:rsidR="00A81C90">
              <w:rPr>
                <w:rFonts w:cs="Times New Roman"/>
                <w:color w:val="000000" w:themeColor="text1"/>
              </w:rPr>
              <w:t>ć</w:t>
            </w:r>
            <w:r w:rsidRPr="009F0E76">
              <w:rPr>
                <w:rFonts w:cs="Times New Roman"/>
                <w:color w:val="000000" w:themeColor="text1"/>
              </w:rPr>
              <w:t xml:space="preserve"> wpływ polskich artystów i</w:t>
            </w:r>
            <w:r w:rsidR="00B27A05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myślicieli na kulturę europejską czasów odrodzenia</w:t>
            </w:r>
          </w:p>
          <w:p w14:paraId="388EC337" w14:textId="0BD0F0ED" w:rsidR="002D70BC" w:rsidRPr="009F0E76" w:rsidRDefault="002D70BC" w:rsidP="002D70BC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C03622" w:rsidRPr="009F0E76" w14:paraId="48151E05" w14:textId="77777777" w:rsidTr="00E5542E">
        <w:trPr>
          <w:trHeight w:val="567"/>
        </w:trPr>
        <w:tc>
          <w:tcPr>
            <w:tcW w:w="1743" w:type="dxa"/>
          </w:tcPr>
          <w:p w14:paraId="0C2CB5EC" w14:textId="77777777" w:rsidR="005D3087" w:rsidRDefault="005D3087" w:rsidP="00A90BAD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Reformacja i</w:t>
            </w:r>
            <w:r w:rsidR="00E774DE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kontrreformacja w Polsce</w:t>
            </w:r>
          </w:p>
          <w:p w14:paraId="6535C286" w14:textId="7F219B4B" w:rsidR="00A90BAD" w:rsidRPr="009F0E76" w:rsidRDefault="00A90BAD" w:rsidP="00A90BAD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13)</w:t>
            </w:r>
          </w:p>
        </w:tc>
        <w:tc>
          <w:tcPr>
            <w:tcW w:w="2385" w:type="dxa"/>
          </w:tcPr>
          <w:p w14:paraId="404C443F" w14:textId="4AE7A8EE" w:rsidR="005D3087" w:rsidRPr="009F0E76" w:rsidRDefault="00403D90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0DF270CF" w14:textId="572E361F" w:rsidR="0023191B" w:rsidRPr="009F0E76" w:rsidRDefault="0023191B" w:rsidP="0023191B">
            <w:pPr>
              <w:pStyle w:val="Akapitzlist"/>
              <w:numPr>
                <w:ilvl w:val="0"/>
                <w:numId w:val="9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3C3FAD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1573</w:t>
            </w:r>
            <w:r w:rsidR="003C3FAD" w:rsidRPr="009F0E76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1596 </w:t>
            </w:r>
          </w:p>
          <w:p w14:paraId="2B7257C3" w14:textId="77777777" w:rsidR="00580CE9" w:rsidRDefault="0023191B" w:rsidP="00893AFA">
            <w:pPr>
              <w:pStyle w:val="Akapitzlist"/>
              <w:numPr>
                <w:ilvl w:val="0"/>
                <w:numId w:val="9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sytuację wyznaniową w</w:t>
            </w:r>
            <w:r w:rsidR="00E774DE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państwie polsko-</w:t>
            </w:r>
          </w:p>
          <w:p w14:paraId="1D8B56CF" w14:textId="27A40351" w:rsidR="0023191B" w:rsidRPr="009F0E76" w:rsidRDefault="00580CE9" w:rsidP="00580CE9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="0023191B" w:rsidRPr="009F0E76">
              <w:rPr>
                <w:rFonts w:cs="Times New Roman"/>
                <w:color w:val="000000" w:themeColor="text1"/>
              </w:rPr>
              <w:t>litewskim przed reformacją</w:t>
            </w:r>
          </w:p>
          <w:p w14:paraId="2CFB2D0F" w14:textId="744CC640" w:rsidR="0023191B" w:rsidRPr="009F0E76" w:rsidRDefault="0023191B" w:rsidP="00893AFA">
            <w:pPr>
              <w:pStyle w:val="Akapitzlist"/>
              <w:numPr>
                <w:ilvl w:val="0"/>
                <w:numId w:val="9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wyznania prote</w:t>
            </w:r>
            <w:r w:rsidR="00580CE9">
              <w:rPr>
                <w:rFonts w:cs="Times New Roman"/>
                <w:color w:val="000000" w:themeColor="text1"/>
              </w:rPr>
              <w:t>stanckie w </w:t>
            </w:r>
            <w:r w:rsidRPr="009F0E76">
              <w:rPr>
                <w:rFonts w:cs="Times New Roman"/>
                <w:color w:val="000000" w:themeColor="text1"/>
              </w:rPr>
              <w:t>Polsce w XVI w.</w:t>
            </w:r>
          </w:p>
          <w:p w14:paraId="4533AFAF" w14:textId="77777777" w:rsidR="00403D90" w:rsidRPr="009F0E76" w:rsidRDefault="00403D90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F1AF177" w14:textId="2953DA46" w:rsidR="00403D90" w:rsidRPr="009F0E76" w:rsidRDefault="00403D90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10E97A36" w14:textId="74C53146" w:rsidR="00B02036" w:rsidRPr="009F0E76" w:rsidRDefault="00B02036" w:rsidP="00893AFA">
            <w:pPr>
              <w:pStyle w:val="Akapitzlist"/>
              <w:numPr>
                <w:ilvl w:val="0"/>
                <w:numId w:val="9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3C3FAD" w:rsidRPr="009F0E76">
              <w:rPr>
                <w:rFonts w:cs="Times New Roman"/>
                <w:color w:val="000000" w:themeColor="text1"/>
              </w:rPr>
              <w:t>: konfederacja warszawska, unia brzeska,</w:t>
            </w:r>
            <w:r w:rsidRPr="009F0E76">
              <w:rPr>
                <w:rFonts w:cs="Times New Roman"/>
                <w:color w:val="000000" w:themeColor="text1"/>
              </w:rPr>
              <w:t xml:space="preserve"> tolerancja religijna, unici</w:t>
            </w:r>
            <w:r w:rsidR="00EB2655">
              <w:rPr>
                <w:rFonts w:cs="Times New Roman"/>
                <w:color w:val="000000" w:themeColor="text1"/>
              </w:rPr>
              <w:t>, obrządek greckokatolicki</w:t>
            </w:r>
          </w:p>
          <w:p w14:paraId="405779CC" w14:textId="6C0F66E9" w:rsidR="00B02036" w:rsidRPr="009F0E76" w:rsidRDefault="00B02036" w:rsidP="00893AFA">
            <w:pPr>
              <w:pStyle w:val="Akapitzlist"/>
              <w:numPr>
                <w:ilvl w:val="0"/>
                <w:numId w:val="9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przyczyny uchwalenia aktu konfederacji warszawskiej</w:t>
            </w:r>
          </w:p>
          <w:p w14:paraId="0B748F15" w14:textId="326E5CFE" w:rsidR="00B02036" w:rsidRPr="009F0E76" w:rsidRDefault="00B02036" w:rsidP="00893AFA">
            <w:pPr>
              <w:pStyle w:val="Akapitzlist"/>
              <w:numPr>
                <w:ilvl w:val="0"/>
                <w:numId w:val="9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cele zawarcia unii brzeskiej</w:t>
            </w:r>
          </w:p>
          <w:p w14:paraId="35C59B02" w14:textId="77777777" w:rsidR="00964929" w:rsidRPr="009F0E76" w:rsidRDefault="00964929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E53D0DC" w14:textId="77777777" w:rsidR="00403D90" w:rsidRPr="009F0E76" w:rsidRDefault="00403D90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51AA7726" w14:textId="77777777" w:rsidR="00B02036" w:rsidRPr="009F0E76" w:rsidRDefault="00B02036" w:rsidP="00893AFA">
            <w:pPr>
              <w:pStyle w:val="Akapitzlist"/>
              <w:numPr>
                <w:ilvl w:val="0"/>
                <w:numId w:val="9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postanowienia konfederacji warszawskiej</w:t>
            </w:r>
          </w:p>
          <w:p w14:paraId="23D3694A" w14:textId="77777777" w:rsidR="00B02036" w:rsidRPr="000626B4" w:rsidRDefault="00B02036" w:rsidP="00893AFA">
            <w:pPr>
              <w:pStyle w:val="Akapitzlist"/>
              <w:numPr>
                <w:ilvl w:val="0"/>
                <w:numId w:val="9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decyzje unii brzeskiej</w:t>
            </w:r>
          </w:p>
          <w:p w14:paraId="5A746BAA" w14:textId="6E4232A5" w:rsidR="000626B4" w:rsidRPr="009F0E76" w:rsidRDefault="000626B4" w:rsidP="000626B4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14:paraId="5F4241F4" w14:textId="62EA49BB" w:rsidR="005D3087" w:rsidRPr="009F0E76" w:rsidRDefault="00403D90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511B6E70" w14:textId="474F7F69" w:rsidR="00964929" w:rsidRPr="009F0E76" w:rsidRDefault="00964929" w:rsidP="00663750">
            <w:pPr>
              <w:pStyle w:val="Akapitzlist"/>
              <w:numPr>
                <w:ilvl w:val="0"/>
                <w:numId w:val="94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 w:rsidR="00A90BAD">
              <w:rPr>
                <w:rFonts w:cs="Times New Roman"/>
                <w:color w:val="000000" w:themeColor="text1"/>
              </w:rPr>
              <w:t>:</w:t>
            </w:r>
            <w:r w:rsidR="003C3FAD" w:rsidRPr="009F0E76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1562 </w:t>
            </w:r>
          </w:p>
          <w:p w14:paraId="3BF40ED8" w14:textId="77777777" w:rsidR="003C3FAD" w:rsidRPr="009F0E76" w:rsidRDefault="003C3FAD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D89C725" w14:textId="184F797A" w:rsidR="00403D90" w:rsidRPr="009F0E76" w:rsidRDefault="00403D90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2DD14ADA" w14:textId="03063FA4" w:rsidR="00964929" w:rsidRPr="009F0E76" w:rsidRDefault="00964929" w:rsidP="003C3FAD">
            <w:pPr>
              <w:pStyle w:val="Akapitzlist"/>
              <w:numPr>
                <w:ilvl w:val="0"/>
                <w:numId w:val="9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3C3FAD" w:rsidRPr="009F0E76">
              <w:rPr>
                <w:rFonts w:cs="Times New Roman"/>
                <w:color w:val="000000" w:themeColor="text1"/>
              </w:rPr>
              <w:t xml:space="preserve">: </w:t>
            </w:r>
            <w:r w:rsidRPr="009F0E76">
              <w:rPr>
                <w:rFonts w:cs="Times New Roman"/>
                <w:color w:val="000000" w:themeColor="text1"/>
              </w:rPr>
              <w:t>bracia polscy</w:t>
            </w:r>
            <w:r w:rsidR="000626B4">
              <w:rPr>
                <w:rFonts w:cs="Times New Roman"/>
                <w:color w:val="000000" w:themeColor="text1"/>
              </w:rPr>
              <w:t xml:space="preserve"> (</w:t>
            </w:r>
            <w:r w:rsidR="00A90BAD">
              <w:rPr>
                <w:rFonts w:cs="Times New Roman"/>
                <w:color w:val="000000" w:themeColor="text1"/>
              </w:rPr>
              <w:t>unitarianie, arianie</w:t>
            </w:r>
            <w:r w:rsidR="000626B4">
              <w:rPr>
                <w:rFonts w:cs="Times New Roman"/>
                <w:color w:val="000000" w:themeColor="text1"/>
              </w:rPr>
              <w:t>)</w:t>
            </w:r>
            <w:r w:rsidR="00A90BAD">
              <w:rPr>
                <w:rFonts w:cs="Times New Roman"/>
                <w:color w:val="000000" w:themeColor="text1"/>
              </w:rPr>
              <w:t>, pacyfizm</w:t>
            </w:r>
            <w:r w:rsidR="000626B4">
              <w:rPr>
                <w:rFonts w:cs="Times New Roman"/>
                <w:color w:val="000000" w:themeColor="text1"/>
              </w:rPr>
              <w:t>, Akademia Rakowska</w:t>
            </w:r>
          </w:p>
          <w:p w14:paraId="26FA50F6" w14:textId="4080F06D" w:rsidR="00403D90" w:rsidRPr="009F0E76" w:rsidRDefault="00964929" w:rsidP="00893AFA">
            <w:pPr>
              <w:pStyle w:val="Akapitzlist"/>
              <w:numPr>
                <w:ilvl w:val="0"/>
                <w:numId w:val="9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dlaczego doszło do rozłamu w Kościele kalwińskim</w:t>
            </w:r>
          </w:p>
          <w:p w14:paraId="2D944BA8" w14:textId="7FE5BFE8" w:rsidR="002F4109" w:rsidRPr="009F0E76" w:rsidRDefault="002F4109" w:rsidP="00893AFA">
            <w:pPr>
              <w:pStyle w:val="Akapitzlist"/>
              <w:numPr>
                <w:ilvl w:val="0"/>
                <w:numId w:val="9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przyczyny szerzenia się lut</w:t>
            </w:r>
            <w:r w:rsidR="00580CE9">
              <w:rPr>
                <w:rFonts w:cs="Times New Roman"/>
                <w:color w:val="000000" w:themeColor="text1"/>
              </w:rPr>
              <w:t>eranizmu w </w:t>
            </w:r>
            <w:r w:rsidRPr="009F0E76">
              <w:rPr>
                <w:rFonts w:cs="Times New Roman"/>
                <w:color w:val="000000" w:themeColor="text1"/>
              </w:rPr>
              <w:t>miastach</w:t>
            </w:r>
          </w:p>
          <w:p w14:paraId="2774CE24" w14:textId="4E860178" w:rsidR="002F4109" w:rsidRPr="009F0E76" w:rsidRDefault="002F4109" w:rsidP="00893AFA">
            <w:pPr>
              <w:pStyle w:val="Akapitzlist"/>
              <w:numPr>
                <w:ilvl w:val="0"/>
                <w:numId w:val="9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przyczyny popularności kalwinizmu wśród </w:t>
            </w:r>
            <w:r w:rsidR="00FA0844">
              <w:rPr>
                <w:rFonts w:cs="Times New Roman"/>
                <w:color w:val="000000" w:themeColor="text1"/>
              </w:rPr>
              <w:t xml:space="preserve">polskiej </w:t>
            </w:r>
            <w:r w:rsidRPr="009F0E76">
              <w:rPr>
                <w:rFonts w:cs="Times New Roman"/>
                <w:color w:val="000000" w:themeColor="text1"/>
              </w:rPr>
              <w:t xml:space="preserve">szlachty </w:t>
            </w:r>
          </w:p>
          <w:p w14:paraId="71F03011" w14:textId="77777777" w:rsidR="00403D90" w:rsidRPr="009F0E76" w:rsidRDefault="00403D90" w:rsidP="00964929">
            <w:pPr>
              <w:rPr>
                <w:rFonts w:cs="Times New Roman"/>
                <w:color w:val="000000" w:themeColor="text1"/>
              </w:rPr>
            </w:pPr>
          </w:p>
          <w:p w14:paraId="021B5687" w14:textId="77777777" w:rsidR="00403D90" w:rsidRPr="009F0E76" w:rsidRDefault="00403D90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E71F923" w14:textId="77777777" w:rsidR="002F4109" w:rsidRPr="009F0E76" w:rsidRDefault="002F4109" w:rsidP="00893AFA">
            <w:pPr>
              <w:pStyle w:val="Akapitzlist"/>
              <w:numPr>
                <w:ilvl w:val="0"/>
                <w:numId w:val="9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ideologię społeczną arian</w:t>
            </w:r>
          </w:p>
          <w:p w14:paraId="3F53428F" w14:textId="737572D5" w:rsidR="00F53F3D" w:rsidRPr="009F0E76" w:rsidRDefault="00FA0844" w:rsidP="00893AFA">
            <w:pPr>
              <w:pStyle w:val="Akapitzlist"/>
              <w:numPr>
                <w:ilvl w:val="0"/>
                <w:numId w:val="98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s</w:t>
            </w:r>
            <w:r w:rsidR="00F53F3D" w:rsidRPr="009F0E76">
              <w:rPr>
                <w:rFonts w:cs="Times New Roman"/>
                <w:color w:val="000000" w:themeColor="text1"/>
              </w:rPr>
              <w:t>charakteryz</w:t>
            </w:r>
            <w:r>
              <w:rPr>
                <w:rFonts w:cs="Times New Roman"/>
                <w:color w:val="000000" w:themeColor="text1"/>
              </w:rPr>
              <w:t>ować</w:t>
            </w:r>
            <w:r w:rsidR="00F53F3D" w:rsidRPr="009F0E76">
              <w:rPr>
                <w:rFonts w:cs="Times New Roman"/>
                <w:color w:val="000000" w:themeColor="text1"/>
              </w:rPr>
              <w:t xml:space="preserve"> wyznania protestanckie występujące na ziemiach Rzeczpospolitej</w:t>
            </w:r>
          </w:p>
        </w:tc>
        <w:tc>
          <w:tcPr>
            <w:tcW w:w="2662" w:type="dxa"/>
          </w:tcPr>
          <w:p w14:paraId="12C6BB4B" w14:textId="4C307F05" w:rsidR="005D3087" w:rsidRPr="009F0E76" w:rsidRDefault="00403D90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54754CC5" w14:textId="4FD7C007" w:rsidR="00964929" w:rsidRPr="009F0E76" w:rsidRDefault="00964929" w:rsidP="00893AFA">
            <w:pPr>
              <w:pStyle w:val="Akapitzlist"/>
              <w:numPr>
                <w:ilvl w:val="0"/>
                <w:numId w:val="9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 w:rsidR="00CE7FAB" w:rsidRPr="009F0E76">
              <w:rPr>
                <w:rFonts w:cs="Times New Roman"/>
                <w:color w:val="000000" w:themeColor="text1"/>
              </w:rPr>
              <w:t>ę</w:t>
            </w:r>
            <w:r w:rsidR="00A90BAD">
              <w:rPr>
                <w:rFonts w:cs="Times New Roman"/>
                <w:color w:val="000000" w:themeColor="text1"/>
              </w:rPr>
              <w:t>:</w:t>
            </w:r>
            <w:r w:rsidR="003C3FAD" w:rsidRPr="009F0E76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1570 </w:t>
            </w:r>
          </w:p>
          <w:p w14:paraId="2F6DF7E7" w14:textId="22EEA110" w:rsidR="00B02036" w:rsidRPr="009F0E76" w:rsidRDefault="00B02036" w:rsidP="00893AFA">
            <w:pPr>
              <w:pStyle w:val="Akapitzlist"/>
              <w:numPr>
                <w:ilvl w:val="0"/>
                <w:numId w:val="9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 w:rsidR="00A90BAD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Jana Łaskiego</w:t>
            </w:r>
          </w:p>
          <w:p w14:paraId="330F16AE" w14:textId="77777777" w:rsidR="00964929" w:rsidRPr="009F0E76" w:rsidRDefault="00964929" w:rsidP="00964929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7726296" w14:textId="37732080" w:rsidR="00403D90" w:rsidRPr="009F0E76" w:rsidRDefault="00403D90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2B047CD9" w14:textId="07139AF3" w:rsidR="00964929" w:rsidRPr="009F0E76" w:rsidRDefault="00964929" w:rsidP="00893AFA">
            <w:pPr>
              <w:pStyle w:val="Akapitzlist"/>
              <w:numPr>
                <w:ilvl w:val="0"/>
                <w:numId w:val="9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FA0844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husyci, anabaptyści, </w:t>
            </w:r>
            <w:r w:rsidR="00E67197" w:rsidRPr="009F0E76">
              <w:rPr>
                <w:rFonts w:cs="Times New Roman"/>
                <w:color w:val="000000" w:themeColor="text1"/>
              </w:rPr>
              <w:t xml:space="preserve">bracia czescy, </w:t>
            </w:r>
            <w:r w:rsidR="003C3FAD" w:rsidRPr="009F0E76">
              <w:rPr>
                <w:rFonts w:cs="Times New Roman"/>
                <w:color w:val="000000" w:themeColor="text1"/>
              </w:rPr>
              <w:t xml:space="preserve">zgoda sandomierska, </w:t>
            </w:r>
            <w:r w:rsidR="00E67197" w:rsidRPr="009F0E76">
              <w:rPr>
                <w:rFonts w:cs="Times New Roman"/>
                <w:color w:val="000000" w:themeColor="text1"/>
              </w:rPr>
              <w:t>Jednota Braterska</w:t>
            </w:r>
          </w:p>
          <w:p w14:paraId="0536EC61" w14:textId="7F3A6198" w:rsidR="00B02036" w:rsidRPr="009F0E76" w:rsidRDefault="00B02036" w:rsidP="00893AFA">
            <w:pPr>
              <w:pStyle w:val="Akapitzlist"/>
              <w:numPr>
                <w:ilvl w:val="0"/>
                <w:numId w:val="9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dlaczego do synodu </w:t>
            </w:r>
            <w:r w:rsidR="00511663" w:rsidRPr="009F0E76">
              <w:rPr>
                <w:rFonts w:cs="Times New Roman"/>
                <w:color w:val="000000" w:themeColor="text1"/>
              </w:rPr>
              <w:t xml:space="preserve">sandomierskiego </w:t>
            </w:r>
            <w:r w:rsidRPr="009F0E76">
              <w:rPr>
                <w:rFonts w:cs="Times New Roman"/>
                <w:color w:val="000000" w:themeColor="text1"/>
              </w:rPr>
              <w:t>nie zostali dopuszczeni bracia polscy</w:t>
            </w:r>
          </w:p>
          <w:p w14:paraId="1F59FD79" w14:textId="77777777" w:rsidR="00403D90" w:rsidRPr="009F0E76" w:rsidRDefault="00403D90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2A78679" w14:textId="77777777" w:rsidR="00403D90" w:rsidRPr="009F0E76" w:rsidRDefault="00403D90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782D2DB4" w14:textId="3B5B755C" w:rsidR="00F53F3D" w:rsidRPr="009F0E76" w:rsidRDefault="00F53F3D" w:rsidP="00580CE9">
            <w:pPr>
              <w:pStyle w:val="Akapitzlist"/>
              <w:numPr>
                <w:ilvl w:val="0"/>
                <w:numId w:val="10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o</w:t>
            </w:r>
            <w:r w:rsidR="00E774DE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Rzeczpospolitej zwykło się mówić, że</w:t>
            </w:r>
            <w:r w:rsidR="00580CE9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był</w:t>
            </w:r>
            <w:r w:rsidR="00580CE9">
              <w:rPr>
                <w:rFonts w:cs="Times New Roman"/>
                <w:color w:val="000000" w:themeColor="text1"/>
              </w:rPr>
              <w:t>a państwem bez </w:t>
            </w:r>
            <w:r w:rsidRPr="009F0E76">
              <w:rPr>
                <w:rFonts w:cs="Times New Roman"/>
                <w:color w:val="000000" w:themeColor="text1"/>
              </w:rPr>
              <w:t>stosów</w:t>
            </w:r>
          </w:p>
        </w:tc>
        <w:tc>
          <w:tcPr>
            <w:tcW w:w="2313" w:type="dxa"/>
          </w:tcPr>
          <w:p w14:paraId="25D48276" w14:textId="57D62F35" w:rsidR="005D3087" w:rsidRPr="009F0E76" w:rsidRDefault="00403D90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55D42D9A" w14:textId="7059F04C" w:rsidR="00FD284A" w:rsidRPr="009F0E76" w:rsidRDefault="00964929" w:rsidP="00663750">
            <w:pPr>
              <w:pStyle w:val="Akapitzlist"/>
              <w:numPr>
                <w:ilvl w:val="0"/>
                <w:numId w:val="9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 w:rsidR="00A90BAD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1577</w:t>
            </w:r>
          </w:p>
          <w:p w14:paraId="47E6577E" w14:textId="77777777" w:rsidR="00FD284A" w:rsidRPr="009F0E76" w:rsidRDefault="00FD284A" w:rsidP="00FD284A">
            <w:pPr>
              <w:pStyle w:val="Akapitzlist"/>
              <w:numPr>
                <w:ilvl w:val="0"/>
                <w:numId w:val="9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Stanisława Hozjusz, Jakuba Wujka, Piotra Skargi</w:t>
            </w:r>
          </w:p>
          <w:p w14:paraId="66DF9F4F" w14:textId="24F62EB2" w:rsidR="00403D90" w:rsidRPr="009F0E76" w:rsidRDefault="00964929" w:rsidP="00893AFA">
            <w:pPr>
              <w:pStyle w:val="Akapitzlist"/>
              <w:numPr>
                <w:ilvl w:val="0"/>
                <w:numId w:val="9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przyczyny niepowodzenia idei Kościoła narodowego</w:t>
            </w:r>
          </w:p>
          <w:p w14:paraId="481E82BE" w14:textId="77777777" w:rsidR="00FD284A" w:rsidRPr="009F0E76" w:rsidRDefault="00FD284A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76AB1B4" w14:textId="1831C350" w:rsidR="00403D90" w:rsidRPr="009F0E76" w:rsidRDefault="00403D90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235899E9" w14:textId="1915555D" w:rsidR="00F53F3D" w:rsidRPr="009F0E76" w:rsidRDefault="00F53F3D" w:rsidP="00893AFA">
            <w:pPr>
              <w:pStyle w:val="Akapitzlist"/>
              <w:numPr>
                <w:ilvl w:val="0"/>
                <w:numId w:val="10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znaczenie tłumaczenia Biblii Jakuba Wujka dla kultury polskiej</w:t>
            </w:r>
          </w:p>
          <w:p w14:paraId="59459E1D" w14:textId="77777777" w:rsidR="00403D90" w:rsidRPr="009F0E76" w:rsidRDefault="00403D90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E85E156" w14:textId="77777777" w:rsidR="00403D90" w:rsidRPr="009F0E76" w:rsidRDefault="00403D90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8C77E95" w14:textId="73084608" w:rsidR="00B02036" w:rsidRPr="009F0E76" w:rsidRDefault="00B02036" w:rsidP="00893AFA">
            <w:pPr>
              <w:pStyle w:val="Akapitzlist"/>
              <w:numPr>
                <w:ilvl w:val="0"/>
                <w:numId w:val="9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</w:t>
            </w:r>
            <w:r w:rsidR="00FD284A" w:rsidRPr="009F0E76">
              <w:rPr>
                <w:rFonts w:cs="Times New Roman"/>
                <w:color w:val="000000" w:themeColor="text1"/>
              </w:rPr>
              <w:t>ć,</w:t>
            </w:r>
            <w:r w:rsidR="00F53F3D" w:rsidRPr="009F0E76">
              <w:rPr>
                <w:rFonts w:cs="Times New Roman"/>
                <w:color w:val="000000" w:themeColor="text1"/>
              </w:rPr>
              <w:t xml:space="preserve"> na czym polegał fenomen </w:t>
            </w:r>
            <w:r w:rsidR="000626B4">
              <w:rPr>
                <w:rFonts w:cs="Times New Roman"/>
                <w:color w:val="000000" w:themeColor="text1"/>
              </w:rPr>
              <w:t>na skalę</w:t>
            </w:r>
            <w:r w:rsidR="000626B4" w:rsidRPr="009F0E76">
              <w:rPr>
                <w:rFonts w:cs="Times New Roman"/>
                <w:color w:val="000000" w:themeColor="text1"/>
              </w:rPr>
              <w:t xml:space="preserve"> europejsk</w:t>
            </w:r>
            <w:r w:rsidR="000626B4">
              <w:rPr>
                <w:rFonts w:cs="Times New Roman"/>
                <w:color w:val="000000" w:themeColor="text1"/>
              </w:rPr>
              <w:t>ą</w:t>
            </w:r>
            <w:r w:rsidR="000626B4" w:rsidRPr="009F0E76">
              <w:rPr>
                <w:rFonts w:cs="Times New Roman"/>
                <w:color w:val="000000" w:themeColor="text1"/>
              </w:rPr>
              <w:t xml:space="preserve"> </w:t>
            </w:r>
            <w:r w:rsidR="00F53F3D" w:rsidRPr="009F0E76">
              <w:rPr>
                <w:rFonts w:cs="Times New Roman"/>
                <w:color w:val="000000" w:themeColor="text1"/>
              </w:rPr>
              <w:t xml:space="preserve">aktu konfederacji warszawskiej </w:t>
            </w:r>
          </w:p>
          <w:p w14:paraId="783F56B6" w14:textId="143CBD02" w:rsidR="00080824" w:rsidRPr="009F0E76" w:rsidRDefault="00080824" w:rsidP="00580CE9">
            <w:pPr>
              <w:pStyle w:val="Akapitzlist"/>
              <w:numPr>
                <w:ilvl w:val="0"/>
                <w:numId w:val="9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</w:t>
            </w:r>
            <w:r w:rsidR="000626B4">
              <w:rPr>
                <w:rFonts w:cs="Times New Roman"/>
                <w:color w:val="000000" w:themeColor="text1"/>
              </w:rPr>
              <w:t>ać</w:t>
            </w:r>
            <w:r w:rsidRPr="009F0E76">
              <w:rPr>
                <w:rFonts w:cs="Times New Roman"/>
                <w:color w:val="000000" w:themeColor="text1"/>
              </w:rPr>
              <w:t xml:space="preserve"> na mapie ziemie Rzeczpospolitej, na</w:t>
            </w:r>
            <w:r w:rsidR="00580CE9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któr</w:t>
            </w:r>
            <w:r w:rsidR="00580CE9">
              <w:rPr>
                <w:rFonts w:cs="Times New Roman"/>
                <w:color w:val="000000" w:themeColor="text1"/>
              </w:rPr>
              <w:t>ych hasła reformacji trafiły na </w:t>
            </w:r>
            <w:r w:rsidRPr="009F0E76">
              <w:rPr>
                <w:rFonts w:cs="Times New Roman"/>
                <w:color w:val="000000" w:themeColor="text1"/>
              </w:rPr>
              <w:t>podatny grunt</w:t>
            </w:r>
          </w:p>
        </w:tc>
        <w:tc>
          <w:tcPr>
            <w:tcW w:w="2333" w:type="dxa"/>
          </w:tcPr>
          <w:p w14:paraId="3DBC5A88" w14:textId="77777777" w:rsidR="005D3087" w:rsidRPr="009F0E76" w:rsidRDefault="00403D90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6D77C488" w14:textId="29E9AE07" w:rsidR="00E67197" w:rsidRPr="009F0E76" w:rsidRDefault="00E67197" w:rsidP="00893AFA">
            <w:pPr>
              <w:pStyle w:val="Akapitzlist"/>
              <w:numPr>
                <w:ilvl w:val="0"/>
                <w:numId w:val="9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FD284A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1510</w:t>
            </w:r>
            <w:r w:rsidR="00FD284A" w:rsidRPr="009F0E76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1520</w:t>
            </w:r>
            <w:r w:rsidR="00FD284A" w:rsidRPr="009F0E76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1523, 1534, 1540 </w:t>
            </w:r>
          </w:p>
          <w:p w14:paraId="1233DC14" w14:textId="3779DB03" w:rsidR="00403D90" w:rsidRPr="009F0E76" w:rsidRDefault="00E67197" w:rsidP="00893AFA">
            <w:pPr>
              <w:pStyle w:val="Akapitzlist"/>
              <w:numPr>
                <w:ilvl w:val="0"/>
                <w:numId w:val="9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FD284A" w:rsidRPr="009F0E76">
              <w:rPr>
                <w:rFonts w:cs="Times New Roman"/>
                <w:color w:val="000000" w:themeColor="text1"/>
              </w:rPr>
              <w:t>e:</w:t>
            </w:r>
            <w:r w:rsidRPr="009F0E76">
              <w:rPr>
                <w:rFonts w:cs="Times New Roman"/>
                <w:color w:val="000000" w:themeColor="text1"/>
              </w:rPr>
              <w:t xml:space="preserve"> Menno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Simonsa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, Mosze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Isserles</w:t>
            </w:r>
            <w:r w:rsidR="00FD284A" w:rsidRPr="009F0E76">
              <w:rPr>
                <w:rFonts w:cs="Times New Roman"/>
                <w:color w:val="000000" w:themeColor="text1"/>
              </w:rPr>
              <w:t>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14:paraId="7ED994C2" w14:textId="77777777" w:rsidR="00403D90" w:rsidRPr="009F0E76" w:rsidRDefault="00403D90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B2B9ACD" w14:textId="77777777" w:rsidR="00E67197" w:rsidRPr="009F0E76" w:rsidRDefault="00403D90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  <w:r w:rsidR="00E67197"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  <w:p w14:paraId="65DBB7EE" w14:textId="4564855A" w:rsidR="00403D90" w:rsidRPr="009F0E76" w:rsidRDefault="00E67197" w:rsidP="00893AFA">
            <w:pPr>
              <w:pStyle w:val="Akapitzlist"/>
              <w:numPr>
                <w:ilvl w:val="0"/>
                <w:numId w:val="9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FD284A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jesziwa, Sejm Czterech Ziem, Żydzi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aszkenazyjscy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>, jidysz</w:t>
            </w:r>
          </w:p>
          <w:p w14:paraId="2AA3E73D" w14:textId="32456FAC" w:rsidR="00E67197" w:rsidRPr="009F0E76" w:rsidRDefault="00E67197" w:rsidP="00893AFA">
            <w:pPr>
              <w:pStyle w:val="Akapitzlist"/>
              <w:numPr>
                <w:ilvl w:val="0"/>
                <w:numId w:val="9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dlaczego w XVI w. wielu Żydów osiedliło się w</w:t>
            </w:r>
            <w:r w:rsidR="00E774DE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państwie polsko-litewskim</w:t>
            </w:r>
          </w:p>
          <w:p w14:paraId="6F181610" w14:textId="5F713162" w:rsidR="00812460" w:rsidRPr="009F0E76" w:rsidRDefault="00812460" w:rsidP="00893AFA">
            <w:pPr>
              <w:pStyle w:val="Akapitzlist"/>
              <w:numPr>
                <w:ilvl w:val="0"/>
                <w:numId w:val="9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przyczyny przybycia do Polski menonitów</w:t>
            </w:r>
          </w:p>
          <w:p w14:paraId="20FEABF0" w14:textId="77777777" w:rsidR="00FA0844" w:rsidRDefault="00FA0844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1ADCC18" w14:textId="31CD0327" w:rsidR="00403D90" w:rsidRPr="009F0E76" w:rsidRDefault="00403D90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0AF7105" w14:textId="77777777" w:rsidR="00CD3932" w:rsidRPr="009F0E76" w:rsidRDefault="00CD3932" w:rsidP="00893AFA">
            <w:pPr>
              <w:pStyle w:val="Akapitzlist"/>
              <w:numPr>
                <w:ilvl w:val="0"/>
                <w:numId w:val="9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rolę kardynała Stanisława Hozjusza w szerzeniu haseł kontrreformacji</w:t>
            </w:r>
          </w:p>
          <w:p w14:paraId="4C762CBD" w14:textId="77777777" w:rsidR="00F53F3D" w:rsidRDefault="00F53F3D" w:rsidP="00893AFA">
            <w:pPr>
              <w:pStyle w:val="Akapitzlist"/>
              <w:numPr>
                <w:ilvl w:val="0"/>
                <w:numId w:val="9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</w:t>
            </w:r>
            <w:r w:rsidR="00FD284A" w:rsidRPr="009F0E76">
              <w:rPr>
                <w:rFonts w:cs="Times New Roman"/>
                <w:color w:val="000000" w:themeColor="text1"/>
              </w:rPr>
              <w:t>ć,</w:t>
            </w:r>
            <w:r w:rsidRPr="009F0E76">
              <w:rPr>
                <w:rFonts w:cs="Times New Roman"/>
                <w:color w:val="000000" w:themeColor="text1"/>
              </w:rPr>
              <w:t xml:space="preserve"> jaką rolę odgrywała Polska w</w:t>
            </w:r>
            <w:r w:rsidR="00E774DE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 w. w życiu społeczności żydowskiej</w:t>
            </w:r>
          </w:p>
          <w:p w14:paraId="30EE7BEE" w14:textId="1ABFD5B4" w:rsidR="00437A6E" w:rsidRPr="009F0E76" w:rsidRDefault="00437A6E" w:rsidP="00437A6E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</w:tr>
      <w:tr w:rsidR="00C03622" w:rsidRPr="009F0E76" w14:paraId="5980109B" w14:textId="77777777" w:rsidTr="00E5542E">
        <w:trPr>
          <w:trHeight w:val="567"/>
        </w:trPr>
        <w:tc>
          <w:tcPr>
            <w:tcW w:w="1743" w:type="dxa"/>
          </w:tcPr>
          <w:p w14:paraId="392B8B80" w14:textId="77777777" w:rsidR="004B5FA8" w:rsidRDefault="004B5FA8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Rzeczpospolita Obojga Narodów</w:t>
            </w:r>
          </w:p>
          <w:p w14:paraId="43A05414" w14:textId="3E946CFD" w:rsidR="00C03622" w:rsidRPr="009F0E76" w:rsidRDefault="00C0362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14)</w:t>
            </w:r>
          </w:p>
        </w:tc>
        <w:tc>
          <w:tcPr>
            <w:tcW w:w="2385" w:type="dxa"/>
          </w:tcPr>
          <w:p w14:paraId="546375AF" w14:textId="77777777" w:rsidR="004B5FA8" w:rsidRPr="009F0E76" w:rsidRDefault="004B5FA8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3BADD959" w14:textId="77777777" w:rsidR="007C0C78" w:rsidRPr="009F0E76" w:rsidRDefault="007C0C78" w:rsidP="007C0C78">
            <w:pPr>
              <w:pStyle w:val="Akapitzlist"/>
              <w:numPr>
                <w:ilvl w:val="0"/>
                <w:numId w:val="10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1569 </w:t>
            </w:r>
          </w:p>
          <w:p w14:paraId="1777F986" w14:textId="77777777" w:rsidR="007C0C78" w:rsidRPr="009F0E76" w:rsidRDefault="007C0C78" w:rsidP="007C0C78">
            <w:pPr>
              <w:pStyle w:val="Akapitzlist"/>
              <w:numPr>
                <w:ilvl w:val="0"/>
                <w:numId w:val="10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Zygmunta Augusta</w:t>
            </w:r>
          </w:p>
          <w:p w14:paraId="030BC5B1" w14:textId="15F7B3DE" w:rsidR="009E3C83" w:rsidRPr="009F0E76" w:rsidRDefault="009E3C83" w:rsidP="00893AFA">
            <w:pPr>
              <w:pStyle w:val="Akapitzlist"/>
              <w:numPr>
                <w:ilvl w:val="0"/>
                <w:numId w:val="10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unie zawierane z</w:t>
            </w:r>
            <w:r w:rsidR="00437A6E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Wiel</w:t>
            </w:r>
            <w:r w:rsidR="00C03622">
              <w:rPr>
                <w:rFonts w:cs="Times New Roman"/>
                <w:color w:val="000000" w:themeColor="text1"/>
              </w:rPr>
              <w:t>kim Księstwem Litewskim w XIV i </w:t>
            </w:r>
            <w:r w:rsidRPr="009F0E76">
              <w:rPr>
                <w:rFonts w:cs="Times New Roman"/>
                <w:color w:val="000000" w:themeColor="text1"/>
              </w:rPr>
              <w:t>XV</w:t>
            </w:r>
            <w:r w:rsidR="00C03622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w. oraz ich postanowienia</w:t>
            </w:r>
          </w:p>
          <w:p w14:paraId="05FB91F3" w14:textId="77777777" w:rsidR="00766751" w:rsidRPr="009F0E76" w:rsidRDefault="00766751" w:rsidP="000521DF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0957F86F" w14:textId="5611DA96" w:rsidR="000521DF" w:rsidRPr="009F0E76" w:rsidRDefault="000521DF" w:rsidP="000521DF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127BFF2E" w14:textId="284CD2B1" w:rsidR="000521DF" w:rsidRPr="009F0E76" w:rsidRDefault="000521DF" w:rsidP="00893AFA">
            <w:pPr>
              <w:pStyle w:val="Akapitzlist"/>
              <w:numPr>
                <w:ilvl w:val="0"/>
                <w:numId w:val="10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pojęcie</w:t>
            </w:r>
            <w:r w:rsidR="00766751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unia realna</w:t>
            </w:r>
          </w:p>
          <w:p w14:paraId="74DE9AB0" w14:textId="77777777" w:rsidR="006760F6" w:rsidRDefault="000521DF" w:rsidP="00893AFA">
            <w:pPr>
              <w:pStyle w:val="Akapitzlist"/>
              <w:numPr>
                <w:ilvl w:val="0"/>
                <w:numId w:val="10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groźbę zerwania unii </w:t>
            </w:r>
            <w:r w:rsidR="00766751" w:rsidRPr="009F0E76">
              <w:rPr>
                <w:rFonts w:cs="Times New Roman"/>
                <w:color w:val="000000" w:themeColor="text1"/>
              </w:rPr>
              <w:t>polsko-</w:t>
            </w:r>
          </w:p>
          <w:p w14:paraId="034D074E" w14:textId="4F9A8F40" w:rsidR="000521DF" w:rsidRPr="009F0E76" w:rsidRDefault="006760F6" w:rsidP="006760F6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="00766751" w:rsidRPr="009F0E76">
              <w:rPr>
                <w:rFonts w:cs="Times New Roman"/>
                <w:color w:val="000000" w:themeColor="text1"/>
              </w:rPr>
              <w:t xml:space="preserve">litewskiej </w:t>
            </w:r>
            <w:r>
              <w:rPr>
                <w:rFonts w:cs="Times New Roman"/>
                <w:color w:val="000000" w:themeColor="text1"/>
              </w:rPr>
              <w:t>wraz z </w:t>
            </w:r>
            <w:r w:rsidR="000521DF" w:rsidRPr="009F0E76">
              <w:rPr>
                <w:rFonts w:cs="Times New Roman"/>
                <w:color w:val="000000" w:themeColor="text1"/>
              </w:rPr>
              <w:t>bezpotomną śmiercią Zygmunta Augusta</w:t>
            </w:r>
          </w:p>
          <w:p w14:paraId="209DD782" w14:textId="00043445" w:rsidR="000521DF" w:rsidRPr="009F0E76" w:rsidRDefault="000521DF" w:rsidP="00893AFA">
            <w:pPr>
              <w:pStyle w:val="Akapitzlist"/>
              <w:numPr>
                <w:ilvl w:val="0"/>
                <w:numId w:val="10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różnicę między unią personalną i realną</w:t>
            </w:r>
          </w:p>
          <w:p w14:paraId="6D8A192D" w14:textId="77777777" w:rsidR="00766751" w:rsidRPr="009F0E76" w:rsidRDefault="00766751" w:rsidP="000521DF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449C4EDD" w14:textId="10ECF545" w:rsidR="000521DF" w:rsidRPr="009F0E76" w:rsidRDefault="000521DF" w:rsidP="000521DF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78443EA0" w14:textId="77777777" w:rsidR="000521DF" w:rsidRPr="009F0E76" w:rsidRDefault="000521DF" w:rsidP="00893AFA">
            <w:pPr>
              <w:pStyle w:val="Akapitzlist"/>
              <w:numPr>
                <w:ilvl w:val="0"/>
                <w:numId w:val="10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postanowienia unii lubelskiej</w:t>
            </w:r>
          </w:p>
          <w:p w14:paraId="78C66A97" w14:textId="79EF9C18" w:rsidR="000521DF" w:rsidRPr="009F0E76" w:rsidRDefault="000521DF" w:rsidP="000521DF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14:paraId="6D5E6930" w14:textId="77777777" w:rsidR="004B5FA8" w:rsidRPr="009F0E76" w:rsidRDefault="004B5FA8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183CCDF9" w14:textId="2B2380DB" w:rsidR="004B5FA8" w:rsidRPr="009F0E76" w:rsidRDefault="004B5FA8" w:rsidP="00893AFA">
            <w:pPr>
              <w:pStyle w:val="Akapitzlist"/>
              <w:numPr>
                <w:ilvl w:val="0"/>
                <w:numId w:val="10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 w:rsidR="008F413E">
              <w:rPr>
                <w:rFonts w:cs="Times New Roman"/>
                <w:color w:val="000000" w:themeColor="text1"/>
              </w:rPr>
              <w:t>:</w:t>
            </w:r>
            <w:r w:rsidR="00766751" w:rsidRPr="009F0E76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1501 </w:t>
            </w:r>
          </w:p>
          <w:p w14:paraId="0F598105" w14:textId="0C132243" w:rsidR="006D443E" w:rsidRPr="009F0E76" w:rsidRDefault="006D443E" w:rsidP="00893AFA">
            <w:pPr>
              <w:pStyle w:val="Akapitzlist"/>
              <w:numPr>
                <w:ilvl w:val="0"/>
                <w:numId w:val="10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 w:rsidR="008F413E">
              <w:rPr>
                <w:rFonts w:cs="Times New Roman"/>
                <w:color w:val="000000" w:themeColor="text1"/>
              </w:rPr>
              <w:t>:</w:t>
            </w:r>
            <w:r w:rsidR="00766751" w:rsidRPr="009F0E76">
              <w:rPr>
                <w:rFonts w:cs="Times New Roman"/>
                <w:color w:val="000000" w:themeColor="text1"/>
              </w:rPr>
              <w:t xml:space="preserve"> A</w:t>
            </w:r>
            <w:r w:rsidRPr="009F0E76">
              <w:rPr>
                <w:rFonts w:cs="Times New Roman"/>
                <w:color w:val="000000" w:themeColor="text1"/>
              </w:rPr>
              <w:t>leksandra Jagiellończyka</w:t>
            </w:r>
          </w:p>
          <w:p w14:paraId="43919927" w14:textId="77777777" w:rsidR="005F40A8" w:rsidRPr="009F0E76" w:rsidRDefault="005F40A8" w:rsidP="005F40A8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1F9E2139" w14:textId="2382EC35" w:rsidR="000521DF" w:rsidRPr="009F0E76" w:rsidRDefault="000521DF" w:rsidP="000521DF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70AC734F" w14:textId="55160981" w:rsidR="0003086C" w:rsidRPr="009F0E76" w:rsidRDefault="0003086C" w:rsidP="00893AFA">
            <w:pPr>
              <w:pStyle w:val="Akapitzlist"/>
              <w:numPr>
                <w:ilvl w:val="0"/>
                <w:numId w:val="11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pojęcie</w:t>
            </w:r>
            <w:r w:rsidR="008F413E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inkorporacja</w:t>
            </w:r>
          </w:p>
          <w:p w14:paraId="0F82BF76" w14:textId="74DB33F6" w:rsidR="005F40A8" w:rsidRPr="009F0E76" w:rsidRDefault="005F40A8" w:rsidP="00893AFA">
            <w:pPr>
              <w:pStyle w:val="Akapitzlist"/>
              <w:numPr>
                <w:ilvl w:val="0"/>
                <w:numId w:val="10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dlaczego postanowienia unii mielnickiej nigdy nie weszły w życie</w:t>
            </w:r>
          </w:p>
          <w:p w14:paraId="49986AD7" w14:textId="77777777" w:rsidR="000521DF" w:rsidRPr="009F0E76" w:rsidRDefault="000521DF" w:rsidP="000521DF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78B50412" w14:textId="77777777" w:rsidR="000521DF" w:rsidRPr="009F0E76" w:rsidRDefault="000521DF" w:rsidP="000521DF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189A9F5" w14:textId="16B377F5" w:rsidR="005F40A8" w:rsidRPr="009F0E76" w:rsidRDefault="005F40A8" w:rsidP="00893AFA">
            <w:pPr>
              <w:pStyle w:val="Akapitzlist"/>
              <w:numPr>
                <w:ilvl w:val="0"/>
                <w:numId w:val="10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postanowienia unii w</w:t>
            </w:r>
            <w:r w:rsidR="006760F6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Mielniku</w:t>
            </w:r>
          </w:p>
          <w:p w14:paraId="32C439FC" w14:textId="31E76ED7" w:rsidR="005F40A8" w:rsidRPr="009F0E76" w:rsidRDefault="005F40A8" w:rsidP="00893AFA">
            <w:pPr>
              <w:pStyle w:val="Akapitzlist"/>
              <w:numPr>
                <w:ilvl w:val="0"/>
                <w:numId w:val="10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znaczenie unii w</w:t>
            </w:r>
            <w:r w:rsidR="00437A6E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Mielniku dla dalszych prac nad połączeni</w:t>
            </w:r>
            <w:r w:rsidR="00766751" w:rsidRPr="009F0E76">
              <w:rPr>
                <w:rFonts w:cs="Times New Roman"/>
                <w:color w:val="000000" w:themeColor="text1"/>
              </w:rPr>
              <w:t>em</w:t>
            </w:r>
            <w:r w:rsidRPr="009F0E76">
              <w:rPr>
                <w:rFonts w:cs="Times New Roman"/>
                <w:color w:val="000000" w:themeColor="text1"/>
              </w:rPr>
              <w:t xml:space="preserve"> obu państw nowym aktem prawnym</w:t>
            </w:r>
          </w:p>
          <w:p w14:paraId="6EF40F33" w14:textId="433971A4" w:rsidR="0003086C" w:rsidRPr="009F0E76" w:rsidRDefault="0003086C" w:rsidP="00893AFA">
            <w:pPr>
              <w:pStyle w:val="Akapitzlist"/>
              <w:numPr>
                <w:ilvl w:val="0"/>
                <w:numId w:val="10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ziemie, które zostały wcielone do Korony przez Zygmunta Augusta</w:t>
            </w:r>
          </w:p>
        </w:tc>
        <w:tc>
          <w:tcPr>
            <w:tcW w:w="2662" w:type="dxa"/>
          </w:tcPr>
          <w:p w14:paraId="24ED8AA6" w14:textId="77777777" w:rsidR="004B5FA8" w:rsidRPr="009F0E76" w:rsidRDefault="004B5FA8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02C3CD8B" w14:textId="4977774C" w:rsidR="004B5FA8" w:rsidRPr="009F0E76" w:rsidRDefault="004B5FA8" w:rsidP="00893AFA">
            <w:pPr>
              <w:pStyle w:val="Akapitzlist"/>
              <w:numPr>
                <w:ilvl w:val="0"/>
                <w:numId w:val="10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 w:rsidR="008F413E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1566 </w:t>
            </w:r>
          </w:p>
          <w:p w14:paraId="670EA5FA" w14:textId="07288BDC" w:rsidR="006D443E" w:rsidRPr="009F0E76" w:rsidRDefault="006D443E" w:rsidP="00893AFA">
            <w:pPr>
              <w:pStyle w:val="Akapitzlist"/>
              <w:numPr>
                <w:ilvl w:val="0"/>
                <w:numId w:val="10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 w:rsidR="008F413E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Barbary Radziwiłłówny</w:t>
            </w:r>
          </w:p>
          <w:p w14:paraId="4DCDF1D4" w14:textId="77777777" w:rsidR="005F40A8" w:rsidRPr="009F0E76" w:rsidRDefault="005F40A8" w:rsidP="005F40A8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0D334231" w14:textId="77777777" w:rsidR="005F40A8" w:rsidRPr="009F0E76" w:rsidRDefault="005F40A8" w:rsidP="005F40A8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336E0849" w14:textId="77777777" w:rsidR="00C73601" w:rsidRPr="009F0E76" w:rsidRDefault="005F40A8" w:rsidP="00C73601">
            <w:pPr>
              <w:pStyle w:val="Akapitzlist"/>
              <w:numPr>
                <w:ilvl w:val="0"/>
                <w:numId w:val="12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</w:t>
            </w:r>
            <w:r w:rsidR="006E6A14">
              <w:rPr>
                <w:rFonts w:cs="Times New Roman"/>
                <w:color w:val="000000" w:themeColor="text1"/>
              </w:rPr>
              <w:t>a:</w:t>
            </w:r>
            <w:r w:rsidRPr="009F0E76">
              <w:rPr>
                <w:rFonts w:cs="Times New Roman"/>
                <w:color w:val="000000" w:themeColor="text1"/>
              </w:rPr>
              <w:t xml:space="preserve"> statut</w:t>
            </w:r>
            <w:r w:rsidR="001955DD" w:rsidRPr="009F0E76">
              <w:rPr>
                <w:rFonts w:cs="Times New Roman"/>
                <w:color w:val="000000" w:themeColor="text1"/>
              </w:rPr>
              <w:t xml:space="preserve"> litewski</w:t>
            </w:r>
            <w:r w:rsidR="00C73601">
              <w:rPr>
                <w:rFonts w:cs="Times New Roman"/>
                <w:color w:val="000000" w:themeColor="text1"/>
              </w:rPr>
              <w:t xml:space="preserve">, </w:t>
            </w:r>
            <w:r w:rsidR="00C73601" w:rsidRPr="009F0E76">
              <w:rPr>
                <w:rFonts w:cs="Times New Roman"/>
                <w:color w:val="000000" w:themeColor="text1"/>
              </w:rPr>
              <w:t>Trybunał Koronny</w:t>
            </w:r>
          </w:p>
          <w:p w14:paraId="19205962" w14:textId="5212E4A7" w:rsidR="005F40A8" w:rsidRPr="009F0E76" w:rsidRDefault="00D941F9" w:rsidP="00893AFA">
            <w:pPr>
              <w:pStyle w:val="Akapitzlist"/>
              <w:numPr>
                <w:ilvl w:val="0"/>
                <w:numId w:val="10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dlaczego Zygmunt Stary i</w:t>
            </w:r>
            <w:r w:rsidR="00437A6E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Bona nie popierali ślubu Zygmunta Augusta z</w:t>
            </w:r>
            <w:r w:rsidR="00437A6E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Barbarą Radziwiłłówną</w:t>
            </w:r>
          </w:p>
          <w:p w14:paraId="26483F24" w14:textId="77777777" w:rsidR="00D941F9" w:rsidRPr="009F0E76" w:rsidRDefault="00D941F9" w:rsidP="00D941F9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24606C89" w14:textId="77777777" w:rsidR="00D941F9" w:rsidRPr="009F0E76" w:rsidRDefault="00D941F9" w:rsidP="00D941F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50B8F438" w14:textId="77777777" w:rsidR="00D941F9" w:rsidRPr="009F0E76" w:rsidRDefault="00D941F9" w:rsidP="00893AFA">
            <w:pPr>
              <w:pStyle w:val="Akapitzlist"/>
              <w:numPr>
                <w:ilvl w:val="0"/>
                <w:numId w:val="1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postanowienia drugiego statutu litewskiego</w:t>
            </w:r>
          </w:p>
          <w:p w14:paraId="798B920F" w14:textId="17BBA059" w:rsidR="00D941F9" w:rsidRPr="009F0E76" w:rsidRDefault="00D941F9" w:rsidP="00893AFA">
            <w:pPr>
              <w:pStyle w:val="Akapitzlist"/>
              <w:numPr>
                <w:ilvl w:val="0"/>
                <w:numId w:val="1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znaczenie drugiego statutu litewskiego w</w:t>
            </w:r>
            <w:r w:rsidR="00437A6E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przygotowaniach do zawarcia unii realnej</w:t>
            </w:r>
          </w:p>
          <w:p w14:paraId="23F80A8B" w14:textId="36E382A5" w:rsidR="00AB3964" w:rsidRPr="009F0E76" w:rsidRDefault="00AB3964" w:rsidP="00893AFA">
            <w:pPr>
              <w:pStyle w:val="Akapitzlist"/>
              <w:numPr>
                <w:ilvl w:val="0"/>
                <w:numId w:val="1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przedstawić strukturę narodowościową Rzeczpospolitej Obojga Narodów</w:t>
            </w:r>
          </w:p>
        </w:tc>
        <w:tc>
          <w:tcPr>
            <w:tcW w:w="2313" w:type="dxa"/>
          </w:tcPr>
          <w:p w14:paraId="32597461" w14:textId="77777777" w:rsidR="004B5FA8" w:rsidRPr="009F0E76" w:rsidRDefault="004B5FA8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6EC9D9B2" w14:textId="056ECE29" w:rsidR="004B5FA8" w:rsidRPr="009F0E76" w:rsidRDefault="009E3C83" w:rsidP="00893AFA">
            <w:pPr>
              <w:pStyle w:val="Akapitzlist"/>
              <w:numPr>
                <w:ilvl w:val="0"/>
                <w:numId w:val="10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 w:rsidR="008F413E">
              <w:rPr>
                <w:rFonts w:cs="Times New Roman"/>
                <w:color w:val="000000" w:themeColor="text1"/>
              </w:rPr>
              <w:t>:</w:t>
            </w:r>
            <w:r w:rsidR="004B5FA8" w:rsidRPr="009F0E76">
              <w:rPr>
                <w:rFonts w:cs="Times New Roman"/>
                <w:color w:val="000000" w:themeColor="text1"/>
              </w:rPr>
              <w:t xml:space="preserve">1579 </w:t>
            </w:r>
          </w:p>
          <w:p w14:paraId="6DBE25FD" w14:textId="083C76A6" w:rsidR="006D443E" w:rsidRPr="009F0E76" w:rsidRDefault="006D443E" w:rsidP="00893AFA">
            <w:pPr>
              <w:pStyle w:val="Akapitzlist"/>
              <w:numPr>
                <w:ilvl w:val="0"/>
                <w:numId w:val="10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 w:rsidR="008F413E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Mikołaja Radziw</w:t>
            </w:r>
            <w:r w:rsidR="00437A6E">
              <w:rPr>
                <w:rFonts w:cs="Times New Roman"/>
                <w:color w:val="000000" w:themeColor="text1"/>
              </w:rPr>
              <w:t>i</w:t>
            </w:r>
            <w:r w:rsidRPr="009F0E76">
              <w:rPr>
                <w:rFonts w:cs="Times New Roman"/>
                <w:color w:val="000000" w:themeColor="text1"/>
              </w:rPr>
              <w:t xml:space="preserve">łła </w:t>
            </w:r>
          </w:p>
          <w:p w14:paraId="176C7CE5" w14:textId="77777777" w:rsidR="00D941F9" w:rsidRPr="009F0E76" w:rsidRDefault="00D941F9" w:rsidP="00D941F9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05B3BE7E" w14:textId="308601A4" w:rsidR="00D941F9" w:rsidRPr="009F0E76" w:rsidRDefault="00D941F9" w:rsidP="00D941F9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1FF9B810" w14:textId="6EC25CB5" w:rsidR="00426833" w:rsidRPr="009F0E76" w:rsidRDefault="00426833" w:rsidP="00893AFA">
            <w:pPr>
              <w:pStyle w:val="Akapitzlist"/>
              <w:numPr>
                <w:ilvl w:val="0"/>
                <w:numId w:val="11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korzyści i zagrożenia wynikające z</w:t>
            </w:r>
            <w:r w:rsidR="00437A6E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zacieśnienia unii dla strony polskiej i</w:t>
            </w:r>
            <w:r w:rsidR="00437A6E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litewskiej</w:t>
            </w:r>
          </w:p>
          <w:p w14:paraId="4EF44F32" w14:textId="77777777" w:rsidR="00D941F9" w:rsidRPr="009F0E76" w:rsidRDefault="00D941F9" w:rsidP="00D941F9">
            <w:pPr>
              <w:rPr>
                <w:rFonts w:cs="Times New Roman"/>
                <w:color w:val="000000" w:themeColor="text1"/>
              </w:rPr>
            </w:pPr>
          </w:p>
          <w:p w14:paraId="0D8EFE0B" w14:textId="5D6A1C73" w:rsidR="00D941F9" w:rsidRPr="009F0E76" w:rsidRDefault="00D941F9" w:rsidP="00D941F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AD24B6E" w14:textId="388D4571" w:rsidR="00426833" w:rsidRPr="009F0E76" w:rsidRDefault="00426833" w:rsidP="00893AFA">
            <w:pPr>
              <w:pStyle w:val="Akapitzlist"/>
              <w:numPr>
                <w:ilvl w:val="0"/>
                <w:numId w:val="11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rolę zagrożenia ze strony Moskwy dla przyspieszenia prac nad zawarciem unii realnej</w:t>
            </w:r>
          </w:p>
          <w:p w14:paraId="55E8A818" w14:textId="12A06D23" w:rsidR="00D941F9" w:rsidRPr="009F0E76" w:rsidRDefault="001955DD" w:rsidP="00893AFA">
            <w:pPr>
              <w:pStyle w:val="Akapitzlist"/>
              <w:numPr>
                <w:ilvl w:val="0"/>
                <w:numId w:val="11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</w:t>
            </w:r>
            <w:r w:rsidR="0003086C" w:rsidRPr="009F0E76">
              <w:rPr>
                <w:rFonts w:cs="Times New Roman"/>
                <w:color w:val="000000" w:themeColor="text1"/>
              </w:rPr>
              <w:t>przyczyny sprzeciwu Litwinów wobec planów unii lubelskiej</w:t>
            </w:r>
          </w:p>
          <w:p w14:paraId="7DB94970" w14:textId="2948B0B1" w:rsidR="001955DD" w:rsidRPr="009F0E76" w:rsidRDefault="001955DD" w:rsidP="00893AFA">
            <w:pPr>
              <w:pStyle w:val="Akapitzlist"/>
              <w:numPr>
                <w:ilvl w:val="0"/>
                <w:numId w:val="11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omówić okoliczności powstania </w:t>
            </w:r>
            <w:r w:rsidR="009C647E" w:rsidRPr="009F0E76">
              <w:rPr>
                <w:rFonts w:cs="Times New Roman"/>
                <w:color w:val="000000" w:themeColor="text1"/>
              </w:rPr>
              <w:t xml:space="preserve">Uniwersytetu </w:t>
            </w:r>
            <w:r w:rsidRPr="009F0E76">
              <w:rPr>
                <w:rFonts w:cs="Times New Roman"/>
                <w:color w:val="000000" w:themeColor="text1"/>
              </w:rPr>
              <w:t>Wileńskie</w:t>
            </w:r>
            <w:r w:rsidR="009C647E" w:rsidRPr="009F0E76">
              <w:rPr>
                <w:rFonts w:cs="Times New Roman"/>
                <w:color w:val="000000" w:themeColor="text1"/>
              </w:rPr>
              <w:t>go</w:t>
            </w:r>
          </w:p>
        </w:tc>
        <w:tc>
          <w:tcPr>
            <w:tcW w:w="2333" w:type="dxa"/>
          </w:tcPr>
          <w:p w14:paraId="1F89ACED" w14:textId="1D58C9CC" w:rsidR="004B5FA8" w:rsidRPr="009F0E76" w:rsidRDefault="004B5FA8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2EA1EB60" w14:textId="6AD996E9" w:rsidR="004B5FA8" w:rsidRPr="007C0C78" w:rsidRDefault="009E3C83" w:rsidP="005F6E96">
            <w:pPr>
              <w:pStyle w:val="Akapitzlist"/>
              <w:numPr>
                <w:ilvl w:val="0"/>
                <w:numId w:val="10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7C0C78">
              <w:rPr>
                <w:rFonts w:cs="Times New Roman"/>
                <w:color w:val="000000" w:themeColor="text1"/>
              </w:rPr>
              <w:t>daty</w:t>
            </w:r>
            <w:r w:rsidR="005F6E96" w:rsidRPr="007C0C78">
              <w:rPr>
                <w:rFonts w:cs="Times New Roman"/>
                <w:color w:val="000000" w:themeColor="text1"/>
              </w:rPr>
              <w:t>:</w:t>
            </w:r>
            <w:r w:rsidRPr="007C0C78">
              <w:rPr>
                <w:rFonts w:cs="Times New Roman"/>
                <w:color w:val="000000" w:themeColor="text1"/>
              </w:rPr>
              <w:t xml:space="preserve"> </w:t>
            </w:r>
            <w:r w:rsidR="004B5FA8" w:rsidRPr="007C0C78">
              <w:rPr>
                <w:rFonts w:cs="Times New Roman"/>
                <w:color w:val="000000" w:themeColor="text1"/>
              </w:rPr>
              <w:t>1547</w:t>
            </w:r>
            <w:r w:rsidR="007C0C78">
              <w:rPr>
                <w:rFonts w:cs="Times New Roman"/>
                <w:color w:val="000000" w:themeColor="text1"/>
              </w:rPr>
              <w:t>,</w:t>
            </w:r>
            <w:r w:rsidR="004B5FA8" w:rsidRPr="007C0C78">
              <w:rPr>
                <w:rFonts w:cs="Times New Roman"/>
                <w:color w:val="000000" w:themeColor="text1"/>
              </w:rPr>
              <w:t xml:space="preserve"> </w:t>
            </w:r>
            <w:r w:rsidR="007C0C78">
              <w:rPr>
                <w:rFonts w:cs="Times New Roman"/>
                <w:color w:val="000000" w:themeColor="text1"/>
              </w:rPr>
              <w:t>1564</w:t>
            </w:r>
          </w:p>
          <w:p w14:paraId="4B6D5E93" w14:textId="2CF95A3C" w:rsidR="00D52C30" w:rsidRPr="009F0E76" w:rsidRDefault="00D52C30" w:rsidP="00893AFA">
            <w:pPr>
              <w:pStyle w:val="Akapitzlist"/>
              <w:numPr>
                <w:ilvl w:val="0"/>
                <w:numId w:val="10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</w:t>
            </w:r>
            <w:r w:rsidR="005F6E96" w:rsidRPr="009F0E76">
              <w:rPr>
                <w:rFonts w:cs="Times New Roman"/>
                <w:color w:val="000000" w:themeColor="text1"/>
              </w:rPr>
              <w:t>cie:</w:t>
            </w:r>
            <w:r w:rsidRPr="009F0E76">
              <w:rPr>
                <w:rFonts w:cs="Times New Roman"/>
                <w:color w:val="000000" w:themeColor="text1"/>
              </w:rPr>
              <w:t xml:space="preserve"> Marcina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Mażwida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>, Symeona Połockiego</w:t>
            </w:r>
          </w:p>
          <w:p w14:paraId="72C11DEA" w14:textId="77777777" w:rsidR="00D941F9" w:rsidRPr="009F0E76" w:rsidRDefault="00D941F9" w:rsidP="00D941F9">
            <w:pPr>
              <w:rPr>
                <w:rFonts w:cs="Times New Roman"/>
                <w:color w:val="000000" w:themeColor="text1"/>
              </w:rPr>
            </w:pPr>
          </w:p>
          <w:p w14:paraId="3F5BFC2C" w14:textId="19AAE310" w:rsidR="00D941F9" w:rsidRPr="009F0E76" w:rsidRDefault="00D941F9" w:rsidP="00D941F9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BD5A26C" w14:textId="501CCED1" w:rsidR="000F2D14" w:rsidRPr="009F0E76" w:rsidRDefault="000F2D14" w:rsidP="00893AFA">
            <w:pPr>
              <w:pStyle w:val="Akapitzlist"/>
              <w:numPr>
                <w:ilvl w:val="0"/>
                <w:numId w:val="11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6E6A14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polonizacja, język ruski, </w:t>
            </w:r>
            <w:r w:rsidR="00C030FA" w:rsidRPr="009F0E76">
              <w:rPr>
                <w:rFonts w:cs="Times New Roman"/>
                <w:color w:val="000000" w:themeColor="text1"/>
              </w:rPr>
              <w:t xml:space="preserve">Akademia </w:t>
            </w:r>
            <w:proofErr w:type="spellStart"/>
            <w:r w:rsidR="00C030FA" w:rsidRPr="009F0E76">
              <w:rPr>
                <w:rFonts w:cs="Times New Roman"/>
                <w:color w:val="000000" w:themeColor="text1"/>
              </w:rPr>
              <w:t>Mohyl</w:t>
            </w:r>
            <w:r w:rsidR="007C0C78">
              <w:rPr>
                <w:rFonts w:cs="Times New Roman"/>
                <w:color w:val="000000" w:themeColor="text1"/>
              </w:rPr>
              <w:t>a</w:t>
            </w:r>
            <w:r w:rsidR="00C030FA" w:rsidRPr="009F0E76">
              <w:rPr>
                <w:rFonts w:cs="Times New Roman"/>
                <w:color w:val="000000" w:themeColor="text1"/>
              </w:rPr>
              <w:t>ńska</w:t>
            </w:r>
            <w:proofErr w:type="spellEnd"/>
          </w:p>
          <w:p w14:paraId="3D5462CE" w14:textId="65EC86A1" w:rsidR="000F2D14" w:rsidRPr="009F0E76" w:rsidRDefault="000F2D14" w:rsidP="00893AFA">
            <w:pPr>
              <w:pStyle w:val="Akapitzlist"/>
              <w:numPr>
                <w:ilvl w:val="0"/>
                <w:numId w:val="11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cel namalowania przez Jana Matejkę obrazu </w:t>
            </w:r>
            <w:r w:rsidR="007C0C78">
              <w:rPr>
                <w:rFonts w:cs="Times New Roman"/>
                <w:i/>
                <w:iCs/>
                <w:color w:val="000000" w:themeColor="text1"/>
              </w:rPr>
              <w:t>Unia l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ubelska</w:t>
            </w:r>
          </w:p>
          <w:p w14:paraId="5048613C" w14:textId="77777777" w:rsidR="00D941F9" w:rsidRPr="009F0E76" w:rsidRDefault="00D941F9" w:rsidP="00D941F9">
            <w:pPr>
              <w:rPr>
                <w:rFonts w:cs="Times New Roman"/>
                <w:color w:val="000000" w:themeColor="text1"/>
              </w:rPr>
            </w:pPr>
          </w:p>
          <w:p w14:paraId="5A0EA487" w14:textId="0EF5B275" w:rsidR="00D941F9" w:rsidRPr="009F0E76" w:rsidRDefault="00D941F9" w:rsidP="00D941F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02CBE456" w14:textId="5FFF26CB" w:rsidR="000F2D14" w:rsidRPr="009F0E76" w:rsidRDefault="000F2D14" w:rsidP="00893AFA">
            <w:pPr>
              <w:pStyle w:val="Akapitzlist"/>
              <w:numPr>
                <w:ilvl w:val="0"/>
                <w:numId w:val="11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dokonać interpretacji treści obrazu Jana Matejki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Unia lubelska</w:t>
            </w:r>
          </w:p>
          <w:p w14:paraId="5A802724" w14:textId="70B3277A" w:rsidR="00AB3964" w:rsidRPr="009F0E76" w:rsidRDefault="00AB3964" w:rsidP="00893AFA">
            <w:pPr>
              <w:pStyle w:val="Akapitzlist"/>
              <w:numPr>
                <w:ilvl w:val="0"/>
                <w:numId w:val="11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zająć stanowisko w</w:t>
            </w:r>
            <w:r w:rsidR="00437A6E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dyskusji</w:t>
            </w:r>
            <w:r w:rsidR="009C647E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„Czy unia lubelska była sukcesem czy porażką Zygmunta Augusta</w:t>
            </w:r>
            <w:r w:rsidR="007843ED">
              <w:rPr>
                <w:rFonts w:cs="Times New Roman"/>
                <w:color w:val="000000" w:themeColor="text1"/>
              </w:rPr>
              <w:t>?</w:t>
            </w:r>
            <w:r w:rsidRPr="009F0E76">
              <w:rPr>
                <w:rFonts w:cs="Times New Roman"/>
                <w:color w:val="000000" w:themeColor="text1"/>
              </w:rPr>
              <w:t>”</w:t>
            </w:r>
            <w:r w:rsidR="006E6A14">
              <w:rPr>
                <w:rFonts w:cs="Times New Roman"/>
                <w:color w:val="000000" w:themeColor="text1"/>
              </w:rPr>
              <w:t xml:space="preserve"> i uzasadnić </w:t>
            </w:r>
            <w:r w:rsidR="006760F6">
              <w:rPr>
                <w:rFonts w:cs="Times New Roman"/>
                <w:color w:val="000000" w:themeColor="text1"/>
              </w:rPr>
              <w:t>swoje zdanie</w:t>
            </w:r>
          </w:p>
          <w:p w14:paraId="36ACB549" w14:textId="571DF509" w:rsidR="000F2D14" w:rsidRPr="009F0E76" w:rsidRDefault="000F2D14" w:rsidP="00893AFA">
            <w:pPr>
              <w:pStyle w:val="Akapitzlist"/>
              <w:numPr>
                <w:ilvl w:val="0"/>
                <w:numId w:val="11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opisać rozprzestrzenianie się zachodnich wzorców kulturowych na terenie Wielkiego Księstwa Litewskiego i</w:t>
            </w:r>
            <w:r w:rsidR="00437A6E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ziemiach ruskich po podpisaniu unii lubelskiej</w:t>
            </w:r>
          </w:p>
          <w:p w14:paraId="64011A0B" w14:textId="5C0672C3" w:rsidR="00D941F9" w:rsidRDefault="00C030FA" w:rsidP="007C39A1">
            <w:pPr>
              <w:pStyle w:val="Akapitzlist"/>
              <w:numPr>
                <w:ilvl w:val="0"/>
                <w:numId w:val="11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</w:t>
            </w:r>
            <w:r w:rsidR="009C647E" w:rsidRPr="009F0E76">
              <w:rPr>
                <w:rFonts w:cs="Times New Roman"/>
                <w:color w:val="000000" w:themeColor="text1"/>
              </w:rPr>
              <w:t>ić</w:t>
            </w:r>
            <w:r w:rsidRPr="009F0E76">
              <w:rPr>
                <w:rFonts w:cs="Times New Roman"/>
                <w:color w:val="000000" w:themeColor="text1"/>
              </w:rPr>
              <w:t xml:space="preserve"> postanowienia unii p</w:t>
            </w:r>
            <w:r w:rsidR="009C647E" w:rsidRPr="009F0E76">
              <w:rPr>
                <w:rFonts w:cs="Times New Roman"/>
                <w:color w:val="000000" w:themeColor="text1"/>
              </w:rPr>
              <w:t>arlamentarnej</w:t>
            </w:r>
            <w:r w:rsidRPr="009F0E76">
              <w:rPr>
                <w:rFonts w:cs="Times New Roman"/>
                <w:color w:val="000000" w:themeColor="text1"/>
              </w:rPr>
              <w:t xml:space="preserve"> z</w:t>
            </w:r>
            <w:r w:rsidR="00437A6E">
              <w:rPr>
                <w:rFonts w:cs="Times New Roman"/>
                <w:color w:val="000000" w:themeColor="text1"/>
              </w:rPr>
              <w:t> </w:t>
            </w:r>
            <w:r w:rsidR="005F3BB3" w:rsidRPr="009F0E76">
              <w:rPr>
                <w:rFonts w:cs="Times New Roman"/>
                <w:color w:val="000000" w:themeColor="text1"/>
              </w:rPr>
              <w:t>Prusami</w:t>
            </w:r>
            <w:r w:rsidRPr="009F0E76">
              <w:rPr>
                <w:rFonts w:cs="Times New Roman"/>
                <w:color w:val="000000" w:themeColor="text1"/>
              </w:rPr>
              <w:t xml:space="preserve"> i oceni</w:t>
            </w:r>
            <w:r w:rsidR="006E6A14">
              <w:rPr>
                <w:rFonts w:cs="Times New Roman"/>
                <w:color w:val="000000" w:themeColor="text1"/>
              </w:rPr>
              <w:t>ć</w:t>
            </w:r>
            <w:r w:rsidRPr="009F0E76">
              <w:rPr>
                <w:rFonts w:cs="Times New Roman"/>
                <w:color w:val="000000" w:themeColor="text1"/>
              </w:rPr>
              <w:t xml:space="preserve"> jej znaczenie</w:t>
            </w:r>
          </w:p>
          <w:p w14:paraId="484350D0" w14:textId="673E81A9" w:rsidR="006E6A14" w:rsidRPr="009F0E76" w:rsidRDefault="006E6A14" w:rsidP="006E6A14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</w:tr>
      <w:tr w:rsidR="00C03622" w:rsidRPr="009F0E76" w14:paraId="20340457" w14:textId="77777777" w:rsidTr="00E5542E">
        <w:trPr>
          <w:trHeight w:val="567"/>
        </w:trPr>
        <w:tc>
          <w:tcPr>
            <w:tcW w:w="1743" w:type="dxa"/>
          </w:tcPr>
          <w:p w14:paraId="42B56DBF" w14:textId="77777777" w:rsidR="007C0C78" w:rsidRDefault="005F3BB3" w:rsidP="007C0C78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Pierwsi władcy elekcyjni na polskim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tronie</w:t>
            </w:r>
          </w:p>
          <w:p w14:paraId="2C1E56E4" w14:textId="311DAAE1" w:rsidR="005F3BB3" w:rsidRPr="009F0E76" w:rsidRDefault="007C0C78" w:rsidP="007C0C78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15)</w:t>
            </w:r>
            <w:r w:rsidR="005F3BB3" w:rsidRPr="009F0E76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2385" w:type="dxa"/>
          </w:tcPr>
          <w:p w14:paraId="682325C8" w14:textId="77777777" w:rsidR="005F3BB3" w:rsidRPr="009F0E76" w:rsidRDefault="005F3BB3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52CA984D" w14:textId="38721BAB" w:rsidR="001E0E1C" w:rsidRPr="009F0E76" w:rsidRDefault="001E0E1C" w:rsidP="00893AFA">
            <w:pPr>
              <w:pStyle w:val="Akapitzlist"/>
              <w:numPr>
                <w:ilvl w:val="0"/>
                <w:numId w:val="11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4D7D8E" w:rsidRPr="009F0E76">
              <w:rPr>
                <w:rFonts w:cs="Times New Roman"/>
                <w:color w:val="000000" w:themeColor="text1"/>
              </w:rPr>
              <w:t xml:space="preserve">: </w:t>
            </w:r>
            <w:r w:rsidRPr="009F0E76">
              <w:rPr>
                <w:rFonts w:cs="Times New Roman"/>
                <w:color w:val="000000" w:themeColor="text1"/>
              </w:rPr>
              <w:t>1572</w:t>
            </w:r>
            <w:r w:rsidR="004D7D8E" w:rsidRPr="009F0E76">
              <w:rPr>
                <w:rFonts w:cs="Times New Roman"/>
                <w:color w:val="000000" w:themeColor="text1"/>
              </w:rPr>
              <w:t>,</w:t>
            </w:r>
            <w:r w:rsidR="007E5FE3">
              <w:rPr>
                <w:rFonts w:cs="Times New Roman"/>
                <w:color w:val="000000" w:themeColor="text1"/>
              </w:rPr>
              <w:t xml:space="preserve"> 1573, </w:t>
            </w:r>
            <w:r w:rsidR="00CB2D9E" w:rsidRPr="009F0E76">
              <w:rPr>
                <w:rFonts w:cs="Times New Roman"/>
                <w:color w:val="000000" w:themeColor="text1"/>
              </w:rPr>
              <w:t xml:space="preserve">1576 </w:t>
            </w:r>
          </w:p>
          <w:p w14:paraId="03F6D32B" w14:textId="19044465" w:rsidR="001E0E1C" w:rsidRPr="009F0E76" w:rsidRDefault="001E0E1C" w:rsidP="00893AFA">
            <w:pPr>
              <w:pStyle w:val="Akapitzlist"/>
              <w:numPr>
                <w:ilvl w:val="0"/>
                <w:numId w:val="11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4D7D8E" w:rsidRPr="009F0E76">
              <w:rPr>
                <w:rFonts w:cs="Times New Roman"/>
                <w:color w:val="000000" w:themeColor="text1"/>
              </w:rPr>
              <w:t xml:space="preserve">e: </w:t>
            </w:r>
            <w:r w:rsidRPr="009F0E76">
              <w:rPr>
                <w:rFonts w:cs="Times New Roman"/>
                <w:color w:val="000000" w:themeColor="text1"/>
              </w:rPr>
              <w:t>Henryka Walezego, Stefana Batorego</w:t>
            </w:r>
          </w:p>
          <w:p w14:paraId="3D73D92C" w14:textId="77777777" w:rsidR="004D7D8E" w:rsidRPr="009F0E76" w:rsidRDefault="004D7D8E" w:rsidP="00335F73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7344B68E" w14:textId="7F9CCD10" w:rsidR="00335F73" w:rsidRPr="009F0E76" w:rsidRDefault="00335F73" w:rsidP="00335F73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0F7967B6" w14:textId="68C2A75D" w:rsidR="00335F73" w:rsidRPr="009F0E76" w:rsidRDefault="00335F73" w:rsidP="00893AFA">
            <w:pPr>
              <w:pStyle w:val="Akapitzlist"/>
              <w:numPr>
                <w:ilvl w:val="0"/>
                <w:numId w:val="11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4D7D8E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wolna elekcja</w:t>
            </w:r>
            <w:r w:rsidR="001615AA" w:rsidRPr="007E5FE3">
              <w:rPr>
                <w:rFonts w:cs="Times New Roman"/>
                <w:iCs/>
                <w:color w:val="000000" w:themeColor="text1"/>
              </w:rPr>
              <w:t xml:space="preserve"> </w:t>
            </w:r>
            <w:r w:rsidR="001615AA">
              <w:rPr>
                <w:rFonts w:cs="Times New Roman"/>
                <w:iCs/>
                <w:color w:val="000000" w:themeColor="text1"/>
              </w:rPr>
              <w:t>(</w:t>
            </w:r>
            <w:r w:rsidR="001615AA" w:rsidRPr="007E5FE3">
              <w:rPr>
                <w:rFonts w:cs="Times New Roman"/>
                <w:iCs/>
                <w:color w:val="000000" w:themeColor="text1"/>
              </w:rPr>
              <w:t>elekcja</w:t>
            </w:r>
            <w:r w:rsidR="001615AA" w:rsidRPr="009F0E76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="001615AA" w:rsidRPr="009F0E76">
              <w:rPr>
                <w:rFonts w:cs="Times New Roman"/>
                <w:i/>
                <w:iCs/>
                <w:color w:val="000000" w:themeColor="text1"/>
              </w:rPr>
              <w:t>viritim</w:t>
            </w:r>
            <w:proofErr w:type="spellEnd"/>
            <w:r w:rsidR="001615AA">
              <w:rPr>
                <w:rFonts w:cs="Times New Roman"/>
                <w:iCs/>
                <w:color w:val="000000" w:themeColor="text1"/>
              </w:rPr>
              <w:t>)</w:t>
            </w:r>
            <w:r w:rsidRPr="009F0E76">
              <w:rPr>
                <w:rFonts w:cs="Times New Roman"/>
                <w:color w:val="000000" w:themeColor="text1"/>
              </w:rPr>
              <w:t xml:space="preserve">, artykuły henrykowskie,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pacta conventa</w:t>
            </w:r>
          </w:p>
          <w:p w14:paraId="699BB051" w14:textId="77777777" w:rsidR="004D7D8E" w:rsidRPr="009F0E76" w:rsidRDefault="004D7D8E" w:rsidP="00335F73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B6C5F16" w14:textId="2B72AE76" w:rsidR="00335F73" w:rsidRPr="009F0E76" w:rsidRDefault="00335F73" w:rsidP="00335F7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Uczeń potrafi: </w:t>
            </w:r>
          </w:p>
          <w:p w14:paraId="2F0CC11F" w14:textId="10BE21DA" w:rsidR="00335F73" w:rsidRPr="009F0E76" w:rsidRDefault="00335F73" w:rsidP="00893AFA">
            <w:pPr>
              <w:pStyle w:val="Akapitzlist"/>
              <w:numPr>
                <w:ilvl w:val="0"/>
                <w:numId w:val="11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pierwszych królów elekcyjnych</w:t>
            </w:r>
          </w:p>
          <w:p w14:paraId="692550BB" w14:textId="64F6C0C9" w:rsidR="00335F73" w:rsidRPr="009F0E76" w:rsidRDefault="00BF7858" w:rsidP="00893AFA">
            <w:pPr>
              <w:pStyle w:val="Akapitzlist"/>
              <w:numPr>
                <w:ilvl w:val="0"/>
                <w:numId w:val="117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podać postanowienia zawarte w </w:t>
            </w:r>
            <w:r w:rsidR="00D9497A" w:rsidRPr="009F0E76">
              <w:rPr>
                <w:rFonts w:cs="Times New Roman"/>
                <w:color w:val="000000" w:themeColor="text1"/>
              </w:rPr>
              <w:t>artykułach henrykowskich</w:t>
            </w:r>
          </w:p>
          <w:p w14:paraId="0C72FDCA" w14:textId="0A3B793D" w:rsidR="00D9497A" w:rsidRPr="009F0E76" w:rsidRDefault="00D9497A" w:rsidP="00893AFA">
            <w:pPr>
              <w:pStyle w:val="Akapitzlist"/>
              <w:numPr>
                <w:ilvl w:val="0"/>
                <w:numId w:val="11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czym były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pacta conventa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</w:p>
          <w:p w14:paraId="19D2CF4C" w14:textId="77C9A721" w:rsidR="00D9497A" w:rsidRPr="009F0E76" w:rsidRDefault="00D9497A" w:rsidP="00893AFA">
            <w:pPr>
              <w:pStyle w:val="Akapitzlist"/>
              <w:numPr>
                <w:ilvl w:val="0"/>
                <w:numId w:val="11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podać przykłady zobowiązań Henryka Walezego zawartych w</w:t>
            </w:r>
            <w:r w:rsidR="00437A6E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pacta</w:t>
            </w:r>
            <w:r w:rsidR="007843ED">
              <w:rPr>
                <w:rFonts w:cs="Times New Roman"/>
                <w:i/>
                <w:iCs/>
                <w:color w:val="000000" w:themeColor="text1"/>
              </w:rPr>
              <w:t xml:space="preserve"> conventa</w:t>
            </w:r>
          </w:p>
          <w:p w14:paraId="22F83F73" w14:textId="122DD952" w:rsidR="001E0E1C" w:rsidRPr="009F0E76" w:rsidRDefault="001E0E1C" w:rsidP="00663750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558" w:type="dxa"/>
          </w:tcPr>
          <w:p w14:paraId="12A0E6C4" w14:textId="77777777" w:rsidR="005F3BB3" w:rsidRPr="009F0E76" w:rsidRDefault="005F3BB3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0C75D398" w14:textId="0A417D6C" w:rsidR="001E0E1C" w:rsidRPr="009F0E76" w:rsidRDefault="001E0E1C" w:rsidP="00893AFA">
            <w:pPr>
              <w:pStyle w:val="Akapitzlist"/>
              <w:numPr>
                <w:ilvl w:val="0"/>
                <w:numId w:val="11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4D7D8E" w:rsidRPr="009F0E76">
              <w:rPr>
                <w:rFonts w:cs="Times New Roman"/>
                <w:color w:val="000000" w:themeColor="text1"/>
              </w:rPr>
              <w:t xml:space="preserve">: </w:t>
            </w:r>
            <w:r w:rsidRPr="009F0E76">
              <w:rPr>
                <w:rFonts w:cs="Times New Roman"/>
                <w:color w:val="000000" w:themeColor="text1"/>
              </w:rPr>
              <w:t>1574</w:t>
            </w:r>
            <w:r w:rsidR="004D7D8E" w:rsidRPr="009F0E76">
              <w:rPr>
                <w:rFonts w:cs="Times New Roman"/>
                <w:color w:val="000000" w:themeColor="text1"/>
              </w:rPr>
              <w:t xml:space="preserve">, </w:t>
            </w:r>
            <w:r w:rsidRPr="009F0E76">
              <w:rPr>
                <w:rFonts w:cs="Times New Roman"/>
                <w:color w:val="000000" w:themeColor="text1"/>
              </w:rPr>
              <w:t>1575</w:t>
            </w:r>
            <w:r w:rsidR="00BF7858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1576 </w:t>
            </w:r>
          </w:p>
          <w:p w14:paraId="12712872" w14:textId="6A059BCB" w:rsidR="001E0E1C" w:rsidRPr="009F0E76" w:rsidRDefault="001E0E1C" w:rsidP="00893AFA">
            <w:pPr>
              <w:pStyle w:val="Akapitzlist"/>
              <w:numPr>
                <w:ilvl w:val="0"/>
                <w:numId w:val="116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</w:t>
            </w:r>
            <w:r w:rsidR="004D7D8E" w:rsidRPr="009F0E76">
              <w:rPr>
                <w:rFonts w:cs="Times New Roman"/>
                <w:color w:val="000000" w:themeColor="text1"/>
              </w:rPr>
              <w:t>cie:</w:t>
            </w:r>
            <w:r w:rsidRPr="009F0E76">
              <w:rPr>
                <w:rFonts w:cs="Times New Roman"/>
                <w:color w:val="000000" w:themeColor="text1"/>
              </w:rPr>
              <w:t xml:space="preserve"> Anny Jagiellonki</w:t>
            </w:r>
            <w:r w:rsidR="00335F73" w:rsidRPr="009F0E76">
              <w:rPr>
                <w:rFonts w:cs="Times New Roman"/>
                <w:color w:val="000000" w:themeColor="text1"/>
              </w:rPr>
              <w:t>, Jana Zamoyskiego</w:t>
            </w:r>
          </w:p>
          <w:p w14:paraId="726F90CB" w14:textId="77777777" w:rsidR="004D7D8E" w:rsidRPr="009F0E76" w:rsidRDefault="004D7D8E" w:rsidP="00335F73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AECA17B" w14:textId="7436B94C" w:rsidR="00335F73" w:rsidRPr="009F0E76" w:rsidRDefault="00335F73" w:rsidP="00335F7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6D323F97" w14:textId="77777777" w:rsidR="007C3CCE" w:rsidRPr="009F0E76" w:rsidRDefault="007C3CCE" w:rsidP="00893AFA">
            <w:pPr>
              <w:pStyle w:val="Akapitzlist"/>
              <w:numPr>
                <w:ilvl w:val="0"/>
                <w:numId w:val="11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dlaczego szlachta wybrała Annę Jagiellonkę na króla Polski</w:t>
            </w:r>
          </w:p>
          <w:p w14:paraId="4E18E29A" w14:textId="77777777" w:rsidR="004D7D8E" w:rsidRPr="009F0E76" w:rsidRDefault="004D7D8E" w:rsidP="007C3CCE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6C9C361B" w14:textId="3DE67B67" w:rsidR="007C3CCE" w:rsidRPr="009F0E76" w:rsidRDefault="007C3CCE" w:rsidP="007C3CCE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C4668F1" w14:textId="1B6FC800" w:rsidR="007C3CCE" w:rsidRPr="009F0E76" w:rsidRDefault="007C3CCE" w:rsidP="00893AFA">
            <w:pPr>
              <w:pStyle w:val="Akapitzlist"/>
              <w:numPr>
                <w:ilvl w:val="0"/>
                <w:numId w:val="11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wpływ wydarzeń we Francji na decyzję Henryka Walezego </w:t>
            </w:r>
            <w:r w:rsidR="004D7D8E" w:rsidRPr="009F0E76">
              <w:rPr>
                <w:rFonts w:cs="Times New Roman"/>
                <w:color w:val="000000" w:themeColor="text1"/>
              </w:rPr>
              <w:t>o</w:t>
            </w:r>
            <w:r w:rsidR="00BF7858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opuszczenia Rzeczpospolitej </w:t>
            </w:r>
          </w:p>
          <w:p w14:paraId="28A6D15B" w14:textId="5F985BCA" w:rsidR="004D7D8E" w:rsidRPr="009F0E76" w:rsidRDefault="004D7D8E" w:rsidP="00893AFA">
            <w:pPr>
              <w:pStyle w:val="Akapitzlist"/>
              <w:numPr>
                <w:ilvl w:val="0"/>
                <w:numId w:val="11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okoliczności wyboru Anny Jagiellonki na króla Polski</w:t>
            </w:r>
          </w:p>
        </w:tc>
        <w:tc>
          <w:tcPr>
            <w:tcW w:w="2662" w:type="dxa"/>
          </w:tcPr>
          <w:p w14:paraId="4D8A35EB" w14:textId="77777777" w:rsidR="005F3BB3" w:rsidRPr="009F0E76" w:rsidRDefault="005F3BB3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5447AD44" w14:textId="20A3032F" w:rsidR="001E0E1C" w:rsidRPr="009F0E76" w:rsidRDefault="001E0E1C" w:rsidP="00893AFA">
            <w:pPr>
              <w:pStyle w:val="Akapitzlist"/>
              <w:numPr>
                <w:ilvl w:val="0"/>
                <w:numId w:val="11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4D7D8E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CB2D9E" w:rsidRPr="009F0E76">
              <w:rPr>
                <w:rFonts w:cs="Times New Roman"/>
                <w:color w:val="000000" w:themeColor="text1"/>
              </w:rPr>
              <w:t>1577–1582</w:t>
            </w:r>
            <w:r w:rsidR="00BF7858">
              <w:rPr>
                <w:rFonts w:cs="Times New Roman"/>
                <w:color w:val="000000" w:themeColor="text1"/>
              </w:rPr>
              <w:t>,</w:t>
            </w:r>
            <w:r w:rsidR="00CB2D9E" w:rsidRPr="009F0E76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1578 </w:t>
            </w:r>
          </w:p>
          <w:p w14:paraId="119F6D74" w14:textId="32FB423D" w:rsidR="00C54AD4" w:rsidRPr="009F0E76" w:rsidRDefault="007E5FE3" w:rsidP="00893AFA">
            <w:pPr>
              <w:pStyle w:val="Akapitzlist"/>
              <w:numPr>
                <w:ilvl w:val="0"/>
                <w:numId w:val="115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postać: </w:t>
            </w:r>
            <w:r w:rsidR="00C54AD4" w:rsidRPr="009F0E76">
              <w:rPr>
                <w:rFonts w:cs="Times New Roman"/>
                <w:color w:val="000000" w:themeColor="text1"/>
              </w:rPr>
              <w:t>Jakuba Uchańskiego</w:t>
            </w:r>
          </w:p>
          <w:p w14:paraId="5DED1768" w14:textId="6BA7E418" w:rsidR="00C54AD4" w:rsidRPr="009F0E76" w:rsidRDefault="00C54AD4" w:rsidP="00663750">
            <w:pPr>
              <w:rPr>
                <w:rFonts w:cs="Times New Roman"/>
                <w:color w:val="000000" w:themeColor="text1"/>
              </w:rPr>
            </w:pPr>
          </w:p>
          <w:p w14:paraId="7A4FA9B0" w14:textId="77777777" w:rsidR="00C54AD4" w:rsidRPr="009F0E76" w:rsidRDefault="00C54AD4" w:rsidP="00C54AD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3643D3E5" w14:textId="16B608C1" w:rsidR="00C73601" w:rsidRDefault="00C54AD4" w:rsidP="00893AFA">
            <w:pPr>
              <w:pStyle w:val="Akapitzlist"/>
              <w:numPr>
                <w:ilvl w:val="0"/>
                <w:numId w:val="121"/>
              </w:numPr>
              <w:ind w:left="360"/>
              <w:rPr>
                <w:rFonts w:cs="Times New Roman"/>
                <w:color w:val="000000" w:themeColor="text1"/>
              </w:rPr>
            </w:pPr>
            <w:r w:rsidRPr="00C73601">
              <w:rPr>
                <w:rFonts w:cs="Times New Roman"/>
                <w:color w:val="000000" w:themeColor="text1"/>
              </w:rPr>
              <w:t>pojęcia</w:t>
            </w:r>
            <w:r w:rsidR="004D7D8E" w:rsidRPr="00C73601">
              <w:rPr>
                <w:rFonts w:cs="Times New Roman"/>
                <w:color w:val="000000" w:themeColor="text1"/>
              </w:rPr>
              <w:t>:</w:t>
            </w:r>
            <w:r w:rsidRPr="00C73601">
              <w:rPr>
                <w:rFonts w:cs="Times New Roman"/>
                <w:color w:val="000000" w:themeColor="text1"/>
              </w:rPr>
              <w:t xml:space="preserve"> </w:t>
            </w:r>
            <w:r w:rsidR="001615AA">
              <w:rPr>
                <w:rFonts w:cs="Times New Roman"/>
                <w:color w:val="000000" w:themeColor="text1"/>
              </w:rPr>
              <w:t xml:space="preserve">konfederacja, </w:t>
            </w:r>
            <w:r w:rsidRPr="00C73601">
              <w:rPr>
                <w:rFonts w:cs="Times New Roman"/>
                <w:color w:val="000000" w:themeColor="text1"/>
              </w:rPr>
              <w:t>interre</w:t>
            </w:r>
            <w:r w:rsidR="007843ED">
              <w:rPr>
                <w:rFonts w:cs="Times New Roman"/>
                <w:color w:val="000000" w:themeColor="text1"/>
              </w:rPr>
              <w:t>ks</w:t>
            </w:r>
            <w:r w:rsidRPr="00C73601">
              <w:rPr>
                <w:rFonts w:cs="Times New Roman"/>
                <w:color w:val="000000" w:themeColor="text1"/>
              </w:rPr>
              <w:t>, sejm konwokacyjny</w:t>
            </w:r>
            <w:r w:rsidR="00CB2D9E" w:rsidRPr="00C73601">
              <w:rPr>
                <w:rFonts w:cs="Times New Roman"/>
                <w:color w:val="000000" w:themeColor="text1"/>
              </w:rPr>
              <w:t>, piechota wybraniecka</w:t>
            </w:r>
          </w:p>
          <w:p w14:paraId="735358E6" w14:textId="6324BB53" w:rsidR="007C3CCE" w:rsidRPr="00C73601" w:rsidRDefault="007C3CCE" w:rsidP="00893AFA">
            <w:pPr>
              <w:pStyle w:val="Akapitzlist"/>
              <w:numPr>
                <w:ilvl w:val="0"/>
                <w:numId w:val="121"/>
              </w:numPr>
              <w:ind w:left="360"/>
              <w:rPr>
                <w:rFonts w:cs="Times New Roman"/>
                <w:color w:val="000000" w:themeColor="text1"/>
              </w:rPr>
            </w:pPr>
            <w:r w:rsidRPr="00C73601">
              <w:rPr>
                <w:rFonts w:cs="Times New Roman"/>
                <w:color w:val="000000" w:themeColor="text1"/>
              </w:rPr>
              <w:t>dlaczego czas bezkrólewia był okresem niebezpiecznym dla państwa</w:t>
            </w:r>
          </w:p>
          <w:p w14:paraId="7D1D0D88" w14:textId="5E9D0F38" w:rsidR="001E0C68" w:rsidRPr="009F0E76" w:rsidRDefault="001E0C68" w:rsidP="00C54AD4">
            <w:pPr>
              <w:rPr>
                <w:rFonts w:cs="Times New Roman"/>
                <w:color w:val="000000" w:themeColor="text1"/>
              </w:rPr>
            </w:pPr>
          </w:p>
          <w:p w14:paraId="086B9DDA" w14:textId="64ED3841" w:rsidR="001E0C68" w:rsidRPr="009F0E76" w:rsidRDefault="001E0C68" w:rsidP="001E0C6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Uczeń potrafi: </w:t>
            </w:r>
          </w:p>
          <w:p w14:paraId="7B93FDE9" w14:textId="11B91209" w:rsidR="007C3CCE" w:rsidRPr="009F0E76" w:rsidRDefault="007C3CCE" w:rsidP="00893AFA">
            <w:pPr>
              <w:pStyle w:val="Akapitzlist"/>
              <w:numPr>
                <w:ilvl w:val="0"/>
                <w:numId w:val="12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przyczyny wojny z Moskwą za panowania Stefana Batorego</w:t>
            </w:r>
          </w:p>
          <w:p w14:paraId="4A5DB813" w14:textId="3AA1DE7A" w:rsidR="001E0C68" w:rsidRPr="009F0E76" w:rsidRDefault="001E0C68" w:rsidP="00893AFA">
            <w:pPr>
              <w:pStyle w:val="Akapitzlist"/>
              <w:numPr>
                <w:ilvl w:val="0"/>
                <w:numId w:val="11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miejsca starć podczas wyprawy Stefana Batorego na Moskwę</w:t>
            </w:r>
          </w:p>
          <w:p w14:paraId="386F94CF" w14:textId="20A709FB" w:rsidR="001E0C68" w:rsidRPr="009F0E76" w:rsidRDefault="001E0C68" w:rsidP="00893AFA">
            <w:pPr>
              <w:pStyle w:val="Akapitzlist"/>
              <w:numPr>
                <w:ilvl w:val="0"/>
                <w:numId w:val="11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ziemie przyznane Polsce na mocy rozejmu w Jamie Zapolskim</w:t>
            </w:r>
          </w:p>
          <w:p w14:paraId="4336A2D9" w14:textId="240D9AED" w:rsidR="004D7D8E" w:rsidRPr="009F0E76" w:rsidRDefault="004D7D8E" w:rsidP="00893AFA">
            <w:pPr>
              <w:pStyle w:val="Akapitzlist"/>
              <w:numPr>
                <w:ilvl w:val="0"/>
                <w:numId w:val="11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przyczyny utworzenia Trybunału Koronnego</w:t>
            </w:r>
          </w:p>
          <w:p w14:paraId="22BA5AD7" w14:textId="5C040709" w:rsidR="00335F73" w:rsidRPr="009F0E76" w:rsidRDefault="00335F73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13" w:type="dxa"/>
          </w:tcPr>
          <w:p w14:paraId="73624657" w14:textId="77777777" w:rsidR="005F3BB3" w:rsidRPr="00565593" w:rsidRDefault="009A4B8F" w:rsidP="0056559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565593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7ED7AA8B" w14:textId="3174C17F" w:rsidR="001E0E1C" w:rsidRPr="00565593" w:rsidRDefault="001E0E1C" w:rsidP="009B0E6B">
            <w:pPr>
              <w:pStyle w:val="Akapitzlist"/>
              <w:numPr>
                <w:ilvl w:val="0"/>
                <w:numId w:val="244"/>
              </w:numPr>
              <w:rPr>
                <w:rFonts w:cs="Times New Roman"/>
                <w:color w:val="000000" w:themeColor="text1"/>
              </w:rPr>
            </w:pPr>
            <w:r w:rsidRPr="00565593">
              <w:rPr>
                <w:rFonts w:cs="Times New Roman"/>
                <w:color w:val="000000" w:themeColor="text1"/>
              </w:rPr>
              <w:t>daty</w:t>
            </w:r>
            <w:r w:rsidR="004D7D8E" w:rsidRPr="00565593">
              <w:rPr>
                <w:rFonts w:cs="Times New Roman"/>
                <w:color w:val="000000" w:themeColor="text1"/>
              </w:rPr>
              <w:t>:</w:t>
            </w:r>
            <w:r w:rsidRPr="00565593">
              <w:rPr>
                <w:rFonts w:cs="Times New Roman"/>
                <w:color w:val="000000" w:themeColor="text1"/>
              </w:rPr>
              <w:t xml:space="preserve"> 1576–1577 </w:t>
            </w:r>
          </w:p>
          <w:p w14:paraId="65A2BAA9" w14:textId="599BDC01" w:rsidR="007C3CCE" w:rsidRPr="00565593" w:rsidRDefault="007E5FE3" w:rsidP="009B0E6B">
            <w:pPr>
              <w:pStyle w:val="Akapitzlist"/>
              <w:numPr>
                <w:ilvl w:val="0"/>
                <w:numId w:val="244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postać: </w:t>
            </w:r>
            <w:r w:rsidR="007C3CCE" w:rsidRPr="00565593">
              <w:rPr>
                <w:rFonts w:cs="Times New Roman"/>
                <w:color w:val="000000" w:themeColor="text1"/>
              </w:rPr>
              <w:t>Piotra Skarg</w:t>
            </w:r>
            <w:r w:rsidR="004D7D8E" w:rsidRPr="00565593">
              <w:rPr>
                <w:rFonts w:cs="Times New Roman"/>
                <w:color w:val="000000" w:themeColor="text1"/>
              </w:rPr>
              <w:t>i</w:t>
            </w:r>
          </w:p>
          <w:p w14:paraId="3C7C2B40" w14:textId="77777777" w:rsidR="001E0C68" w:rsidRPr="009F0E76" w:rsidRDefault="001E0C68" w:rsidP="00565593">
            <w:pPr>
              <w:rPr>
                <w:rFonts w:cs="Times New Roman"/>
                <w:color w:val="000000" w:themeColor="text1"/>
              </w:rPr>
            </w:pPr>
          </w:p>
          <w:p w14:paraId="6738A8A2" w14:textId="6461B0EE" w:rsidR="00EF7D36" w:rsidRPr="00565593" w:rsidRDefault="00EF7D36" w:rsidP="0056559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565593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912BDB4" w14:textId="1AB17D64" w:rsidR="001E0C68" w:rsidRPr="00565593" w:rsidRDefault="00EF7D36" w:rsidP="009B0E6B">
            <w:pPr>
              <w:pStyle w:val="Akapitzlist"/>
              <w:numPr>
                <w:ilvl w:val="0"/>
                <w:numId w:val="245"/>
              </w:numPr>
              <w:rPr>
                <w:rFonts w:cs="Times New Roman"/>
                <w:color w:val="000000" w:themeColor="text1"/>
              </w:rPr>
            </w:pPr>
            <w:r w:rsidRPr="00565593">
              <w:rPr>
                <w:rFonts w:cs="Times New Roman"/>
                <w:color w:val="000000" w:themeColor="text1"/>
              </w:rPr>
              <w:t>powody niechęci szlachty do tworzenia piechoty wybranieckiej</w:t>
            </w:r>
          </w:p>
          <w:p w14:paraId="1BF57C0B" w14:textId="77777777" w:rsidR="004D7D8E" w:rsidRPr="009F0E76" w:rsidRDefault="004D7D8E" w:rsidP="00565593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C74ED2D" w14:textId="6089A7C1" w:rsidR="001E0C68" w:rsidRPr="00565593" w:rsidRDefault="001E0C68" w:rsidP="0056559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565593">
              <w:rPr>
                <w:rFonts w:cs="Times New Roman"/>
                <w:b/>
                <w:bCs/>
                <w:color w:val="000000" w:themeColor="text1"/>
              </w:rPr>
              <w:t xml:space="preserve">Uczeń potrafi: </w:t>
            </w:r>
          </w:p>
          <w:p w14:paraId="1C0EE410" w14:textId="59E881FE" w:rsidR="005A37A8" w:rsidRPr="00565593" w:rsidRDefault="00BF7858" w:rsidP="009B0E6B">
            <w:pPr>
              <w:pStyle w:val="Akapitzlist"/>
              <w:numPr>
                <w:ilvl w:val="0"/>
                <w:numId w:val="245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wyjaśnić przyczyny i </w:t>
            </w:r>
            <w:r w:rsidR="005A37A8" w:rsidRPr="00565593">
              <w:rPr>
                <w:rFonts w:cs="Times New Roman"/>
                <w:color w:val="000000" w:themeColor="text1"/>
              </w:rPr>
              <w:t>skut</w:t>
            </w:r>
            <w:r>
              <w:rPr>
                <w:rFonts w:cs="Times New Roman"/>
                <w:color w:val="000000" w:themeColor="text1"/>
              </w:rPr>
              <w:t>ki konfliktu Stefana Batorego z </w:t>
            </w:r>
            <w:r w:rsidR="005A37A8" w:rsidRPr="00565593">
              <w:rPr>
                <w:rFonts w:cs="Times New Roman"/>
                <w:color w:val="000000" w:themeColor="text1"/>
              </w:rPr>
              <w:t>Gdańskiem</w:t>
            </w:r>
          </w:p>
          <w:p w14:paraId="1C6B4EA6" w14:textId="0A050A7A" w:rsidR="001E0C68" w:rsidRPr="00565593" w:rsidRDefault="001E0C68" w:rsidP="009B0E6B">
            <w:pPr>
              <w:pStyle w:val="Akapitzlist"/>
              <w:numPr>
                <w:ilvl w:val="0"/>
                <w:numId w:val="245"/>
              </w:numPr>
              <w:rPr>
                <w:rFonts w:cs="Times New Roman"/>
                <w:color w:val="000000" w:themeColor="text1"/>
              </w:rPr>
            </w:pPr>
            <w:r w:rsidRPr="00565593">
              <w:rPr>
                <w:rFonts w:cs="Times New Roman"/>
                <w:color w:val="000000" w:themeColor="text1"/>
              </w:rPr>
              <w:t>scharakteryzować politykę wewnętrzną i</w:t>
            </w:r>
            <w:r w:rsidR="00BF7858">
              <w:rPr>
                <w:rFonts w:cs="Times New Roman"/>
                <w:color w:val="000000" w:themeColor="text1"/>
              </w:rPr>
              <w:t> </w:t>
            </w:r>
            <w:r w:rsidRPr="00565593">
              <w:rPr>
                <w:rFonts w:cs="Times New Roman"/>
                <w:color w:val="000000" w:themeColor="text1"/>
              </w:rPr>
              <w:t>zagraniczną Stefana Batorego</w:t>
            </w:r>
          </w:p>
          <w:p w14:paraId="5BB4F6E4" w14:textId="6B2E3C8B" w:rsidR="00414607" w:rsidRPr="00565593" w:rsidRDefault="00414607" w:rsidP="009B0E6B">
            <w:pPr>
              <w:pStyle w:val="Akapitzlist"/>
              <w:numPr>
                <w:ilvl w:val="0"/>
                <w:numId w:val="245"/>
              </w:numPr>
              <w:rPr>
                <w:rFonts w:cs="Times New Roman"/>
                <w:color w:val="000000" w:themeColor="text1"/>
              </w:rPr>
            </w:pPr>
            <w:r w:rsidRPr="00565593">
              <w:rPr>
                <w:rFonts w:cs="Times New Roman"/>
                <w:color w:val="000000" w:themeColor="text1"/>
              </w:rPr>
              <w:t>podać przyczyny zawarcia rozejmu w</w:t>
            </w:r>
            <w:r w:rsidR="00437A6E">
              <w:rPr>
                <w:rFonts w:cs="Times New Roman"/>
                <w:color w:val="000000" w:themeColor="text1"/>
              </w:rPr>
              <w:t> </w:t>
            </w:r>
            <w:r w:rsidRPr="00565593">
              <w:rPr>
                <w:rFonts w:cs="Times New Roman"/>
                <w:color w:val="000000" w:themeColor="text1"/>
              </w:rPr>
              <w:t>Jamie Zapolskim</w:t>
            </w:r>
          </w:p>
          <w:p w14:paraId="623BA838" w14:textId="4FD0E844" w:rsidR="00414607" w:rsidRPr="009F0E76" w:rsidRDefault="00414607" w:rsidP="00414607">
            <w:pPr>
              <w:pStyle w:val="Akapitzlist"/>
              <w:rPr>
                <w:rFonts w:cs="Times New Roman"/>
                <w:color w:val="000000" w:themeColor="text1"/>
              </w:rPr>
            </w:pPr>
          </w:p>
        </w:tc>
        <w:tc>
          <w:tcPr>
            <w:tcW w:w="2333" w:type="dxa"/>
          </w:tcPr>
          <w:p w14:paraId="7A276216" w14:textId="3498F618" w:rsidR="005F3BB3" w:rsidRPr="009F0E76" w:rsidRDefault="009A4B8F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23AADC0A" w14:textId="4B540381" w:rsidR="00EC33BF" w:rsidRPr="009F0E76" w:rsidRDefault="00EC33BF" w:rsidP="00893AFA">
            <w:pPr>
              <w:pStyle w:val="Akapitzlist"/>
              <w:numPr>
                <w:ilvl w:val="0"/>
                <w:numId w:val="1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 w:rsidR="007E5FE3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Jeana de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Monluca</w:t>
            </w:r>
            <w:proofErr w:type="spellEnd"/>
          </w:p>
          <w:p w14:paraId="6B25C95D" w14:textId="66EC49F3" w:rsidR="00EC33BF" w:rsidRPr="009F0E76" w:rsidRDefault="00EC33BF" w:rsidP="005A37A8">
            <w:pPr>
              <w:ind w:firstLine="120"/>
              <w:rPr>
                <w:rFonts w:cs="Times New Roman"/>
                <w:b/>
                <w:bCs/>
                <w:color w:val="000000" w:themeColor="text1"/>
              </w:rPr>
            </w:pPr>
          </w:p>
          <w:p w14:paraId="74182EB8" w14:textId="6D5F4ACA" w:rsidR="00CB2D9E" w:rsidRPr="009F0E76" w:rsidRDefault="005A37A8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7BC52961" w14:textId="6721E8CC" w:rsidR="005A37A8" w:rsidRPr="009F0E76" w:rsidRDefault="005A37A8" w:rsidP="00893AFA">
            <w:pPr>
              <w:pStyle w:val="Akapitzlist"/>
              <w:numPr>
                <w:ilvl w:val="0"/>
                <w:numId w:val="1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znaczenie wolnej elekcji dla systemu demokracji szlacheckiej</w:t>
            </w:r>
          </w:p>
          <w:p w14:paraId="644FF3E2" w14:textId="39AAF6D0" w:rsidR="00CB2D9E" w:rsidRPr="009F0E76" w:rsidRDefault="00EC33BF" w:rsidP="00893AFA">
            <w:pPr>
              <w:pStyle w:val="Akapitzlist"/>
              <w:numPr>
                <w:ilvl w:val="0"/>
                <w:numId w:val="1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dlaczego dominujący wpływ na wynik wolnych elekcji miał</w:t>
            </w:r>
            <w:r w:rsidR="00506EFF"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szlacht</w:t>
            </w:r>
            <w:r w:rsidR="00506EFF"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mazowieck</w:t>
            </w:r>
            <w:r w:rsidR="00506EFF">
              <w:rPr>
                <w:rFonts w:cs="Times New Roman"/>
                <w:color w:val="000000" w:themeColor="text1"/>
              </w:rPr>
              <w:t>a</w:t>
            </w:r>
          </w:p>
          <w:p w14:paraId="75C190AC" w14:textId="7E0ED941" w:rsidR="007C3CCE" w:rsidRPr="009F0E76" w:rsidRDefault="007C3CCE" w:rsidP="00893AFA">
            <w:pPr>
              <w:pStyle w:val="Akapitzlist"/>
              <w:numPr>
                <w:ilvl w:val="0"/>
                <w:numId w:val="1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mechanizm propagandy politycznej na wolnych elekcjach</w:t>
            </w:r>
          </w:p>
          <w:p w14:paraId="00CAF1DD" w14:textId="04AD6642" w:rsidR="00CB2D9E" w:rsidRPr="009F0E76" w:rsidRDefault="00CB2D9E" w:rsidP="00CB2D9E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4B60CC6" w14:textId="77777777" w:rsidR="00CB2D9E" w:rsidRPr="009F0E76" w:rsidRDefault="00CB2D9E" w:rsidP="00CB2D9E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Uczeń potrafi: </w:t>
            </w:r>
          </w:p>
          <w:p w14:paraId="0BCD0E9B" w14:textId="2F772EEA" w:rsidR="00CB2D9E" w:rsidRPr="009F0E76" w:rsidRDefault="001E0C68" w:rsidP="00893AFA">
            <w:pPr>
              <w:pStyle w:val="Akapitzlist"/>
              <w:numPr>
                <w:ilvl w:val="0"/>
                <w:numId w:val="1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panowanie pierwszych władców elekcyjnych</w:t>
            </w:r>
          </w:p>
          <w:p w14:paraId="1C53189D" w14:textId="3F97D804" w:rsidR="0051565B" w:rsidRPr="009F0E76" w:rsidRDefault="0051565B" w:rsidP="0051565B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25B15C70" w14:textId="6844B526" w:rsidR="00CB2D9E" w:rsidRPr="009F0E76" w:rsidRDefault="00CB2D9E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C03622" w:rsidRPr="009F0E76" w14:paraId="59F36CE5" w14:textId="77777777" w:rsidTr="00E5542E">
        <w:trPr>
          <w:trHeight w:val="567"/>
        </w:trPr>
        <w:tc>
          <w:tcPr>
            <w:tcW w:w="1743" w:type="dxa"/>
          </w:tcPr>
          <w:p w14:paraId="2E9CE16D" w14:textId="77777777" w:rsidR="00BF7858" w:rsidRDefault="009C4F78">
            <w:pPr>
              <w:rPr>
                <w:rFonts w:cs="Times New Roman"/>
                <w:color w:val="000000" w:themeColor="text1"/>
              </w:rPr>
            </w:pPr>
            <w:r w:rsidRPr="002D26C1">
              <w:rPr>
                <w:rFonts w:cs="Times New Roman"/>
                <w:color w:val="000000" w:themeColor="text1"/>
              </w:rPr>
              <w:t>Gospodarka i</w:t>
            </w:r>
            <w:r w:rsidR="00EF46D8" w:rsidRPr="002D26C1">
              <w:rPr>
                <w:rFonts w:cs="Times New Roman"/>
                <w:color w:val="000000" w:themeColor="text1"/>
              </w:rPr>
              <w:t> </w:t>
            </w:r>
            <w:r w:rsidRPr="002D26C1">
              <w:rPr>
                <w:rFonts w:cs="Times New Roman"/>
                <w:color w:val="000000" w:themeColor="text1"/>
              </w:rPr>
              <w:t>społeczeństwo państwa polsko-</w:t>
            </w:r>
          </w:p>
          <w:p w14:paraId="66101522" w14:textId="1129D6D3" w:rsidR="009C4F78" w:rsidRDefault="00BF7858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="009C4F78" w:rsidRPr="002D26C1">
              <w:rPr>
                <w:rFonts w:cs="Times New Roman"/>
                <w:color w:val="000000" w:themeColor="text1"/>
              </w:rPr>
              <w:t>litewskiego w</w:t>
            </w:r>
            <w:r w:rsidR="00EF46D8" w:rsidRPr="002D26C1">
              <w:rPr>
                <w:rFonts w:cs="Times New Roman"/>
                <w:color w:val="000000" w:themeColor="text1"/>
              </w:rPr>
              <w:t> </w:t>
            </w:r>
            <w:r w:rsidR="009C4F78" w:rsidRPr="002D26C1">
              <w:rPr>
                <w:rFonts w:cs="Times New Roman"/>
                <w:color w:val="000000" w:themeColor="text1"/>
              </w:rPr>
              <w:t>XVI i na początku XVII</w:t>
            </w:r>
            <w:r w:rsidR="00EF46D8" w:rsidRPr="002D26C1">
              <w:rPr>
                <w:rFonts w:cs="Times New Roman"/>
                <w:color w:val="000000" w:themeColor="text1"/>
              </w:rPr>
              <w:t> </w:t>
            </w:r>
            <w:r w:rsidR="009C4F78" w:rsidRPr="002D26C1">
              <w:rPr>
                <w:rFonts w:cs="Times New Roman"/>
                <w:color w:val="000000" w:themeColor="text1"/>
              </w:rPr>
              <w:t>w.</w:t>
            </w:r>
          </w:p>
          <w:p w14:paraId="4B306149" w14:textId="6ADB1489" w:rsidR="002D26C1" w:rsidRPr="009F0E76" w:rsidRDefault="002D26C1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16)</w:t>
            </w:r>
          </w:p>
        </w:tc>
        <w:tc>
          <w:tcPr>
            <w:tcW w:w="2385" w:type="dxa"/>
          </w:tcPr>
          <w:p w14:paraId="5A794710" w14:textId="77777777" w:rsidR="009C4F78" w:rsidRPr="009F0E76" w:rsidRDefault="00157D81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0D230E42" w14:textId="77777777" w:rsidR="00BF7858" w:rsidRDefault="00157D81" w:rsidP="00893AFA">
            <w:pPr>
              <w:pStyle w:val="Akapitzlist"/>
              <w:numPr>
                <w:ilvl w:val="0"/>
                <w:numId w:val="1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wiek, w którym kształtowała się gospodarka folwarczno-</w:t>
            </w:r>
          </w:p>
          <w:p w14:paraId="7989BD7C" w14:textId="72033C84" w:rsidR="00157D81" w:rsidRPr="009F0E76" w:rsidRDefault="00BF7858" w:rsidP="00BF7858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="00157D81" w:rsidRPr="009F0E76">
              <w:rPr>
                <w:rFonts w:cs="Times New Roman"/>
                <w:color w:val="000000" w:themeColor="text1"/>
              </w:rPr>
              <w:t>pańszczyźniana</w:t>
            </w:r>
          </w:p>
          <w:p w14:paraId="4E249E03" w14:textId="77777777" w:rsidR="00421ACE" w:rsidRPr="009F0E76" w:rsidRDefault="00421ACE" w:rsidP="00157D81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5A9B23F7" w14:textId="00D03241" w:rsidR="00157D81" w:rsidRPr="009F0E76" w:rsidRDefault="00157D81" w:rsidP="00157D81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3C39051D" w14:textId="69F3C4A4" w:rsidR="00157D81" w:rsidRPr="009F0E76" w:rsidRDefault="00157D81" w:rsidP="00893AFA">
            <w:pPr>
              <w:pStyle w:val="Akapitzlist"/>
              <w:numPr>
                <w:ilvl w:val="0"/>
                <w:numId w:val="1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</w:t>
            </w:r>
            <w:r w:rsidR="00421ACE" w:rsidRPr="009F0E76">
              <w:rPr>
                <w:rFonts w:cs="Times New Roman"/>
                <w:color w:val="000000" w:themeColor="text1"/>
              </w:rPr>
              <w:t>a: pańszczyzna,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folwark</w:t>
            </w:r>
            <w:r w:rsidR="002E69FD" w:rsidRPr="009F0E76">
              <w:rPr>
                <w:rFonts w:cs="Times New Roman"/>
                <w:color w:val="000000" w:themeColor="text1"/>
              </w:rPr>
              <w:t xml:space="preserve">, dwór szlachecki </w:t>
            </w:r>
          </w:p>
          <w:p w14:paraId="2CF57A22" w14:textId="77777777" w:rsidR="00421ACE" w:rsidRPr="009F0E76" w:rsidRDefault="00421ACE" w:rsidP="006D2A8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E0C0823" w14:textId="6DCEADFB" w:rsidR="006D2A80" w:rsidRPr="009F0E76" w:rsidRDefault="006D2A80" w:rsidP="006D2A8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24E528EE" w14:textId="77777777" w:rsidR="00BF7858" w:rsidRDefault="006D2A80" w:rsidP="00893AFA">
            <w:pPr>
              <w:pStyle w:val="Akapitzlist"/>
              <w:numPr>
                <w:ilvl w:val="0"/>
                <w:numId w:val="1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na czym polegała gospodarka folwarczno-</w:t>
            </w:r>
          </w:p>
          <w:p w14:paraId="1A10FAC6" w14:textId="2BF8CC57" w:rsidR="006D2A80" w:rsidRPr="009F0E76" w:rsidRDefault="00BF7858" w:rsidP="00BF7858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="006D2A80" w:rsidRPr="009F0E76">
              <w:rPr>
                <w:rFonts w:cs="Times New Roman"/>
                <w:color w:val="000000" w:themeColor="text1"/>
              </w:rPr>
              <w:t>pańszczyźniana</w:t>
            </w:r>
          </w:p>
        </w:tc>
        <w:tc>
          <w:tcPr>
            <w:tcW w:w="2558" w:type="dxa"/>
          </w:tcPr>
          <w:p w14:paraId="560C0A74" w14:textId="2E10A6DF" w:rsidR="009C4F78" w:rsidRPr="009F0E76" w:rsidRDefault="00157D81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4FDE842A" w14:textId="7CD28800" w:rsidR="00157D81" w:rsidRPr="009F0E76" w:rsidRDefault="00157D81" w:rsidP="00893AFA">
            <w:pPr>
              <w:pStyle w:val="Akapitzlist"/>
              <w:numPr>
                <w:ilvl w:val="0"/>
                <w:numId w:val="1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 w:rsidR="002D26C1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1496 </w:t>
            </w:r>
          </w:p>
          <w:p w14:paraId="038B4207" w14:textId="5D16DAC3" w:rsidR="00157D81" w:rsidRPr="009F0E76" w:rsidRDefault="00157D81" w:rsidP="00893AFA">
            <w:pPr>
              <w:pStyle w:val="Akapitzlist"/>
              <w:numPr>
                <w:ilvl w:val="0"/>
                <w:numId w:val="1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okres pomyślnej dla Rzeczpospolitej koniunktury na zboże w Europie</w:t>
            </w:r>
            <w:r w:rsidR="00437A6E">
              <w:rPr>
                <w:rFonts w:cs="Times New Roman"/>
                <w:color w:val="000000" w:themeColor="text1"/>
              </w:rPr>
              <w:t>:</w:t>
            </w:r>
            <w:r w:rsidR="00113754">
              <w:rPr>
                <w:rFonts w:cs="Times New Roman"/>
                <w:color w:val="000000" w:themeColor="text1"/>
              </w:rPr>
              <w:t xml:space="preserve"> połowa</w:t>
            </w:r>
            <w:r w:rsidR="00BF7858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</w:t>
            </w:r>
            <w:r w:rsidR="00287432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–</w:t>
            </w:r>
            <w:r w:rsidR="00287432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poł</w:t>
            </w:r>
            <w:r w:rsidR="00113754">
              <w:rPr>
                <w:rFonts w:cs="Times New Roman"/>
                <w:color w:val="000000" w:themeColor="text1"/>
              </w:rPr>
              <w:t>owa</w:t>
            </w:r>
            <w:r w:rsidR="00BF7858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XVII</w:t>
            </w:r>
            <w:r w:rsidR="00BF7858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w.</w:t>
            </w:r>
          </w:p>
          <w:p w14:paraId="0BDFFAAF" w14:textId="77777777" w:rsidR="00437A6E" w:rsidRDefault="00437A6E" w:rsidP="00157D81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22AEE973" w14:textId="441244A3" w:rsidR="00157D81" w:rsidRPr="009F0E76" w:rsidRDefault="00157D81" w:rsidP="00157D81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753AE87" w14:textId="2A83981A" w:rsidR="00157D81" w:rsidRPr="009F0E76" w:rsidRDefault="00157D81" w:rsidP="00893AFA">
            <w:pPr>
              <w:pStyle w:val="Akapitzlist"/>
              <w:numPr>
                <w:ilvl w:val="0"/>
                <w:numId w:val="12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421ACE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koniunktura, </w:t>
            </w:r>
            <w:r w:rsidR="002E69FD" w:rsidRPr="009F0E76">
              <w:rPr>
                <w:rFonts w:cs="Times New Roman"/>
                <w:color w:val="000000" w:themeColor="text1"/>
              </w:rPr>
              <w:t>przywiązanie chłopa do ziemi</w:t>
            </w:r>
            <w:r w:rsidR="00BF7858">
              <w:rPr>
                <w:rFonts w:cs="Times New Roman"/>
                <w:color w:val="000000" w:themeColor="text1"/>
              </w:rPr>
              <w:t>,</w:t>
            </w:r>
            <w:r w:rsidR="002E69FD" w:rsidRPr="009F0E76">
              <w:rPr>
                <w:rFonts w:cs="Times New Roman"/>
                <w:color w:val="000000" w:themeColor="text1"/>
              </w:rPr>
              <w:t xml:space="preserve"> </w:t>
            </w:r>
            <w:r w:rsidR="00BF7858" w:rsidRPr="009F0E76">
              <w:rPr>
                <w:rFonts w:cs="Times New Roman"/>
                <w:color w:val="000000" w:themeColor="text1"/>
              </w:rPr>
              <w:t>monopol</w:t>
            </w:r>
          </w:p>
          <w:p w14:paraId="02D653C0" w14:textId="77777777" w:rsidR="00421ACE" w:rsidRPr="009F0E76" w:rsidRDefault="00421ACE" w:rsidP="00F87B35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26B8B032" w14:textId="517EA6EB" w:rsidR="00F87B35" w:rsidRPr="009F0E76" w:rsidRDefault="00F87B35" w:rsidP="00F87B35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3A311C3F" w14:textId="3D4AB986" w:rsidR="00F87B35" w:rsidRPr="009F0E76" w:rsidRDefault="00F87B35" w:rsidP="00893AFA">
            <w:pPr>
              <w:pStyle w:val="Akapitzlist"/>
              <w:numPr>
                <w:ilvl w:val="0"/>
                <w:numId w:val="12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zabroniono mieszczanom kupna ziemi oraz</w:t>
            </w:r>
            <w:r w:rsidR="00BF7858">
              <w:rPr>
                <w:rFonts w:cs="Times New Roman"/>
                <w:color w:val="000000" w:themeColor="text1"/>
              </w:rPr>
              <w:t xml:space="preserve"> obejmowania wyższych urzędów i </w:t>
            </w:r>
            <w:r w:rsidRPr="009F0E76">
              <w:rPr>
                <w:rFonts w:cs="Times New Roman"/>
                <w:color w:val="000000" w:themeColor="text1"/>
              </w:rPr>
              <w:t>stanowisk kościelnych</w:t>
            </w:r>
          </w:p>
          <w:p w14:paraId="4F0D0772" w14:textId="56731E22" w:rsidR="00BF7858" w:rsidRDefault="008C171F" w:rsidP="00893AFA">
            <w:pPr>
              <w:pStyle w:val="Akapitzlist"/>
              <w:numPr>
                <w:ilvl w:val="0"/>
                <w:numId w:val="12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wymienić główne towary eksportowe </w:t>
            </w:r>
            <w:r w:rsidR="00BF7858">
              <w:rPr>
                <w:rFonts w:cs="Times New Roman"/>
                <w:color w:val="000000" w:themeColor="text1"/>
              </w:rPr>
              <w:t>p</w:t>
            </w:r>
            <w:r w:rsidRPr="009F0E76">
              <w:rPr>
                <w:rFonts w:cs="Times New Roman"/>
                <w:color w:val="000000" w:themeColor="text1"/>
              </w:rPr>
              <w:t>aństwa polsko-</w:t>
            </w:r>
          </w:p>
          <w:p w14:paraId="58ECD41B" w14:textId="3FCF8768" w:rsidR="008C171F" w:rsidRPr="009F0E76" w:rsidRDefault="00BF7858" w:rsidP="00BF7858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="008C171F" w:rsidRPr="009F0E76">
              <w:rPr>
                <w:rFonts w:cs="Times New Roman"/>
                <w:color w:val="000000" w:themeColor="text1"/>
              </w:rPr>
              <w:t>litewskiego w</w:t>
            </w:r>
            <w:r w:rsidR="00437A6E">
              <w:rPr>
                <w:rFonts w:cs="Times New Roman"/>
                <w:color w:val="000000" w:themeColor="text1"/>
              </w:rPr>
              <w:t> </w:t>
            </w:r>
            <w:r w:rsidR="008C171F" w:rsidRPr="009F0E76">
              <w:rPr>
                <w:rFonts w:cs="Times New Roman"/>
                <w:color w:val="000000" w:themeColor="text1"/>
              </w:rPr>
              <w:t>XVI</w:t>
            </w:r>
            <w:r>
              <w:rPr>
                <w:rFonts w:cs="Times New Roman"/>
                <w:color w:val="000000" w:themeColor="text1"/>
              </w:rPr>
              <w:t> </w:t>
            </w:r>
            <w:r w:rsidR="008C171F" w:rsidRPr="009F0E76">
              <w:rPr>
                <w:rFonts w:cs="Times New Roman"/>
                <w:color w:val="000000" w:themeColor="text1"/>
              </w:rPr>
              <w:t>w.</w:t>
            </w:r>
          </w:p>
          <w:p w14:paraId="18713BD3" w14:textId="5E1A0182" w:rsidR="00F87B35" w:rsidRPr="009F0E76" w:rsidRDefault="00F87B35" w:rsidP="00F87B35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662" w:type="dxa"/>
          </w:tcPr>
          <w:p w14:paraId="2EBFEBDD" w14:textId="77777777" w:rsidR="009C4F78" w:rsidRPr="009F0E76" w:rsidRDefault="00157D81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6F8C1E7D" w14:textId="21108987" w:rsidR="002E69FD" w:rsidRPr="009F0E76" w:rsidRDefault="00157D81" w:rsidP="002E69FD">
            <w:pPr>
              <w:pStyle w:val="Akapitzlist"/>
              <w:numPr>
                <w:ilvl w:val="0"/>
                <w:numId w:val="1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 w:rsidR="00421ACE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1520 </w:t>
            </w:r>
          </w:p>
          <w:p w14:paraId="3E6BA5E2" w14:textId="77777777" w:rsidR="00421ACE" w:rsidRPr="009F0E76" w:rsidRDefault="00421ACE" w:rsidP="002E69F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6D7AA355" w14:textId="1278C6B4" w:rsidR="002E69FD" w:rsidRPr="009F0E76" w:rsidRDefault="002E69FD" w:rsidP="002E69F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33CC7502" w14:textId="042763FC" w:rsidR="00823B61" w:rsidRPr="009F0E76" w:rsidRDefault="002E69FD" w:rsidP="00893AFA">
            <w:pPr>
              <w:pStyle w:val="Akapitzlist"/>
              <w:numPr>
                <w:ilvl w:val="0"/>
                <w:numId w:val="1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287432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zbiegostwo, </w:t>
            </w:r>
            <w:r w:rsidR="00F87B35" w:rsidRPr="009F0E76">
              <w:rPr>
                <w:rFonts w:cs="Times New Roman"/>
                <w:color w:val="000000" w:themeColor="text1"/>
              </w:rPr>
              <w:t xml:space="preserve">dyby, </w:t>
            </w:r>
            <w:r w:rsidRPr="009F0E76">
              <w:rPr>
                <w:rFonts w:cs="Times New Roman"/>
                <w:color w:val="000000" w:themeColor="text1"/>
              </w:rPr>
              <w:t xml:space="preserve">miasta główne, miasta prywatne, jarmarki, </w:t>
            </w:r>
            <w:r w:rsidR="00823B61" w:rsidRPr="009F0E76">
              <w:rPr>
                <w:rFonts w:cs="Times New Roman"/>
                <w:color w:val="000000" w:themeColor="text1"/>
              </w:rPr>
              <w:t>żupy solne</w:t>
            </w:r>
          </w:p>
          <w:p w14:paraId="302ED3F4" w14:textId="45B18D1E" w:rsidR="002E69FD" w:rsidRPr="009F0E76" w:rsidRDefault="002E69FD" w:rsidP="00823B61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68FF4F30" w14:textId="44922236" w:rsidR="006D2A80" w:rsidRPr="009F0E76" w:rsidRDefault="006D2A80" w:rsidP="006D2A8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35373A39" w14:textId="42C7954F" w:rsidR="00F87B35" w:rsidRPr="009F0E76" w:rsidRDefault="00F87B35" w:rsidP="00893AFA">
            <w:pPr>
              <w:pStyle w:val="Akapitzlist"/>
              <w:numPr>
                <w:ilvl w:val="0"/>
                <w:numId w:val="1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jak szlachta zabezpieczała się przed zbiegostwem chłopów</w:t>
            </w:r>
          </w:p>
          <w:p w14:paraId="7DB7D91A" w14:textId="00709577" w:rsidR="00421ACE" w:rsidRPr="009F0E76" w:rsidRDefault="00421ACE" w:rsidP="00893AFA">
            <w:pPr>
              <w:pStyle w:val="Akapitzlist"/>
              <w:numPr>
                <w:ilvl w:val="0"/>
                <w:numId w:val="1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postanowienia statutu toruńskiego</w:t>
            </w:r>
          </w:p>
          <w:p w14:paraId="021E2752" w14:textId="53C1DB75" w:rsidR="006D2A80" w:rsidRPr="009F0E76" w:rsidRDefault="006D2A80" w:rsidP="00893AFA">
            <w:pPr>
              <w:pStyle w:val="Akapitzlist"/>
              <w:numPr>
                <w:ilvl w:val="0"/>
                <w:numId w:val="1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</w:t>
            </w:r>
            <w:r w:rsidR="00BF7858">
              <w:rPr>
                <w:rFonts w:cs="Times New Roman"/>
                <w:color w:val="000000" w:themeColor="text1"/>
              </w:rPr>
              <w:t>arakteryzować pozycję chłopów i </w:t>
            </w:r>
            <w:r w:rsidRPr="009F0E76">
              <w:rPr>
                <w:rFonts w:cs="Times New Roman"/>
                <w:color w:val="000000" w:themeColor="text1"/>
              </w:rPr>
              <w:t>mieszczan w</w:t>
            </w:r>
            <w:r w:rsidR="00437A6E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społeczeństwie polskim w XVI i na początku XVII</w:t>
            </w:r>
            <w:r w:rsidR="00437A6E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w.</w:t>
            </w:r>
          </w:p>
          <w:p w14:paraId="4B10C27A" w14:textId="40539A80" w:rsidR="00823B61" w:rsidRPr="009F0E76" w:rsidRDefault="00823B61" w:rsidP="00893AFA">
            <w:pPr>
              <w:pStyle w:val="Akapitzlist"/>
              <w:numPr>
                <w:ilvl w:val="0"/>
                <w:numId w:val="1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władcy mieli monopol na wydobycie soli</w:t>
            </w:r>
          </w:p>
        </w:tc>
        <w:tc>
          <w:tcPr>
            <w:tcW w:w="2313" w:type="dxa"/>
          </w:tcPr>
          <w:p w14:paraId="536A3F71" w14:textId="555A48D0" w:rsidR="009C4F78" w:rsidRPr="009F0E76" w:rsidRDefault="00157D81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03A8259D" w14:textId="203390B4" w:rsidR="008C171F" w:rsidRPr="009F0E76" w:rsidRDefault="008C171F" w:rsidP="00893AFA">
            <w:pPr>
              <w:pStyle w:val="Akapitzlist"/>
              <w:numPr>
                <w:ilvl w:val="0"/>
                <w:numId w:val="12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regiony Rzeczpospolitej z</w:t>
            </w:r>
            <w:r w:rsidR="00437A6E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największą i</w:t>
            </w:r>
            <w:r w:rsidR="00437A6E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najmniejszą liczbą miast</w:t>
            </w:r>
          </w:p>
          <w:p w14:paraId="47466E41" w14:textId="77777777" w:rsidR="00157D81" w:rsidRPr="009F0E76" w:rsidRDefault="00157D81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E575B47" w14:textId="77777777" w:rsidR="002E69FD" w:rsidRPr="009F0E76" w:rsidRDefault="002E69FD" w:rsidP="002E69FD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1CFDEBA4" w14:textId="34F3A497" w:rsidR="00421ACE" w:rsidRPr="009F0E76" w:rsidRDefault="002E69FD" w:rsidP="00893AFA">
            <w:pPr>
              <w:pStyle w:val="Akapitzlist"/>
              <w:numPr>
                <w:ilvl w:val="0"/>
                <w:numId w:val="11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287432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taksy wojewodzińskie, spław wiślany, lichwiarz, bank pobożności, </w:t>
            </w:r>
            <w:r w:rsidR="008C171F" w:rsidRPr="009F0E76">
              <w:rPr>
                <w:rFonts w:cs="Times New Roman"/>
                <w:color w:val="000000" w:themeColor="text1"/>
              </w:rPr>
              <w:t>alegoria</w:t>
            </w:r>
          </w:p>
          <w:p w14:paraId="4C7F6024" w14:textId="77777777" w:rsidR="00421ACE" w:rsidRPr="009F0E76" w:rsidRDefault="00421ACE" w:rsidP="00421ACE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5A486B0C" w14:textId="695A691D" w:rsidR="006D2A80" w:rsidRPr="009F0E76" w:rsidRDefault="006D2A80" w:rsidP="00421ACE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544DBAF6" w14:textId="41CD0CE4" w:rsidR="00F235D3" w:rsidRPr="009F0E76" w:rsidRDefault="00F235D3" w:rsidP="00893AFA">
            <w:pPr>
              <w:pStyle w:val="Akapitzlist"/>
              <w:numPr>
                <w:ilvl w:val="0"/>
                <w:numId w:val="1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wpływ handlu na współp</w:t>
            </w:r>
            <w:r w:rsidR="00BF7858">
              <w:rPr>
                <w:rFonts w:cs="Times New Roman"/>
                <w:color w:val="000000" w:themeColor="text1"/>
              </w:rPr>
              <w:t>racę różnych grup społecznych w </w:t>
            </w:r>
            <w:r w:rsidRPr="009F0E76">
              <w:rPr>
                <w:rFonts w:cs="Times New Roman"/>
                <w:color w:val="000000" w:themeColor="text1"/>
              </w:rPr>
              <w:t>XVI i</w:t>
            </w:r>
            <w:r w:rsidR="00437A6E">
              <w:rPr>
                <w:rFonts w:cs="Times New Roman"/>
                <w:color w:val="000000" w:themeColor="text1"/>
              </w:rPr>
              <w:t> </w:t>
            </w:r>
            <w:r w:rsidR="00411417">
              <w:rPr>
                <w:rFonts w:cs="Times New Roman"/>
                <w:color w:val="000000" w:themeColor="text1"/>
              </w:rPr>
              <w:t>początkach</w:t>
            </w:r>
            <w:r w:rsidRPr="009F0E76">
              <w:rPr>
                <w:rFonts w:cs="Times New Roman"/>
                <w:color w:val="000000" w:themeColor="text1"/>
              </w:rPr>
              <w:t xml:space="preserve"> XVII w.</w:t>
            </w:r>
          </w:p>
          <w:p w14:paraId="5D019E55" w14:textId="42B7A1FC" w:rsidR="006D2A80" w:rsidRPr="009F0E76" w:rsidRDefault="00DD1A5E" w:rsidP="007C39A1">
            <w:pPr>
              <w:pStyle w:val="Akapitzlist"/>
              <w:numPr>
                <w:ilvl w:val="0"/>
                <w:numId w:val="11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z czego wynikał spadek eksportu zboża w</w:t>
            </w:r>
            <w:r w:rsidR="00437A6E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Gdańsku w latach 1575–1585</w:t>
            </w:r>
          </w:p>
        </w:tc>
        <w:tc>
          <w:tcPr>
            <w:tcW w:w="2333" w:type="dxa"/>
          </w:tcPr>
          <w:p w14:paraId="29832A4C" w14:textId="043D237C" w:rsidR="009C4F78" w:rsidRPr="009F0E76" w:rsidRDefault="00157D81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2F17D02B" w14:textId="410D0C78" w:rsidR="002E69FD" w:rsidRPr="009F0E76" w:rsidRDefault="002E69FD" w:rsidP="00893AFA">
            <w:pPr>
              <w:pStyle w:val="Akapitzlist"/>
              <w:numPr>
                <w:ilvl w:val="0"/>
                <w:numId w:val="1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bogate rodziny mieszczańskie – Bonerów w</w:t>
            </w:r>
            <w:r w:rsidR="00437A6E">
              <w:rPr>
                <w:rFonts w:cs="Times New Roman"/>
                <w:color w:val="000000" w:themeColor="text1"/>
              </w:rPr>
              <w:t> </w:t>
            </w:r>
            <w:r w:rsidR="002D26C1">
              <w:rPr>
                <w:rFonts w:cs="Times New Roman"/>
                <w:color w:val="000000" w:themeColor="text1"/>
              </w:rPr>
              <w:t>Krakowie i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Loitzów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w Gdańsku</w:t>
            </w:r>
          </w:p>
          <w:p w14:paraId="60206C74" w14:textId="77777777" w:rsidR="00421ACE" w:rsidRPr="009F0E76" w:rsidRDefault="00421ACE" w:rsidP="006D2A8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F642EC2" w14:textId="4D98206A" w:rsidR="006D2A80" w:rsidRPr="009F0E76" w:rsidRDefault="006D2A80" w:rsidP="006D2A8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6DA33C26" w14:textId="7BFC9B77" w:rsidR="00823B61" w:rsidRPr="009F0E76" w:rsidRDefault="006D2A80" w:rsidP="00893AFA">
            <w:pPr>
              <w:pStyle w:val="Akapitzlist"/>
              <w:numPr>
                <w:ilvl w:val="0"/>
                <w:numId w:val="12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421ACE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połownictwo</w:t>
            </w:r>
            <w:r w:rsidR="00823B61" w:rsidRPr="009F0E76">
              <w:rPr>
                <w:rFonts w:cs="Times New Roman"/>
                <w:color w:val="000000" w:themeColor="text1"/>
              </w:rPr>
              <w:t>, Jarma</w:t>
            </w:r>
            <w:r w:rsidR="00287432">
              <w:rPr>
                <w:rFonts w:cs="Times New Roman"/>
                <w:color w:val="000000" w:themeColor="text1"/>
              </w:rPr>
              <w:t>r</w:t>
            </w:r>
            <w:r w:rsidR="00BF7858">
              <w:rPr>
                <w:rFonts w:cs="Times New Roman"/>
                <w:color w:val="000000" w:themeColor="text1"/>
              </w:rPr>
              <w:t>k św. </w:t>
            </w:r>
            <w:r w:rsidR="00823B61" w:rsidRPr="009F0E76">
              <w:rPr>
                <w:rFonts w:cs="Times New Roman"/>
                <w:color w:val="000000" w:themeColor="text1"/>
              </w:rPr>
              <w:t>Dominika</w:t>
            </w:r>
          </w:p>
          <w:p w14:paraId="22995ECF" w14:textId="2A476821" w:rsidR="006D2A80" w:rsidRPr="009F0E76" w:rsidRDefault="006D2A80" w:rsidP="00823B61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3FCA4D1A" w14:textId="45BC6701" w:rsidR="006D2A80" w:rsidRPr="009F0E76" w:rsidRDefault="006D2A80" w:rsidP="006D2A8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EFCC6F8" w14:textId="3822C82E" w:rsidR="006D2A80" w:rsidRPr="009F0E76" w:rsidRDefault="006D2A80" w:rsidP="00893AFA">
            <w:pPr>
              <w:pStyle w:val="Akapitzlist"/>
              <w:numPr>
                <w:ilvl w:val="0"/>
                <w:numId w:val="1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zają</w:t>
            </w:r>
            <w:r w:rsidR="00823B61" w:rsidRPr="009F0E76">
              <w:rPr>
                <w:rFonts w:cs="Times New Roman"/>
                <w:color w:val="000000" w:themeColor="text1"/>
              </w:rPr>
              <w:t>ć</w:t>
            </w:r>
            <w:r w:rsidRPr="009F0E76">
              <w:rPr>
                <w:rFonts w:cs="Times New Roman"/>
                <w:color w:val="000000" w:themeColor="text1"/>
              </w:rPr>
              <w:t xml:space="preserve"> stanowisko w</w:t>
            </w:r>
            <w:r w:rsidR="00437A6E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dyskusji: „Czy słusznie Gdańsk w</w:t>
            </w:r>
            <w:r w:rsidR="00437A6E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 w. był uważany za najważniejsze miasto handlowe państwa polsko-litewskiego</w:t>
            </w:r>
            <w:r w:rsidR="002D26C1">
              <w:rPr>
                <w:rFonts w:cs="Times New Roman"/>
                <w:color w:val="000000" w:themeColor="text1"/>
              </w:rPr>
              <w:t>?</w:t>
            </w:r>
            <w:r w:rsidRPr="009F0E76">
              <w:rPr>
                <w:rFonts w:cs="Times New Roman"/>
                <w:color w:val="000000" w:themeColor="text1"/>
              </w:rPr>
              <w:t>”</w:t>
            </w:r>
            <w:r w:rsidR="00421ACE" w:rsidRPr="009F0E76">
              <w:rPr>
                <w:rFonts w:cs="Times New Roman"/>
                <w:color w:val="000000" w:themeColor="text1"/>
              </w:rPr>
              <w:t xml:space="preserve"> oraz uzasadnić</w:t>
            </w:r>
            <w:r w:rsidR="00437A6E">
              <w:rPr>
                <w:rFonts w:cs="Times New Roman"/>
                <w:color w:val="000000" w:themeColor="text1"/>
              </w:rPr>
              <w:t xml:space="preserve"> </w:t>
            </w:r>
            <w:r w:rsidR="00411417">
              <w:rPr>
                <w:rFonts w:cs="Times New Roman"/>
                <w:color w:val="000000" w:themeColor="text1"/>
              </w:rPr>
              <w:t>swoje zdanie</w:t>
            </w:r>
          </w:p>
          <w:p w14:paraId="67B6D6A1" w14:textId="67531F56" w:rsidR="006D2A80" w:rsidRPr="009F0E76" w:rsidRDefault="006D2A80" w:rsidP="00893AFA">
            <w:pPr>
              <w:pStyle w:val="Akapitzlist"/>
              <w:numPr>
                <w:ilvl w:val="0"/>
                <w:numId w:val="1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porównać gospodarkę Rzeczpospolitej i</w:t>
            </w:r>
            <w:r w:rsidR="00437A6E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Europy Zachodniej w XVI i na początku XVII w.</w:t>
            </w:r>
          </w:p>
          <w:p w14:paraId="078018CD" w14:textId="77777777" w:rsidR="006D2A80" w:rsidRDefault="006D2A80" w:rsidP="006D2A80">
            <w:pPr>
              <w:rPr>
                <w:rFonts w:cs="Times New Roman"/>
                <w:color w:val="000000" w:themeColor="text1"/>
              </w:rPr>
            </w:pPr>
          </w:p>
          <w:p w14:paraId="2223FED1" w14:textId="2D82A1A6" w:rsidR="00437A6E" w:rsidRPr="009F0E76" w:rsidRDefault="00437A6E" w:rsidP="006D2A80">
            <w:pPr>
              <w:rPr>
                <w:rFonts w:cs="Times New Roman"/>
                <w:color w:val="000000" w:themeColor="text1"/>
              </w:rPr>
            </w:pPr>
          </w:p>
        </w:tc>
      </w:tr>
      <w:tr w:rsidR="009F0E76" w:rsidRPr="009F0E76" w14:paraId="6E607FFD" w14:textId="77777777" w:rsidTr="00C65FA1">
        <w:trPr>
          <w:trHeight w:val="567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6983DF79" w14:textId="77777777" w:rsidR="000C3D41" w:rsidRPr="009F0E76" w:rsidRDefault="000C3D41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53A5A01" w14:textId="29FEFD1C" w:rsidR="000C3D41" w:rsidRPr="009F0E76" w:rsidRDefault="000C3D41" w:rsidP="000C3D41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Europa i Rzeczpospolita w XVII w.</w:t>
            </w:r>
          </w:p>
          <w:p w14:paraId="7321AFC1" w14:textId="032107F1" w:rsidR="000C3D41" w:rsidRPr="009F0E76" w:rsidRDefault="000C3D41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C03622" w:rsidRPr="009F0E76" w14:paraId="7E690AEB" w14:textId="77777777" w:rsidTr="00E5542E">
        <w:trPr>
          <w:trHeight w:val="567"/>
        </w:trPr>
        <w:tc>
          <w:tcPr>
            <w:tcW w:w="1743" w:type="dxa"/>
          </w:tcPr>
          <w:p w14:paraId="3FB90CEE" w14:textId="77777777" w:rsidR="009F7FB9" w:rsidRDefault="009F7FB9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Wojna trzy</w:t>
            </w:r>
            <w:r w:rsidR="00077BAF" w:rsidRPr="009F0E76">
              <w:rPr>
                <w:rFonts w:cs="Times New Roman"/>
                <w:color w:val="000000" w:themeColor="text1"/>
              </w:rPr>
              <w:t>dziestoletnia</w:t>
            </w:r>
          </w:p>
          <w:p w14:paraId="7DF28CE7" w14:textId="711B85D7" w:rsidR="00AE3E63" w:rsidRPr="009F0E76" w:rsidRDefault="00AE3E63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17)</w:t>
            </w:r>
          </w:p>
        </w:tc>
        <w:tc>
          <w:tcPr>
            <w:tcW w:w="2385" w:type="dxa"/>
          </w:tcPr>
          <w:p w14:paraId="4CBD6C98" w14:textId="2A66FEBB" w:rsidR="009F7FB9" w:rsidRPr="009F0E76" w:rsidRDefault="00AB7952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4C470567" w14:textId="770B0200" w:rsidR="00B27D96" w:rsidRPr="009F0E76" w:rsidRDefault="0017680B" w:rsidP="00893AFA">
            <w:pPr>
              <w:pStyle w:val="Akapitzlist"/>
              <w:numPr>
                <w:ilvl w:val="0"/>
                <w:numId w:val="1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</w:t>
            </w:r>
            <w:r w:rsidR="00B27D96" w:rsidRPr="009F0E76">
              <w:rPr>
                <w:rFonts w:cs="Times New Roman"/>
                <w:color w:val="000000" w:themeColor="text1"/>
              </w:rPr>
              <w:t xml:space="preserve"> 1618–1648</w:t>
            </w:r>
          </w:p>
          <w:p w14:paraId="41D9F489" w14:textId="382115AB" w:rsidR="00B27D96" w:rsidRPr="009F0E76" w:rsidRDefault="00B27D96" w:rsidP="00893AFA">
            <w:pPr>
              <w:pStyle w:val="Akapitzlist"/>
              <w:numPr>
                <w:ilvl w:val="0"/>
                <w:numId w:val="1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strony walczące w</w:t>
            </w:r>
            <w:r w:rsidR="00A01848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wojnie</w:t>
            </w:r>
            <w:r w:rsidR="0017680B" w:rsidRPr="009F0E76">
              <w:rPr>
                <w:rFonts w:cs="Times New Roman"/>
                <w:color w:val="000000" w:themeColor="text1"/>
              </w:rPr>
              <w:t xml:space="preserve"> trzydziestoletniej</w:t>
            </w:r>
          </w:p>
          <w:p w14:paraId="768D8D46" w14:textId="77777777" w:rsidR="0017680B" w:rsidRPr="009F0E76" w:rsidRDefault="0017680B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ADF9FD7" w14:textId="2E14FF29" w:rsidR="00AB7952" w:rsidRPr="009F0E76" w:rsidRDefault="00AB7952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399D6968" w14:textId="421A59AC" w:rsidR="0017680B" w:rsidRPr="000E153A" w:rsidRDefault="000E153A" w:rsidP="000E153A">
            <w:pPr>
              <w:pStyle w:val="Akapitzlist"/>
              <w:numPr>
                <w:ilvl w:val="0"/>
                <w:numId w:val="246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0E153A">
              <w:rPr>
                <w:rFonts w:cs="Times New Roman"/>
                <w:color w:val="000000" w:themeColor="text1"/>
              </w:rPr>
              <w:t>pojęci</w:t>
            </w:r>
            <w:r>
              <w:rPr>
                <w:rFonts w:cs="Times New Roman"/>
                <w:color w:val="000000" w:themeColor="text1"/>
              </w:rPr>
              <w:t>a:</w:t>
            </w:r>
            <w:r w:rsidRPr="000E153A">
              <w:rPr>
                <w:rFonts w:cs="Times New Roman"/>
                <w:color w:val="000000" w:themeColor="text1"/>
              </w:rPr>
              <w:t xml:space="preserve"> defenestracja praska</w:t>
            </w:r>
            <w:r>
              <w:rPr>
                <w:rFonts w:cs="Times New Roman"/>
                <w:color w:val="000000" w:themeColor="text1"/>
              </w:rPr>
              <w:t xml:space="preserve">, </w:t>
            </w:r>
            <w:r w:rsidRPr="009F0E76">
              <w:rPr>
                <w:rFonts w:cs="Times New Roman"/>
                <w:color w:val="000000" w:themeColor="text1"/>
              </w:rPr>
              <w:t>Hradczany</w:t>
            </w:r>
          </w:p>
          <w:p w14:paraId="153F2E89" w14:textId="77777777" w:rsidR="000E153A" w:rsidRDefault="000E153A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B6BC47F" w14:textId="33E8F8BD" w:rsidR="00AB7952" w:rsidRDefault="00AB7952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0B9B42A1" w14:textId="1C9B8713" w:rsidR="000E153A" w:rsidRDefault="000E153A" w:rsidP="000E153A">
            <w:pPr>
              <w:pStyle w:val="Akapitzlist"/>
              <w:numPr>
                <w:ilvl w:val="0"/>
                <w:numId w:val="246"/>
              </w:numPr>
              <w:rPr>
                <w:rFonts w:cs="Times New Roman"/>
                <w:color w:val="000000" w:themeColor="text1"/>
              </w:rPr>
            </w:pPr>
            <w:r w:rsidRPr="000E153A">
              <w:rPr>
                <w:rFonts w:cs="Times New Roman"/>
                <w:color w:val="000000" w:themeColor="text1"/>
              </w:rPr>
              <w:t>wymienić przyczyny wojny trzydziestoletniej</w:t>
            </w:r>
          </w:p>
          <w:p w14:paraId="1599AC70" w14:textId="4378F192" w:rsidR="000E153A" w:rsidRPr="000E153A" w:rsidRDefault="000E153A" w:rsidP="000E153A">
            <w:pPr>
              <w:pStyle w:val="Akapitzlist"/>
              <w:numPr>
                <w:ilvl w:val="0"/>
                <w:numId w:val="24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cesarscy namiestnicy zostali wyrzuceni przez okno zamku na Hradczanach</w:t>
            </w:r>
          </w:p>
          <w:p w14:paraId="5D1463A4" w14:textId="546FB508" w:rsidR="00B27D96" w:rsidRPr="009F0E76" w:rsidRDefault="000E153A" w:rsidP="00893AFA">
            <w:pPr>
              <w:pStyle w:val="Akapitzlist"/>
              <w:numPr>
                <w:ilvl w:val="0"/>
                <w:numId w:val="128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omówić </w:t>
            </w:r>
            <w:r w:rsidR="00B27D96" w:rsidRPr="009F0E76">
              <w:rPr>
                <w:rFonts w:cs="Times New Roman"/>
                <w:color w:val="000000" w:themeColor="text1"/>
              </w:rPr>
              <w:t>najważniejsze skutki wojny trzydziestoletniej</w:t>
            </w:r>
          </w:p>
        </w:tc>
        <w:tc>
          <w:tcPr>
            <w:tcW w:w="2558" w:type="dxa"/>
          </w:tcPr>
          <w:p w14:paraId="6142335C" w14:textId="1FAB3B34" w:rsidR="00AB7952" w:rsidRPr="009F0E76" w:rsidRDefault="00AB7952" w:rsidP="00AB795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1D48BC9F" w14:textId="3FFFE857" w:rsidR="00B27D96" w:rsidRPr="009F0E76" w:rsidRDefault="0017680B" w:rsidP="00893AFA">
            <w:pPr>
              <w:pStyle w:val="Akapitzlist"/>
              <w:numPr>
                <w:ilvl w:val="0"/>
                <w:numId w:val="1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="00B27D96" w:rsidRPr="009F0E76">
              <w:rPr>
                <w:rFonts w:cs="Times New Roman"/>
                <w:color w:val="000000" w:themeColor="text1"/>
              </w:rPr>
              <w:t>Albrechta von Wallensteina, Gustawa II Adolfa</w:t>
            </w:r>
            <w:r w:rsidRPr="009F0E76">
              <w:rPr>
                <w:rFonts w:cs="Times New Roman"/>
                <w:color w:val="000000" w:themeColor="text1"/>
              </w:rPr>
              <w:t>, Ferdynanda II</w:t>
            </w:r>
            <w:r w:rsidR="00C755C6">
              <w:rPr>
                <w:rFonts w:cs="Times New Roman"/>
                <w:color w:val="000000" w:themeColor="text1"/>
              </w:rPr>
              <w:t xml:space="preserve"> Habsburga</w:t>
            </w:r>
            <w:r w:rsidRPr="009F0E76">
              <w:rPr>
                <w:rFonts w:cs="Times New Roman"/>
                <w:color w:val="000000" w:themeColor="text1"/>
              </w:rPr>
              <w:t>, Fryderyka</w:t>
            </w:r>
            <w:r w:rsidR="00C755C6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V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Wittelsbach</w:t>
            </w:r>
            <w:r w:rsidR="000E153A">
              <w:rPr>
                <w:rFonts w:cs="Times New Roman"/>
                <w:color w:val="000000" w:themeColor="text1"/>
              </w:rPr>
              <w:t>a</w:t>
            </w:r>
            <w:proofErr w:type="spellEnd"/>
          </w:p>
          <w:p w14:paraId="69F8A04A" w14:textId="77777777" w:rsidR="0017680B" w:rsidRPr="009F0E76" w:rsidRDefault="0017680B" w:rsidP="00AB795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466EFD0" w14:textId="79A5D566" w:rsidR="007334BD" w:rsidRPr="009F0E76" w:rsidRDefault="00AB7952" w:rsidP="00AB795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  <w:r w:rsidR="00B27D96"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  <w:p w14:paraId="43B94576" w14:textId="536957E5" w:rsidR="00AB7952" w:rsidRPr="009F0E76" w:rsidRDefault="00B27D96" w:rsidP="00893AFA">
            <w:pPr>
              <w:pStyle w:val="Akapitzlist"/>
              <w:numPr>
                <w:ilvl w:val="0"/>
                <w:numId w:val="13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0E153A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Unia Ewangelicka</w:t>
            </w:r>
            <w:r w:rsidR="00A01848">
              <w:rPr>
                <w:rFonts w:cs="Times New Roman"/>
                <w:color w:val="000000" w:themeColor="text1"/>
              </w:rPr>
              <w:t xml:space="preserve"> </w:t>
            </w:r>
            <w:r w:rsidR="00AE3E63">
              <w:rPr>
                <w:rFonts w:cs="Times New Roman"/>
                <w:color w:val="000000" w:themeColor="text1"/>
              </w:rPr>
              <w:t>(</w:t>
            </w:r>
            <w:r w:rsidR="00A01848">
              <w:rPr>
                <w:rFonts w:cs="Times New Roman"/>
                <w:color w:val="000000" w:themeColor="text1"/>
              </w:rPr>
              <w:t>Uni</w:t>
            </w:r>
            <w:r w:rsidR="00AE3E63">
              <w:rPr>
                <w:rFonts w:cs="Times New Roman"/>
                <w:color w:val="000000" w:themeColor="text1"/>
              </w:rPr>
              <w:t>a</w:t>
            </w:r>
            <w:r w:rsidR="00A01848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Protestanck</w:t>
            </w:r>
            <w:r w:rsidR="00AE3E63">
              <w:rPr>
                <w:rFonts w:cs="Times New Roman"/>
                <w:color w:val="000000" w:themeColor="text1"/>
              </w:rPr>
              <w:t>a)</w:t>
            </w:r>
            <w:r w:rsidRPr="009F0E76">
              <w:rPr>
                <w:rFonts w:cs="Times New Roman"/>
                <w:color w:val="000000" w:themeColor="text1"/>
              </w:rPr>
              <w:t>, Liga Katolicka, list majestatyczny</w:t>
            </w:r>
            <w:r w:rsidR="00232FC8" w:rsidRPr="009F0E76">
              <w:rPr>
                <w:rFonts w:cs="Times New Roman"/>
                <w:color w:val="000000" w:themeColor="text1"/>
              </w:rPr>
              <w:t xml:space="preserve">, </w:t>
            </w:r>
            <w:r w:rsidR="0017680B" w:rsidRPr="009F0E76">
              <w:rPr>
                <w:rFonts w:cs="Times New Roman"/>
                <w:color w:val="000000" w:themeColor="text1"/>
              </w:rPr>
              <w:t>pokój westfalski</w:t>
            </w:r>
            <w:r w:rsidR="00232FC8"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14:paraId="265A909C" w14:textId="77777777" w:rsidR="0017680B" w:rsidRPr="009F0E76" w:rsidRDefault="0017680B" w:rsidP="00AB795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7FBD3F1" w14:textId="2821738C" w:rsidR="009F7FB9" w:rsidRPr="009F0E76" w:rsidRDefault="00AB7952" w:rsidP="00AB795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9AF782B" w14:textId="12B07E85" w:rsidR="00E42AE4" w:rsidRPr="009F0E76" w:rsidRDefault="00E42AE4" w:rsidP="00893AFA">
            <w:pPr>
              <w:pStyle w:val="Akapitzlist"/>
              <w:numPr>
                <w:ilvl w:val="0"/>
                <w:numId w:val="13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sytuację w Rzeszy przed wybuchem wojny trzydziestoletniej</w:t>
            </w:r>
          </w:p>
          <w:p w14:paraId="11BDA51A" w14:textId="77777777" w:rsidR="00232FC8" w:rsidRPr="009F0E76" w:rsidRDefault="00232FC8" w:rsidP="00893AFA">
            <w:pPr>
              <w:pStyle w:val="Akapitzlist"/>
              <w:numPr>
                <w:ilvl w:val="0"/>
                <w:numId w:val="13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państwa obozu protestanckiego i ich przeciwników</w:t>
            </w:r>
          </w:p>
          <w:p w14:paraId="723F6FCE" w14:textId="11D84050" w:rsidR="00AE6D76" w:rsidRPr="009F0E76" w:rsidRDefault="00AE6D76" w:rsidP="000E153A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662" w:type="dxa"/>
          </w:tcPr>
          <w:p w14:paraId="6B3F58CA" w14:textId="30823093" w:rsidR="00AB7952" w:rsidRPr="009F0E76" w:rsidRDefault="00AB7952" w:rsidP="00AB795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0D8E336C" w14:textId="7B6D3B49" w:rsidR="007334BD" w:rsidRPr="009F0E76" w:rsidRDefault="007334BD" w:rsidP="00893AFA">
            <w:pPr>
              <w:pStyle w:val="Akapitzlist"/>
              <w:numPr>
                <w:ilvl w:val="0"/>
                <w:numId w:val="1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501BDB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1620</w:t>
            </w:r>
            <w:r w:rsidR="00501BDB" w:rsidRPr="009F0E76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1632 </w:t>
            </w:r>
          </w:p>
          <w:p w14:paraId="0518C212" w14:textId="1ACAAB00" w:rsidR="00AE3E63" w:rsidRPr="009F0E76" w:rsidRDefault="00AE3E63" w:rsidP="00AE3E63">
            <w:pPr>
              <w:pStyle w:val="Akapitzlist"/>
              <w:numPr>
                <w:ilvl w:val="0"/>
                <w:numId w:val="1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</w:t>
            </w:r>
            <w:r>
              <w:rPr>
                <w:rFonts w:cs="Times New Roman"/>
                <w:color w:val="000000" w:themeColor="text1"/>
              </w:rPr>
              <w:t xml:space="preserve">ć: </w:t>
            </w:r>
            <w:r w:rsidRPr="009F0E76">
              <w:rPr>
                <w:rFonts w:cs="Times New Roman"/>
                <w:color w:val="000000" w:themeColor="text1"/>
              </w:rPr>
              <w:t>Chrystiana V</w:t>
            </w:r>
          </w:p>
          <w:p w14:paraId="520F5023" w14:textId="049BD870" w:rsidR="007334BD" w:rsidRPr="009F0E76" w:rsidRDefault="007334BD" w:rsidP="00893AFA">
            <w:pPr>
              <w:pStyle w:val="Akapitzlist"/>
              <w:numPr>
                <w:ilvl w:val="0"/>
                <w:numId w:val="1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cztery etapy wojny </w:t>
            </w:r>
            <w:r w:rsidR="00AE3E63">
              <w:rPr>
                <w:rFonts w:cs="Times New Roman"/>
                <w:color w:val="000000" w:themeColor="text1"/>
              </w:rPr>
              <w:t>trzydziestoletniej</w:t>
            </w:r>
          </w:p>
          <w:p w14:paraId="6365E967" w14:textId="0A697149" w:rsidR="00A1679B" w:rsidRPr="009F0E76" w:rsidRDefault="00A1679B" w:rsidP="00A1679B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783E2083" w14:textId="0A2BBCEA" w:rsidR="00AB7952" w:rsidRPr="009F0E76" w:rsidRDefault="00AB7952" w:rsidP="00AB795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AFB03BF" w14:textId="245B60DD" w:rsidR="00A1679B" w:rsidRPr="009F0E76" w:rsidRDefault="00A1679B" w:rsidP="00893AFA">
            <w:pPr>
              <w:pStyle w:val="Akapitzlist"/>
              <w:numPr>
                <w:ilvl w:val="0"/>
                <w:numId w:val="1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</w:t>
            </w:r>
            <w:r w:rsidR="00501BDB" w:rsidRPr="009F0E76">
              <w:rPr>
                <w:rFonts w:cs="Times New Roman"/>
                <w:color w:val="000000" w:themeColor="text1"/>
              </w:rPr>
              <w:t>a:</w:t>
            </w:r>
            <w:r w:rsidRPr="009F0E76">
              <w:rPr>
                <w:rFonts w:cs="Times New Roman"/>
                <w:color w:val="000000" w:themeColor="text1"/>
              </w:rPr>
              <w:t xml:space="preserve"> lisowczycy, łupy wojenne</w:t>
            </w:r>
            <w:r w:rsidR="002D3479" w:rsidRPr="009F0E76">
              <w:rPr>
                <w:rFonts w:cs="Times New Roman"/>
                <w:color w:val="000000" w:themeColor="text1"/>
              </w:rPr>
              <w:t>, Palatynat Reński</w:t>
            </w:r>
          </w:p>
          <w:p w14:paraId="6A566D4B" w14:textId="77777777" w:rsidR="00501BDB" w:rsidRPr="009F0E76" w:rsidRDefault="00501BDB" w:rsidP="00AB795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38CF499" w14:textId="609FB7AE" w:rsidR="009F7FB9" w:rsidRPr="009F0E76" w:rsidRDefault="00AB7952" w:rsidP="00AB795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38246756" w14:textId="61B962B3" w:rsidR="00232FC8" w:rsidRPr="009F0E76" w:rsidRDefault="00232FC8" w:rsidP="00893AFA">
            <w:pPr>
              <w:pStyle w:val="Akapitzlist"/>
              <w:numPr>
                <w:ilvl w:val="0"/>
                <w:numId w:val="1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skutki pierwszego etapu wojny dla Czechów</w:t>
            </w:r>
          </w:p>
          <w:p w14:paraId="200C65BD" w14:textId="007628FF" w:rsidR="00232FC8" w:rsidRPr="009F0E76" w:rsidRDefault="00232FC8" w:rsidP="00893AFA">
            <w:pPr>
              <w:pStyle w:val="Akapitzlist"/>
              <w:numPr>
                <w:ilvl w:val="0"/>
                <w:numId w:val="1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Dania przystąpił</w:t>
            </w:r>
            <w:r w:rsidR="006E3238">
              <w:rPr>
                <w:rFonts w:cs="Times New Roman"/>
                <w:color w:val="000000" w:themeColor="text1"/>
              </w:rPr>
              <w:t>a do </w:t>
            </w:r>
            <w:r w:rsidRPr="009F0E76">
              <w:rPr>
                <w:rFonts w:cs="Times New Roman"/>
                <w:color w:val="000000" w:themeColor="text1"/>
              </w:rPr>
              <w:t>wojny</w:t>
            </w:r>
            <w:r w:rsidR="00C136E8">
              <w:rPr>
                <w:rFonts w:cs="Times New Roman"/>
                <w:color w:val="000000" w:themeColor="text1"/>
              </w:rPr>
              <w:t xml:space="preserve"> trzydziestoletniej</w:t>
            </w:r>
          </w:p>
          <w:p w14:paraId="29C704BC" w14:textId="349FD5DE" w:rsidR="00AE6D76" w:rsidRPr="009F0E76" w:rsidRDefault="00AE6D76" w:rsidP="00893AFA">
            <w:pPr>
              <w:pStyle w:val="Akapitzlist"/>
              <w:numPr>
                <w:ilvl w:val="0"/>
                <w:numId w:val="1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przyczyny zaangażowania i</w:t>
            </w:r>
            <w:r w:rsidR="00A01848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główne działania wojenne Szwecji</w:t>
            </w:r>
          </w:p>
          <w:p w14:paraId="57821DF8" w14:textId="566EDD3D" w:rsidR="00232FC8" w:rsidRPr="009F0E76" w:rsidRDefault="00501BDB" w:rsidP="00232FC8">
            <w:pPr>
              <w:pStyle w:val="Akapitzlist"/>
              <w:numPr>
                <w:ilvl w:val="0"/>
                <w:numId w:val="1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znaczenie </w:t>
            </w:r>
            <w:r w:rsidR="00AE3E63">
              <w:rPr>
                <w:rFonts w:cs="Times New Roman"/>
                <w:color w:val="000000" w:themeColor="text1"/>
              </w:rPr>
              <w:t>bitew</w:t>
            </w:r>
            <w:r w:rsidR="00012990">
              <w:rPr>
                <w:rFonts w:cs="Times New Roman"/>
                <w:color w:val="000000" w:themeColor="text1"/>
              </w:rPr>
              <w:t xml:space="preserve"> pod Białą Górą i </w:t>
            </w:r>
            <w:r w:rsidR="00AE3E63" w:rsidRPr="009F0E76">
              <w:rPr>
                <w:rFonts w:cs="Times New Roman"/>
                <w:color w:val="000000" w:themeColor="text1"/>
              </w:rPr>
              <w:t xml:space="preserve">pod </w:t>
            </w:r>
            <w:proofErr w:type="spellStart"/>
            <w:r w:rsidR="00AE3E63" w:rsidRPr="009F0E76">
              <w:rPr>
                <w:rFonts w:cs="Times New Roman"/>
                <w:color w:val="000000" w:themeColor="text1"/>
              </w:rPr>
              <w:t>Lützen</w:t>
            </w:r>
            <w:proofErr w:type="spellEnd"/>
            <w:r w:rsidR="00AE3E63" w:rsidRPr="009F0E76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dla przebiegu wojny </w:t>
            </w:r>
            <w:r w:rsidR="00AE3E63">
              <w:rPr>
                <w:rFonts w:cs="Times New Roman"/>
                <w:color w:val="000000" w:themeColor="text1"/>
              </w:rPr>
              <w:t>trzydziestoletniej</w:t>
            </w:r>
          </w:p>
          <w:p w14:paraId="06B11AE4" w14:textId="5F810440" w:rsidR="00A1679B" w:rsidRPr="009F0E76" w:rsidRDefault="00A1679B" w:rsidP="00AB795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13" w:type="dxa"/>
          </w:tcPr>
          <w:p w14:paraId="705F0803" w14:textId="75B6A5E4" w:rsidR="00AB7952" w:rsidRPr="009F0E76" w:rsidRDefault="00AB7952" w:rsidP="00AB795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7B071ECD" w14:textId="352DBDED" w:rsidR="00232FC8" w:rsidRPr="009F0E76" w:rsidRDefault="00232FC8" w:rsidP="00893AFA">
            <w:pPr>
              <w:pStyle w:val="Akapitzlist"/>
              <w:numPr>
                <w:ilvl w:val="0"/>
                <w:numId w:val="13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501BDB" w:rsidRPr="009F0E76">
              <w:rPr>
                <w:rFonts w:cs="Times New Roman"/>
                <w:color w:val="000000" w:themeColor="text1"/>
              </w:rPr>
              <w:t xml:space="preserve">: </w:t>
            </w:r>
            <w:r w:rsidRPr="009F0E76">
              <w:rPr>
                <w:rFonts w:cs="Times New Roman"/>
                <w:color w:val="000000" w:themeColor="text1"/>
              </w:rPr>
              <w:t>1629</w:t>
            </w:r>
            <w:r w:rsidR="00501BDB" w:rsidRPr="009F0E76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AE6D76" w:rsidRPr="009F0E76">
              <w:rPr>
                <w:rFonts w:cs="Times New Roman"/>
                <w:color w:val="000000" w:themeColor="text1"/>
              </w:rPr>
              <w:t xml:space="preserve">1643 </w:t>
            </w:r>
          </w:p>
          <w:p w14:paraId="2E7C5F78" w14:textId="77777777" w:rsidR="00501BDB" w:rsidRPr="009F0E76" w:rsidRDefault="00501BDB" w:rsidP="00AB795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8C35AA0" w14:textId="36DBEF69" w:rsidR="00AB7952" w:rsidRPr="009F0E76" w:rsidRDefault="00AB7952" w:rsidP="00AB795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699F8F59" w14:textId="0CBBD8F8" w:rsidR="00A1679B" w:rsidRPr="009F0E76" w:rsidRDefault="00A1679B" w:rsidP="00893AFA">
            <w:pPr>
              <w:pStyle w:val="Akapitzlist"/>
              <w:numPr>
                <w:ilvl w:val="0"/>
                <w:numId w:val="1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501BDB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straty demograficzne, zapaść gospodarcza, psucie monety</w:t>
            </w:r>
          </w:p>
          <w:p w14:paraId="3A1A7E9F" w14:textId="77777777" w:rsidR="00501BDB" w:rsidRPr="009F0E76" w:rsidRDefault="00501BDB" w:rsidP="00AB795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70319DE" w14:textId="0DAEA03D" w:rsidR="009F7FB9" w:rsidRPr="009F0E76" w:rsidRDefault="00AB7952" w:rsidP="00AB795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7F4604D2" w14:textId="02A0E325" w:rsidR="00501BDB" w:rsidRPr="009F0E76" w:rsidRDefault="00501BDB" w:rsidP="00501BDB">
            <w:pPr>
              <w:pStyle w:val="Akapitzlist"/>
              <w:numPr>
                <w:ilvl w:val="0"/>
                <w:numId w:val="1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przyczyny zaangażowania politycznego i</w:t>
            </w:r>
            <w:r w:rsidR="00A01848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działania zbrojne Francji w czasie wojny trzydziestoletniej</w:t>
            </w:r>
          </w:p>
          <w:p w14:paraId="1AEA5FD7" w14:textId="50DFCD29" w:rsidR="00AE6D76" w:rsidRPr="009F0E76" w:rsidRDefault="00AE6D76" w:rsidP="00893AFA">
            <w:pPr>
              <w:pStyle w:val="Akapitzlist"/>
              <w:numPr>
                <w:ilvl w:val="0"/>
                <w:numId w:val="1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decyzje terytorialne pokoju westfalskiego</w:t>
            </w:r>
          </w:p>
          <w:p w14:paraId="5361436A" w14:textId="0C4AFBAB" w:rsidR="00A1679B" w:rsidRPr="009F0E76" w:rsidRDefault="00A1679B" w:rsidP="00893AFA">
            <w:pPr>
              <w:pStyle w:val="Akapitzlist"/>
              <w:numPr>
                <w:ilvl w:val="0"/>
                <w:numId w:val="1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wpływ wojny trzydziestoletniej na polityczną, społeczną i</w:t>
            </w:r>
            <w:r w:rsidR="00A01848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gospodarczą sytuację w Europie</w:t>
            </w:r>
          </w:p>
        </w:tc>
        <w:tc>
          <w:tcPr>
            <w:tcW w:w="2333" w:type="dxa"/>
          </w:tcPr>
          <w:p w14:paraId="288E38EA" w14:textId="3379AE9F" w:rsidR="00AB7952" w:rsidRPr="009F0E76" w:rsidRDefault="00AB7952" w:rsidP="00AB795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5E2CE579" w14:textId="70A9AC94" w:rsidR="00D94F5C" w:rsidRPr="009F0E76" w:rsidRDefault="00D94F5C" w:rsidP="00893AFA">
            <w:pPr>
              <w:pStyle w:val="Akapitzlist"/>
              <w:numPr>
                <w:ilvl w:val="0"/>
                <w:numId w:val="13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przykłady psucia monety przez władców uczestniczących w</w:t>
            </w:r>
            <w:r w:rsidR="00A01848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wojnie trzydziestoletniej</w:t>
            </w:r>
          </w:p>
          <w:p w14:paraId="39057395" w14:textId="77777777" w:rsidR="00501BDB" w:rsidRPr="009F0E76" w:rsidRDefault="00501BDB" w:rsidP="00AB795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32A3090" w14:textId="30EFF71C" w:rsidR="00AB7952" w:rsidRPr="009F0E76" w:rsidRDefault="00AB7952" w:rsidP="00AB795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5633FED" w14:textId="1F24318B" w:rsidR="00501BDB" w:rsidRPr="009F0E76" w:rsidRDefault="00AE3E63" w:rsidP="00501BDB">
            <w:pPr>
              <w:pStyle w:val="Akapitzlist"/>
              <w:numPr>
                <w:ilvl w:val="0"/>
                <w:numId w:val="132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pojęcie: </w:t>
            </w:r>
            <w:r w:rsidR="00501BDB" w:rsidRPr="009F0E76">
              <w:rPr>
                <w:rFonts w:cs="Times New Roman"/>
                <w:color w:val="000000" w:themeColor="text1"/>
              </w:rPr>
              <w:t>sekularyzacja polityki</w:t>
            </w:r>
          </w:p>
          <w:p w14:paraId="082579AF" w14:textId="39C20489" w:rsidR="00D94F5C" w:rsidRPr="009F0E76" w:rsidRDefault="00D94F5C" w:rsidP="00893AFA">
            <w:pPr>
              <w:pStyle w:val="Akapitzlist"/>
              <w:numPr>
                <w:ilvl w:val="0"/>
                <w:numId w:val="13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zmiany polityczne w</w:t>
            </w:r>
            <w:r w:rsidR="00A01848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Europie po wojnie trzydziestoletniej</w:t>
            </w:r>
          </w:p>
          <w:p w14:paraId="7D6458C6" w14:textId="77777777" w:rsidR="00501BDB" w:rsidRPr="009F0E76" w:rsidRDefault="00501BDB" w:rsidP="00AB795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EAF0661" w14:textId="5B9850E5" w:rsidR="009F7FB9" w:rsidRPr="009F0E76" w:rsidRDefault="00AB7952" w:rsidP="00AB795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71112E8C" w14:textId="3689B522" w:rsidR="00A1679B" w:rsidRPr="009F0E76" w:rsidRDefault="00A1679B" w:rsidP="00893AFA">
            <w:pPr>
              <w:pStyle w:val="Akapitzlist"/>
              <w:numPr>
                <w:ilvl w:val="0"/>
                <w:numId w:val="1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zająć stanowisko w</w:t>
            </w:r>
            <w:r w:rsidR="00A01848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dyskusji: „Czy słusznie lisowczycy są owiani czarną legendą”</w:t>
            </w:r>
            <w:r w:rsidR="00AE3E63">
              <w:rPr>
                <w:rFonts w:cs="Times New Roman"/>
                <w:color w:val="000000" w:themeColor="text1"/>
              </w:rPr>
              <w:t>?</w:t>
            </w:r>
            <w:r w:rsidR="006E3238">
              <w:rPr>
                <w:rFonts w:cs="Times New Roman"/>
                <w:color w:val="000000" w:themeColor="text1"/>
              </w:rPr>
              <w:t xml:space="preserve"> oraz </w:t>
            </w:r>
            <w:r w:rsidR="005134AB">
              <w:rPr>
                <w:rFonts w:cs="Times New Roman"/>
                <w:color w:val="000000" w:themeColor="text1"/>
              </w:rPr>
              <w:t>uzasadnić</w:t>
            </w:r>
            <w:r w:rsidR="006E3238">
              <w:rPr>
                <w:rFonts w:cs="Times New Roman"/>
                <w:color w:val="000000" w:themeColor="text1"/>
              </w:rPr>
              <w:t xml:space="preserve"> swoje zdanie</w:t>
            </w:r>
          </w:p>
          <w:p w14:paraId="12EC1B5C" w14:textId="5D0CD61D" w:rsidR="00232FC8" w:rsidRPr="009F0E76" w:rsidRDefault="00232FC8" w:rsidP="00893AFA">
            <w:pPr>
              <w:pStyle w:val="Akapitzlist"/>
              <w:numPr>
                <w:ilvl w:val="0"/>
                <w:numId w:val="1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rolę Albrechta von Wallensteina i</w:t>
            </w:r>
            <w:r w:rsidR="00A01848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Gustawa II Adolfa w</w:t>
            </w:r>
            <w:r w:rsidR="00A01848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wojnie trzydziestoletniej</w:t>
            </w:r>
          </w:p>
          <w:p w14:paraId="0D2009E6" w14:textId="371FEF86" w:rsidR="00232FC8" w:rsidRPr="009F0E76" w:rsidRDefault="00AE6D76" w:rsidP="00893AFA">
            <w:pPr>
              <w:pStyle w:val="Akapitzlist"/>
              <w:numPr>
                <w:ilvl w:val="0"/>
                <w:numId w:val="1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rokowania pokojowe w</w:t>
            </w:r>
            <w:r w:rsidR="00A01848">
              <w:rPr>
                <w:rFonts w:cs="Times New Roman"/>
                <w:color w:val="000000" w:themeColor="text1"/>
              </w:rPr>
              <w:t> 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Münsterze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i</w:t>
            </w:r>
            <w:r w:rsidR="00A01848">
              <w:rPr>
                <w:rFonts w:cs="Times New Roman"/>
                <w:color w:val="000000" w:themeColor="text1"/>
              </w:rPr>
              <w:t> 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Osnabrück</w:t>
            </w:r>
            <w:proofErr w:type="spellEnd"/>
          </w:p>
          <w:p w14:paraId="55642840" w14:textId="71E22E88" w:rsidR="007C39A1" w:rsidRPr="009F0E76" w:rsidRDefault="007C39A1" w:rsidP="007C39A1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</w:tr>
      <w:tr w:rsidR="00C03622" w:rsidRPr="009F0E76" w14:paraId="19099E07" w14:textId="77777777" w:rsidTr="00E5542E">
        <w:trPr>
          <w:trHeight w:val="567"/>
        </w:trPr>
        <w:tc>
          <w:tcPr>
            <w:tcW w:w="1743" w:type="dxa"/>
          </w:tcPr>
          <w:p w14:paraId="323705D9" w14:textId="77777777" w:rsidR="00804CE7" w:rsidRDefault="005B6FC8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Absolutyzm </w:t>
            </w:r>
          </w:p>
          <w:p w14:paraId="7AA54BBE" w14:textId="77777777" w:rsidR="005B6FC8" w:rsidRDefault="005B6FC8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we Francji</w:t>
            </w:r>
          </w:p>
          <w:p w14:paraId="03EA1A4E" w14:textId="3AD6F4B5" w:rsidR="00804CE7" w:rsidRPr="009F0E76" w:rsidRDefault="00804CE7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18)</w:t>
            </w:r>
          </w:p>
        </w:tc>
        <w:tc>
          <w:tcPr>
            <w:tcW w:w="2385" w:type="dxa"/>
          </w:tcPr>
          <w:p w14:paraId="10B70B8E" w14:textId="77777777" w:rsidR="005B6FC8" w:rsidRPr="009F0E76" w:rsidRDefault="005B6FC8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1E097F62" w14:textId="3525F7D9" w:rsidR="005B6FC8" w:rsidRPr="009F0E76" w:rsidRDefault="005B6FC8" w:rsidP="00893AFA">
            <w:pPr>
              <w:pStyle w:val="Akapitzlist"/>
              <w:numPr>
                <w:ilvl w:val="0"/>
                <w:numId w:val="13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 w:rsidR="00804CE7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1661 </w:t>
            </w:r>
          </w:p>
          <w:p w14:paraId="527E9A92" w14:textId="47D356A6" w:rsidR="005B6FC8" w:rsidRPr="009F0E76" w:rsidRDefault="005B6FC8" w:rsidP="00893AFA">
            <w:pPr>
              <w:pStyle w:val="Akapitzlist"/>
              <w:numPr>
                <w:ilvl w:val="0"/>
                <w:numId w:val="13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C66DF2" w:rsidRPr="009F0E76">
              <w:rPr>
                <w:rFonts w:cs="Times New Roman"/>
                <w:color w:val="000000" w:themeColor="text1"/>
              </w:rPr>
              <w:t>e: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BF68C3">
              <w:rPr>
                <w:rFonts w:cs="Times New Roman"/>
                <w:color w:val="000000" w:themeColor="text1"/>
              </w:rPr>
              <w:t xml:space="preserve">Armanda </w:t>
            </w:r>
            <w:r w:rsidR="00BF68C3" w:rsidRPr="009F0E76">
              <w:rPr>
                <w:rFonts w:cs="Times New Roman"/>
                <w:color w:val="000000" w:themeColor="text1"/>
              </w:rPr>
              <w:t>Richelieu</w:t>
            </w:r>
            <w:r w:rsidR="00BF68C3">
              <w:rPr>
                <w:rFonts w:cs="Times New Roman"/>
                <w:color w:val="000000" w:themeColor="text1"/>
              </w:rPr>
              <w:t xml:space="preserve">, </w:t>
            </w:r>
            <w:r w:rsidRPr="009F0E76">
              <w:rPr>
                <w:rFonts w:cs="Times New Roman"/>
                <w:color w:val="000000" w:themeColor="text1"/>
              </w:rPr>
              <w:t>Ludwika</w:t>
            </w:r>
            <w:r w:rsidR="00BF68C3">
              <w:rPr>
                <w:rFonts w:cs="Times New Roman"/>
                <w:color w:val="000000" w:themeColor="text1"/>
              </w:rPr>
              <w:t> XIV</w:t>
            </w:r>
          </w:p>
          <w:p w14:paraId="3365B567" w14:textId="77777777" w:rsidR="00C66DF2" w:rsidRPr="009F0E76" w:rsidRDefault="00C66DF2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1BCB02C" w14:textId="50C1BC68" w:rsidR="005B6FC8" w:rsidRPr="009F0E76" w:rsidRDefault="005B6FC8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3A0E31E9" w14:textId="346E911F" w:rsidR="005B6FC8" w:rsidRPr="009F0E76" w:rsidRDefault="005B6FC8" w:rsidP="00893AFA">
            <w:pPr>
              <w:pStyle w:val="Akapitzlist"/>
              <w:numPr>
                <w:ilvl w:val="0"/>
                <w:numId w:val="13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C66DF2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absolutyzm,</w:t>
            </w:r>
            <w:r w:rsidR="000521D6">
              <w:rPr>
                <w:rFonts w:cs="Times New Roman"/>
                <w:color w:val="000000" w:themeColor="text1"/>
              </w:rPr>
              <w:t xml:space="preserve"> </w:t>
            </w:r>
            <w:r w:rsidR="000521D6">
              <w:rPr>
                <w:color w:val="000000" w:themeColor="text1"/>
              </w:rPr>
              <w:t xml:space="preserve">monarchia absolutna, </w:t>
            </w:r>
            <w:r w:rsidRPr="009F0E76">
              <w:rPr>
                <w:rFonts w:cs="Times New Roman"/>
                <w:color w:val="000000" w:themeColor="text1"/>
              </w:rPr>
              <w:t>pierwszy minister, Stany Generalne, hugenoci</w:t>
            </w:r>
            <w:r w:rsidR="00A03A1B" w:rsidRPr="009F0E76">
              <w:rPr>
                <w:rFonts w:cs="Times New Roman"/>
                <w:color w:val="000000" w:themeColor="text1"/>
              </w:rPr>
              <w:t>, Król Słońce</w:t>
            </w:r>
          </w:p>
          <w:p w14:paraId="55E9227D" w14:textId="77777777" w:rsidR="005B6FC8" w:rsidRPr="009F0E76" w:rsidRDefault="005B6FC8" w:rsidP="005B6FC8">
            <w:pPr>
              <w:rPr>
                <w:rFonts w:cs="Times New Roman"/>
                <w:color w:val="000000" w:themeColor="text1"/>
              </w:rPr>
            </w:pPr>
          </w:p>
          <w:p w14:paraId="2D02D471" w14:textId="50A9909E" w:rsidR="005B6FC8" w:rsidRPr="009F0E76" w:rsidRDefault="005B6FC8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41DDD29" w14:textId="69458B54" w:rsidR="006C1578" w:rsidRPr="009F0E76" w:rsidRDefault="006C1578" w:rsidP="00893AFA">
            <w:pPr>
              <w:pStyle w:val="Akapitzlist"/>
              <w:numPr>
                <w:ilvl w:val="0"/>
                <w:numId w:val="13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charakterystyczne ce</w:t>
            </w:r>
            <w:r w:rsidR="00BF68C3">
              <w:rPr>
                <w:rFonts w:cs="Times New Roman"/>
                <w:color w:val="000000" w:themeColor="text1"/>
              </w:rPr>
              <w:t>chy absolutyzmu francuskiego za </w:t>
            </w:r>
            <w:r w:rsidRPr="009F0E76">
              <w:rPr>
                <w:rFonts w:cs="Times New Roman"/>
                <w:color w:val="000000" w:themeColor="text1"/>
              </w:rPr>
              <w:t xml:space="preserve">rządów Ludwika </w:t>
            </w:r>
            <w:r w:rsidR="00BF68C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IV</w:t>
            </w:r>
          </w:p>
          <w:p w14:paraId="46FFD0A4" w14:textId="45C18B1E" w:rsidR="005B6FC8" w:rsidRPr="009F0E76" w:rsidRDefault="005B6FC8" w:rsidP="005B6FC8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558" w:type="dxa"/>
          </w:tcPr>
          <w:p w14:paraId="6EEE76C3" w14:textId="6E3F34D5" w:rsidR="005B6FC8" w:rsidRPr="009F0E76" w:rsidRDefault="005B6FC8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09DAC3AC" w14:textId="4CFDA0B7" w:rsidR="006B44AD" w:rsidRPr="009F0E76" w:rsidRDefault="006B44AD" w:rsidP="00893AFA">
            <w:pPr>
              <w:pStyle w:val="Akapitzlist"/>
              <w:numPr>
                <w:ilvl w:val="0"/>
                <w:numId w:val="13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C66DF2" w:rsidRPr="009F0E76">
              <w:rPr>
                <w:rFonts w:cs="Times New Roman"/>
                <w:color w:val="000000" w:themeColor="text1"/>
              </w:rPr>
              <w:t xml:space="preserve">: </w:t>
            </w:r>
            <w:r w:rsidR="006775E0" w:rsidRPr="009F0E76">
              <w:rPr>
                <w:rFonts w:cs="Times New Roman"/>
                <w:color w:val="000000" w:themeColor="text1"/>
              </w:rPr>
              <w:t>1624</w:t>
            </w:r>
            <w:r w:rsidR="00C66DF2" w:rsidRPr="009F0E76">
              <w:rPr>
                <w:rFonts w:cs="Times New Roman"/>
                <w:color w:val="000000" w:themeColor="text1"/>
              </w:rPr>
              <w:t>,</w:t>
            </w:r>
            <w:r w:rsidR="006775E0" w:rsidRPr="009F0E76">
              <w:rPr>
                <w:rFonts w:cs="Times New Roman"/>
                <w:color w:val="000000" w:themeColor="text1"/>
              </w:rPr>
              <w:t xml:space="preserve"> 1628</w:t>
            </w:r>
            <w:r w:rsidR="00C755C6">
              <w:rPr>
                <w:rFonts w:cs="Times New Roman"/>
                <w:color w:val="000000" w:themeColor="text1"/>
              </w:rPr>
              <w:t>,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="006775E0" w:rsidRPr="009F0E76">
              <w:rPr>
                <w:rFonts w:cs="Times New Roman"/>
                <w:color w:val="000000" w:themeColor="text1"/>
              </w:rPr>
              <w:t xml:space="preserve">1629 </w:t>
            </w:r>
          </w:p>
          <w:p w14:paraId="6C5E8C8E" w14:textId="56B0857B" w:rsidR="006775E0" w:rsidRPr="009F0E76" w:rsidRDefault="006775E0" w:rsidP="00893AFA">
            <w:pPr>
              <w:pStyle w:val="Akapitzlist"/>
              <w:numPr>
                <w:ilvl w:val="0"/>
                <w:numId w:val="13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C66DF2" w:rsidRPr="009F0E76">
              <w:rPr>
                <w:rFonts w:cs="Times New Roman"/>
                <w:color w:val="000000" w:themeColor="text1"/>
              </w:rPr>
              <w:t>e:</w:t>
            </w:r>
            <w:r w:rsidR="00C755C6">
              <w:rPr>
                <w:rFonts w:cs="Times New Roman"/>
                <w:color w:val="000000" w:themeColor="text1"/>
              </w:rPr>
              <w:t xml:space="preserve"> Ludwika </w:t>
            </w:r>
            <w:r w:rsidRPr="009F0E76">
              <w:rPr>
                <w:rFonts w:cs="Times New Roman"/>
                <w:color w:val="000000" w:themeColor="text1"/>
              </w:rPr>
              <w:t>XIII, Marii Medycejskiej, Anny Austriaczki</w:t>
            </w:r>
          </w:p>
          <w:p w14:paraId="7E686489" w14:textId="77777777" w:rsidR="005B6FC8" w:rsidRPr="009F0E76" w:rsidRDefault="005B6FC8" w:rsidP="00AB795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5E5CB6B" w14:textId="2076C764" w:rsidR="005B6FC8" w:rsidRPr="009F0E76" w:rsidRDefault="005B6FC8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07CC145C" w14:textId="79BAD4DF" w:rsidR="006775E0" w:rsidRPr="009F0E76" w:rsidRDefault="006775E0" w:rsidP="00893AFA">
            <w:pPr>
              <w:pStyle w:val="Akapitzlist"/>
              <w:numPr>
                <w:ilvl w:val="0"/>
                <w:numId w:val="1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C66DF2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regencja, regent, racja stanu, </w:t>
            </w:r>
            <w:r w:rsidR="008F3780" w:rsidRPr="009F0E76">
              <w:rPr>
                <w:rFonts w:cs="Times New Roman"/>
                <w:color w:val="000000" w:themeColor="text1"/>
              </w:rPr>
              <w:t>edykt łaski</w:t>
            </w:r>
          </w:p>
          <w:p w14:paraId="09C792D0" w14:textId="0F70BFD3" w:rsidR="006775E0" w:rsidRPr="009F0E76" w:rsidRDefault="006775E0" w:rsidP="00893AFA">
            <w:pPr>
              <w:pStyle w:val="Akapitzlist"/>
              <w:numPr>
                <w:ilvl w:val="0"/>
                <w:numId w:val="1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wpływ zdobycia twierdzy La Rochelle na ogłoszenie edyktu łaski</w:t>
            </w:r>
          </w:p>
          <w:p w14:paraId="170DCB8B" w14:textId="4F72005C" w:rsidR="006775E0" w:rsidRPr="009F0E76" w:rsidRDefault="006775E0" w:rsidP="00893AFA">
            <w:pPr>
              <w:pStyle w:val="Akapitzlist"/>
              <w:numPr>
                <w:ilvl w:val="0"/>
                <w:numId w:val="1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przyczyny ograniczenia przywilejów politycznych hugenotów</w:t>
            </w:r>
          </w:p>
          <w:p w14:paraId="2604C85A" w14:textId="77777777" w:rsidR="00C66DF2" w:rsidRPr="009F0E76" w:rsidRDefault="00C66DF2" w:rsidP="00AB795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5F9993B" w14:textId="1D14120A" w:rsidR="005B6FC8" w:rsidRPr="009F0E76" w:rsidRDefault="008F3780" w:rsidP="00AB795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0F26CD2" w14:textId="77777777" w:rsidR="008F3780" w:rsidRPr="009F0E76" w:rsidRDefault="008F3780" w:rsidP="00893AFA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znaczenie edyktu łaski</w:t>
            </w:r>
          </w:p>
          <w:p w14:paraId="5EF40728" w14:textId="25A9C6C9" w:rsidR="008F3780" w:rsidRPr="009F0E76" w:rsidRDefault="00AE1583" w:rsidP="00893AFA">
            <w:pPr>
              <w:pStyle w:val="Akapitzlist"/>
              <w:numPr>
                <w:ilvl w:val="0"/>
                <w:numId w:val="13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</w:t>
            </w:r>
            <w:r w:rsidR="008F3780" w:rsidRPr="009F0E76">
              <w:rPr>
                <w:rFonts w:cs="Times New Roman"/>
                <w:color w:val="000000" w:themeColor="text1"/>
              </w:rPr>
              <w:t>przyczyny zaangażowania Francji w konflikt z</w:t>
            </w:r>
            <w:r w:rsidR="002B4ED9">
              <w:rPr>
                <w:rFonts w:cs="Times New Roman"/>
                <w:color w:val="000000" w:themeColor="text1"/>
              </w:rPr>
              <w:t> </w:t>
            </w:r>
            <w:r w:rsidR="008F3780" w:rsidRPr="009F0E76">
              <w:rPr>
                <w:rFonts w:cs="Times New Roman"/>
                <w:color w:val="000000" w:themeColor="text1"/>
              </w:rPr>
              <w:t>Habsburgami</w:t>
            </w:r>
            <w:r w:rsidR="008F3780"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662" w:type="dxa"/>
          </w:tcPr>
          <w:p w14:paraId="4D4EFB18" w14:textId="5BB96DDC" w:rsidR="005B6FC8" w:rsidRPr="009F0E76" w:rsidRDefault="005B6FC8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73B86E48" w14:textId="4493F554" w:rsidR="005B6FC8" w:rsidRPr="009F0E76" w:rsidRDefault="006775E0" w:rsidP="00893AFA">
            <w:pPr>
              <w:pStyle w:val="Akapitzlist"/>
              <w:numPr>
                <w:ilvl w:val="0"/>
                <w:numId w:val="14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C66DF2" w:rsidRPr="009F0E76">
              <w:rPr>
                <w:rFonts w:cs="Times New Roman"/>
                <w:color w:val="000000" w:themeColor="text1"/>
              </w:rPr>
              <w:t xml:space="preserve">: </w:t>
            </w:r>
            <w:r w:rsidRPr="009F0E76">
              <w:rPr>
                <w:rFonts w:cs="Times New Roman"/>
                <w:color w:val="000000" w:themeColor="text1"/>
              </w:rPr>
              <w:t>1617–1643</w:t>
            </w:r>
            <w:r w:rsidR="00BD129E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9E1FD9" w:rsidRPr="009F0E76">
              <w:rPr>
                <w:rFonts w:cs="Times New Roman"/>
                <w:color w:val="000000" w:themeColor="text1"/>
              </w:rPr>
              <w:t>1642</w:t>
            </w:r>
            <w:r w:rsidR="00C66DF2" w:rsidRPr="009F0E76">
              <w:rPr>
                <w:rFonts w:cs="Times New Roman"/>
                <w:color w:val="000000" w:themeColor="text1"/>
              </w:rPr>
              <w:t>,</w:t>
            </w:r>
            <w:r w:rsidR="009E1FD9" w:rsidRPr="009F0E76">
              <w:rPr>
                <w:rFonts w:cs="Times New Roman"/>
                <w:color w:val="000000" w:themeColor="text1"/>
              </w:rPr>
              <w:t xml:space="preserve"> </w:t>
            </w:r>
            <w:r w:rsidR="00D96D4E" w:rsidRPr="009F0E76">
              <w:rPr>
                <w:rFonts w:cs="Times New Roman"/>
                <w:color w:val="000000" w:themeColor="text1"/>
              </w:rPr>
              <w:t xml:space="preserve">1685 </w:t>
            </w:r>
          </w:p>
          <w:p w14:paraId="043D38C3" w14:textId="06ABBA98" w:rsidR="009E1FD9" w:rsidRPr="009F0E76" w:rsidRDefault="00C755C6" w:rsidP="00893AFA">
            <w:pPr>
              <w:pStyle w:val="Akapitzlist"/>
              <w:numPr>
                <w:ilvl w:val="0"/>
                <w:numId w:val="140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postacie</w:t>
            </w:r>
            <w:r w:rsidR="00BD129E">
              <w:rPr>
                <w:rFonts w:cs="Times New Roman"/>
                <w:color w:val="000000" w:themeColor="text1"/>
              </w:rPr>
              <w:t>:</w:t>
            </w:r>
            <w:r w:rsidR="009E1FD9" w:rsidRPr="009F0E76">
              <w:rPr>
                <w:rFonts w:cs="Times New Roman"/>
                <w:color w:val="000000" w:themeColor="text1"/>
              </w:rPr>
              <w:t xml:space="preserve"> J</w:t>
            </w:r>
            <w:r w:rsidR="00A03A1B" w:rsidRPr="009F0E76">
              <w:rPr>
                <w:rFonts w:cs="Times New Roman"/>
                <w:color w:val="000000" w:themeColor="text1"/>
              </w:rPr>
              <w:t xml:space="preserve">ules’a Mazarina, Jeana </w:t>
            </w:r>
            <w:proofErr w:type="spellStart"/>
            <w:r w:rsidR="00A03A1B" w:rsidRPr="009F0E76">
              <w:rPr>
                <w:rFonts w:cs="Times New Roman"/>
                <w:color w:val="000000" w:themeColor="text1"/>
              </w:rPr>
              <w:t>Baptiste’a</w:t>
            </w:r>
            <w:proofErr w:type="spellEnd"/>
            <w:r w:rsidR="00A03A1B" w:rsidRPr="009F0E76">
              <w:rPr>
                <w:rFonts w:cs="Times New Roman"/>
                <w:color w:val="000000" w:themeColor="text1"/>
              </w:rPr>
              <w:t xml:space="preserve"> Colberta</w:t>
            </w:r>
          </w:p>
          <w:p w14:paraId="0DDCC7EB" w14:textId="27F6E82A" w:rsidR="005B6FC8" w:rsidRPr="009F0E76" w:rsidRDefault="005B6FC8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EAAB01E" w14:textId="5462819E" w:rsidR="008F3780" w:rsidRPr="009F0E76" w:rsidRDefault="008F3780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62136FB3" w14:textId="527DF771" w:rsidR="009E1FD9" w:rsidRPr="009F0E76" w:rsidRDefault="009E1FD9" w:rsidP="00893AFA">
            <w:pPr>
              <w:pStyle w:val="Akapitzlist"/>
              <w:numPr>
                <w:ilvl w:val="0"/>
                <w:numId w:val="13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C66DF2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centralizacja władzy</w:t>
            </w:r>
            <w:r w:rsidR="00A03A1B" w:rsidRPr="009F0E76">
              <w:rPr>
                <w:rFonts w:cs="Times New Roman"/>
                <w:color w:val="000000" w:themeColor="text1"/>
              </w:rPr>
              <w:t>, intendenci, merkantylizm</w:t>
            </w:r>
            <w:r w:rsidR="00D96D4E" w:rsidRPr="009F0E76">
              <w:rPr>
                <w:rFonts w:cs="Times New Roman"/>
                <w:color w:val="000000" w:themeColor="text1"/>
              </w:rPr>
              <w:t>,</w:t>
            </w:r>
            <w:r w:rsidR="00725534">
              <w:rPr>
                <w:rFonts w:cs="Times New Roman"/>
                <w:color w:val="000000" w:themeColor="text1"/>
              </w:rPr>
              <w:t xml:space="preserve"> </w:t>
            </w:r>
            <w:r w:rsidR="00D96D4E" w:rsidRPr="009F0E76">
              <w:rPr>
                <w:rFonts w:cs="Times New Roman"/>
                <w:color w:val="000000" w:themeColor="text1"/>
              </w:rPr>
              <w:t>protekcjonizm</w:t>
            </w:r>
            <w:r w:rsidR="00E97913" w:rsidRPr="009F0E76">
              <w:rPr>
                <w:rFonts w:cs="Times New Roman"/>
                <w:color w:val="000000" w:themeColor="text1"/>
              </w:rPr>
              <w:t>, szlachta urzędnicza</w:t>
            </w:r>
          </w:p>
          <w:p w14:paraId="7485E121" w14:textId="4053CC0F" w:rsidR="005B6FC8" w:rsidRPr="009F0E76" w:rsidRDefault="009E1FD9" w:rsidP="00893AFA">
            <w:pPr>
              <w:pStyle w:val="Akapitzlist"/>
              <w:numPr>
                <w:ilvl w:val="0"/>
                <w:numId w:val="1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dlaczego kardynał Richeli</w:t>
            </w:r>
            <w:r w:rsidR="00BF68C3">
              <w:rPr>
                <w:rFonts w:cs="Times New Roman"/>
                <w:color w:val="000000" w:themeColor="text1"/>
              </w:rPr>
              <w:t>eu bezwzględnie rozprawił się z </w:t>
            </w:r>
            <w:r w:rsidRPr="009F0E76">
              <w:rPr>
                <w:rFonts w:cs="Times New Roman"/>
                <w:color w:val="000000" w:themeColor="text1"/>
              </w:rPr>
              <w:t>opozycją</w:t>
            </w:r>
          </w:p>
          <w:p w14:paraId="78DD20A2" w14:textId="77777777" w:rsidR="00C66DF2" w:rsidRPr="009F0E76" w:rsidRDefault="00C66DF2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470E6FA" w14:textId="65E76366" w:rsidR="005B6FC8" w:rsidRPr="009F0E76" w:rsidRDefault="005B6FC8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</w:t>
            </w:r>
            <w:r w:rsidR="0013530A" w:rsidRPr="009F0E76">
              <w:rPr>
                <w:rFonts w:cs="Times New Roman"/>
                <w:b/>
                <w:bCs/>
                <w:color w:val="000000" w:themeColor="text1"/>
              </w:rPr>
              <w:t xml:space="preserve"> potrafi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>:</w:t>
            </w:r>
          </w:p>
          <w:p w14:paraId="6AE56043" w14:textId="5239A08A" w:rsidR="00A03A1B" w:rsidRPr="009F0E76" w:rsidRDefault="00A03A1B" w:rsidP="00893AFA">
            <w:pPr>
              <w:pStyle w:val="Akapitzlist"/>
              <w:numPr>
                <w:ilvl w:val="0"/>
                <w:numId w:val="1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politykę Jules’a Mazarina</w:t>
            </w:r>
          </w:p>
          <w:p w14:paraId="07D0A607" w14:textId="2294919B" w:rsidR="00A03A1B" w:rsidRPr="009F0E76" w:rsidRDefault="00BF68C3" w:rsidP="00893AFA">
            <w:pPr>
              <w:pStyle w:val="Akapitzlist"/>
              <w:numPr>
                <w:ilvl w:val="0"/>
                <w:numId w:val="138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scharakteryzować i </w:t>
            </w:r>
            <w:r w:rsidR="00774C05" w:rsidRPr="009F0E76">
              <w:rPr>
                <w:rFonts w:cs="Times New Roman"/>
                <w:color w:val="000000" w:themeColor="text1"/>
              </w:rPr>
              <w:t>ocenić politykę merkantylizmu</w:t>
            </w:r>
          </w:p>
          <w:p w14:paraId="6194CC5D" w14:textId="77777777" w:rsidR="005B6FC8" w:rsidRPr="009F0E76" w:rsidRDefault="005B6FC8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2C372BB" w14:textId="77777777" w:rsidR="005B6FC8" w:rsidRPr="009F0E76" w:rsidRDefault="005B6FC8" w:rsidP="00AB795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13" w:type="dxa"/>
          </w:tcPr>
          <w:p w14:paraId="6A03A30E" w14:textId="6EFC2A0B" w:rsidR="005B6FC8" w:rsidRPr="009F0E76" w:rsidRDefault="005B6FC8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53E6AA04" w14:textId="46FB2352" w:rsidR="00A03A1B" w:rsidRPr="009F0E76" w:rsidRDefault="009E1FD9" w:rsidP="00A03A1B">
            <w:pPr>
              <w:pStyle w:val="Akapitzlist"/>
              <w:numPr>
                <w:ilvl w:val="0"/>
                <w:numId w:val="14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C66DF2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1648–1653</w:t>
            </w:r>
            <w:r w:rsidR="00C66DF2" w:rsidRPr="009F0E76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A03A1B" w:rsidRPr="009F0E76">
              <w:rPr>
                <w:rFonts w:cs="Times New Roman"/>
                <w:color w:val="000000" w:themeColor="text1"/>
              </w:rPr>
              <w:t xml:space="preserve">1701–1714 </w:t>
            </w:r>
          </w:p>
          <w:p w14:paraId="6F6CE4EF" w14:textId="77777777" w:rsidR="00C66DF2" w:rsidRPr="009F0E76" w:rsidRDefault="00C66DF2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1AE5824" w14:textId="2B86DA2E" w:rsidR="005B6FC8" w:rsidRPr="009F0E76" w:rsidRDefault="005B6FC8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178CEF0E" w14:textId="251E16C6" w:rsidR="009E1FD9" w:rsidRPr="009F0E76" w:rsidRDefault="009E1FD9" w:rsidP="00893AFA">
            <w:pPr>
              <w:pStyle w:val="Akapitzlist"/>
              <w:numPr>
                <w:ilvl w:val="0"/>
                <w:numId w:val="14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2B4ED9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fronda parlamentarna, fronda książęca, </w:t>
            </w:r>
            <w:r w:rsidR="001615AA" w:rsidRPr="009F0E76">
              <w:rPr>
                <w:rFonts w:cs="Times New Roman"/>
                <w:color w:val="000000" w:themeColor="text1"/>
              </w:rPr>
              <w:t>parlament</w:t>
            </w:r>
            <w:r w:rsidR="001615AA">
              <w:rPr>
                <w:rFonts w:cs="Times New Roman"/>
                <w:color w:val="000000" w:themeColor="text1"/>
              </w:rPr>
              <w:t>y,</w:t>
            </w:r>
            <w:r w:rsidR="001615AA" w:rsidRPr="009F0E76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parlament paryski</w:t>
            </w:r>
            <w:r w:rsidR="00774C05" w:rsidRPr="009F0E76">
              <w:rPr>
                <w:rFonts w:cs="Times New Roman"/>
                <w:color w:val="000000" w:themeColor="text1"/>
              </w:rPr>
              <w:t>, generalny kontroler finansów</w:t>
            </w:r>
            <w:r w:rsidR="00BF68C3">
              <w:rPr>
                <w:rFonts w:cs="Times New Roman"/>
                <w:color w:val="000000" w:themeColor="text1"/>
              </w:rPr>
              <w:t>, wojna o </w:t>
            </w:r>
            <w:r w:rsidR="00C66DF2" w:rsidRPr="009F0E76">
              <w:rPr>
                <w:rFonts w:cs="Times New Roman"/>
                <w:color w:val="000000" w:themeColor="text1"/>
              </w:rPr>
              <w:t>sukcesję hiszpańską</w:t>
            </w:r>
          </w:p>
          <w:p w14:paraId="3DE66EF1" w14:textId="77777777" w:rsidR="00C66DF2" w:rsidRPr="009F0E76" w:rsidRDefault="00C66DF2" w:rsidP="00AB795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A2FE72C" w14:textId="7E527F31" w:rsidR="008F3780" w:rsidRPr="009F0E76" w:rsidRDefault="008F3780" w:rsidP="00AB795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280605A5" w14:textId="4816BC50" w:rsidR="00774C05" w:rsidRPr="009F0E76" w:rsidRDefault="00774C05" w:rsidP="00893AFA">
            <w:pPr>
              <w:pStyle w:val="Akapitzlist"/>
              <w:numPr>
                <w:ilvl w:val="0"/>
                <w:numId w:val="14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politykę zagraniczną Francji w drugiej połowie XVII i na początku XVIII w.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</w:p>
          <w:p w14:paraId="71C49B8E" w14:textId="339254DB" w:rsidR="00927BDD" w:rsidRPr="00927BDD" w:rsidRDefault="00774C05" w:rsidP="00927BDD">
            <w:pPr>
              <w:pStyle w:val="Akapitzlist"/>
              <w:numPr>
                <w:ilvl w:val="0"/>
                <w:numId w:val="14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zająć stanowisko w</w:t>
            </w:r>
            <w:r w:rsidR="002B4ED9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dyskusji: „</w:t>
            </w:r>
            <w:r w:rsidR="00C66DF2" w:rsidRPr="009F0E76">
              <w:rPr>
                <w:rFonts w:cs="Times New Roman"/>
                <w:color w:val="000000" w:themeColor="text1"/>
              </w:rPr>
              <w:t>C</w:t>
            </w:r>
            <w:r w:rsidRPr="009F0E76">
              <w:rPr>
                <w:rFonts w:cs="Times New Roman"/>
                <w:color w:val="000000" w:themeColor="text1"/>
              </w:rPr>
              <w:t xml:space="preserve">zy słusznie okres </w:t>
            </w:r>
            <w:r w:rsidR="00927BDD">
              <w:rPr>
                <w:rFonts w:cs="Times New Roman"/>
                <w:color w:val="000000" w:themeColor="text1"/>
              </w:rPr>
              <w:t xml:space="preserve">od drugiej połowy XVII w. i na początku XVIII w. </w:t>
            </w:r>
            <w:r w:rsidRPr="009F0E76">
              <w:rPr>
                <w:rFonts w:cs="Times New Roman"/>
                <w:color w:val="000000" w:themeColor="text1"/>
              </w:rPr>
              <w:t xml:space="preserve">nazywany jest epoką </w:t>
            </w:r>
            <w:r w:rsidR="00927BDD" w:rsidRPr="009F0E76">
              <w:rPr>
                <w:rFonts w:cs="Times New Roman"/>
                <w:color w:val="000000" w:themeColor="text1"/>
              </w:rPr>
              <w:t xml:space="preserve">francuskiej </w:t>
            </w:r>
            <w:r w:rsidRPr="009F0E76">
              <w:rPr>
                <w:rFonts w:cs="Times New Roman"/>
                <w:color w:val="000000" w:themeColor="text1"/>
              </w:rPr>
              <w:t>hegemonii w Europie</w:t>
            </w:r>
            <w:r w:rsidR="00804CE7">
              <w:rPr>
                <w:rFonts w:cs="Times New Roman"/>
                <w:color w:val="000000" w:themeColor="text1"/>
              </w:rPr>
              <w:t>?</w:t>
            </w:r>
            <w:r w:rsidRPr="009F0E76">
              <w:rPr>
                <w:rFonts w:cs="Times New Roman"/>
                <w:color w:val="000000" w:themeColor="text1"/>
              </w:rPr>
              <w:t>” oraz uzasadnić</w:t>
            </w:r>
            <w:r w:rsidR="00725534">
              <w:rPr>
                <w:rFonts w:cs="Times New Roman"/>
                <w:color w:val="000000" w:themeColor="text1"/>
              </w:rPr>
              <w:t xml:space="preserve"> </w:t>
            </w:r>
            <w:r w:rsidR="00927BDD">
              <w:rPr>
                <w:rFonts w:cs="Times New Roman"/>
                <w:color w:val="000000" w:themeColor="text1"/>
              </w:rPr>
              <w:t>swoje zdanie</w:t>
            </w:r>
          </w:p>
          <w:p w14:paraId="610145B6" w14:textId="074F957D" w:rsidR="00D96D4E" w:rsidRPr="009F0E76" w:rsidRDefault="00D96D4E" w:rsidP="00893AFA">
            <w:pPr>
              <w:pStyle w:val="Akapitzlist"/>
              <w:numPr>
                <w:ilvl w:val="0"/>
                <w:numId w:val="14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nabytki terytorialne Francji w XVII w.</w:t>
            </w:r>
          </w:p>
          <w:p w14:paraId="13268660" w14:textId="3DEB0149" w:rsidR="00A729EC" w:rsidRPr="009F0E76" w:rsidRDefault="00A729EC" w:rsidP="00893AFA">
            <w:pPr>
              <w:pStyle w:val="Akapitzlist"/>
              <w:numPr>
                <w:ilvl w:val="0"/>
                <w:numId w:val="14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Wersal nazwano „złotą klatką”</w:t>
            </w:r>
          </w:p>
          <w:p w14:paraId="2E2DDD8E" w14:textId="77777777" w:rsidR="00C66DF2" w:rsidRDefault="00D96D4E" w:rsidP="002B4ED9">
            <w:pPr>
              <w:pStyle w:val="Akapitzlist"/>
              <w:numPr>
                <w:ilvl w:val="0"/>
                <w:numId w:val="14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przyczyny i</w:t>
            </w:r>
            <w:r w:rsidR="002B4ED9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skutki wybuchu frondy</w:t>
            </w:r>
          </w:p>
          <w:p w14:paraId="2F154AAC" w14:textId="6900CEFA" w:rsidR="00347F4E" w:rsidRPr="009F0E76" w:rsidRDefault="00347F4E" w:rsidP="00347F4E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333" w:type="dxa"/>
          </w:tcPr>
          <w:p w14:paraId="28933A09" w14:textId="7B581FFE" w:rsidR="005B6FC8" w:rsidRPr="009F0E76" w:rsidRDefault="005B6FC8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7ED03AF8" w14:textId="09416767" w:rsidR="0013530A" w:rsidRPr="009F0E76" w:rsidRDefault="0013530A" w:rsidP="00893AFA">
            <w:pPr>
              <w:pStyle w:val="Akapitzlist"/>
              <w:numPr>
                <w:ilvl w:val="0"/>
                <w:numId w:val="14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reformy wprowadzone w armii francuskiej w czasie panowania Ludwika</w:t>
            </w:r>
            <w:r w:rsidR="00BF68C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XIV</w:t>
            </w:r>
          </w:p>
          <w:p w14:paraId="53D99BA5" w14:textId="4DFFC5D4" w:rsidR="00A03A1B" w:rsidRPr="009F0E76" w:rsidRDefault="00A729EC" w:rsidP="00893AFA">
            <w:pPr>
              <w:pStyle w:val="Akapitzlist"/>
              <w:numPr>
                <w:ilvl w:val="0"/>
                <w:numId w:val="14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przyczyny i</w:t>
            </w:r>
            <w:r w:rsidR="002B4ED9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konsekwencje wojny Francji z Republiką Zjednoczonych Prowincji</w:t>
            </w:r>
          </w:p>
          <w:p w14:paraId="61E6024E" w14:textId="6DA8AABE" w:rsidR="0013530A" w:rsidRPr="009F0E76" w:rsidRDefault="0013530A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E825CCC" w14:textId="7AAB3FCB" w:rsidR="005B6FC8" w:rsidRPr="009F0E76" w:rsidRDefault="005B6FC8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16BB49DB" w14:textId="563668E0" w:rsidR="0013530A" w:rsidRPr="009F0E76" w:rsidRDefault="0013530A" w:rsidP="009B0E6B">
            <w:pPr>
              <w:pStyle w:val="Akapitzlist"/>
              <w:numPr>
                <w:ilvl w:val="0"/>
                <w:numId w:val="23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725534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polityka </w:t>
            </w:r>
            <w:proofErr w:type="spellStart"/>
            <w:r w:rsidR="00774C05" w:rsidRPr="009F0E76">
              <w:rPr>
                <w:rFonts w:cs="Times New Roman"/>
                <w:color w:val="000000" w:themeColor="text1"/>
              </w:rPr>
              <w:t>reunionów</w:t>
            </w:r>
            <w:proofErr w:type="spellEnd"/>
            <w:r w:rsidR="00774C05" w:rsidRPr="009F0E76">
              <w:rPr>
                <w:rFonts w:cs="Times New Roman"/>
                <w:color w:val="000000" w:themeColor="text1"/>
              </w:rPr>
              <w:t>,</w:t>
            </w:r>
            <w:r w:rsidR="00774C05"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774C05" w:rsidRPr="009F0E76">
              <w:rPr>
                <w:rFonts w:cs="Times New Roman"/>
                <w:color w:val="000000" w:themeColor="text1"/>
              </w:rPr>
              <w:t>muszkiet, dragon, grenadier</w:t>
            </w:r>
            <w:r w:rsidR="00D96D4E" w:rsidRPr="009F0E76">
              <w:rPr>
                <w:rFonts w:cs="Times New Roman"/>
                <w:color w:val="000000" w:themeColor="text1"/>
              </w:rPr>
              <w:t xml:space="preserve">, pokój w </w:t>
            </w:r>
            <w:proofErr w:type="spellStart"/>
            <w:r w:rsidR="00D96D4E" w:rsidRPr="009F0E76">
              <w:rPr>
                <w:rFonts w:cs="Times New Roman"/>
                <w:color w:val="000000" w:themeColor="text1"/>
              </w:rPr>
              <w:t>Nijmegen</w:t>
            </w:r>
            <w:proofErr w:type="spellEnd"/>
          </w:p>
          <w:p w14:paraId="229DE5B7" w14:textId="183257D1" w:rsidR="005B6FC8" w:rsidRPr="009F0E76" w:rsidRDefault="005B6FC8" w:rsidP="005B6FC8">
            <w:pPr>
              <w:rPr>
                <w:rFonts w:cs="Times New Roman"/>
                <w:color w:val="000000" w:themeColor="text1"/>
              </w:rPr>
            </w:pPr>
          </w:p>
          <w:p w14:paraId="7B5DB2CE" w14:textId="299D7FF1" w:rsidR="008F3780" w:rsidRPr="009F0E76" w:rsidRDefault="008F3780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A41F9E0" w14:textId="58E4701B" w:rsidR="00D96D4E" w:rsidRPr="009F0E76" w:rsidRDefault="00D96D4E" w:rsidP="00893AFA">
            <w:pPr>
              <w:pStyle w:val="Akapitzlist"/>
              <w:numPr>
                <w:ilvl w:val="0"/>
                <w:numId w:val="14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jakie korzyści przyniosła Francji polityka </w:t>
            </w:r>
            <w:proofErr w:type="spellStart"/>
            <w:r w:rsidR="00A729EC" w:rsidRPr="009F0E76">
              <w:rPr>
                <w:rFonts w:cs="Times New Roman"/>
                <w:color w:val="000000" w:themeColor="text1"/>
              </w:rPr>
              <w:t>r</w:t>
            </w:r>
            <w:r w:rsidRPr="009F0E76">
              <w:rPr>
                <w:rFonts w:cs="Times New Roman"/>
                <w:color w:val="000000" w:themeColor="text1"/>
              </w:rPr>
              <w:t>eunionów</w:t>
            </w:r>
            <w:proofErr w:type="spellEnd"/>
          </w:p>
          <w:p w14:paraId="1E3F41F7" w14:textId="71B2C81B" w:rsidR="00D96D4E" w:rsidRPr="009F0E76" w:rsidRDefault="00D96D4E" w:rsidP="00893AFA">
            <w:pPr>
              <w:pStyle w:val="Akapitzlist"/>
              <w:numPr>
                <w:ilvl w:val="0"/>
                <w:numId w:val="14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zająć stanowisko w</w:t>
            </w:r>
            <w:r w:rsidR="002B4ED9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dyskusji: „</w:t>
            </w:r>
            <w:r w:rsidR="00C66DF2" w:rsidRPr="009F0E76">
              <w:rPr>
                <w:rFonts w:cs="Times New Roman"/>
                <w:color w:val="000000" w:themeColor="text1"/>
              </w:rPr>
              <w:t>C</w:t>
            </w:r>
            <w:r w:rsidRPr="009F0E76">
              <w:rPr>
                <w:rFonts w:cs="Times New Roman"/>
                <w:color w:val="000000" w:themeColor="text1"/>
              </w:rPr>
              <w:t>zy Wersal to oznaka potęgi czy rozrzutności Ludwika XVI</w:t>
            </w:r>
            <w:r w:rsidR="00725534">
              <w:rPr>
                <w:rFonts w:cs="Times New Roman"/>
                <w:color w:val="000000" w:themeColor="text1"/>
              </w:rPr>
              <w:t>?</w:t>
            </w:r>
            <w:r w:rsidRPr="009F0E76">
              <w:rPr>
                <w:rFonts w:cs="Times New Roman"/>
                <w:color w:val="000000" w:themeColor="text1"/>
              </w:rPr>
              <w:t>”</w:t>
            </w:r>
            <w:r w:rsidR="00C66DF2" w:rsidRPr="009F0E76">
              <w:rPr>
                <w:rFonts w:cs="Times New Roman"/>
                <w:color w:val="000000" w:themeColor="text1"/>
              </w:rPr>
              <w:t xml:space="preserve"> oraz uzasadnić</w:t>
            </w:r>
            <w:r w:rsidR="00804CE7">
              <w:rPr>
                <w:rFonts w:cs="Times New Roman"/>
                <w:color w:val="000000" w:themeColor="text1"/>
              </w:rPr>
              <w:t xml:space="preserve"> </w:t>
            </w:r>
            <w:r w:rsidR="00927BDD">
              <w:rPr>
                <w:rFonts w:cs="Times New Roman"/>
                <w:color w:val="000000" w:themeColor="text1"/>
              </w:rPr>
              <w:t>swoje zdanie</w:t>
            </w:r>
          </w:p>
          <w:p w14:paraId="5EDE810C" w14:textId="77777777" w:rsidR="005B6FC8" w:rsidRPr="009F0E76" w:rsidRDefault="005B6FC8" w:rsidP="00AB795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C03622" w:rsidRPr="009F0E76" w14:paraId="3A8C580F" w14:textId="77777777" w:rsidTr="00E5542E">
        <w:trPr>
          <w:trHeight w:val="567"/>
        </w:trPr>
        <w:tc>
          <w:tcPr>
            <w:tcW w:w="1743" w:type="dxa"/>
          </w:tcPr>
          <w:p w14:paraId="5A274044" w14:textId="1E9080C3" w:rsidR="00D4028C" w:rsidRDefault="00D4028C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Powstanie monarchii parlamentarnej w</w:t>
            </w:r>
            <w:r w:rsidR="002B4ED9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Anglii</w:t>
            </w:r>
          </w:p>
          <w:p w14:paraId="717D05DB" w14:textId="0FB2E177" w:rsidR="00347F4E" w:rsidRPr="009F0E76" w:rsidRDefault="00347F4E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19)</w:t>
            </w:r>
          </w:p>
        </w:tc>
        <w:tc>
          <w:tcPr>
            <w:tcW w:w="2385" w:type="dxa"/>
          </w:tcPr>
          <w:p w14:paraId="5A372EA7" w14:textId="77777777" w:rsidR="00D4028C" w:rsidRPr="009F0E76" w:rsidRDefault="00483A35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5EF48D0C" w14:textId="1B018866" w:rsidR="0045015B" w:rsidRPr="009F0E76" w:rsidRDefault="0045015B" w:rsidP="00893AFA">
            <w:pPr>
              <w:pStyle w:val="Akapitzlist"/>
              <w:numPr>
                <w:ilvl w:val="0"/>
                <w:numId w:val="14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DC6E2D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1642–1649, 1688</w:t>
            </w:r>
            <w:r w:rsidR="00DC6E2D" w:rsidRPr="009F0E76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04669C" w:rsidRPr="009F0E76">
              <w:rPr>
                <w:rFonts w:cs="Times New Roman"/>
                <w:color w:val="000000" w:themeColor="text1"/>
              </w:rPr>
              <w:t xml:space="preserve">1689 </w:t>
            </w:r>
          </w:p>
          <w:p w14:paraId="1627D5DA" w14:textId="5C80555D" w:rsidR="0045015B" w:rsidRPr="009F0E76" w:rsidRDefault="0045015B" w:rsidP="00893AFA">
            <w:pPr>
              <w:pStyle w:val="Akapitzlist"/>
              <w:numPr>
                <w:ilvl w:val="0"/>
                <w:numId w:val="14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</w:t>
            </w:r>
            <w:r w:rsidR="00E97913" w:rsidRPr="009F0E76">
              <w:rPr>
                <w:rFonts w:cs="Times New Roman"/>
                <w:color w:val="000000" w:themeColor="text1"/>
              </w:rPr>
              <w:t>ć</w:t>
            </w:r>
            <w:r w:rsidR="00347F4E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Olivera Crom</w:t>
            </w:r>
            <w:r w:rsidR="00E97913" w:rsidRPr="009F0E76">
              <w:rPr>
                <w:rFonts w:cs="Times New Roman"/>
                <w:color w:val="000000" w:themeColor="text1"/>
              </w:rPr>
              <w:t>wella</w:t>
            </w:r>
          </w:p>
          <w:p w14:paraId="6F73F319" w14:textId="77777777" w:rsidR="00DC6E2D" w:rsidRPr="009F0E76" w:rsidRDefault="00DC6E2D" w:rsidP="00E97913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BA32628" w14:textId="4515C6AF" w:rsidR="00E97913" w:rsidRPr="009F0E76" w:rsidRDefault="00E97913" w:rsidP="00E9791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Uczeń rozumie: </w:t>
            </w:r>
          </w:p>
          <w:p w14:paraId="4B86C54B" w14:textId="64524BA4" w:rsidR="00851642" w:rsidRPr="009F0E76" w:rsidRDefault="00851642" w:rsidP="00893AFA">
            <w:pPr>
              <w:pStyle w:val="Akapitzlist"/>
              <w:numPr>
                <w:ilvl w:val="0"/>
                <w:numId w:val="146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FB4FD8">
              <w:rPr>
                <w:rFonts w:cs="Times New Roman"/>
                <w:color w:val="000000" w:themeColor="text1"/>
              </w:rPr>
              <w:t>:</w:t>
            </w:r>
            <w:r w:rsidR="001C2F9A"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wojna domowa</w:t>
            </w:r>
            <w:r w:rsidR="00927BDD">
              <w:rPr>
                <w:rFonts w:cs="Times New Roman"/>
                <w:color w:val="000000" w:themeColor="text1"/>
              </w:rPr>
              <w:t xml:space="preserve"> w Anglii</w:t>
            </w:r>
            <w:r w:rsidRPr="009F0E76">
              <w:rPr>
                <w:rFonts w:cs="Times New Roman"/>
                <w:color w:val="000000" w:themeColor="text1"/>
              </w:rPr>
              <w:t>, nowa szlachta</w:t>
            </w:r>
            <w:r w:rsidRPr="00347F4E">
              <w:rPr>
                <w:rFonts w:cs="Times New Roman"/>
                <w:bCs/>
                <w:color w:val="000000" w:themeColor="text1"/>
              </w:rPr>
              <w:t>,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04669C" w:rsidRPr="009F0E76">
              <w:rPr>
                <w:rFonts w:cs="Times New Roman"/>
                <w:color w:val="000000" w:themeColor="text1"/>
              </w:rPr>
              <w:t>chwalebna rewolucja, monarchia parlamentarna</w:t>
            </w:r>
            <w:r w:rsidR="00347F4E">
              <w:rPr>
                <w:rFonts w:cs="Times New Roman"/>
                <w:color w:val="000000" w:themeColor="text1"/>
              </w:rPr>
              <w:t xml:space="preserve">, </w:t>
            </w:r>
            <w:r w:rsidR="00347F4E" w:rsidRPr="00347F4E">
              <w:rPr>
                <w:rFonts w:cs="Times New Roman"/>
                <w:iCs/>
                <w:color w:val="000000" w:themeColor="text1"/>
              </w:rPr>
              <w:t>Deklaracj</w:t>
            </w:r>
            <w:r w:rsidR="00347F4E">
              <w:rPr>
                <w:rFonts w:cs="Times New Roman"/>
                <w:iCs/>
                <w:color w:val="000000" w:themeColor="text1"/>
              </w:rPr>
              <w:t xml:space="preserve">a </w:t>
            </w:r>
            <w:r w:rsidR="00347F4E" w:rsidRPr="00347F4E">
              <w:rPr>
                <w:rFonts w:cs="Times New Roman"/>
                <w:iCs/>
                <w:color w:val="000000" w:themeColor="text1"/>
              </w:rPr>
              <w:t>praw</w:t>
            </w:r>
          </w:p>
          <w:p w14:paraId="153D8AD9" w14:textId="4E57F6F3" w:rsidR="00BE2760" w:rsidRPr="009F0E76" w:rsidRDefault="00BE2760" w:rsidP="00893AFA">
            <w:pPr>
              <w:pStyle w:val="Akapitzlist"/>
              <w:numPr>
                <w:ilvl w:val="0"/>
                <w:numId w:val="146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dlaczego uchwalono </w:t>
            </w:r>
            <w:r w:rsidRPr="00347F4E">
              <w:rPr>
                <w:rFonts w:cs="Times New Roman"/>
                <w:iCs/>
                <w:color w:val="000000" w:themeColor="text1"/>
              </w:rPr>
              <w:t>Deklarację praw</w:t>
            </w:r>
          </w:p>
          <w:p w14:paraId="5681EA0F" w14:textId="77777777" w:rsidR="00DC6E2D" w:rsidRPr="009F0E76" w:rsidRDefault="00DC6E2D" w:rsidP="00E97913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7FF71FE" w14:textId="4E4209E1" w:rsidR="00851642" w:rsidRPr="009F0E76" w:rsidRDefault="00851642" w:rsidP="00E9791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2A669E93" w14:textId="72B4BD0D" w:rsidR="00851642" w:rsidRPr="009F0E76" w:rsidRDefault="00851642" w:rsidP="00893AFA">
            <w:pPr>
              <w:pStyle w:val="Akapitzlist"/>
              <w:numPr>
                <w:ilvl w:val="0"/>
                <w:numId w:val="14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przyczyny wybuch</w:t>
            </w:r>
            <w:r w:rsidR="00FB4FD8">
              <w:rPr>
                <w:rFonts w:cs="Times New Roman"/>
                <w:color w:val="000000" w:themeColor="text1"/>
              </w:rPr>
              <w:t>u</w:t>
            </w:r>
            <w:r w:rsidR="004B2E1C">
              <w:rPr>
                <w:rFonts w:cs="Times New Roman"/>
                <w:color w:val="000000" w:themeColor="text1"/>
              </w:rPr>
              <w:t xml:space="preserve"> wojny domowej w </w:t>
            </w:r>
            <w:r w:rsidRPr="009F0E76">
              <w:rPr>
                <w:rFonts w:cs="Times New Roman"/>
                <w:color w:val="000000" w:themeColor="text1"/>
              </w:rPr>
              <w:t>Anglii</w:t>
            </w:r>
          </w:p>
          <w:p w14:paraId="6A3BE9A5" w14:textId="3E8CBCF3" w:rsidR="00BE2760" w:rsidRPr="009F0E76" w:rsidRDefault="00BE2760" w:rsidP="00893AFA">
            <w:pPr>
              <w:pStyle w:val="Akapitzlist"/>
              <w:numPr>
                <w:ilvl w:val="0"/>
                <w:numId w:val="14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najważniejsze cechy monarchii parlamentarnej</w:t>
            </w:r>
          </w:p>
          <w:p w14:paraId="6456969F" w14:textId="20ACAE30" w:rsidR="00E97913" w:rsidRPr="009F0E76" w:rsidRDefault="00E97913" w:rsidP="00BE2760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14:paraId="72D2134E" w14:textId="7C8FC1A7" w:rsidR="00D4028C" w:rsidRPr="009F0E76" w:rsidRDefault="00483A35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32052721" w14:textId="387B6617" w:rsidR="0004669C" w:rsidRPr="009F0E76" w:rsidRDefault="0004669C" w:rsidP="00893AFA">
            <w:pPr>
              <w:pStyle w:val="Akapitzlist"/>
              <w:numPr>
                <w:ilvl w:val="0"/>
                <w:numId w:val="14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1649</w:t>
            </w:r>
            <w:r w:rsidR="00DC6E2D" w:rsidRPr="009F0E76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1653 </w:t>
            </w:r>
          </w:p>
          <w:p w14:paraId="094D39A5" w14:textId="282D1145" w:rsidR="00BE2760" w:rsidRPr="009F0E76" w:rsidRDefault="00BE2760" w:rsidP="00893AFA">
            <w:pPr>
              <w:pStyle w:val="Akapitzlist"/>
              <w:numPr>
                <w:ilvl w:val="0"/>
                <w:numId w:val="14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DC6E2D" w:rsidRPr="009F0E76">
              <w:rPr>
                <w:rFonts w:cs="Times New Roman"/>
                <w:color w:val="000000" w:themeColor="text1"/>
              </w:rPr>
              <w:t>e:</w:t>
            </w:r>
            <w:r w:rsidRPr="009F0E76">
              <w:rPr>
                <w:rFonts w:cs="Times New Roman"/>
                <w:color w:val="000000" w:themeColor="text1"/>
              </w:rPr>
              <w:t xml:space="preserve"> Jakuba I Stuarta, Karol I Stuarta</w:t>
            </w:r>
          </w:p>
          <w:p w14:paraId="0634BD49" w14:textId="77777777" w:rsidR="0004669C" w:rsidRPr="009F0E76" w:rsidRDefault="0004669C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291F9CD" w14:textId="3774635E" w:rsidR="0004669C" w:rsidRPr="009F0E76" w:rsidRDefault="0004669C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2F55BEA" w14:textId="58B5A545" w:rsidR="00CB72D3" w:rsidRPr="009F0E76" w:rsidRDefault="00DA66A2" w:rsidP="00893AFA">
            <w:pPr>
              <w:pStyle w:val="Akapitzlist"/>
              <w:numPr>
                <w:ilvl w:val="0"/>
                <w:numId w:val="14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</w:t>
            </w:r>
            <w:r w:rsidR="00CB72D3" w:rsidRPr="009F0E76">
              <w:rPr>
                <w:rFonts w:cs="Times New Roman"/>
                <w:color w:val="000000" w:themeColor="text1"/>
              </w:rPr>
              <w:t>ojęcia</w:t>
            </w:r>
            <w:r w:rsidR="00FB4FD8">
              <w:rPr>
                <w:rFonts w:cs="Times New Roman"/>
                <w:color w:val="000000" w:themeColor="text1"/>
              </w:rPr>
              <w:t>:</w:t>
            </w:r>
            <w:r w:rsidR="00CB72D3"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CD2A08" w:rsidRPr="009F0E76">
              <w:rPr>
                <w:rFonts w:cs="Times New Roman"/>
                <w:color w:val="000000" w:themeColor="text1"/>
              </w:rPr>
              <w:t>purytanie,</w:t>
            </w:r>
            <w:r w:rsidR="000521D6">
              <w:rPr>
                <w:rFonts w:cs="Times New Roman"/>
                <w:color w:val="000000" w:themeColor="text1"/>
              </w:rPr>
              <w:t xml:space="preserve"> </w:t>
            </w:r>
            <w:r w:rsidR="00927BDD">
              <w:rPr>
                <w:color w:val="000000" w:themeColor="text1"/>
              </w:rPr>
              <w:t>protestanci</w:t>
            </w:r>
            <w:r w:rsidR="000521D6">
              <w:rPr>
                <w:color w:val="000000" w:themeColor="text1"/>
              </w:rPr>
              <w:t xml:space="preserve"> nonkonformiści,</w:t>
            </w:r>
            <w:r w:rsidR="00580CE9">
              <w:rPr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dyktatura, lord protektor</w:t>
            </w:r>
          </w:p>
          <w:p w14:paraId="2EAB77E9" w14:textId="43F36AFC" w:rsidR="00DA66A2" w:rsidRPr="009F0E76" w:rsidRDefault="00DA66A2" w:rsidP="00893AFA">
            <w:pPr>
              <w:pStyle w:val="Akapitzlist"/>
              <w:numPr>
                <w:ilvl w:val="0"/>
                <w:numId w:val="14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dlaczego hodowla owiec stała się jedną z</w:t>
            </w:r>
            <w:r w:rsidR="002B4ED9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głównych gałęzi gospodarki w Anglii</w:t>
            </w:r>
          </w:p>
          <w:p w14:paraId="1DC538A8" w14:textId="7BCAA396" w:rsidR="001C2F9A" w:rsidRPr="009F0E76" w:rsidRDefault="001C2F9A" w:rsidP="00893AFA">
            <w:pPr>
              <w:pStyle w:val="Akapitzlist"/>
              <w:numPr>
                <w:ilvl w:val="0"/>
                <w:numId w:val="14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przyczyny krytyki Kościoła anglikańskiego przez purytanów</w:t>
            </w:r>
          </w:p>
          <w:p w14:paraId="1EB78004" w14:textId="77777777" w:rsidR="0004669C" w:rsidRPr="009F0E76" w:rsidRDefault="0004669C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A11E8F7" w14:textId="41C4F439" w:rsidR="0004669C" w:rsidRPr="009F0E76" w:rsidRDefault="0004669C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AC5A0B9" w14:textId="77777777" w:rsidR="004B2E1C" w:rsidRDefault="00DA66A2" w:rsidP="00893AFA">
            <w:pPr>
              <w:pStyle w:val="Akapitzlist"/>
              <w:numPr>
                <w:ilvl w:val="0"/>
                <w:numId w:val="14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przedstawić sytuację społeczno-</w:t>
            </w:r>
          </w:p>
          <w:p w14:paraId="3BD9FA9C" w14:textId="478A4BD4" w:rsidR="00DA66A2" w:rsidRPr="009F0E76" w:rsidRDefault="004B2E1C" w:rsidP="004B2E1C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="00DA66A2" w:rsidRPr="009F0E76">
              <w:rPr>
                <w:rFonts w:cs="Times New Roman"/>
                <w:color w:val="000000" w:themeColor="text1"/>
              </w:rPr>
              <w:t>wyznaniową i</w:t>
            </w:r>
            <w:r w:rsidR="002B4ED9">
              <w:rPr>
                <w:rFonts w:cs="Times New Roman"/>
                <w:color w:val="000000" w:themeColor="text1"/>
              </w:rPr>
              <w:t> </w:t>
            </w:r>
            <w:r w:rsidR="00DA66A2" w:rsidRPr="009F0E76">
              <w:rPr>
                <w:rFonts w:cs="Times New Roman"/>
                <w:color w:val="000000" w:themeColor="text1"/>
              </w:rPr>
              <w:t>gospodarczą Anglii w początkach XVII</w:t>
            </w:r>
            <w:r w:rsidR="002B4ED9">
              <w:rPr>
                <w:rFonts w:cs="Times New Roman"/>
                <w:color w:val="000000" w:themeColor="text1"/>
              </w:rPr>
              <w:t> </w:t>
            </w:r>
            <w:r w:rsidR="00DA66A2" w:rsidRPr="009F0E76">
              <w:rPr>
                <w:rFonts w:cs="Times New Roman"/>
                <w:color w:val="000000" w:themeColor="text1"/>
              </w:rPr>
              <w:t>w.</w:t>
            </w:r>
          </w:p>
          <w:p w14:paraId="543ECE3A" w14:textId="45378375" w:rsidR="00DA66A2" w:rsidRPr="009F0E76" w:rsidRDefault="00DA66A2" w:rsidP="00893AFA">
            <w:pPr>
              <w:pStyle w:val="Akapitzlist"/>
              <w:numPr>
                <w:ilvl w:val="0"/>
                <w:numId w:val="14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przyczyny konfliktu między Stuartami a</w:t>
            </w:r>
            <w:r w:rsidR="002B4ED9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parlamentem angielskim w XVII w.</w:t>
            </w:r>
          </w:p>
          <w:p w14:paraId="676AA3E7" w14:textId="09E26C4C" w:rsidR="00C278CB" w:rsidRPr="009F0E76" w:rsidRDefault="00C278CB" w:rsidP="00893AFA">
            <w:pPr>
              <w:pStyle w:val="Akapitzlist"/>
              <w:numPr>
                <w:ilvl w:val="0"/>
                <w:numId w:val="14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obszar, który w czasie wojny domowej w</w:t>
            </w:r>
            <w:r w:rsidR="002B4ED9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Anglii znalazł się pod kontrolą parlamentu</w:t>
            </w:r>
          </w:p>
          <w:p w14:paraId="561080DE" w14:textId="50EDB467" w:rsidR="002E7EF2" w:rsidRPr="009F0E76" w:rsidRDefault="002E7EF2" w:rsidP="00893AFA">
            <w:pPr>
              <w:pStyle w:val="Akapitzlist"/>
              <w:numPr>
                <w:ilvl w:val="0"/>
                <w:numId w:val="14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przedstawić okres dyktatury Cromwella</w:t>
            </w:r>
          </w:p>
          <w:p w14:paraId="2A83905E" w14:textId="77777777" w:rsidR="007E0CA8" w:rsidRPr="009F0E76" w:rsidRDefault="007E0CA8" w:rsidP="00893AFA">
            <w:pPr>
              <w:pStyle w:val="Akapitzlist"/>
              <w:numPr>
                <w:ilvl w:val="0"/>
                <w:numId w:val="14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wymienić prawa uzyskane przez parlament na mocy </w:t>
            </w:r>
            <w:r w:rsidRPr="00347F4E">
              <w:rPr>
                <w:rFonts w:cs="Times New Roman"/>
                <w:iCs/>
                <w:color w:val="000000" w:themeColor="text1"/>
              </w:rPr>
              <w:t>Deklaracji praw</w:t>
            </w:r>
          </w:p>
          <w:p w14:paraId="68DD3989" w14:textId="21288503" w:rsidR="007C39A1" w:rsidRPr="009F0E76" w:rsidRDefault="007C39A1" w:rsidP="007C39A1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662" w:type="dxa"/>
          </w:tcPr>
          <w:p w14:paraId="328FB752" w14:textId="02356F28" w:rsidR="00D4028C" w:rsidRPr="009F0E76" w:rsidRDefault="00483A35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2D559C26" w14:textId="481342D0" w:rsidR="00CB72D3" w:rsidRPr="009F0E76" w:rsidRDefault="0004669C" w:rsidP="00CB72D3">
            <w:pPr>
              <w:pStyle w:val="Akapitzlist"/>
              <w:numPr>
                <w:ilvl w:val="0"/>
                <w:numId w:val="14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DC6E2D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CB72D3" w:rsidRPr="009F0E76">
              <w:rPr>
                <w:rFonts w:cs="Times New Roman"/>
                <w:color w:val="000000" w:themeColor="text1"/>
              </w:rPr>
              <w:t>1603</w:t>
            </w:r>
            <w:r w:rsidR="00DC6E2D" w:rsidRPr="009F0E76">
              <w:rPr>
                <w:rFonts w:cs="Times New Roman"/>
                <w:color w:val="000000" w:themeColor="text1"/>
              </w:rPr>
              <w:t>,</w:t>
            </w:r>
            <w:r w:rsidR="00CB72D3" w:rsidRPr="009F0E76">
              <w:rPr>
                <w:rFonts w:cs="Times New Roman"/>
                <w:color w:val="000000" w:themeColor="text1"/>
              </w:rPr>
              <w:t xml:space="preserve"> 1651</w:t>
            </w:r>
            <w:r w:rsidR="00FB4FD8">
              <w:rPr>
                <w:rFonts w:cs="Times New Roman"/>
                <w:color w:val="000000" w:themeColor="text1"/>
              </w:rPr>
              <w:t>,</w:t>
            </w:r>
            <w:r w:rsidR="00CB72D3" w:rsidRPr="009F0E76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1659</w:t>
            </w:r>
            <w:r w:rsidR="00DC6E2D" w:rsidRPr="009F0E76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CB72D3" w:rsidRPr="009F0E76">
              <w:rPr>
                <w:rFonts w:cs="Times New Roman"/>
                <w:color w:val="000000" w:themeColor="text1"/>
              </w:rPr>
              <w:t xml:space="preserve">1679 </w:t>
            </w:r>
          </w:p>
          <w:p w14:paraId="3ED5CA21" w14:textId="7D1849B1" w:rsidR="0004669C" w:rsidRPr="009F0E76" w:rsidRDefault="00BE2760" w:rsidP="00893AFA">
            <w:pPr>
              <w:pStyle w:val="Akapitzlist"/>
              <w:numPr>
                <w:ilvl w:val="0"/>
                <w:numId w:val="14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FB4FD8">
              <w:rPr>
                <w:rFonts w:cs="Times New Roman"/>
                <w:color w:val="000000" w:themeColor="text1"/>
              </w:rPr>
              <w:t xml:space="preserve">e: </w:t>
            </w:r>
            <w:r w:rsidRPr="009F0E76">
              <w:rPr>
                <w:rFonts w:cs="Times New Roman"/>
                <w:color w:val="000000" w:themeColor="text1"/>
              </w:rPr>
              <w:t>Karola II Stuarta, Jakuba II Stuarta, Marii II</w:t>
            </w:r>
            <w:r w:rsidR="00042BD2">
              <w:rPr>
                <w:rFonts w:cs="Times New Roman"/>
                <w:color w:val="000000" w:themeColor="text1"/>
              </w:rPr>
              <w:t xml:space="preserve"> Stuart</w:t>
            </w:r>
            <w:r w:rsidRPr="009F0E76">
              <w:rPr>
                <w:rFonts w:cs="Times New Roman"/>
                <w:color w:val="000000" w:themeColor="text1"/>
              </w:rPr>
              <w:t>, Wilhelma III Orańskiego</w:t>
            </w:r>
          </w:p>
          <w:p w14:paraId="692D954C" w14:textId="77777777" w:rsidR="00FB4FD8" w:rsidRDefault="00FB4FD8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91722A8" w14:textId="799BCDA8" w:rsidR="0004669C" w:rsidRPr="009F0E76" w:rsidRDefault="0004669C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288186D" w14:textId="4B25F7B7" w:rsidR="00CD2A08" w:rsidRPr="009F0E76" w:rsidRDefault="00CD2A08" w:rsidP="00893AFA">
            <w:pPr>
              <w:pStyle w:val="Akapitzlist"/>
              <w:numPr>
                <w:ilvl w:val="0"/>
                <w:numId w:val="14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FB4FD8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prezbiterianie, independenci, Armia Nowego Wzoru</w:t>
            </w:r>
            <w:r w:rsidR="00200B6F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="00200B6F" w:rsidRPr="009F0E76">
              <w:rPr>
                <w:rFonts w:cs="Times New Roman"/>
                <w:i/>
                <w:iCs/>
                <w:color w:val="000000" w:themeColor="text1"/>
              </w:rPr>
              <w:t>Habeas</w:t>
            </w:r>
            <w:proofErr w:type="spellEnd"/>
            <w:r w:rsidR="00200B6F" w:rsidRPr="009F0E76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="00200B6F" w:rsidRPr="009F0E76">
              <w:rPr>
                <w:rFonts w:cs="Times New Roman"/>
                <w:i/>
                <w:iCs/>
                <w:color w:val="000000" w:themeColor="text1"/>
              </w:rPr>
              <w:t>corpus</w:t>
            </w:r>
            <w:proofErr w:type="spellEnd"/>
            <w:r w:rsidR="00200B6F" w:rsidRPr="009F0E76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="00200B6F" w:rsidRPr="009F0E76">
              <w:rPr>
                <w:rFonts w:cs="Times New Roman"/>
                <w:i/>
                <w:iCs/>
                <w:color w:val="000000" w:themeColor="text1"/>
              </w:rPr>
              <w:t>act</w:t>
            </w:r>
            <w:proofErr w:type="spellEnd"/>
            <w:r w:rsidR="008D01A5">
              <w:rPr>
                <w:rFonts w:cs="Times New Roman"/>
                <w:iCs/>
                <w:color w:val="000000" w:themeColor="text1"/>
              </w:rPr>
              <w:t>, Akt</w:t>
            </w:r>
            <w:r w:rsidR="008D01A5" w:rsidRPr="008D01A5">
              <w:rPr>
                <w:rFonts w:cs="Times New Roman"/>
                <w:iCs/>
                <w:color w:val="000000" w:themeColor="text1"/>
              </w:rPr>
              <w:t xml:space="preserve"> nawigacyjn</w:t>
            </w:r>
            <w:r w:rsidR="008D01A5">
              <w:rPr>
                <w:rFonts w:cs="Times New Roman"/>
                <w:iCs/>
                <w:color w:val="000000" w:themeColor="text1"/>
              </w:rPr>
              <w:t>y</w:t>
            </w:r>
          </w:p>
          <w:p w14:paraId="6287B554" w14:textId="0D16ECCD" w:rsidR="00C278CB" w:rsidRDefault="00C278CB" w:rsidP="00893AFA">
            <w:pPr>
              <w:pStyle w:val="Akapitzlist"/>
              <w:numPr>
                <w:ilvl w:val="0"/>
                <w:numId w:val="14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znaczenie </w:t>
            </w:r>
            <w:r w:rsidR="008D01A5">
              <w:rPr>
                <w:rFonts w:cs="Times New Roman"/>
                <w:iCs/>
                <w:color w:val="000000" w:themeColor="text1"/>
              </w:rPr>
              <w:t>Aktu</w:t>
            </w:r>
            <w:r w:rsidRPr="008D01A5">
              <w:rPr>
                <w:rFonts w:cs="Times New Roman"/>
                <w:iCs/>
                <w:color w:val="000000" w:themeColor="text1"/>
              </w:rPr>
              <w:t xml:space="preserve"> nawigacyjn</w:t>
            </w:r>
            <w:r w:rsidR="008D01A5">
              <w:rPr>
                <w:rFonts w:cs="Times New Roman"/>
                <w:iCs/>
                <w:color w:val="000000" w:themeColor="text1"/>
              </w:rPr>
              <w:t>ego</w:t>
            </w:r>
            <w:r w:rsidR="004B2E1C">
              <w:rPr>
                <w:rFonts w:cs="Times New Roman"/>
                <w:color w:val="000000" w:themeColor="text1"/>
              </w:rPr>
              <w:t xml:space="preserve"> dla </w:t>
            </w:r>
            <w:r w:rsidRPr="009F0E76">
              <w:rPr>
                <w:rFonts w:cs="Times New Roman"/>
                <w:color w:val="000000" w:themeColor="text1"/>
              </w:rPr>
              <w:t>rozwoju gospodarczego Anglii</w:t>
            </w:r>
          </w:p>
          <w:p w14:paraId="0A9D0AB0" w14:textId="77777777" w:rsidR="008D01A5" w:rsidRPr="009F0E76" w:rsidRDefault="008D01A5" w:rsidP="008D01A5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6BCB1022" w14:textId="0A68C53D" w:rsidR="0004669C" w:rsidRPr="009F0E76" w:rsidRDefault="0004669C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  <w:r w:rsidR="00DA66A2"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  <w:p w14:paraId="14665DEB" w14:textId="640C24AB" w:rsidR="001C2F9A" w:rsidRPr="009F0E76" w:rsidRDefault="001C2F9A" w:rsidP="00893AFA">
            <w:pPr>
              <w:pStyle w:val="Akapitzlist"/>
              <w:numPr>
                <w:ilvl w:val="0"/>
                <w:numId w:val="14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purytanie podzielili się na dwa odłamy</w:t>
            </w:r>
          </w:p>
          <w:p w14:paraId="4003C280" w14:textId="5787619E" w:rsidR="00DA66A2" w:rsidRPr="009F0E76" w:rsidRDefault="00DA66A2" w:rsidP="00893AFA">
            <w:pPr>
              <w:pStyle w:val="Akapitzlist"/>
              <w:numPr>
                <w:ilvl w:val="0"/>
                <w:numId w:val="14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opisać przebieg</w:t>
            </w:r>
            <w:r w:rsidR="001C2F9A" w:rsidRPr="009F0E76">
              <w:rPr>
                <w:rFonts w:cs="Times New Roman"/>
                <w:color w:val="000000" w:themeColor="text1"/>
              </w:rPr>
              <w:t xml:space="preserve"> i skutki angielskiej wojny domowej</w:t>
            </w:r>
          </w:p>
          <w:p w14:paraId="7FB8DB29" w14:textId="530BC689" w:rsidR="00C278CB" w:rsidRPr="009F0E76" w:rsidRDefault="00042BD2" w:rsidP="00893AFA">
            <w:pPr>
              <w:pStyle w:val="Akapitzlist"/>
              <w:numPr>
                <w:ilvl w:val="0"/>
                <w:numId w:val="145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wymienić </w:t>
            </w:r>
            <w:r w:rsidR="00C278CB" w:rsidRPr="009F0E76">
              <w:rPr>
                <w:rFonts w:cs="Times New Roman"/>
                <w:color w:val="000000" w:themeColor="text1"/>
              </w:rPr>
              <w:t>przyczyny wojny Anglii z</w:t>
            </w:r>
            <w:r w:rsidR="002B4ED9">
              <w:rPr>
                <w:rFonts w:cs="Times New Roman"/>
                <w:color w:val="000000" w:themeColor="text1"/>
              </w:rPr>
              <w:t> </w:t>
            </w:r>
            <w:r w:rsidR="00C278CB" w:rsidRPr="009F0E76">
              <w:rPr>
                <w:rFonts w:cs="Times New Roman"/>
                <w:color w:val="000000" w:themeColor="text1"/>
              </w:rPr>
              <w:t>Republiką Zjednoczonych Prowincji</w:t>
            </w:r>
          </w:p>
          <w:p w14:paraId="0C2CB299" w14:textId="187EFC58" w:rsidR="00DA66A2" w:rsidRPr="009F0E76" w:rsidRDefault="001C2F9A" w:rsidP="00893AFA">
            <w:pPr>
              <w:pStyle w:val="Akapitzlist"/>
              <w:numPr>
                <w:ilvl w:val="0"/>
                <w:numId w:val="14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w jaki sposób doszło do powstania monarchii parlamentarnej</w:t>
            </w:r>
          </w:p>
          <w:p w14:paraId="09F52C91" w14:textId="254539E7" w:rsidR="00DA66A2" w:rsidRPr="009F0E76" w:rsidRDefault="00DA66A2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13" w:type="dxa"/>
          </w:tcPr>
          <w:p w14:paraId="54FB88AF" w14:textId="1179EE84" w:rsidR="00D4028C" w:rsidRPr="009F0E76" w:rsidRDefault="00483A35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2CA704EB" w14:textId="5000C649" w:rsidR="0004669C" w:rsidRPr="009F0E76" w:rsidRDefault="00CB72D3" w:rsidP="005B6FC8">
            <w:pPr>
              <w:pStyle w:val="Akapitzlist"/>
              <w:numPr>
                <w:ilvl w:val="0"/>
                <w:numId w:val="145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FB4FD8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1640</w:t>
            </w:r>
            <w:r w:rsidR="00FB4FD8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1640–1653</w:t>
            </w:r>
            <w:r w:rsidR="00FB4FD8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042BD2" w:rsidRPr="009F0E76">
              <w:rPr>
                <w:rFonts w:cs="Times New Roman"/>
                <w:color w:val="000000" w:themeColor="text1"/>
              </w:rPr>
              <w:t xml:space="preserve">1641, </w:t>
            </w:r>
            <w:r w:rsidRPr="009F0E76">
              <w:rPr>
                <w:rFonts w:cs="Times New Roman"/>
                <w:color w:val="000000" w:themeColor="text1"/>
              </w:rPr>
              <w:t>1658</w:t>
            </w:r>
            <w:r w:rsidR="00DC6E2D" w:rsidRPr="009F0E76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1685 </w:t>
            </w:r>
          </w:p>
          <w:p w14:paraId="47F81019" w14:textId="77777777" w:rsidR="00FB4FD8" w:rsidRDefault="00FB4FD8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73461CF" w14:textId="33365F70" w:rsidR="0004669C" w:rsidRPr="009F0E76" w:rsidRDefault="0004669C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419ACD9" w14:textId="03A3D498" w:rsidR="00CD2A08" w:rsidRPr="009F0E76" w:rsidRDefault="00CD2A08" w:rsidP="00893AFA">
            <w:pPr>
              <w:pStyle w:val="Akapitzlist"/>
              <w:numPr>
                <w:ilvl w:val="0"/>
                <w:numId w:val="14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</w:t>
            </w:r>
            <w:r w:rsidR="001C2F9A" w:rsidRPr="009F0E76">
              <w:rPr>
                <w:rFonts w:cs="Times New Roman"/>
                <w:color w:val="000000" w:themeColor="text1"/>
              </w:rPr>
              <w:t>a</w:t>
            </w:r>
            <w:r w:rsidR="00FB4FD8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DC6E2D" w:rsidRPr="009F0E76">
              <w:rPr>
                <w:rFonts w:cs="Times New Roman"/>
                <w:color w:val="000000" w:themeColor="text1"/>
              </w:rPr>
              <w:t xml:space="preserve">Krótki Parlament, Długi Parlament, </w:t>
            </w:r>
            <w:r w:rsidR="008D01A5">
              <w:rPr>
                <w:rFonts w:cs="Times New Roman"/>
                <w:iCs/>
                <w:color w:val="000000" w:themeColor="text1"/>
              </w:rPr>
              <w:t>Wielkie n</w:t>
            </w:r>
            <w:r w:rsidR="00DC6E2D" w:rsidRPr="008D01A5">
              <w:rPr>
                <w:rFonts w:cs="Times New Roman"/>
                <w:iCs/>
                <w:color w:val="000000" w:themeColor="text1"/>
              </w:rPr>
              <w:t>apomnienie</w:t>
            </w:r>
            <w:r w:rsidR="00DC6E2D" w:rsidRPr="008D01A5">
              <w:rPr>
                <w:rFonts w:cs="Times New Roman"/>
                <w:color w:val="000000" w:themeColor="text1"/>
              </w:rPr>
              <w:t xml:space="preserve">, </w:t>
            </w:r>
            <w:r w:rsidR="001C2F9A" w:rsidRPr="008D01A5">
              <w:rPr>
                <w:rFonts w:cs="Times New Roman"/>
                <w:iCs/>
                <w:color w:val="000000" w:themeColor="text1"/>
              </w:rPr>
              <w:t>Petycja praw</w:t>
            </w:r>
            <w:r w:rsidR="001C2F9A" w:rsidRPr="009F0E76">
              <w:rPr>
                <w:rFonts w:cs="Times New Roman"/>
                <w:color w:val="000000" w:themeColor="text1"/>
              </w:rPr>
              <w:t xml:space="preserve">, </w:t>
            </w:r>
            <w:r w:rsidRPr="009F0E76">
              <w:rPr>
                <w:rFonts w:cs="Times New Roman"/>
                <w:color w:val="000000" w:themeColor="text1"/>
              </w:rPr>
              <w:t>Parlament Kadłubowy</w:t>
            </w:r>
          </w:p>
          <w:p w14:paraId="0ABEC9E6" w14:textId="77777777" w:rsidR="0004669C" w:rsidRPr="009F0E76" w:rsidRDefault="0004669C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567BEC1" w14:textId="77777777" w:rsidR="0004669C" w:rsidRPr="009F0E76" w:rsidRDefault="0004669C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7376ED29" w14:textId="64772B7E" w:rsidR="00C278CB" w:rsidRPr="009F0E76" w:rsidRDefault="00C278CB" w:rsidP="00893AFA">
            <w:pPr>
              <w:pStyle w:val="Akapitzlist"/>
              <w:numPr>
                <w:ilvl w:val="0"/>
                <w:numId w:val="14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Armia Nowego Wzoru zyskała opinię jednej z</w:t>
            </w:r>
            <w:r w:rsidR="002B4ED9">
              <w:rPr>
                <w:rFonts w:cs="Times New Roman"/>
                <w:color w:val="000000" w:themeColor="text1"/>
              </w:rPr>
              <w:t xml:space="preserve"> najbardziej nowoczesnych </w:t>
            </w:r>
            <w:r w:rsidRPr="009F0E76">
              <w:rPr>
                <w:rFonts w:cs="Times New Roman"/>
                <w:color w:val="000000" w:themeColor="text1"/>
              </w:rPr>
              <w:t xml:space="preserve">armii </w:t>
            </w:r>
            <w:r w:rsidR="007E0CA8" w:rsidRPr="009F0E76">
              <w:rPr>
                <w:rFonts w:cs="Times New Roman"/>
                <w:color w:val="000000" w:themeColor="text1"/>
              </w:rPr>
              <w:t>w</w:t>
            </w:r>
            <w:r w:rsidR="002B4ED9">
              <w:rPr>
                <w:rFonts w:cs="Times New Roman"/>
                <w:color w:val="000000" w:themeColor="text1"/>
              </w:rPr>
              <w:t> </w:t>
            </w:r>
            <w:r w:rsidR="007E0CA8" w:rsidRPr="009F0E76">
              <w:rPr>
                <w:rFonts w:cs="Times New Roman"/>
                <w:color w:val="000000" w:themeColor="text1"/>
              </w:rPr>
              <w:t>XVII w.</w:t>
            </w:r>
          </w:p>
          <w:p w14:paraId="1DBB6A74" w14:textId="2758B153" w:rsidR="00FB5B07" w:rsidRPr="009F0E76" w:rsidRDefault="00FB5B07" w:rsidP="00893AFA">
            <w:pPr>
              <w:pStyle w:val="Akapitzlist"/>
              <w:numPr>
                <w:ilvl w:val="0"/>
                <w:numId w:val="14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omówić rolę Marii II Stuart w objęciu tronu przez Wilhelma </w:t>
            </w:r>
            <w:r w:rsidR="00042BD2">
              <w:rPr>
                <w:rFonts w:cs="Times New Roman"/>
                <w:color w:val="000000" w:themeColor="text1"/>
              </w:rPr>
              <w:t xml:space="preserve">III </w:t>
            </w:r>
            <w:r w:rsidRPr="009F0E76">
              <w:rPr>
                <w:rFonts w:cs="Times New Roman"/>
                <w:color w:val="000000" w:themeColor="text1"/>
              </w:rPr>
              <w:t>Orańskiego</w:t>
            </w:r>
          </w:p>
        </w:tc>
        <w:tc>
          <w:tcPr>
            <w:tcW w:w="2333" w:type="dxa"/>
          </w:tcPr>
          <w:p w14:paraId="5C848EF5" w14:textId="526DC7A9" w:rsidR="00D4028C" w:rsidRPr="009F0E76" w:rsidRDefault="00483A35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5891911C" w14:textId="7CE7DD62" w:rsidR="00CB72D3" w:rsidRPr="009F0E76" w:rsidRDefault="00CB72D3" w:rsidP="00893AFA">
            <w:pPr>
              <w:pStyle w:val="Akapitzlist"/>
              <w:numPr>
                <w:ilvl w:val="0"/>
                <w:numId w:val="145"/>
              </w:numPr>
              <w:rPr>
                <w:rFonts w:cs="Times New Roman"/>
                <w:i/>
                <w:i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 w:rsidR="00DC6E2D" w:rsidRPr="009F0E76">
              <w:rPr>
                <w:rFonts w:cs="Times New Roman"/>
                <w:color w:val="000000" w:themeColor="text1"/>
              </w:rPr>
              <w:t>y: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BE2760" w:rsidRPr="009F0E76">
              <w:rPr>
                <w:rFonts w:cs="Times New Roman"/>
                <w:color w:val="000000" w:themeColor="text1"/>
              </w:rPr>
              <w:t>1605</w:t>
            </w:r>
            <w:r w:rsidR="00DC6E2D" w:rsidRPr="009F0E76">
              <w:rPr>
                <w:rFonts w:cs="Times New Roman"/>
                <w:color w:val="000000" w:themeColor="text1"/>
              </w:rPr>
              <w:t>,</w:t>
            </w:r>
            <w:r w:rsidR="00BE2760" w:rsidRPr="009F0E76">
              <w:rPr>
                <w:rFonts w:cs="Times New Roman"/>
                <w:color w:val="000000" w:themeColor="text1"/>
              </w:rPr>
              <w:t xml:space="preserve"> </w:t>
            </w:r>
            <w:r w:rsidR="00C278CB" w:rsidRPr="009F0E76">
              <w:rPr>
                <w:rFonts w:cs="Times New Roman"/>
                <w:color w:val="000000" w:themeColor="text1"/>
              </w:rPr>
              <w:t xml:space="preserve">1639, 1640, </w:t>
            </w:r>
            <w:r w:rsidR="00CD2A08" w:rsidRPr="009F0E76">
              <w:rPr>
                <w:rFonts w:cs="Times New Roman"/>
                <w:color w:val="000000" w:themeColor="text1"/>
              </w:rPr>
              <w:t>1653</w:t>
            </w:r>
            <w:r w:rsidR="00DC6E2D" w:rsidRPr="009F0E76">
              <w:rPr>
                <w:rFonts w:cs="Times New Roman"/>
                <w:color w:val="000000" w:themeColor="text1"/>
              </w:rPr>
              <w:t xml:space="preserve">, </w:t>
            </w:r>
            <w:r w:rsidRPr="009F0E76">
              <w:rPr>
                <w:rFonts w:cs="Times New Roman"/>
                <w:color w:val="000000" w:themeColor="text1"/>
              </w:rPr>
              <w:t xml:space="preserve">1701 </w:t>
            </w:r>
          </w:p>
          <w:p w14:paraId="56554D4B" w14:textId="0F59113A" w:rsidR="00BE2760" w:rsidRPr="009F0E76" w:rsidRDefault="00BE2760" w:rsidP="00893AFA">
            <w:pPr>
              <w:pStyle w:val="Akapitzlist"/>
              <w:numPr>
                <w:ilvl w:val="0"/>
                <w:numId w:val="14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 w:rsidR="008D01A5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CD2A08" w:rsidRPr="009F0E76">
              <w:rPr>
                <w:rFonts w:cs="Times New Roman"/>
                <w:color w:val="000000" w:themeColor="text1"/>
              </w:rPr>
              <w:t xml:space="preserve">Guya </w:t>
            </w:r>
            <w:proofErr w:type="spellStart"/>
            <w:r w:rsidR="00CD2A08" w:rsidRPr="009F0E76">
              <w:rPr>
                <w:rFonts w:cs="Times New Roman"/>
                <w:color w:val="000000" w:themeColor="text1"/>
              </w:rPr>
              <w:t>Fawkesa</w:t>
            </w:r>
            <w:proofErr w:type="spellEnd"/>
          </w:p>
          <w:p w14:paraId="4EBC4CFF" w14:textId="77777777" w:rsidR="0004669C" w:rsidRPr="009F0E76" w:rsidRDefault="0004669C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D1F58CC" w14:textId="7EB4AD72" w:rsidR="0004669C" w:rsidRPr="009F0E76" w:rsidRDefault="0004669C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06383D9C" w14:textId="1B80A590" w:rsidR="00DA66A2" w:rsidRPr="009F0E76" w:rsidRDefault="00CD2A08" w:rsidP="00893AFA">
            <w:pPr>
              <w:pStyle w:val="Akapitzlist"/>
              <w:numPr>
                <w:ilvl w:val="0"/>
                <w:numId w:val="14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DC6E2D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DA66A2" w:rsidRPr="009F0E76">
              <w:rPr>
                <w:rFonts w:cs="Times New Roman"/>
                <w:color w:val="000000" w:themeColor="text1"/>
              </w:rPr>
              <w:t xml:space="preserve">spisek prochowy, „papiści”, </w:t>
            </w:r>
          </w:p>
          <w:p w14:paraId="029BB36A" w14:textId="34D74BC8" w:rsidR="0004669C" w:rsidRPr="009F0E76" w:rsidRDefault="00CD2A08" w:rsidP="00DA66A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ruch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lewellerów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i</w:t>
            </w:r>
            <w:r w:rsidR="002B4ED9">
              <w:rPr>
                <w:rFonts w:cs="Times New Roman"/>
                <w:color w:val="000000" w:themeColor="text1"/>
              </w:rPr>
              <w:t> 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d</w:t>
            </w:r>
            <w:r w:rsidR="00F46F76">
              <w:rPr>
                <w:rFonts w:cs="Times New Roman"/>
                <w:color w:val="000000" w:themeColor="text1"/>
              </w:rPr>
              <w:t>i</w:t>
            </w:r>
            <w:r w:rsidRPr="009F0E76">
              <w:rPr>
                <w:rFonts w:cs="Times New Roman"/>
                <w:color w:val="000000" w:themeColor="text1"/>
              </w:rPr>
              <w:t>ggerów</w:t>
            </w:r>
            <w:proofErr w:type="spellEnd"/>
          </w:p>
          <w:p w14:paraId="1784D704" w14:textId="7BFA56F3" w:rsidR="00C278CB" w:rsidRPr="009F0E76" w:rsidRDefault="00C278CB" w:rsidP="00893AFA">
            <w:pPr>
              <w:pStyle w:val="Akapitzlist"/>
              <w:numPr>
                <w:ilvl w:val="0"/>
                <w:numId w:val="14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przyczyny i</w:t>
            </w:r>
            <w:r w:rsidR="002B4ED9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konsekwencje wojen Anglii ze Szkocją</w:t>
            </w:r>
          </w:p>
          <w:p w14:paraId="47DFE848" w14:textId="21F5AE93" w:rsidR="00226822" w:rsidRPr="009F0E76" w:rsidRDefault="00226822" w:rsidP="00893AFA">
            <w:pPr>
              <w:pStyle w:val="Akapitzlist"/>
              <w:numPr>
                <w:ilvl w:val="0"/>
                <w:numId w:val="14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skutki powstania w</w:t>
            </w:r>
            <w:r w:rsidR="002B4ED9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Irlandii przeciw Anglii</w:t>
            </w:r>
          </w:p>
          <w:p w14:paraId="78BDCFBF" w14:textId="77777777" w:rsidR="0004669C" w:rsidRPr="009F0E76" w:rsidRDefault="0004669C" w:rsidP="00C278CB">
            <w:pPr>
              <w:rPr>
                <w:rFonts w:cs="Times New Roman"/>
                <w:color w:val="000000" w:themeColor="text1"/>
              </w:rPr>
            </w:pPr>
          </w:p>
          <w:p w14:paraId="718774F3" w14:textId="77777777" w:rsidR="0004669C" w:rsidRPr="009F0E76" w:rsidRDefault="00DA66A2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</w:t>
            </w:r>
            <w:r w:rsidR="0004669C" w:rsidRPr="009F0E76">
              <w:rPr>
                <w:rFonts w:cs="Times New Roman"/>
                <w:b/>
                <w:bCs/>
                <w:color w:val="000000" w:themeColor="text1"/>
              </w:rPr>
              <w:t>czeń potrafi:</w:t>
            </w:r>
          </w:p>
          <w:p w14:paraId="55476C95" w14:textId="19BCBDAE" w:rsidR="007E0CA8" w:rsidRPr="009F0E76" w:rsidRDefault="007E0CA8" w:rsidP="00893AFA">
            <w:pPr>
              <w:pStyle w:val="Akapitzlist"/>
              <w:numPr>
                <w:ilvl w:val="0"/>
                <w:numId w:val="14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ustawa </w:t>
            </w:r>
            <w:proofErr w:type="spellStart"/>
            <w:r w:rsidRPr="009F0E76">
              <w:rPr>
                <w:rFonts w:cs="Times New Roman"/>
                <w:i/>
                <w:iCs/>
                <w:color w:val="000000" w:themeColor="text1"/>
              </w:rPr>
              <w:t>Habeas</w:t>
            </w:r>
            <w:proofErr w:type="spellEnd"/>
            <w:r w:rsidRPr="009F0E76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F0E76">
              <w:rPr>
                <w:rFonts w:cs="Times New Roman"/>
                <w:i/>
                <w:iCs/>
                <w:color w:val="000000" w:themeColor="text1"/>
              </w:rPr>
              <w:t>corpus</w:t>
            </w:r>
            <w:proofErr w:type="spellEnd"/>
            <w:r w:rsidRPr="009F0E76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F0E76">
              <w:rPr>
                <w:rFonts w:cs="Times New Roman"/>
                <w:i/>
                <w:iCs/>
                <w:color w:val="000000" w:themeColor="text1"/>
              </w:rPr>
              <w:t>act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jest uznana za jeden z fundamentów przyszłej brytyjskiej demokracji</w:t>
            </w:r>
          </w:p>
          <w:p w14:paraId="43871F2F" w14:textId="77777777" w:rsidR="004B2E1C" w:rsidRDefault="00226822" w:rsidP="00893AFA">
            <w:pPr>
              <w:pStyle w:val="Akapitzlist"/>
              <w:numPr>
                <w:ilvl w:val="0"/>
                <w:numId w:val="14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porównać dwa modele ustrojowe </w:t>
            </w:r>
          </w:p>
          <w:p w14:paraId="39EFAB53" w14:textId="5B1C42E9" w:rsidR="007E0CA8" w:rsidRPr="009F0E76" w:rsidRDefault="00226822" w:rsidP="004B2E1C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XVII-wiecznej Europy</w:t>
            </w:r>
            <w:r w:rsidR="00FB4FD8">
              <w:rPr>
                <w:rFonts w:cs="Times New Roman"/>
                <w:color w:val="000000" w:themeColor="text1"/>
              </w:rPr>
              <w:t xml:space="preserve"> –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francuską mo</w:t>
            </w:r>
            <w:r w:rsidR="004B2E1C">
              <w:rPr>
                <w:rFonts w:cs="Times New Roman"/>
                <w:color w:val="000000" w:themeColor="text1"/>
              </w:rPr>
              <w:t>narchię absolutną Ludwika XIV z </w:t>
            </w:r>
            <w:r w:rsidRPr="009F0E76">
              <w:rPr>
                <w:rFonts w:cs="Times New Roman"/>
                <w:color w:val="000000" w:themeColor="text1"/>
              </w:rPr>
              <w:t>angielską monarchią parlamentarną</w:t>
            </w:r>
          </w:p>
        </w:tc>
      </w:tr>
      <w:tr w:rsidR="00C03622" w:rsidRPr="009F0E76" w14:paraId="6C4A764C" w14:textId="77777777" w:rsidTr="00E5542E">
        <w:trPr>
          <w:trHeight w:val="567"/>
        </w:trPr>
        <w:tc>
          <w:tcPr>
            <w:tcW w:w="1743" w:type="dxa"/>
          </w:tcPr>
          <w:p w14:paraId="17FCF58B" w14:textId="77777777" w:rsidR="00342ACC" w:rsidRDefault="00342ACC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Barok w</w:t>
            </w:r>
            <w:r w:rsidR="00981D0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Europie i</w:t>
            </w:r>
            <w:r w:rsidR="00981D0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</w:t>
            </w:r>
            <w:r w:rsidR="00981D0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Polsce</w:t>
            </w:r>
          </w:p>
          <w:p w14:paraId="7DEBE0C0" w14:textId="525769E4" w:rsidR="001E602E" w:rsidRPr="009F0E76" w:rsidRDefault="001E602E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20)</w:t>
            </w:r>
          </w:p>
        </w:tc>
        <w:tc>
          <w:tcPr>
            <w:tcW w:w="2385" w:type="dxa"/>
          </w:tcPr>
          <w:p w14:paraId="5BDC1A2A" w14:textId="6FA3485A" w:rsidR="007168D4" w:rsidRPr="009F0E76" w:rsidRDefault="007168D4" w:rsidP="007168D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661BA1D3" w14:textId="58121EA4" w:rsidR="005E1687" w:rsidRPr="009F0E76" w:rsidRDefault="001E602E" w:rsidP="00893AFA">
            <w:pPr>
              <w:pStyle w:val="Akapitzlist"/>
              <w:numPr>
                <w:ilvl w:val="0"/>
                <w:numId w:val="150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czas</w:t>
            </w:r>
            <w:r w:rsidR="005E1687" w:rsidRPr="009F0E76">
              <w:rPr>
                <w:rFonts w:cs="Times New Roman"/>
                <w:color w:val="000000" w:themeColor="text1"/>
              </w:rPr>
              <w:t xml:space="preserve"> występowani</w:t>
            </w:r>
            <w:r w:rsidR="00AC670A" w:rsidRPr="009F0E76">
              <w:rPr>
                <w:rFonts w:cs="Times New Roman"/>
                <w:color w:val="000000" w:themeColor="text1"/>
              </w:rPr>
              <w:t>a</w:t>
            </w:r>
            <w:r w:rsidR="005E1687" w:rsidRPr="009F0E76">
              <w:rPr>
                <w:rFonts w:cs="Times New Roman"/>
                <w:color w:val="000000" w:themeColor="text1"/>
              </w:rPr>
              <w:t xml:space="preserve"> baroku w</w:t>
            </w:r>
            <w:r w:rsidR="00981D03">
              <w:rPr>
                <w:rFonts w:cs="Times New Roman"/>
                <w:color w:val="000000" w:themeColor="text1"/>
              </w:rPr>
              <w:t> </w:t>
            </w:r>
            <w:r w:rsidR="005E1687" w:rsidRPr="009F0E76">
              <w:rPr>
                <w:rFonts w:cs="Times New Roman"/>
                <w:color w:val="000000" w:themeColor="text1"/>
              </w:rPr>
              <w:t>Europie (</w:t>
            </w:r>
            <w:r>
              <w:rPr>
                <w:rFonts w:cs="Times New Roman"/>
                <w:color w:val="000000" w:themeColor="text1"/>
              </w:rPr>
              <w:t>koniec XVI w. – połowa XVIII w.</w:t>
            </w:r>
            <w:r w:rsidR="005E1687" w:rsidRPr="009F0E76">
              <w:rPr>
                <w:rFonts w:cs="Times New Roman"/>
                <w:color w:val="000000" w:themeColor="text1"/>
              </w:rPr>
              <w:t>)</w:t>
            </w:r>
          </w:p>
          <w:p w14:paraId="2A9C778C" w14:textId="60220AD4" w:rsidR="005C6386" w:rsidRPr="009F0E76" w:rsidRDefault="005E1687" w:rsidP="00893AFA">
            <w:pPr>
              <w:pStyle w:val="Akapitzlist"/>
              <w:numPr>
                <w:ilvl w:val="0"/>
                <w:numId w:val="15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AC670A" w:rsidRPr="009F0E76">
              <w:rPr>
                <w:rFonts w:cs="Times New Roman"/>
                <w:color w:val="000000" w:themeColor="text1"/>
              </w:rPr>
              <w:t>e:</w:t>
            </w:r>
            <w:r w:rsidR="00EE0327" w:rsidRPr="009F0E76">
              <w:rPr>
                <w:rFonts w:cs="Times New Roman"/>
                <w:color w:val="000000" w:themeColor="text1"/>
              </w:rPr>
              <w:t xml:space="preserve"> Giovann</w:t>
            </w:r>
            <w:r w:rsidR="00AC670A" w:rsidRPr="009F0E76">
              <w:rPr>
                <w:rFonts w:cs="Times New Roman"/>
                <w:color w:val="000000" w:themeColor="text1"/>
              </w:rPr>
              <w:t>iego</w:t>
            </w:r>
            <w:r w:rsidR="00EE0327" w:rsidRPr="009F0E76">
              <w:rPr>
                <w:rFonts w:cs="Times New Roman"/>
                <w:color w:val="000000" w:themeColor="text1"/>
              </w:rPr>
              <w:t xml:space="preserve"> Lorenz</w:t>
            </w:r>
            <w:r w:rsidR="001E602E">
              <w:rPr>
                <w:rFonts w:cs="Times New Roman"/>
                <w:color w:val="000000" w:themeColor="text1"/>
              </w:rPr>
              <w:t>a</w:t>
            </w:r>
            <w:r w:rsidR="00EE0327" w:rsidRPr="009F0E76">
              <w:rPr>
                <w:rFonts w:cs="Times New Roman"/>
                <w:color w:val="000000" w:themeColor="text1"/>
              </w:rPr>
              <w:t xml:space="preserve"> Bernini</w:t>
            </w:r>
            <w:r w:rsidR="00FA743B" w:rsidRPr="009F0E76">
              <w:rPr>
                <w:rFonts w:cs="Times New Roman"/>
                <w:color w:val="000000" w:themeColor="text1"/>
              </w:rPr>
              <w:t>ego</w:t>
            </w:r>
            <w:r w:rsidR="00EE0327" w:rsidRPr="009F0E76">
              <w:rPr>
                <w:rFonts w:cs="Times New Roman"/>
                <w:color w:val="000000" w:themeColor="text1"/>
              </w:rPr>
              <w:t>, Rembrandt</w:t>
            </w:r>
            <w:r w:rsidR="00FA743B" w:rsidRPr="009F0E76">
              <w:rPr>
                <w:rFonts w:cs="Times New Roman"/>
                <w:color w:val="000000" w:themeColor="text1"/>
              </w:rPr>
              <w:t>a</w:t>
            </w:r>
            <w:r w:rsidR="00EE0327" w:rsidRPr="009F0E76">
              <w:rPr>
                <w:rFonts w:cs="Times New Roman"/>
                <w:color w:val="000000" w:themeColor="text1"/>
              </w:rPr>
              <w:t>, Peter</w:t>
            </w:r>
            <w:r w:rsidR="00FA743B" w:rsidRPr="009F0E76">
              <w:rPr>
                <w:rFonts w:cs="Times New Roman"/>
                <w:color w:val="000000" w:themeColor="text1"/>
              </w:rPr>
              <w:t>a</w:t>
            </w:r>
            <w:r w:rsidR="00EE0327" w:rsidRPr="009F0E76">
              <w:rPr>
                <w:rFonts w:cs="Times New Roman"/>
                <w:color w:val="000000" w:themeColor="text1"/>
              </w:rPr>
              <w:t xml:space="preserve"> Paul</w:t>
            </w:r>
            <w:r w:rsidR="00FA743B" w:rsidRPr="009F0E76">
              <w:rPr>
                <w:rFonts w:cs="Times New Roman"/>
                <w:color w:val="000000" w:themeColor="text1"/>
              </w:rPr>
              <w:t>a</w:t>
            </w:r>
            <w:r w:rsidR="00EE0327" w:rsidRPr="009F0E76">
              <w:rPr>
                <w:rFonts w:cs="Times New Roman"/>
                <w:color w:val="000000" w:themeColor="text1"/>
              </w:rPr>
              <w:t xml:space="preserve"> Rubens</w:t>
            </w:r>
            <w:r w:rsidR="00FA743B" w:rsidRPr="009F0E76">
              <w:rPr>
                <w:rFonts w:cs="Times New Roman"/>
                <w:color w:val="000000" w:themeColor="text1"/>
              </w:rPr>
              <w:t>a</w:t>
            </w:r>
            <w:r w:rsidR="00EE0327" w:rsidRPr="009F0E76">
              <w:rPr>
                <w:rFonts w:cs="Times New Roman"/>
                <w:color w:val="000000" w:themeColor="text1"/>
              </w:rPr>
              <w:t>, Kartezjusz</w:t>
            </w:r>
            <w:r w:rsidR="00FA743B" w:rsidRPr="009F0E76">
              <w:rPr>
                <w:rFonts w:cs="Times New Roman"/>
                <w:color w:val="000000" w:themeColor="text1"/>
              </w:rPr>
              <w:t>a</w:t>
            </w:r>
            <w:r w:rsidR="00EE0327" w:rsidRPr="009F0E76">
              <w:rPr>
                <w:rFonts w:cs="Times New Roman"/>
                <w:color w:val="000000" w:themeColor="text1"/>
              </w:rPr>
              <w:t>, John</w:t>
            </w:r>
            <w:r w:rsidR="00FA743B" w:rsidRPr="009F0E76">
              <w:rPr>
                <w:rFonts w:cs="Times New Roman"/>
                <w:color w:val="000000" w:themeColor="text1"/>
              </w:rPr>
              <w:t>a</w:t>
            </w:r>
            <w:r w:rsidR="00EE0327" w:rsidRPr="009F0E76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="00EE0327" w:rsidRPr="009F0E76">
              <w:rPr>
                <w:rFonts w:cs="Times New Roman"/>
                <w:color w:val="000000" w:themeColor="text1"/>
              </w:rPr>
              <w:t>Locke</w:t>
            </w:r>
            <w:r w:rsidR="00863B44" w:rsidRPr="009F0E76">
              <w:rPr>
                <w:rFonts w:cs="Times New Roman"/>
                <w:color w:val="000000" w:themeColor="text1"/>
              </w:rPr>
              <w:t>’a</w:t>
            </w:r>
            <w:proofErr w:type="spellEnd"/>
          </w:p>
          <w:p w14:paraId="49328FF3" w14:textId="7FF0CD9D" w:rsidR="00E26579" w:rsidRPr="009F0E76" w:rsidRDefault="00E26579" w:rsidP="00893AFA">
            <w:pPr>
              <w:pStyle w:val="Akapitzlist"/>
              <w:numPr>
                <w:ilvl w:val="0"/>
                <w:numId w:val="15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obiekty</w:t>
            </w:r>
            <w:r w:rsidR="00AC670A" w:rsidRPr="009F0E76">
              <w:rPr>
                <w:rFonts w:cs="Times New Roman"/>
                <w:color w:val="000000" w:themeColor="text1"/>
              </w:rPr>
              <w:t>:</w:t>
            </w:r>
            <w:r w:rsidR="00145CCA">
              <w:rPr>
                <w:rFonts w:cs="Times New Roman"/>
                <w:color w:val="000000" w:themeColor="text1"/>
              </w:rPr>
              <w:t xml:space="preserve"> kościół Il </w:t>
            </w:r>
            <w:proofErr w:type="spellStart"/>
            <w:r w:rsidR="001E602E">
              <w:rPr>
                <w:rFonts w:cs="Times New Roman"/>
                <w:color w:val="000000" w:themeColor="text1"/>
              </w:rPr>
              <w:t>Gesù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w Rzymie, </w:t>
            </w:r>
            <w:r w:rsidR="00145CCA" w:rsidRPr="009F0E76">
              <w:rPr>
                <w:rFonts w:cs="Times New Roman"/>
                <w:color w:val="000000" w:themeColor="text1"/>
              </w:rPr>
              <w:t>rzeźb</w:t>
            </w:r>
            <w:r w:rsidR="00145CCA">
              <w:rPr>
                <w:rFonts w:cs="Times New Roman"/>
                <w:color w:val="000000" w:themeColor="text1"/>
              </w:rPr>
              <w:t>a</w:t>
            </w:r>
            <w:r w:rsidR="00145CCA" w:rsidRPr="009F0E76">
              <w:rPr>
                <w:rFonts w:cs="Times New Roman"/>
                <w:color w:val="000000" w:themeColor="text1"/>
              </w:rPr>
              <w:t xml:space="preserve"> </w:t>
            </w:r>
            <w:r w:rsidR="00145CCA" w:rsidRPr="001E602E">
              <w:rPr>
                <w:rFonts w:cs="Times New Roman"/>
                <w:i/>
                <w:color w:val="000000" w:themeColor="text1"/>
              </w:rPr>
              <w:t>Ekstaza św.</w:t>
            </w:r>
            <w:r w:rsidR="00145CCA">
              <w:rPr>
                <w:rFonts w:cs="Times New Roman"/>
                <w:i/>
                <w:color w:val="000000" w:themeColor="text1"/>
              </w:rPr>
              <w:t> </w:t>
            </w:r>
            <w:r w:rsidR="00145CCA" w:rsidRPr="001E602E">
              <w:rPr>
                <w:rFonts w:cs="Times New Roman"/>
                <w:i/>
                <w:color w:val="000000" w:themeColor="text1"/>
              </w:rPr>
              <w:t>Teresy</w:t>
            </w:r>
            <w:r w:rsidR="00145CCA">
              <w:rPr>
                <w:rFonts w:cs="Times New Roman"/>
                <w:color w:val="000000" w:themeColor="text1"/>
              </w:rPr>
              <w:t xml:space="preserve">, </w:t>
            </w:r>
            <w:r w:rsidRPr="009F0E76">
              <w:rPr>
                <w:rFonts w:cs="Times New Roman"/>
                <w:color w:val="000000" w:themeColor="text1"/>
              </w:rPr>
              <w:t>kościół Świętych Apostołów Piotra i</w:t>
            </w:r>
            <w:r w:rsidR="00145CCA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Pawła </w:t>
            </w:r>
            <w:r w:rsidR="00145CCA">
              <w:rPr>
                <w:rFonts w:cs="Times New Roman"/>
                <w:color w:val="000000" w:themeColor="text1"/>
              </w:rPr>
              <w:t>w</w:t>
            </w:r>
            <w:r w:rsidR="00981D03">
              <w:rPr>
                <w:rFonts w:cs="Times New Roman"/>
                <w:color w:val="000000" w:themeColor="text1"/>
              </w:rPr>
              <w:t> </w:t>
            </w:r>
            <w:r w:rsidR="00145CCA">
              <w:rPr>
                <w:rFonts w:cs="Times New Roman"/>
                <w:color w:val="000000" w:themeColor="text1"/>
              </w:rPr>
              <w:t>Krakowie</w:t>
            </w:r>
          </w:p>
          <w:p w14:paraId="3478228E" w14:textId="77777777" w:rsidR="005C6386" w:rsidRPr="009F0E76" w:rsidRDefault="005C6386" w:rsidP="005C6386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FDFC99E" w14:textId="4FA302BC" w:rsidR="007E4598" w:rsidRPr="009F0E76" w:rsidRDefault="008479A5" w:rsidP="005C6386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7E4598" w:rsidRPr="009F0E76">
              <w:rPr>
                <w:rFonts w:cs="Times New Roman"/>
                <w:b/>
                <w:bCs/>
                <w:color w:val="000000" w:themeColor="text1"/>
              </w:rPr>
              <w:t xml:space="preserve">Uczeń rozumie: </w:t>
            </w:r>
          </w:p>
          <w:p w14:paraId="257D0AE1" w14:textId="7EA5A8FB" w:rsidR="005C6386" w:rsidRPr="009F0E76" w:rsidRDefault="005C6386" w:rsidP="00893AFA">
            <w:pPr>
              <w:pStyle w:val="Akapitzlist"/>
              <w:numPr>
                <w:ilvl w:val="0"/>
                <w:numId w:val="15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AC670A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barok, ekspresja, </w:t>
            </w:r>
            <w:r w:rsidR="00145CCA" w:rsidRPr="009F0E76">
              <w:rPr>
                <w:rFonts w:cs="Times New Roman"/>
                <w:color w:val="000000" w:themeColor="text1"/>
              </w:rPr>
              <w:t>fasada,</w:t>
            </w:r>
            <w:r w:rsidR="00145CCA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kolumnada, sarmatyzm, racjonalizm, empiryzm</w:t>
            </w:r>
          </w:p>
          <w:p w14:paraId="6290595A" w14:textId="77777777" w:rsidR="00AC670A" w:rsidRPr="009F0E76" w:rsidRDefault="00AC670A" w:rsidP="00E26579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0854CE6" w14:textId="4B5DA504" w:rsidR="005C6386" w:rsidRPr="009F0E76" w:rsidRDefault="00E26579" w:rsidP="00E2657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28B4FF11" w14:textId="597AA570" w:rsidR="00263F07" w:rsidRPr="009F0E76" w:rsidRDefault="00263F07" w:rsidP="00893AFA">
            <w:pPr>
              <w:pStyle w:val="Akapitzlist"/>
              <w:numPr>
                <w:ilvl w:val="0"/>
                <w:numId w:val="15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podać charakterystyczne cechy baroku</w:t>
            </w:r>
          </w:p>
          <w:p w14:paraId="1D7490E5" w14:textId="51A0EDF3" w:rsidR="00E26579" w:rsidRPr="009F0E76" w:rsidRDefault="00E26579" w:rsidP="00893AFA">
            <w:pPr>
              <w:pStyle w:val="Akapitzlist"/>
              <w:numPr>
                <w:ilvl w:val="0"/>
                <w:numId w:val="15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założenia racjonalizmu i</w:t>
            </w:r>
            <w:r w:rsidR="00981D0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empiryzmu</w:t>
            </w:r>
          </w:p>
          <w:p w14:paraId="51F19705" w14:textId="6099C76A" w:rsidR="005C6386" w:rsidRPr="009F0E76" w:rsidRDefault="00263F07" w:rsidP="00893AFA">
            <w:pPr>
              <w:pStyle w:val="Akapitzlist"/>
              <w:numPr>
                <w:ilvl w:val="0"/>
                <w:numId w:val="15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wymienić cechy </w:t>
            </w:r>
            <w:r w:rsidR="00502AA2" w:rsidRPr="009F0E76">
              <w:rPr>
                <w:rFonts w:cs="Times New Roman"/>
                <w:color w:val="000000" w:themeColor="text1"/>
              </w:rPr>
              <w:t>kultury sarmackiej</w:t>
            </w:r>
          </w:p>
          <w:p w14:paraId="5D1A2653" w14:textId="77777777" w:rsidR="00342ACC" w:rsidRPr="009F0E76" w:rsidRDefault="00342ACC" w:rsidP="00663750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14:paraId="25E4A470" w14:textId="5047B7DD" w:rsidR="007168D4" w:rsidRPr="009F0E76" w:rsidRDefault="007168D4" w:rsidP="007168D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6A65736C" w14:textId="34509115" w:rsidR="00EE0327" w:rsidRPr="009F0E76" w:rsidRDefault="00EE0327" w:rsidP="00893AFA">
            <w:pPr>
              <w:pStyle w:val="Akapitzlist"/>
              <w:numPr>
                <w:ilvl w:val="0"/>
                <w:numId w:val="15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AC670A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1568–1584</w:t>
            </w:r>
            <w:r w:rsidR="00145CCA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1643–1644 </w:t>
            </w:r>
          </w:p>
          <w:p w14:paraId="55B18DC3" w14:textId="2D18F08A" w:rsidR="00C07CD2" w:rsidRPr="009F0E76" w:rsidRDefault="00C07CD2" w:rsidP="00893AFA">
            <w:pPr>
              <w:pStyle w:val="Akapitzlist"/>
              <w:numPr>
                <w:ilvl w:val="0"/>
                <w:numId w:val="15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AC670A" w:rsidRPr="009F0E76">
              <w:rPr>
                <w:rFonts w:cs="Times New Roman"/>
                <w:color w:val="000000" w:themeColor="text1"/>
              </w:rPr>
              <w:t>e:</w:t>
            </w:r>
            <w:r w:rsidRPr="009F0E76">
              <w:rPr>
                <w:rFonts w:cs="Times New Roman"/>
                <w:color w:val="000000" w:themeColor="text1"/>
              </w:rPr>
              <w:t xml:space="preserve"> Francesc</w:t>
            </w:r>
            <w:r w:rsidR="001E602E"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Borromini</w:t>
            </w:r>
            <w:r w:rsidR="003954CC" w:rsidRPr="009F0E76">
              <w:rPr>
                <w:rFonts w:cs="Times New Roman"/>
                <w:color w:val="000000" w:themeColor="text1"/>
              </w:rPr>
              <w:t>ego</w:t>
            </w:r>
            <w:r w:rsidRPr="009F0E76">
              <w:rPr>
                <w:rFonts w:cs="Times New Roman"/>
                <w:color w:val="000000" w:themeColor="text1"/>
              </w:rPr>
              <w:t>, Caravaggi</w:t>
            </w:r>
            <w:r w:rsidR="00AC670A" w:rsidRPr="009F0E76"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>, Moliera, Jan</w:t>
            </w:r>
            <w:r w:rsidR="003954CC" w:rsidRPr="009F0E76"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Chryzostom</w:t>
            </w:r>
            <w:r w:rsidR="003954CC" w:rsidRPr="009F0E76"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Pask</w:t>
            </w:r>
            <w:r w:rsidR="003954CC" w:rsidRPr="009F0E76"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>, T</w:t>
            </w:r>
            <w:r w:rsidR="001E602E">
              <w:rPr>
                <w:rFonts w:cs="Times New Roman"/>
                <w:color w:val="000000" w:themeColor="text1"/>
              </w:rPr>
              <w:t>h</w:t>
            </w:r>
            <w:r w:rsidRPr="009F0E76">
              <w:rPr>
                <w:rFonts w:cs="Times New Roman"/>
                <w:color w:val="000000" w:themeColor="text1"/>
              </w:rPr>
              <w:t>omas</w:t>
            </w:r>
            <w:r w:rsidR="003954CC" w:rsidRPr="009F0E76"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Hobbes</w:t>
            </w:r>
            <w:r w:rsidR="003954CC" w:rsidRPr="009F0E76"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="000008B9" w:rsidRPr="009F0E76">
              <w:rPr>
                <w:rFonts w:cs="Times New Roman"/>
                <w:color w:val="000000" w:themeColor="text1"/>
              </w:rPr>
              <w:t>Isaaca</w:t>
            </w:r>
            <w:proofErr w:type="spellEnd"/>
            <w:r w:rsidR="000008B9" w:rsidRPr="009F0E76">
              <w:rPr>
                <w:rFonts w:cs="Times New Roman"/>
                <w:color w:val="000000" w:themeColor="text1"/>
              </w:rPr>
              <w:t xml:space="preserve"> Newtona, Jana Sebastiana Bacha, Georga Friedricha Händla</w:t>
            </w:r>
          </w:p>
          <w:p w14:paraId="07661331" w14:textId="1892378C" w:rsidR="00E26579" w:rsidRPr="009F0E76" w:rsidRDefault="00E26579" w:rsidP="00893AFA">
            <w:pPr>
              <w:pStyle w:val="Akapitzlist"/>
              <w:numPr>
                <w:ilvl w:val="0"/>
                <w:numId w:val="15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obiekty</w:t>
            </w:r>
            <w:r w:rsidR="00AC670A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kolumnada bazyliki św. Piotra w</w:t>
            </w:r>
            <w:r w:rsidR="00981D0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Rzymie, kościół w</w:t>
            </w:r>
            <w:r w:rsidR="00981D0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Nieświeżu</w:t>
            </w:r>
            <w:r w:rsidR="00684F28" w:rsidRPr="009F0E76">
              <w:rPr>
                <w:rFonts w:cs="Times New Roman"/>
                <w:color w:val="000000" w:themeColor="text1"/>
              </w:rPr>
              <w:t>, kolumna Zygmunta</w:t>
            </w:r>
          </w:p>
          <w:p w14:paraId="08EEFCB3" w14:textId="77777777" w:rsidR="007E4598" w:rsidRPr="009F0E76" w:rsidRDefault="007E4598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36120D0" w14:textId="6AB255BB" w:rsidR="007E4598" w:rsidRPr="009F0E76" w:rsidRDefault="007E4598" w:rsidP="007E459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Uczeń rozumie: </w:t>
            </w:r>
          </w:p>
          <w:p w14:paraId="568FD993" w14:textId="51FCD590" w:rsidR="003954CC" w:rsidRPr="009F0E76" w:rsidRDefault="003954CC" w:rsidP="00893AFA">
            <w:pPr>
              <w:pStyle w:val="Akapitzlist"/>
              <w:numPr>
                <w:ilvl w:val="0"/>
                <w:numId w:val="15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9F6BF1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światłocień, </w:t>
            </w:r>
            <w:r w:rsidR="00E26579" w:rsidRPr="009F0E76">
              <w:rPr>
                <w:rFonts w:cs="Times New Roman"/>
                <w:color w:val="000000" w:themeColor="text1"/>
              </w:rPr>
              <w:t xml:space="preserve">efekt iluzji, </w:t>
            </w:r>
            <w:r w:rsidR="001E602E">
              <w:rPr>
                <w:rFonts w:cs="Times New Roman"/>
                <w:color w:val="000000" w:themeColor="text1"/>
              </w:rPr>
              <w:t>dynamizm,</w:t>
            </w:r>
            <w:r w:rsidR="00E26579" w:rsidRPr="009F0E76">
              <w:rPr>
                <w:rFonts w:cs="Times New Roman"/>
                <w:color w:val="000000" w:themeColor="text1"/>
              </w:rPr>
              <w:t xml:space="preserve"> </w:t>
            </w:r>
            <w:r w:rsidR="00684F28" w:rsidRPr="009F0E76">
              <w:rPr>
                <w:rFonts w:cs="Times New Roman"/>
                <w:color w:val="000000" w:themeColor="text1"/>
              </w:rPr>
              <w:t xml:space="preserve">portret trumienny, </w:t>
            </w:r>
            <w:r w:rsidRPr="009F0E76">
              <w:rPr>
                <w:rFonts w:cs="Times New Roman"/>
                <w:color w:val="000000" w:themeColor="text1"/>
              </w:rPr>
              <w:t>muzyka organowa, pamiętnikarstwo</w:t>
            </w:r>
          </w:p>
          <w:p w14:paraId="340078BA" w14:textId="77777777" w:rsidR="000547A7" w:rsidRPr="009F0E76" w:rsidRDefault="000547A7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86D0BA0" w14:textId="159C9B5A" w:rsidR="007E4598" w:rsidRPr="009F0E76" w:rsidRDefault="00263F07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A63C1A8" w14:textId="39CD7262" w:rsidR="00263F07" w:rsidRPr="009F0E76" w:rsidRDefault="00263F07" w:rsidP="00893AFA">
            <w:pPr>
              <w:pStyle w:val="Akapitzlist"/>
              <w:numPr>
                <w:ilvl w:val="0"/>
                <w:numId w:val="15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przedstawić cechy architektury barokowej</w:t>
            </w:r>
          </w:p>
          <w:p w14:paraId="19A9EFEC" w14:textId="461F3A29" w:rsidR="006B5954" w:rsidRPr="009F0E76" w:rsidRDefault="006B5954" w:rsidP="00893AFA">
            <w:pPr>
              <w:pStyle w:val="Akapitzlist"/>
              <w:numPr>
                <w:ilvl w:val="0"/>
                <w:numId w:val="15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przedstawić cechy rzeźby barokowej</w:t>
            </w:r>
          </w:p>
          <w:p w14:paraId="37071681" w14:textId="7BCE9772" w:rsidR="00684F28" w:rsidRPr="009F0E76" w:rsidRDefault="00AC670A" w:rsidP="00893AFA">
            <w:pPr>
              <w:pStyle w:val="Akapitzlist"/>
              <w:numPr>
                <w:ilvl w:val="0"/>
                <w:numId w:val="15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w jakim celu tworzono </w:t>
            </w:r>
            <w:r w:rsidR="00684F28" w:rsidRPr="009F0E76">
              <w:rPr>
                <w:rFonts w:cs="Times New Roman"/>
                <w:color w:val="000000" w:themeColor="text1"/>
              </w:rPr>
              <w:t>portret</w:t>
            </w:r>
            <w:r w:rsidRPr="009F0E76">
              <w:rPr>
                <w:rFonts w:cs="Times New Roman"/>
                <w:color w:val="000000" w:themeColor="text1"/>
              </w:rPr>
              <w:t>y</w:t>
            </w:r>
            <w:r w:rsidR="00684F28" w:rsidRPr="009F0E76">
              <w:rPr>
                <w:rFonts w:cs="Times New Roman"/>
                <w:color w:val="000000" w:themeColor="text1"/>
              </w:rPr>
              <w:t xml:space="preserve"> trumienne</w:t>
            </w:r>
          </w:p>
          <w:p w14:paraId="4F3D32AA" w14:textId="52B65879" w:rsidR="00263F07" w:rsidRPr="009F0E76" w:rsidRDefault="00263F07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2" w:type="dxa"/>
          </w:tcPr>
          <w:p w14:paraId="4F8514BC" w14:textId="68C7B5A3" w:rsidR="007168D4" w:rsidRPr="009F0E76" w:rsidRDefault="007168D4" w:rsidP="007168D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50902D38" w14:textId="36B4B594" w:rsidR="00C07CD2" w:rsidRPr="009F0E76" w:rsidRDefault="00C07CD2" w:rsidP="00893AFA">
            <w:pPr>
              <w:pStyle w:val="Akapitzlist"/>
              <w:numPr>
                <w:ilvl w:val="0"/>
                <w:numId w:val="15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AC670A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1668</w:t>
            </w:r>
            <w:r w:rsidR="00AC670A" w:rsidRPr="009F0E76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1677–1696 </w:t>
            </w:r>
          </w:p>
          <w:p w14:paraId="64AC5552" w14:textId="6BC79316" w:rsidR="00C07CD2" w:rsidRPr="009F0E76" w:rsidRDefault="00C07CD2" w:rsidP="00893AFA">
            <w:pPr>
              <w:pStyle w:val="Akapitzlist"/>
              <w:numPr>
                <w:ilvl w:val="0"/>
                <w:numId w:val="15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AC670A" w:rsidRPr="009F0E76">
              <w:rPr>
                <w:rFonts w:cs="Times New Roman"/>
                <w:color w:val="000000" w:themeColor="text1"/>
              </w:rPr>
              <w:t>e:</w:t>
            </w:r>
            <w:r w:rsidRPr="009F0E76">
              <w:rPr>
                <w:rFonts w:cs="Times New Roman"/>
                <w:color w:val="000000" w:themeColor="text1"/>
              </w:rPr>
              <w:t xml:space="preserve"> El </w:t>
            </w:r>
            <w:r w:rsidR="00145CCA">
              <w:rPr>
                <w:rFonts w:cs="Times New Roman"/>
                <w:color w:val="000000" w:themeColor="text1"/>
              </w:rPr>
              <w:t>Greca</w:t>
            </w:r>
            <w:r w:rsidRPr="009F0E76">
              <w:rPr>
                <w:rFonts w:cs="Times New Roman"/>
                <w:color w:val="000000" w:themeColor="text1"/>
              </w:rPr>
              <w:t xml:space="preserve">, Tylmana z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Gameren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, Giovanniego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Trevan</w:t>
            </w:r>
            <w:r w:rsidR="005C7F5E">
              <w:rPr>
                <w:rFonts w:cs="Times New Roman"/>
                <w:color w:val="000000" w:themeColor="text1"/>
              </w:rPr>
              <w:t>a</w:t>
            </w:r>
            <w:bookmarkStart w:id="0" w:name="_GoBack"/>
            <w:bookmarkEnd w:id="0"/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, </w:t>
            </w:r>
            <w:r w:rsidR="000008B9" w:rsidRPr="009F0E76">
              <w:rPr>
                <w:rFonts w:cs="Times New Roman"/>
                <w:color w:val="000000" w:themeColor="text1"/>
              </w:rPr>
              <w:t>Francisa Bacona, Johan</w:t>
            </w:r>
            <w:r w:rsidR="00042BD2">
              <w:rPr>
                <w:rFonts w:cs="Times New Roman"/>
                <w:color w:val="000000" w:themeColor="text1"/>
              </w:rPr>
              <w:t>n</w:t>
            </w:r>
            <w:r w:rsidR="000008B9" w:rsidRPr="009F0E76">
              <w:rPr>
                <w:rFonts w:cs="Times New Roman"/>
                <w:color w:val="000000" w:themeColor="text1"/>
              </w:rPr>
              <w:t>esa K</w:t>
            </w:r>
            <w:r w:rsidR="001E602E">
              <w:rPr>
                <w:rFonts w:cs="Times New Roman"/>
                <w:color w:val="000000" w:themeColor="text1"/>
              </w:rPr>
              <w:t>eplera, Jana Heweliusza, Antonia</w:t>
            </w:r>
            <w:r w:rsidR="000008B9" w:rsidRPr="009F0E76">
              <w:rPr>
                <w:rFonts w:cs="Times New Roman"/>
                <w:color w:val="000000" w:themeColor="text1"/>
              </w:rPr>
              <w:t xml:space="preserve"> Vivaldiego</w:t>
            </w:r>
            <w:r w:rsidR="003954CC" w:rsidRPr="009F0E76">
              <w:rPr>
                <w:rFonts w:cs="Times New Roman"/>
                <w:color w:val="000000" w:themeColor="text1"/>
              </w:rPr>
              <w:t xml:space="preserve">, </w:t>
            </w:r>
            <w:r w:rsidR="003126BA" w:rsidRPr="009F0E76">
              <w:rPr>
                <w:rFonts w:cs="Times New Roman"/>
                <w:color w:val="000000" w:themeColor="text1"/>
              </w:rPr>
              <w:t xml:space="preserve">Jeana </w:t>
            </w:r>
            <w:proofErr w:type="spellStart"/>
            <w:r w:rsidR="003126BA" w:rsidRPr="009F0E76">
              <w:rPr>
                <w:rFonts w:cs="Times New Roman"/>
                <w:color w:val="000000" w:themeColor="text1"/>
              </w:rPr>
              <w:t>Baptist</w:t>
            </w:r>
            <w:r w:rsidR="001E602E">
              <w:rPr>
                <w:rFonts w:cs="Times New Roman"/>
                <w:color w:val="000000" w:themeColor="text1"/>
              </w:rPr>
              <w:t>e</w:t>
            </w:r>
            <w:r w:rsidR="00712F6B" w:rsidRPr="009F0E76">
              <w:rPr>
                <w:rFonts w:cs="Times New Roman"/>
                <w:color w:val="000000" w:themeColor="text1"/>
              </w:rPr>
              <w:t>’a</w:t>
            </w:r>
            <w:proofErr w:type="spellEnd"/>
            <w:r w:rsidR="003126BA" w:rsidRPr="009F0E76">
              <w:rPr>
                <w:rFonts w:cs="Times New Roman"/>
                <w:color w:val="000000" w:themeColor="text1"/>
              </w:rPr>
              <w:t xml:space="preserve"> Racin</w:t>
            </w:r>
            <w:r w:rsidR="001E602E">
              <w:rPr>
                <w:rFonts w:cs="Times New Roman"/>
                <w:color w:val="000000" w:themeColor="text1"/>
              </w:rPr>
              <w:t>e’</w:t>
            </w:r>
            <w:r w:rsidR="003126BA" w:rsidRPr="009F0E76">
              <w:rPr>
                <w:rFonts w:cs="Times New Roman"/>
                <w:color w:val="000000" w:themeColor="text1"/>
              </w:rPr>
              <w:t xml:space="preserve">a, </w:t>
            </w:r>
            <w:r w:rsidR="003954CC" w:rsidRPr="009F0E76">
              <w:rPr>
                <w:rFonts w:cs="Times New Roman"/>
                <w:color w:val="000000" w:themeColor="text1"/>
              </w:rPr>
              <w:t>Wacława P</w:t>
            </w:r>
            <w:r w:rsidR="00EE1CDB">
              <w:rPr>
                <w:rFonts w:cs="Times New Roman"/>
                <w:color w:val="000000" w:themeColor="text1"/>
              </w:rPr>
              <w:t>otockiego</w:t>
            </w:r>
          </w:p>
          <w:p w14:paraId="20778660" w14:textId="1267CC38" w:rsidR="00E26579" w:rsidRPr="009F0E76" w:rsidRDefault="00E26579" w:rsidP="00893AFA">
            <w:pPr>
              <w:pStyle w:val="Akapitzlist"/>
              <w:numPr>
                <w:ilvl w:val="0"/>
                <w:numId w:val="15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obiekty</w:t>
            </w:r>
            <w:r w:rsidR="00AC670A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pałac Ludwika</w:t>
            </w:r>
            <w:r w:rsidR="00145CCA">
              <w:rPr>
                <w:rFonts w:cs="Times New Roman"/>
                <w:color w:val="000000" w:themeColor="text1"/>
              </w:rPr>
              <w:t> XIV w </w:t>
            </w:r>
            <w:r w:rsidRPr="009F0E76">
              <w:rPr>
                <w:rFonts w:cs="Times New Roman"/>
                <w:color w:val="000000" w:themeColor="text1"/>
              </w:rPr>
              <w:t xml:space="preserve">Wersalu,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Peterhof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w</w:t>
            </w:r>
            <w:r w:rsidR="00981D0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Petersb</w:t>
            </w:r>
            <w:r w:rsidR="00AC670A" w:rsidRPr="009F0E76">
              <w:rPr>
                <w:rFonts w:cs="Times New Roman"/>
                <w:color w:val="000000" w:themeColor="text1"/>
              </w:rPr>
              <w:t>u</w:t>
            </w:r>
            <w:r w:rsidRPr="009F0E76">
              <w:rPr>
                <w:rFonts w:cs="Times New Roman"/>
                <w:color w:val="000000" w:themeColor="text1"/>
              </w:rPr>
              <w:t xml:space="preserve">rgu, </w:t>
            </w:r>
            <w:r w:rsidR="00AC670A" w:rsidRPr="009F0E76">
              <w:rPr>
                <w:rFonts w:cs="Times New Roman"/>
                <w:color w:val="000000" w:themeColor="text1"/>
              </w:rPr>
              <w:t>pałac króla Jana Sobieskiego w</w:t>
            </w:r>
            <w:r w:rsidR="00981D03">
              <w:rPr>
                <w:rFonts w:cs="Times New Roman"/>
                <w:color w:val="000000" w:themeColor="text1"/>
              </w:rPr>
              <w:t> </w:t>
            </w:r>
            <w:r w:rsidR="00AC670A" w:rsidRPr="009F0E76">
              <w:rPr>
                <w:rFonts w:cs="Times New Roman"/>
                <w:color w:val="000000" w:themeColor="text1"/>
              </w:rPr>
              <w:t>Wilanowie</w:t>
            </w:r>
          </w:p>
          <w:p w14:paraId="5820B0EE" w14:textId="7930903F" w:rsidR="007E4598" w:rsidRPr="009F0E76" w:rsidRDefault="007E4598" w:rsidP="007168D4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5C7FFA0" w14:textId="6FCB5B35" w:rsidR="007E4598" w:rsidRPr="009F0E76" w:rsidRDefault="007E4598" w:rsidP="007E459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Uczeń rozumie: </w:t>
            </w:r>
          </w:p>
          <w:p w14:paraId="242E6225" w14:textId="15632F4F" w:rsidR="00655305" w:rsidRDefault="003954CC" w:rsidP="00655305">
            <w:pPr>
              <w:pStyle w:val="Akapitzlist"/>
              <w:numPr>
                <w:ilvl w:val="0"/>
                <w:numId w:val="153"/>
              </w:numPr>
              <w:ind w:left="360"/>
              <w:rPr>
                <w:rFonts w:cs="Times New Roman"/>
                <w:color w:val="000000" w:themeColor="text1"/>
              </w:rPr>
            </w:pPr>
            <w:r w:rsidRPr="00042BD2">
              <w:rPr>
                <w:rFonts w:cs="Times New Roman"/>
                <w:color w:val="000000" w:themeColor="text1"/>
              </w:rPr>
              <w:t>pojęcia</w:t>
            </w:r>
            <w:r w:rsidR="009F6BF1" w:rsidRPr="00042BD2">
              <w:rPr>
                <w:rFonts w:cs="Times New Roman"/>
                <w:color w:val="000000" w:themeColor="text1"/>
              </w:rPr>
              <w:t>:</w:t>
            </w:r>
            <w:r w:rsidRPr="00042BD2">
              <w:rPr>
                <w:rFonts w:cs="Times New Roman"/>
                <w:color w:val="000000" w:themeColor="text1"/>
              </w:rPr>
              <w:t xml:space="preserve"> </w:t>
            </w:r>
            <w:r w:rsidR="00E26579" w:rsidRPr="00042BD2">
              <w:rPr>
                <w:rFonts w:cs="Times New Roman"/>
                <w:color w:val="000000" w:themeColor="text1"/>
              </w:rPr>
              <w:t xml:space="preserve">manieryzm, </w:t>
            </w:r>
            <w:r w:rsidRPr="00042BD2">
              <w:rPr>
                <w:rFonts w:cs="Times New Roman"/>
                <w:color w:val="000000" w:themeColor="text1"/>
              </w:rPr>
              <w:t>barok dworski</w:t>
            </w:r>
          </w:p>
          <w:p w14:paraId="191AB3A8" w14:textId="77777777" w:rsidR="00042BD2" w:rsidRPr="00042BD2" w:rsidRDefault="00042BD2" w:rsidP="00042BD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56D56385" w14:textId="08EB061E" w:rsidR="00655305" w:rsidRPr="009F0E76" w:rsidRDefault="00655305" w:rsidP="00655305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0E0C53A" w14:textId="309DBD6B" w:rsidR="00655305" w:rsidRPr="009F0E76" w:rsidRDefault="00655305" w:rsidP="00893AFA">
            <w:pPr>
              <w:pStyle w:val="Akapitzlist"/>
              <w:numPr>
                <w:ilvl w:val="0"/>
                <w:numId w:val="153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opisać cechy man</w:t>
            </w:r>
            <w:r w:rsidR="00145CCA">
              <w:rPr>
                <w:rFonts w:cs="Times New Roman"/>
                <w:color w:val="000000" w:themeColor="text1"/>
              </w:rPr>
              <w:t>ieryzmu na przykładzie dzieł El </w:t>
            </w:r>
            <w:r w:rsidRPr="009F0E76">
              <w:rPr>
                <w:rFonts w:cs="Times New Roman"/>
                <w:color w:val="000000" w:themeColor="text1"/>
              </w:rPr>
              <w:t>Grec</w:t>
            </w:r>
            <w:r w:rsidR="001E602E">
              <w:rPr>
                <w:rFonts w:cs="Times New Roman"/>
                <w:color w:val="000000" w:themeColor="text1"/>
              </w:rPr>
              <w:t>a</w:t>
            </w:r>
          </w:p>
          <w:p w14:paraId="2E302F7A" w14:textId="0EBC0902" w:rsidR="00A66325" w:rsidRPr="009F0E76" w:rsidRDefault="00145CCA" w:rsidP="00893AFA">
            <w:pPr>
              <w:pStyle w:val="Akapitzlist"/>
              <w:numPr>
                <w:ilvl w:val="0"/>
                <w:numId w:val="153"/>
              </w:numPr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porównać pałac w </w:t>
            </w:r>
            <w:r w:rsidR="00A66325" w:rsidRPr="009F0E76">
              <w:rPr>
                <w:rFonts w:cs="Times New Roman"/>
                <w:color w:val="000000" w:themeColor="text1"/>
              </w:rPr>
              <w:t>Wersalu z pałacem w Wilanowie</w:t>
            </w:r>
            <w:r w:rsidR="00684F28"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14:paraId="571AAF68" w14:textId="77777777" w:rsidR="007E4598" w:rsidRPr="009F0E76" w:rsidRDefault="007E4598" w:rsidP="00A66325">
            <w:pPr>
              <w:rPr>
                <w:rFonts w:cs="Times New Roman"/>
                <w:color w:val="000000" w:themeColor="text1"/>
              </w:rPr>
            </w:pPr>
          </w:p>
          <w:p w14:paraId="79CD8EE7" w14:textId="77777777" w:rsidR="00342ACC" w:rsidRPr="009F0E76" w:rsidRDefault="00342ACC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13" w:type="dxa"/>
          </w:tcPr>
          <w:p w14:paraId="3F79450B" w14:textId="475AB248" w:rsidR="007168D4" w:rsidRPr="009F0E76" w:rsidRDefault="007168D4" w:rsidP="007168D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7D763BEF" w14:textId="2081B8A2" w:rsidR="00C07CD2" w:rsidRPr="009F0E76" w:rsidRDefault="00C07CD2" w:rsidP="00893AFA">
            <w:pPr>
              <w:pStyle w:val="Akapitzlist"/>
              <w:numPr>
                <w:ilvl w:val="0"/>
                <w:numId w:val="153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 w:rsidR="00C62740" w:rsidRPr="009F0E76">
              <w:rPr>
                <w:rFonts w:cs="Times New Roman"/>
                <w:color w:val="000000" w:themeColor="text1"/>
              </w:rPr>
              <w:t>ę</w:t>
            </w:r>
            <w:r w:rsidR="00EE1CDB" w:rsidRPr="00EE1CDB">
              <w:rPr>
                <w:rFonts w:cs="Times New Roman"/>
                <w:bCs/>
                <w:color w:val="000000" w:themeColor="text1"/>
              </w:rPr>
              <w:t xml:space="preserve">: </w:t>
            </w:r>
            <w:r w:rsidR="00DD2346" w:rsidRPr="009F0E76">
              <w:rPr>
                <w:rFonts w:cs="Times New Roman"/>
                <w:color w:val="000000" w:themeColor="text1"/>
              </w:rPr>
              <w:t xml:space="preserve">1637 </w:t>
            </w:r>
          </w:p>
          <w:p w14:paraId="5ECDAA81" w14:textId="6E9A08D8" w:rsidR="007E4598" w:rsidRPr="009F0E76" w:rsidRDefault="00C07CD2" w:rsidP="00893AFA">
            <w:pPr>
              <w:pStyle w:val="Akapitzlist"/>
              <w:numPr>
                <w:ilvl w:val="0"/>
                <w:numId w:val="153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FA2767">
              <w:rPr>
                <w:rFonts w:cs="Times New Roman"/>
                <w:color w:val="000000" w:themeColor="text1"/>
              </w:rPr>
              <w:t>e:</w:t>
            </w:r>
            <w:r w:rsidRPr="009F0E76">
              <w:rPr>
                <w:rFonts w:cs="Times New Roman"/>
                <w:color w:val="000000" w:themeColor="text1"/>
              </w:rPr>
              <w:t xml:space="preserve"> Constantin</w:t>
            </w:r>
            <w:r w:rsidR="007B7B18"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Tencall</w:t>
            </w:r>
            <w:r w:rsidR="00EE1CDB">
              <w:rPr>
                <w:rFonts w:cs="Times New Roman"/>
                <w:color w:val="000000" w:themeColor="text1"/>
              </w:rPr>
              <w:t>i</w:t>
            </w:r>
            <w:proofErr w:type="spellEnd"/>
            <w:r w:rsidR="00EE1CDB">
              <w:rPr>
                <w:rFonts w:cs="Times New Roman"/>
                <w:color w:val="000000" w:themeColor="text1"/>
              </w:rPr>
              <w:t xml:space="preserve">, Diego </w:t>
            </w:r>
            <w:proofErr w:type="spellStart"/>
            <w:r w:rsidR="00EE1CDB">
              <w:rPr>
                <w:rFonts w:cs="Times New Roman"/>
                <w:color w:val="000000" w:themeColor="text1"/>
              </w:rPr>
              <w:t>Velá</w:t>
            </w:r>
            <w:r w:rsidRPr="009F0E76">
              <w:rPr>
                <w:rFonts w:cs="Times New Roman"/>
                <w:color w:val="000000" w:themeColor="text1"/>
              </w:rPr>
              <w:t>zquez</w:t>
            </w:r>
            <w:r w:rsidR="003126BA" w:rsidRPr="009F0E76">
              <w:rPr>
                <w:rFonts w:cs="Times New Roman"/>
                <w:color w:val="000000" w:themeColor="text1"/>
              </w:rPr>
              <w:t>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>, Tomasz</w:t>
            </w:r>
            <w:r w:rsidR="00712F6B" w:rsidRPr="009F0E76"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Dolabell</w:t>
            </w:r>
            <w:r w:rsidR="00AC670A" w:rsidRPr="009F0E76">
              <w:rPr>
                <w:rFonts w:cs="Times New Roman"/>
                <w:color w:val="000000" w:themeColor="text1"/>
              </w:rPr>
              <w:t>i</w:t>
            </w:r>
            <w:r w:rsidRPr="009F0E76">
              <w:rPr>
                <w:rFonts w:cs="Times New Roman"/>
                <w:color w:val="000000" w:themeColor="text1"/>
              </w:rPr>
              <w:t>, Daniel</w:t>
            </w:r>
            <w:r w:rsidR="000008B9" w:rsidRPr="009F0E76"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Schultz</w:t>
            </w:r>
            <w:r w:rsidR="003126BA" w:rsidRPr="009F0E76">
              <w:rPr>
                <w:rFonts w:cs="Times New Roman"/>
                <w:color w:val="000000" w:themeColor="text1"/>
              </w:rPr>
              <w:t>a</w:t>
            </w:r>
            <w:r w:rsidR="00EE1CDB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="00EE1CDB">
              <w:rPr>
                <w:rFonts w:cs="Times New Roman"/>
                <w:color w:val="000000" w:themeColor="text1"/>
              </w:rPr>
              <w:t>Barucha</w:t>
            </w:r>
            <w:proofErr w:type="spellEnd"/>
            <w:r w:rsidR="00EE1CDB">
              <w:rPr>
                <w:rFonts w:cs="Times New Roman"/>
                <w:color w:val="000000" w:themeColor="text1"/>
              </w:rPr>
              <w:t xml:space="preserve"> Spinozy, Claudia</w:t>
            </w:r>
            <w:r w:rsidR="000008B9" w:rsidRPr="009F0E76">
              <w:rPr>
                <w:rFonts w:cs="Times New Roman"/>
                <w:color w:val="000000" w:themeColor="text1"/>
              </w:rPr>
              <w:t xml:space="preserve"> Monteverdiego, </w:t>
            </w:r>
            <w:r w:rsidR="003954CC" w:rsidRPr="009F0E76">
              <w:rPr>
                <w:rFonts w:cs="Times New Roman"/>
                <w:color w:val="000000" w:themeColor="text1"/>
              </w:rPr>
              <w:t>Jean</w:t>
            </w:r>
            <w:r w:rsidR="003126BA" w:rsidRPr="009F0E76">
              <w:rPr>
                <w:rFonts w:cs="Times New Roman"/>
                <w:color w:val="000000" w:themeColor="text1"/>
              </w:rPr>
              <w:t>a</w:t>
            </w:r>
            <w:r w:rsidR="003954CC" w:rsidRPr="009F0E76">
              <w:rPr>
                <w:rFonts w:cs="Times New Roman"/>
                <w:color w:val="000000" w:themeColor="text1"/>
              </w:rPr>
              <w:t xml:space="preserve"> de La </w:t>
            </w:r>
            <w:r w:rsidR="003126BA" w:rsidRPr="009F0E76">
              <w:rPr>
                <w:rFonts w:cs="Times New Roman"/>
                <w:color w:val="000000" w:themeColor="text1"/>
              </w:rPr>
              <w:t>Fontaine’a</w:t>
            </w:r>
          </w:p>
          <w:p w14:paraId="45CFD12A" w14:textId="10FE8922" w:rsidR="0023633A" w:rsidRPr="009F0E76" w:rsidRDefault="0023633A" w:rsidP="00893AFA">
            <w:pPr>
              <w:pStyle w:val="Akapitzlist"/>
              <w:numPr>
                <w:ilvl w:val="0"/>
                <w:numId w:val="153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nowe przyrządy do badań skonstruowane w tym okresie – mikroskop, pompa </w:t>
            </w:r>
            <w:r w:rsidR="00382F09" w:rsidRPr="009F0E76">
              <w:rPr>
                <w:rFonts w:cs="Times New Roman"/>
                <w:color w:val="000000" w:themeColor="text1"/>
              </w:rPr>
              <w:t>pró</w:t>
            </w:r>
            <w:r w:rsidR="00981D03">
              <w:rPr>
                <w:rFonts w:cs="Times New Roman"/>
                <w:color w:val="000000" w:themeColor="text1"/>
              </w:rPr>
              <w:t>ż</w:t>
            </w:r>
            <w:r w:rsidR="00382F09" w:rsidRPr="009F0E76">
              <w:rPr>
                <w:rFonts w:cs="Times New Roman"/>
                <w:color w:val="000000" w:themeColor="text1"/>
              </w:rPr>
              <w:t>niowa</w:t>
            </w:r>
            <w:r w:rsidRPr="009F0E76">
              <w:rPr>
                <w:rFonts w:cs="Times New Roman"/>
                <w:color w:val="000000" w:themeColor="text1"/>
              </w:rPr>
              <w:t>, teleskop zwierciadlany</w:t>
            </w:r>
          </w:p>
          <w:p w14:paraId="5D8B62CE" w14:textId="475A5CA4" w:rsidR="007E4598" w:rsidRPr="009F0E76" w:rsidRDefault="007E4598" w:rsidP="007168D4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56E9EC7" w14:textId="590F62BC" w:rsidR="007E4598" w:rsidRPr="009F0E76" w:rsidRDefault="007E4598" w:rsidP="007E459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Uczeń rozumie: </w:t>
            </w:r>
          </w:p>
          <w:p w14:paraId="3E4BB112" w14:textId="1ACDA4CB" w:rsidR="003954CC" w:rsidRPr="009F0E76" w:rsidRDefault="003954CC" w:rsidP="00893AFA">
            <w:pPr>
              <w:pStyle w:val="Akapitzlist"/>
              <w:numPr>
                <w:ilvl w:val="0"/>
                <w:numId w:val="15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382F09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opera, oratorium</w:t>
            </w:r>
            <w:r w:rsidR="00E26579" w:rsidRPr="009F0E76">
              <w:rPr>
                <w:rFonts w:cs="Times New Roman"/>
                <w:color w:val="000000" w:themeColor="text1"/>
              </w:rPr>
              <w:t xml:space="preserve">, </w:t>
            </w:r>
            <w:r w:rsidR="00AA3028" w:rsidRPr="009F0E76">
              <w:rPr>
                <w:rFonts w:cs="Times New Roman"/>
                <w:color w:val="000000" w:themeColor="text1"/>
              </w:rPr>
              <w:t>kontusz, żupan, pas kontuszowy</w:t>
            </w:r>
          </w:p>
          <w:p w14:paraId="38A3F805" w14:textId="77777777" w:rsidR="007E4598" w:rsidRPr="009F0E76" w:rsidRDefault="007E4598" w:rsidP="007168D4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E1C5AC3" w14:textId="7E852008" w:rsidR="00655305" w:rsidRPr="009F0E76" w:rsidRDefault="00655305" w:rsidP="00655305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542ACD57" w14:textId="6EEB25B3" w:rsidR="006B5954" w:rsidRPr="009F0E76" w:rsidRDefault="006B5954" w:rsidP="00893AFA">
            <w:pPr>
              <w:pStyle w:val="Akapitzlist"/>
              <w:numPr>
                <w:ilvl w:val="0"/>
                <w:numId w:val="15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strój sarmacki</w:t>
            </w:r>
          </w:p>
          <w:p w14:paraId="4E1239BD" w14:textId="767E0ED4" w:rsidR="00A66325" w:rsidRPr="009F0E76" w:rsidRDefault="00A66325" w:rsidP="00893AFA">
            <w:pPr>
              <w:pStyle w:val="Akapitzlist"/>
              <w:numPr>
                <w:ilvl w:val="0"/>
                <w:numId w:val="15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</w:t>
            </w:r>
            <w:r w:rsidR="00EE1CDB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jaką r</w:t>
            </w:r>
            <w:r w:rsidR="00145CCA">
              <w:rPr>
                <w:rFonts w:cs="Times New Roman"/>
                <w:color w:val="000000" w:themeColor="text1"/>
              </w:rPr>
              <w:t>olę odgrywała sztuka barokowa w </w:t>
            </w:r>
            <w:r w:rsidRPr="009F0E76">
              <w:rPr>
                <w:rFonts w:cs="Times New Roman"/>
                <w:color w:val="000000" w:themeColor="text1"/>
              </w:rPr>
              <w:t>działaniach Kościoła, dworów królewskich i</w:t>
            </w:r>
            <w:r w:rsidR="00981D0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magnackich</w:t>
            </w:r>
          </w:p>
          <w:p w14:paraId="49EDB27F" w14:textId="7072789A" w:rsidR="00A66325" w:rsidRPr="009F0E76" w:rsidRDefault="00A66325" w:rsidP="00893AFA">
            <w:pPr>
              <w:pStyle w:val="Akapitzlist"/>
              <w:numPr>
                <w:ilvl w:val="0"/>
                <w:numId w:val="15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przedstawić główne osiągnięcia uczonych doby baroku</w:t>
            </w:r>
          </w:p>
          <w:p w14:paraId="72899751" w14:textId="55183168" w:rsidR="001D53E3" w:rsidRPr="009F0E76" w:rsidRDefault="001D53E3" w:rsidP="00893AFA">
            <w:pPr>
              <w:pStyle w:val="Akapitzlist"/>
              <w:numPr>
                <w:ilvl w:val="0"/>
                <w:numId w:val="15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dwa nurty filozofii doby baroku oraz myśl polityczną tej epoki</w:t>
            </w:r>
          </w:p>
          <w:p w14:paraId="5DF02A61" w14:textId="77777777" w:rsidR="00342ACC" w:rsidRPr="009F0E76" w:rsidRDefault="00342ACC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33" w:type="dxa"/>
          </w:tcPr>
          <w:p w14:paraId="2A5A7B2F" w14:textId="0A28821A" w:rsidR="007168D4" w:rsidRPr="009F0E76" w:rsidRDefault="007168D4" w:rsidP="007168D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290F3BE3" w14:textId="7F318D0C" w:rsidR="00DD2346" w:rsidRPr="009F0E76" w:rsidRDefault="00DD2346" w:rsidP="00893AFA">
            <w:pPr>
              <w:pStyle w:val="Akapitzlist"/>
              <w:numPr>
                <w:ilvl w:val="0"/>
                <w:numId w:val="153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EE1CDB">
              <w:rPr>
                <w:rFonts w:cs="Times New Roman"/>
                <w:color w:val="000000" w:themeColor="text1"/>
              </w:rPr>
              <w:t>e:</w:t>
            </w:r>
            <w:r w:rsidRPr="009F0E76">
              <w:rPr>
                <w:rFonts w:cs="Times New Roman"/>
                <w:color w:val="000000" w:themeColor="text1"/>
              </w:rPr>
              <w:t xml:space="preserve"> Samuel</w:t>
            </w:r>
            <w:r w:rsidR="00793194" w:rsidRPr="009F0E76"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Twardowski</w:t>
            </w:r>
            <w:r w:rsidR="00793194" w:rsidRPr="009F0E76">
              <w:rPr>
                <w:rFonts w:cs="Times New Roman"/>
                <w:color w:val="000000" w:themeColor="text1"/>
              </w:rPr>
              <w:t>ego</w:t>
            </w:r>
            <w:r w:rsidRPr="009F0E76">
              <w:rPr>
                <w:rFonts w:cs="Times New Roman"/>
                <w:color w:val="000000" w:themeColor="text1"/>
              </w:rPr>
              <w:t>, Maciej</w:t>
            </w:r>
            <w:r w:rsidR="00793194" w:rsidRPr="009F0E76"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Kazimierz</w:t>
            </w:r>
            <w:r w:rsidR="00793194" w:rsidRPr="009F0E76"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Sarbiewski</w:t>
            </w:r>
            <w:r w:rsidR="00793194" w:rsidRPr="009F0E76">
              <w:rPr>
                <w:rFonts w:cs="Times New Roman"/>
                <w:color w:val="000000" w:themeColor="text1"/>
              </w:rPr>
              <w:t>ego</w:t>
            </w:r>
          </w:p>
          <w:p w14:paraId="19EED556" w14:textId="7A7B00DB" w:rsidR="007E4598" w:rsidRPr="009F0E76" w:rsidRDefault="007E4598" w:rsidP="007168D4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3475FB6" w14:textId="4FA9DF5F" w:rsidR="007E4598" w:rsidRPr="009F0E76" w:rsidRDefault="007E4598" w:rsidP="007E459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Uczeń rozumie: </w:t>
            </w:r>
          </w:p>
          <w:p w14:paraId="42EB1D9F" w14:textId="57405534" w:rsidR="003954CC" w:rsidRPr="009F0E76" w:rsidRDefault="003954CC" w:rsidP="00893AFA">
            <w:pPr>
              <w:pStyle w:val="Akapitzlist"/>
              <w:numPr>
                <w:ilvl w:val="0"/>
                <w:numId w:val="15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382F09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kantata, pasja, </w:t>
            </w:r>
            <w:r w:rsidR="00EE1CDB">
              <w:rPr>
                <w:rFonts w:cs="Times New Roman"/>
                <w:color w:val="000000" w:themeColor="text1"/>
              </w:rPr>
              <w:t>powieść łotrzykowska</w:t>
            </w:r>
          </w:p>
          <w:p w14:paraId="6A72EA65" w14:textId="11794167" w:rsidR="000547A7" w:rsidRPr="009F0E76" w:rsidRDefault="00B778E9" w:rsidP="00893AFA">
            <w:pPr>
              <w:pStyle w:val="Akapitzlist"/>
              <w:numPr>
                <w:ilvl w:val="0"/>
                <w:numId w:val="15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znaczenie muzyki kościelnej i dworskiej w dobie baroku</w:t>
            </w:r>
          </w:p>
          <w:p w14:paraId="6FB54C25" w14:textId="77777777" w:rsidR="00981D03" w:rsidRDefault="00981D03" w:rsidP="000547A7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57BED2B" w14:textId="62B25D61" w:rsidR="000547A7" w:rsidRPr="009F0E76" w:rsidRDefault="000547A7" w:rsidP="000547A7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E2E1B61" w14:textId="52106901" w:rsidR="000547A7" w:rsidRPr="009F0E76" w:rsidRDefault="000547A7" w:rsidP="00893AFA">
            <w:pPr>
              <w:pStyle w:val="Akapitzlist"/>
              <w:numPr>
                <w:ilvl w:val="0"/>
                <w:numId w:val="15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różnice między barokiem zachodnioeuropejskim a polskim</w:t>
            </w:r>
          </w:p>
          <w:p w14:paraId="5A993A1B" w14:textId="4BDB4FD7" w:rsidR="00F64B2D" w:rsidRPr="009F0E76" w:rsidRDefault="00F64B2D" w:rsidP="00893AFA">
            <w:pPr>
              <w:pStyle w:val="Akapitzlist"/>
              <w:numPr>
                <w:ilvl w:val="0"/>
                <w:numId w:val="15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twórczość artystów baroku i podać przykłady tworzonych przez nich dzieł architektury, rzeźby, malarstwa, muzyki, literatury</w:t>
            </w:r>
          </w:p>
          <w:p w14:paraId="3792C7CB" w14:textId="55531DFA" w:rsidR="00684F28" w:rsidRPr="009F0E76" w:rsidRDefault="00684F28" w:rsidP="00893AFA">
            <w:pPr>
              <w:pStyle w:val="Akapitzlist"/>
              <w:numPr>
                <w:ilvl w:val="0"/>
                <w:numId w:val="15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przedstawić rolę portretu trumiennego jako źródła historycznego</w:t>
            </w:r>
          </w:p>
          <w:p w14:paraId="68C5B1EA" w14:textId="77777777" w:rsidR="007E4598" w:rsidRPr="009F0E76" w:rsidRDefault="007E4598" w:rsidP="007168D4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196ABD2" w14:textId="77777777" w:rsidR="00342ACC" w:rsidRPr="009F0E76" w:rsidRDefault="00342ACC" w:rsidP="005B6FC8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C03622" w:rsidRPr="009F0E76" w14:paraId="6208621E" w14:textId="77777777" w:rsidTr="00E5542E">
        <w:trPr>
          <w:trHeight w:val="567"/>
        </w:trPr>
        <w:tc>
          <w:tcPr>
            <w:tcW w:w="1743" w:type="dxa"/>
          </w:tcPr>
          <w:p w14:paraId="4C6D737A" w14:textId="02A2C57E" w:rsidR="00D70389" w:rsidRDefault="00D70389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Król, magnateria i szlachta</w:t>
            </w:r>
            <w:r w:rsidR="00E10D73">
              <w:rPr>
                <w:rFonts w:cs="Times New Roman"/>
                <w:color w:val="000000" w:themeColor="text1"/>
              </w:rPr>
              <w:t xml:space="preserve"> Rzeczpospolitej</w:t>
            </w:r>
          </w:p>
          <w:p w14:paraId="6CB3AE5C" w14:textId="7AA5E685" w:rsidR="004447F8" w:rsidRPr="009F0E76" w:rsidRDefault="004447F8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21)</w:t>
            </w:r>
          </w:p>
        </w:tc>
        <w:tc>
          <w:tcPr>
            <w:tcW w:w="2385" w:type="dxa"/>
          </w:tcPr>
          <w:p w14:paraId="75507A11" w14:textId="77777777" w:rsidR="00D70389" w:rsidRPr="009F0E76" w:rsidRDefault="00D70389" w:rsidP="007168D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7FD0377B" w14:textId="5BCDDEAA" w:rsidR="00D70389" w:rsidRPr="009F0E76" w:rsidRDefault="00D70389" w:rsidP="00893AFA">
            <w:pPr>
              <w:pStyle w:val="Akapitzlist"/>
              <w:numPr>
                <w:ilvl w:val="0"/>
                <w:numId w:val="15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863B44" w:rsidRPr="009F0E76">
              <w:rPr>
                <w:rFonts w:cs="Times New Roman"/>
                <w:color w:val="000000" w:themeColor="text1"/>
              </w:rPr>
              <w:t>:</w:t>
            </w:r>
            <w:r w:rsidR="008865EF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1587</w:t>
            </w:r>
            <w:r w:rsidR="00863B44" w:rsidRPr="009F0E76">
              <w:rPr>
                <w:rFonts w:cs="Times New Roman"/>
                <w:color w:val="000000" w:themeColor="text1"/>
              </w:rPr>
              <w:t xml:space="preserve">, </w:t>
            </w:r>
            <w:r w:rsidRPr="009F0E76">
              <w:rPr>
                <w:rFonts w:cs="Times New Roman"/>
                <w:color w:val="000000" w:themeColor="text1"/>
              </w:rPr>
              <w:t xml:space="preserve">1606 </w:t>
            </w:r>
          </w:p>
          <w:p w14:paraId="249230AD" w14:textId="05FDF740" w:rsidR="005F25BC" w:rsidRPr="009F0E76" w:rsidRDefault="00D70389" w:rsidP="00893AFA">
            <w:pPr>
              <w:pStyle w:val="Akapitzlist"/>
              <w:numPr>
                <w:ilvl w:val="0"/>
                <w:numId w:val="156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863B44" w:rsidRPr="009F0E76">
              <w:rPr>
                <w:rFonts w:cs="Times New Roman"/>
                <w:color w:val="000000" w:themeColor="text1"/>
              </w:rPr>
              <w:t>e</w:t>
            </w:r>
            <w:r w:rsidR="00DA3C30">
              <w:rPr>
                <w:rFonts w:cs="Times New Roman"/>
                <w:color w:val="000000" w:themeColor="text1"/>
              </w:rPr>
              <w:t xml:space="preserve">: </w:t>
            </w:r>
            <w:r w:rsidRPr="009F0E76">
              <w:rPr>
                <w:rFonts w:cs="Times New Roman"/>
                <w:color w:val="000000" w:themeColor="text1"/>
              </w:rPr>
              <w:t>Zygmunta</w:t>
            </w:r>
            <w:r w:rsidR="002C2D97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III Wazy, </w:t>
            </w:r>
            <w:r w:rsidR="00863B44" w:rsidRPr="009F0E76">
              <w:rPr>
                <w:rFonts w:cs="Times New Roman"/>
                <w:color w:val="000000" w:themeColor="text1"/>
              </w:rPr>
              <w:t>Mikołaja Zebrzydowskiego</w:t>
            </w:r>
          </w:p>
          <w:p w14:paraId="6F5441C9" w14:textId="77777777" w:rsidR="00DA3C30" w:rsidRDefault="00DA3C30" w:rsidP="005F25BC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FE402E4" w14:textId="745EAE5E" w:rsidR="00D70389" w:rsidRPr="009F0E76" w:rsidRDefault="00D70389" w:rsidP="005F25BC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0EC8000" w14:textId="618D7A9C" w:rsidR="00D70389" w:rsidRPr="009F0E76" w:rsidRDefault="00D70389" w:rsidP="00893AFA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rokosz, </w:t>
            </w:r>
            <w:r w:rsidR="005F25BC" w:rsidRPr="009F0E76">
              <w:rPr>
                <w:rFonts w:cs="Times New Roman"/>
                <w:color w:val="000000" w:themeColor="text1"/>
              </w:rPr>
              <w:t xml:space="preserve">magnateria, </w:t>
            </w:r>
            <w:r w:rsidRPr="009F0E76">
              <w:rPr>
                <w:rFonts w:cs="Times New Roman"/>
                <w:color w:val="000000" w:themeColor="text1"/>
              </w:rPr>
              <w:t>oligarchia</w:t>
            </w:r>
          </w:p>
          <w:p w14:paraId="3C51B950" w14:textId="3C73AC59" w:rsidR="00D70389" w:rsidRPr="009F0E76" w:rsidRDefault="002C2D97" w:rsidP="00893AFA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powiązania rodzinne Zygmunta </w:t>
            </w:r>
            <w:r w:rsidR="00D70389" w:rsidRPr="009F0E76">
              <w:rPr>
                <w:rFonts w:cs="Times New Roman"/>
                <w:color w:val="000000" w:themeColor="text1"/>
              </w:rPr>
              <w:t>III Wazy z</w:t>
            </w:r>
            <w:r w:rsidR="008865EF">
              <w:rPr>
                <w:rFonts w:cs="Times New Roman"/>
                <w:color w:val="000000" w:themeColor="text1"/>
              </w:rPr>
              <w:t> </w:t>
            </w:r>
            <w:r w:rsidR="00D70389" w:rsidRPr="009F0E76">
              <w:rPr>
                <w:rFonts w:cs="Times New Roman"/>
                <w:color w:val="000000" w:themeColor="text1"/>
              </w:rPr>
              <w:t>Jagiellonami</w:t>
            </w:r>
          </w:p>
          <w:p w14:paraId="08598BF3" w14:textId="77777777" w:rsidR="00863B44" w:rsidRPr="009F0E76" w:rsidRDefault="00863B44" w:rsidP="007168D4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5F59F35" w14:textId="05A43A34" w:rsidR="00D70389" w:rsidRPr="009F0E76" w:rsidRDefault="00D70389" w:rsidP="007168D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5DA7BC9E" w14:textId="404F4D05" w:rsidR="00D70389" w:rsidRPr="009F0E76" w:rsidRDefault="00D70389" w:rsidP="00893AFA">
            <w:pPr>
              <w:pStyle w:val="Akapitzlist"/>
              <w:numPr>
                <w:ilvl w:val="0"/>
                <w:numId w:val="15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wymienić przyczyny </w:t>
            </w:r>
            <w:r w:rsidR="00866E36">
              <w:rPr>
                <w:rFonts w:cs="Times New Roman"/>
                <w:color w:val="000000" w:themeColor="text1"/>
              </w:rPr>
              <w:t xml:space="preserve">zawiązania się </w:t>
            </w:r>
            <w:r w:rsidRPr="009F0E76">
              <w:rPr>
                <w:rFonts w:cs="Times New Roman"/>
                <w:color w:val="000000" w:themeColor="text1"/>
              </w:rPr>
              <w:t>opozycji</w:t>
            </w:r>
            <w:r w:rsidR="004869C9">
              <w:rPr>
                <w:rFonts w:cs="Times New Roman"/>
                <w:color w:val="000000" w:themeColor="text1"/>
              </w:rPr>
              <w:t xml:space="preserve"> przeciw królowi Zygmuntowi III </w:t>
            </w:r>
            <w:r w:rsidRPr="009F0E76">
              <w:rPr>
                <w:rFonts w:cs="Times New Roman"/>
                <w:color w:val="000000" w:themeColor="text1"/>
              </w:rPr>
              <w:t>Wazie</w:t>
            </w:r>
          </w:p>
          <w:p w14:paraId="560875BE" w14:textId="04E3AC31" w:rsidR="007C4EBD" w:rsidRPr="009F0E76" w:rsidRDefault="007C4EBD" w:rsidP="00893AFA">
            <w:pPr>
              <w:pStyle w:val="Akapitzlist"/>
              <w:numPr>
                <w:ilvl w:val="0"/>
                <w:numId w:val="15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</w:t>
            </w:r>
            <w:r w:rsidR="003321D4" w:rsidRPr="009F0E76">
              <w:rPr>
                <w:rFonts w:cs="Times New Roman"/>
                <w:color w:val="000000" w:themeColor="text1"/>
              </w:rPr>
              <w:t xml:space="preserve">nić </w:t>
            </w:r>
            <w:r w:rsidRPr="009F0E76">
              <w:rPr>
                <w:rFonts w:cs="Times New Roman"/>
                <w:color w:val="000000" w:themeColor="text1"/>
              </w:rPr>
              <w:t>postulaty rokoszan</w:t>
            </w:r>
          </w:p>
          <w:p w14:paraId="443502B3" w14:textId="4EC392D0" w:rsidR="00D70389" w:rsidRPr="009F0E76" w:rsidRDefault="00D70389" w:rsidP="007168D4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14:paraId="36327566" w14:textId="77777777" w:rsidR="00D70389" w:rsidRPr="009F0E76" w:rsidRDefault="00D70389" w:rsidP="007168D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634B11A6" w14:textId="0C8158CF" w:rsidR="00D70389" w:rsidRPr="009F0E76" w:rsidRDefault="00D70389" w:rsidP="00893AFA">
            <w:pPr>
              <w:pStyle w:val="Akapitzlist"/>
              <w:numPr>
                <w:ilvl w:val="0"/>
                <w:numId w:val="15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850DE9" w:rsidRPr="009F0E76">
              <w:rPr>
                <w:rFonts w:cs="Times New Roman"/>
                <w:color w:val="000000" w:themeColor="text1"/>
              </w:rPr>
              <w:t>e: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="007C4EBD" w:rsidRPr="009F0E76">
              <w:rPr>
                <w:rFonts w:cs="Times New Roman"/>
                <w:color w:val="000000" w:themeColor="text1"/>
              </w:rPr>
              <w:t xml:space="preserve">Maksymiliana </w:t>
            </w:r>
            <w:r w:rsidR="00CB5E8B">
              <w:rPr>
                <w:rFonts w:cs="Times New Roman"/>
                <w:color w:val="000000" w:themeColor="text1"/>
              </w:rPr>
              <w:t xml:space="preserve">III </w:t>
            </w:r>
            <w:r w:rsidR="007C4EBD" w:rsidRPr="009F0E76">
              <w:rPr>
                <w:rFonts w:cs="Times New Roman"/>
                <w:color w:val="000000" w:themeColor="text1"/>
              </w:rPr>
              <w:t>Habsburga</w:t>
            </w:r>
            <w:r w:rsidR="00850DE9" w:rsidRPr="009F0E76">
              <w:rPr>
                <w:rFonts w:cs="Times New Roman"/>
                <w:color w:val="000000" w:themeColor="text1"/>
              </w:rPr>
              <w:t>, Jana Zamoyskiego</w:t>
            </w:r>
          </w:p>
          <w:p w14:paraId="43A0293F" w14:textId="725B3352" w:rsidR="005F25BC" w:rsidRPr="009F0E76" w:rsidRDefault="005F25BC" w:rsidP="005F25BC">
            <w:pPr>
              <w:pStyle w:val="Akapitzlist"/>
              <w:ind w:left="360"/>
              <w:jc w:val="both"/>
              <w:rPr>
                <w:rFonts w:cs="Times New Roman"/>
                <w:color w:val="000000" w:themeColor="text1"/>
              </w:rPr>
            </w:pPr>
          </w:p>
          <w:p w14:paraId="2FCCBE09" w14:textId="3D7E4523" w:rsidR="005F25BC" w:rsidRPr="009F0E76" w:rsidRDefault="005F25BC" w:rsidP="005F25BC">
            <w:pPr>
              <w:pStyle w:val="Akapitzlist"/>
              <w:ind w:left="0"/>
              <w:jc w:val="both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351BDAD9" w14:textId="347B5FA5" w:rsidR="005F25BC" w:rsidRPr="009F0E76" w:rsidRDefault="005F25BC" w:rsidP="00893AFA">
            <w:pPr>
              <w:pStyle w:val="Akapitzlist"/>
              <w:numPr>
                <w:ilvl w:val="0"/>
                <w:numId w:val="15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850DE9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klientelizm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oligarchizacja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życia politycznego, </w:t>
            </w:r>
            <w:r w:rsidR="00034419" w:rsidRPr="009F0E76">
              <w:rPr>
                <w:rFonts w:cs="Times New Roman"/>
                <w:color w:val="000000" w:themeColor="text1"/>
              </w:rPr>
              <w:t>wojewoda</w:t>
            </w:r>
          </w:p>
          <w:p w14:paraId="2A035DED" w14:textId="77777777" w:rsidR="00D70389" w:rsidRPr="009F0E76" w:rsidRDefault="005F25BC" w:rsidP="00893AFA">
            <w:pPr>
              <w:pStyle w:val="Akapitzlist"/>
              <w:numPr>
                <w:ilvl w:val="0"/>
                <w:numId w:val="15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przyczyny podwójnej elekcji</w:t>
            </w:r>
          </w:p>
          <w:p w14:paraId="796BF72D" w14:textId="5A5349BA" w:rsidR="005F25BC" w:rsidRPr="009F0E76" w:rsidRDefault="005F25BC" w:rsidP="00893AFA">
            <w:pPr>
              <w:pStyle w:val="Akapitzlist"/>
              <w:numPr>
                <w:ilvl w:val="0"/>
                <w:numId w:val="15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rolę Jana Zamoyskiego w</w:t>
            </w:r>
            <w:r w:rsidR="008865EF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konflikcie z królem Zygmuntem III Wazą</w:t>
            </w:r>
          </w:p>
          <w:p w14:paraId="59FBB961" w14:textId="77777777" w:rsidR="005F25BC" w:rsidRPr="009F0E76" w:rsidRDefault="005F25BC" w:rsidP="005F25BC">
            <w:pPr>
              <w:rPr>
                <w:rFonts w:cs="Times New Roman"/>
                <w:color w:val="000000" w:themeColor="text1"/>
              </w:rPr>
            </w:pPr>
          </w:p>
          <w:p w14:paraId="7F2C255B" w14:textId="77777777" w:rsidR="005F25BC" w:rsidRPr="009F0E76" w:rsidRDefault="005F25BC" w:rsidP="005F25BC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54C56636" w14:textId="54DE6BDB" w:rsidR="005F25BC" w:rsidRPr="009F0E76" w:rsidRDefault="005F25BC" w:rsidP="00893AFA">
            <w:pPr>
              <w:pStyle w:val="Akapitzlist"/>
              <w:numPr>
                <w:ilvl w:val="0"/>
                <w:numId w:val="15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wymienić konkurentów Zygmunta Wazy do </w:t>
            </w:r>
            <w:r w:rsidR="00CB5E8B" w:rsidRPr="009F0E76">
              <w:rPr>
                <w:rFonts w:cs="Times New Roman"/>
                <w:color w:val="000000" w:themeColor="text1"/>
              </w:rPr>
              <w:t xml:space="preserve">polskiego </w:t>
            </w:r>
            <w:r w:rsidRPr="009F0E76">
              <w:rPr>
                <w:rFonts w:cs="Times New Roman"/>
                <w:color w:val="000000" w:themeColor="text1"/>
              </w:rPr>
              <w:t xml:space="preserve">tronu </w:t>
            </w:r>
          </w:p>
          <w:p w14:paraId="7BFDE6FA" w14:textId="645F0B8A" w:rsidR="005F25BC" w:rsidRPr="009F0E76" w:rsidRDefault="005F25BC" w:rsidP="00893AFA">
            <w:pPr>
              <w:pStyle w:val="Akapitzlist"/>
              <w:numPr>
                <w:ilvl w:val="0"/>
                <w:numId w:val="15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i</w:t>
            </w:r>
            <w:r w:rsidR="008865EF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scharakteryzować działania dwóch obozów politycznych w czasie elekcji</w:t>
            </w:r>
          </w:p>
          <w:p w14:paraId="1C797594" w14:textId="77777777" w:rsidR="005F25BC" w:rsidRPr="009F0E76" w:rsidRDefault="005F25BC" w:rsidP="00893AFA">
            <w:pPr>
              <w:pStyle w:val="Akapitzlist"/>
              <w:numPr>
                <w:ilvl w:val="0"/>
                <w:numId w:val="15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przedstawić żądania postawione przez Litwinów przyszłemu królowi</w:t>
            </w:r>
          </w:p>
          <w:p w14:paraId="02AA81B7" w14:textId="4FD56839" w:rsidR="005F25BC" w:rsidRPr="009F0E76" w:rsidRDefault="005F25BC" w:rsidP="00893AFA">
            <w:pPr>
              <w:pStyle w:val="Akapitzlist"/>
              <w:numPr>
                <w:ilvl w:val="0"/>
                <w:numId w:val="15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przedstawić przyczyny i rezultat bitwy pod Byczyną</w:t>
            </w:r>
          </w:p>
          <w:p w14:paraId="490C38D6" w14:textId="1FCF88A1" w:rsidR="000B4FB2" w:rsidRPr="009F0E76" w:rsidRDefault="000B4FB2" w:rsidP="00893AFA">
            <w:pPr>
              <w:pStyle w:val="Akapitzlist"/>
              <w:numPr>
                <w:ilvl w:val="0"/>
                <w:numId w:val="15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znaczenie bitwy pod Byczyną dla wzmocnienia pozycji Jana Zamoyskiego w</w:t>
            </w:r>
            <w:r w:rsidR="008865EF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Polsce</w:t>
            </w:r>
          </w:p>
          <w:p w14:paraId="5A160E3B" w14:textId="3922E678" w:rsidR="003321D4" w:rsidRPr="009F0E76" w:rsidRDefault="00F45897" w:rsidP="00893AFA">
            <w:pPr>
              <w:pStyle w:val="Akapitzlist"/>
              <w:numPr>
                <w:ilvl w:val="0"/>
                <w:numId w:val="15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do czego doprowadziły próby wzmocnienia władzy królewskiej przez Zygmunta III Wazę</w:t>
            </w:r>
          </w:p>
          <w:p w14:paraId="40B55509" w14:textId="2166DFF5" w:rsidR="005F25BC" w:rsidRPr="009F0E76" w:rsidRDefault="005F25BC" w:rsidP="005F25B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662" w:type="dxa"/>
          </w:tcPr>
          <w:p w14:paraId="02D6E2B0" w14:textId="77777777" w:rsidR="00D70389" w:rsidRPr="009F0E76" w:rsidRDefault="00D70389" w:rsidP="007168D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5E1C480C" w14:textId="3425B4A6" w:rsidR="000900C9" w:rsidRPr="009F0E76" w:rsidRDefault="000900C9" w:rsidP="00893AFA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850DE9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1589</w:t>
            </w:r>
            <w:r w:rsidR="00850DE9" w:rsidRPr="009F0E76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1607 </w:t>
            </w:r>
          </w:p>
          <w:p w14:paraId="731B2385" w14:textId="556E9D01" w:rsidR="000900C9" w:rsidRPr="009F0E76" w:rsidRDefault="000900C9" w:rsidP="000900C9">
            <w:pPr>
              <w:rPr>
                <w:rFonts w:cs="Times New Roman"/>
                <w:color w:val="000000" w:themeColor="text1"/>
              </w:rPr>
            </w:pPr>
          </w:p>
          <w:p w14:paraId="05EDC8E2" w14:textId="77777777" w:rsidR="000900C9" w:rsidRPr="009F0E76" w:rsidRDefault="000900C9" w:rsidP="000900C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399E3897" w14:textId="146AD241" w:rsidR="000900C9" w:rsidRPr="009F0E76" w:rsidRDefault="000900C9" w:rsidP="00893AFA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850DE9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sejm pacyfikacyjny</w:t>
            </w:r>
            <w:r w:rsidR="00034419" w:rsidRPr="009F0E76">
              <w:rPr>
                <w:rFonts w:cs="Times New Roman"/>
                <w:color w:val="000000" w:themeColor="text1"/>
              </w:rPr>
              <w:t>, monarchia mieszana, regres gospodarczy, stagnacja</w:t>
            </w:r>
          </w:p>
          <w:p w14:paraId="5A25702E" w14:textId="77777777" w:rsidR="00850DE9" w:rsidRPr="009F0E76" w:rsidRDefault="00850DE9" w:rsidP="00034419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226C0D86" w14:textId="6110BCBC" w:rsidR="00034419" w:rsidRPr="009F0E76" w:rsidRDefault="00034419" w:rsidP="00034419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7113A434" w14:textId="7A783892" w:rsidR="000F1B12" w:rsidRPr="009F0E76" w:rsidRDefault="000F1B12" w:rsidP="00893AFA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na czym polegała monarchia mieszana</w:t>
            </w:r>
          </w:p>
          <w:p w14:paraId="711F3AAA" w14:textId="3BAF5CE2" w:rsidR="007C4EBD" w:rsidRPr="009F0E76" w:rsidRDefault="007C4EBD" w:rsidP="00893AFA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przyczyny regresu gospodarczego w</w:t>
            </w:r>
            <w:r w:rsidR="008865EF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pierwszych dziesięcioleciach XVII</w:t>
            </w:r>
            <w:r w:rsidR="002C2D97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w.</w:t>
            </w:r>
          </w:p>
          <w:p w14:paraId="40FCDA12" w14:textId="23479B7E" w:rsidR="00850DE9" w:rsidRPr="009F0E76" w:rsidRDefault="00850DE9" w:rsidP="00893AFA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konsekwencje bitwy pod Guzowem</w:t>
            </w:r>
          </w:p>
          <w:p w14:paraId="36F5C8E4" w14:textId="2056E582" w:rsidR="007C4EBD" w:rsidRPr="009F0E76" w:rsidRDefault="00850DE9" w:rsidP="00893AFA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</w:t>
            </w:r>
            <w:r w:rsidR="007C4EBD" w:rsidRPr="009F0E76">
              <w:rPr>
                <w:rFonts w:cs="Times New Roman"/>
                <w:color w:val="000000" w:themeColor="text1"/>
              </w:rPr>
              <w:t>charakteryz</w:t>
            </w:r>
            <w:r w:rsidRPr="009F0E76">
              <w:rPr>
                <w:rFonts w:cs="Times New Roman"/>
                <w:color w:val="000000" w:themeColor="text1"/>
              </w:rPr>
              <w:t>ować</w:t>
            </w:r>
            <w:r w:rsidR="007C4EBD" w:rsidRPr="009F0E76">
              <w:rPr>
                <w:rFonts w:cs="Times New Roman"/>
                <w:color w:val="000000" w:themeColor="text1"/>
              </w:rPr>
              <w:t xml:space="preserve"> wzrost znaczenia magnaterii za pano</w:t>
            </w:r>
            <w:r w:rsidR="002C2D97">
              <w:rPr>
                <w:rFonts w:cs="Times New Roman"/>
                <w:color w:val="000000" w:themeColor="text1"/>
              </w:rPr>
              <w:t>wania Zygmunta III Wazy i </w:t>
            </w:r>
            <w:r w:rsidR="00CB5E8B">
              <w:rPr>
                <w:rFonts w:cs="Times New Roman"/>
                <w:color w:val="000000" w:themeColor="text1"/>
              </w:rPr>
              <w:t>ocenić</w:t>
            </w:r>
            <w:r w:rsidR="007C4EBD" w:rsidRPr="009F0E76">
              <w:rPr>
                <w:rFonts w:cs="Times New Roman"/>
                <w:color w:val="000000" w:themeColor="text1"/>
              </w:rPr>
              <w:t xml:space="preserve"> skutki tego zjawiska</w:t>
            </w:r>
          </w:p>
          <w:p w14:paraId="7E703EA0" w14:textId="741F9FA7" w:rsidR="00547988" w:rsidRPr="009F0E76" w:rsidRDefault="00547988" w:rsidP="00893AFA">
            <w:pPr>
              <w:pStyle w:val="Akapitzlist"/>
              <w:numPr>
                <w:ilvl w:val="0"/>
                <w:numId w:val="16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</w:t>
            </w:r>
            <w:r w:rsidR="00850DE9" w:rsidRPr="009F0E76">
              <w:rPr>
                <w:rFonts w:cs="Times New Roman"/>
                <w:color w:val="000000" w:themeColor="text1"/>
              </w:rPr>
              <w:t>nić</w:t>
            </w:r>
            <w:r w:rsidRPr="009F0E76">
              <w:rPr>
                <w:rFonts w:cs="Times New Roman"/>
                <w:color w:val="000000" w:themeColor="text1"/>
              </w:rPr>
              <w:t xml:space="preserve"> zjawisko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klientelizmu</w:t>
            </w:r>
            <w:proofErr w:type="spellEnd"/>
          </w:p>
          <w:p w14:paraId="166D227E" w14:textId="77777777" w:rsidR="000B4FB2" w:rsidRPr="009F0E76" w:rsidRDefault="000B4FB2" w:rsidP="00034419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6D8CDBB4" w14:textId="77777777" w:rsidR="000B4FB2" w:rsidRPr="009F0E76" w:rsidRDefault="000B4FB2" w:rsidP="00034419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  <w:p w14:paraId="7A4D3169" w14:textId="77777777" w:rsidR="00034419" w:rsidRPr="009F0E76" w:rsidRDefault="00034419" w:rsidP="00034419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3C5B4A3A" w14:textId="77777777" w:rsidR="000900C9" w:rsidRPr="009F0E76" w:rsidRDefault="000900C9" w:rsidP="000900C9">
            <w:pPr>
              <w:rPr>
                <w:rFonts w:cs="Times New Roman"/>
                <w:color w:val="000000" w:themeColor="text1"/>
              </w:rPr>
            </w:pPr>
          </w:p>
          <w:p w14:paraId="24637198" w14:textId="77777777" w:rsidR="000900C9" w:rsidRPr="009F0E76" w:rsidRDefault="000900C9" w:rsidP="000900C9">
            <w:pPr>
              <w:rPr>
                <w:rFonts w:cs="Times New Roman"/>
                <w:color w:val="000000" w:themeColor="text1"/>
              </w:rPr>
            </w:pPr>
          </w:p>
          <w:p w14:paraId="08F7AEB3" w14:textId="77777777" w:rsidR="000900C9" w:rsidRPr="009F0E76" w:rsidRDefault="000900C9" w:rsidP="000900C9">
            <w:pPr>
              <w:rPr>
                <w:rFonts w:cs="Times New Roman"/>
                <w:color w:val="000000" w:themeColor="text1"/>
              </w:rPr>
            </w:pPr>
          </w:p>
          <w:p w14:paraId="078C031B" w14:textId="16099722" w:rsidR="000900C9" w:rsidRPr="009F0E76" w:rsidRDefault="000900C9" w:rsidP="000900C9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313" w:type="dxa"/>
          </w:tcPr>
          <w:p w14:paraId="23800AF6" w14:textId="2AFF735E" w:rsidR="00D70389" w:rsidRPr="009F0E76" w:rsidRDefault="00D70389" w:rsidP="007168D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1E179932" w14:textId="14BB0699" w:rsidR="005140CB" w:rsidRPr="009F0E76" w:rsidRDefault="00727197" w:rsidP="00893AFA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datę</w:t>
            </w:r>
            <w:r w:rsidR="005140CB" w:rsidRPr="009F0E76">
              <w:rPr>
                <w:rFonts w:cs="Times New Roman"/>
                <w:color w:val="000000" w:themeColor="text1"/>
              </w:rPr>
              <w:t>:</w:t>
            </w:r>
            <w:r w:rsidR="009D6AB3" w:rsidRPr="009F0E76">
              <w:rPr>
                <w:rFonts w:cs="Times New Roman"/>
                <w:color w:val="000000" w:themeColor="text1"/>
              </w:rPr>
              <w:t xml:space="preserve"> 1605</w:t>
            </w:r>
          </w:p>
          <w:p w14:paraId="5F3A5588" w14:textId="09F75BE7" w:rsidR="000900C9" w:rsidRPr="009F0E76" w:rsidRDefault="000900C9" w:rsidP="00893AFA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5140CB" w:rsidRPr="009F0E76">
              <w:rPr>
                <w:rFonts w:cs="Times New Roman"/>
                <w:color w:val="000000" w:themeColor="text1"/>
              </w:rPr>
              <w:t>e:</w:t>
            </w:r>
            <w:r w:rsidRPr="009F0E76">
              <w:rPr>
                <w:rFonts w:cs="Times New Roman"/>
                <w:color w:val="000000" w:themeColor="text1"/>
              </w:rPr>
              <w:t xml:space="preserve"> Stanisława Lubomirskiego, Piotra Skargi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  <w:p w14:paraId="42D08CE3" w14:textId="77777777" w:rsidR="000900C9" w:rsidRPr="009F0E76" w:rsidRDefault="000900C9" w:rsidP="000900C9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08E1EC7" w14:textId="476A60AE" w:rsidR="000900C9" w:rsidRPr="009F0E76" w:rsidRDefault="000900C9" w:rsidP="000900C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69A95402" w14:textId="1E416DCB" w:rsidR="000900C9" w:rsidRPr="009F0E76" w:rsidRDefault="000900C9" w:rsidP="00893AFA">
            <w:pPr>
              <w:pStyle w:val="Akapitzlist"/>
              <w:numPr>
                <w:ilvl w:val="0"/>
                <w:numId w:val="16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5140CB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kaznodzieja, </w:t>
            </w:r>
            <w:r w:rsidR="00034419" w:rsidRPr="009F0E76">
              <w:rPr>
                <w:rFonts w:cs="Times New Roman"/>
                <w:color w:val="000000" w:themeColor="text1"/>
              </w:rPr>
              <w:t xml:space="preserve">stronnictwo </w:t>
            </w:r>
            <w:proofErr w:type="spellStart"/>
            <w:r w:rsidR="00034419" w:rsidRPr="009F0E76">
              <w:rPr>
                <w:rFonts w:cs="Times New Roman"/>
                <w:color w:val="000000" w:themeColor="text1"/>
              </w:rPr>
              <w:t>popularystów</w:t>
            </w:r>
            <w:proofErr w:type="spellEnd"/>
            <w:r w:rsidR="00034419" w:rsidRPr="009F0E76">
              <w:rPr>
                <w:rFonts w:cs="Times New Roman"/>
                <w:color w:val="000000" w:themeColor="text1"/>
              </w:rPr>
              <w:t>, stronnictwo regalistów,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="00866E36">
              <w:rPr>
                <w:rFonts w:cs="Times New Roman"/>
                <w:i/>
                <w:iCs/>
                <w:color w:val="000000" w:themeColor="text1"/>
              </w:rPr>
              <w:t>Kazania s</w:t>
            </w:r>
            <w:r w:rsidR="000F1B12" w:rsidRPr="009F0E76">
              <w:rPr>
                <w:rFonts w:cs="Times New Roman"/>
                <w:i/>
                <w:iCs/>
                <w:color w:val="000000" w:themeColor="text1"/>
              </w:rPr>
              <w:t>ejmowe</w:t>
            </w:r>
          </w:p>
          <w:p w14:paraId="0508848F" w14:textId="6DEC76AE" w:rsidR="005140CB" w:rsidRPr="009F0E76" w:rsidRDefault="005140CB" w:rsidP="00893AFA">
            <w:pPr>
              <w:pStyle w:val="Akapitzlist"/>
              <w:numPr>
                <w:ilvl w:val="0"/>
                <w:numId w:val="16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zjawisko zamykania się stanu społecznego</w:t>
            </w:r>
          </w:p>
          <w:p w14:paraId="590E2352" w14:textId="7A3259AB" w:rsidR="009D6AB3" w:rsidRPr="009F0E76" w:rsidRDefault="009D6AB3" w:rsidP="00893AFA">
            <w:pPr>
              <w:pStyle w:val="Akapitzlist"/>
              <w:numPr>
                <w:ilvl w:val="0"/>
                <w:numId w:val="16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cel zwołania sejmów w</w:t>
            </w:r>
            <w:r w:rsidR="008865EF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1605 i 1606 r.</w:t>
            </w:r>
          </w:p>
          <w:p w14:paraId="2F020F56" w14:textId="77777777" w:rsidR="00034419" w:rsidRPr="009F0E76" w:rsidRDefault="00034419" w:rsidP="00034419">
            <w:pPr>
              <w:rPr>
                <w:rFonts w:cs="Times New Roman"/>
                <w:color w:val="000000" w:themeColor="text1"/>
              </w:rPr>
            </w:pPr>
          </w:p>
          <w:p w14:paraId="1557DC90" w14:textId="0468953F" w:rsidR="00034419" w:rsidRPr="009F0E76" w:rsidRDefault="00034419" w:rsidP="00034419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D4EEF81" w14:textId="006E92DD" w:rsidR="000F1B12" w:rsidRPr="009F0E76" w:rsidRDefault="000F1B12" w:rsidP="00893AFA">
            <w:pPr>
              <w:pStyle w:val="Akapitzlist"/>
              <w:numPr>
                <w:ilvl w:val="0"/>
                <w:numId w:val="16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</w:t>
            </w:r>
            <w:r w:rsidR="003321D4" w:rsidRPr="009F0E76">
              <w:rPr>
                <w:rFonts w:cs="Times New Roman"/>
                <w:color w:val="000000" w:themeColor="text1"/>
              </w:rPr>
              <w:t>nić</w:t>
            </w:r>
            <w:r w:rsidRPr="009F0E76">
              <w:rPr>
                <w:rFonts w:cs="Times New Roman"/>
                <w:color w:val="000000" w:themeColor="text1"/>
              </w:rPr>
              <w:t xml:space="preserve"> wpływ poglądów gł</w:t>
            </w:r>
            <w:r w:rsidR="002C2D97">
              <w:rPr>
                <w:rFonts w:cs="Times New Roman"/>
                <w:color w:val="000000" w:themeColor="text1"/>
              </w:rPr>
              <w:t>oszonych przez Piotra Skargę na </w:t>
            </w:r>
            <w:r w:rsidRPr="009F0E76">
              <w:rPr>
                <w:rFonts w:cs="Times New Roman"/>
                <w:color w:val="000000" w:themeColor="text1"/>
              </w:rPr>
              <w:t>postawę króla Zygmunta III Wazy</w:t>
            </w:r>
          </w:p>
          <w:p w14:paraId="2D04E5E1" w14:textId="77777777" w:rsidR="002C2D97" w:rsidRDefault="007C4EBD" w:rsidP="00893AFA">
            <w:pPr>
              <w:pStyle w:val="Akapitzlist"/>
              <w:numPr>
                <w:ilvl w:val="0"/>
                <w:numId w:val="16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wpływ zmian społeczno-</w:t>
            </w:r>
          </w:p>
          <w:p w14:paraId="45D4B98F" w14:textId="3182F2B9" w:rsidR="007C4EBD" w:rsidRPr="009F0E76" w:rsidRDefault="002C2D97" w:rsidP="002C2D97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="007C4EBD" w:rsidRPr="009F0E76">
              <w:rPr>
                <w:rFonts w:cs="Times New Roman"/>
                <w:color w:val="000000" w:themeColor="text1"/>
              </w:rPr>
              <w:t>gospodarczych w</w:t>
            </w:r>
            <w:r w:rsidR="008865EF">
              <w:rPr>
                <w:rFonts w:cs="Times New Roman"/>
                <w:color w:val="000000" w:themeColor="text1"/>
              </w:rPr>
              <w:t> </w:t>
            </w:r>
            <w:r w:rsidR="007C4EBD" w:rsidRPr="009F0E76">
              <w:rPr>
                <w:rFonts w:cs="Times New Roman"/>
                <w:color w:val="000000" w:themeColor="text1"/>
              </w:rPr>
              <w:t xml:space="preserve">Rzeczpospolitej </w:t>
            </w:r>
            <w:r w:rsidR="00547988" w:rsidRPr="009F0E76">
              <w:rPr>
                <w:rFonts w:cs="Times New Roman"/>
                <w:color w:val="000000" w:themeColor="text1"/>
              </w:rPr>
              <w:t>w</w:t>
            </w:r>
            <w:r w:rsidR="008865EF">
              <w:rPr>
                <w:rFonts w:cs="Times New Roman"/>
                <w:color w:val="000000" w:themeColor="text1"/>
              </w:rPr>
              <w:t> </w:t>
            </w:r>
            <w:r w:rsidR="007C4EBD" w:rsidRPr="009F0E76">
              <w:rPr>
                <w:rFonts w:cs="Times New Roman"/>
                <w:color w:val="000000" w:themeColor="text1"/>
              </w:rPr>
              <w:t>XVII w. na sytuację polityczną kraju</w:t>
            </w:r>
          </w:p>
          <w:p w14:paraId="24327B74" w14:textId="6789EF79" w:rsidR="00292616" w:rsidRPr="009F0E76" w:rsidRDefault="00292616" w:rsidP="00893AFA">
            <w:pPr>
              <w:pStyle w:val="Akapitzlist"/>
              <w:numPr>
                <w:ilvl w:val="0"/>
                <w:numId w:val="16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</w:t>
            </w:r>
            <w:r w:rsidR="004869C9">
              <w:rPr>
                <w:rFonts w:cs="Times New Roman"/>
                <w:color w:val="000000" w:themeColor="text1"/>
              </w:rPr>
              <w:t>skazać na mapie Byczynę i Guzów oraz </w:t>
            </w:r>
            <w:r w:rsidRPr="009F0E76">
              <w:rPr>
                <w:rFonts w:cs="Times New Roman"/>
                <w:color w:val="000000" w:themeColor="text1"/>
              </w:rPr>
              <w:t>regiony Rzeczpospolitej, gdzie było najwięcej rezydencji magnackich</w:t>
            </w:r>
          </w:p>
          <w:p w14:paraId="215FC534" w14:textId="7D131601" w:rsidR="00034419" w:rsidRPr="009F0E76" w:rsidRDefault="00034419" w:rsidP="00034419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333" w:type="dxa"/>
          </w:tcPr>
          <w:p w14:paraId="06EC0EAE" w14:textId="1C64E080" w:rsidR="00D70389" w:rsidRPr="009F0E76" w:rsidRDefault="00D70389" w:rsidP="007168D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65054F63" w14:textId="4F1DC58F" w:rsidR="00034419" w:rsidRPr="009F0E76" w:rsidRDefault="00034419" w:rsidP="007168D4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 w:rsidR="00866E3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1590 </w:t>
            </w:r>
          </w:p>
          <w:p w14:paraId="498FCAB4" w14:textId="72CFDB94" w:rsidR="00034419" w:rsidRPr="009F0E76" w:rsidRDefault="00034419" w:rsidP="00893AFA">
            <w:pPr>
              <w:pStyle w:val="Akapitzlist"/>
              <w:numPr>
                <w:ilvl w:val="0"/>
                <w:numId w:val="16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5140CB" w:rsidRPr="009F0E76">
              <w:rPr>
                <w:rFonts w:cs="Times New Roman"/>
                <w:color w:val="000000" w:themeColor="text1"/>
              </w:rPr>
              <w:t>e: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14:paraId="1DCDAF99" w14:textId="223E1BF1" w:rsidR="000900C9" w:rsidRPr="009F0E76" w:rsidRDefault="000900C9" w:rsidP="008865EF">
            <w:p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Jana Tarnowskiego</w:t>
            </w:r>
            <w:r w:rsidR="00034419" w:rsidRPr="009F0E76">
              <w:rPr>
                <w:rFonts w:cs="Times New Roman"/>
                <w:color w:val="000000" w:themeColor="text1"/>
              </w:rPr>
              <w:t>, Janusz</w:t>
            </w:r>
            <w:r w:rsidR="007C4EBD" w:rsidRPr="009F0E76">
              <w:rPr>
                <w:rFonts w:cs="Times New Roman"/>
                <w:color w:val="000000" w:themeColor="text1"/>
              </w:rPr>
              <w:t>a</w:t>
            </w:r>
            <w:r w:rsidR="00034419" w:rsidRPr="009F0E76">
              <w:rPr>
                <w:rFonts w:cs="Times New Roman"/>
                <w:color w:val="000000" w:themeColor="text1"/>
              </w:rPr>
              <w:t xml:space="preserve"> Radziwiłł</w:t>
            </w:r>
            <w:r w:rsidR="007C4EBD" w:rsidRPr="009F0E76">
              <w:rPr>
                <w:rFonts w:cs="Times New Roman"/>
                <w:color w:val="000000" w:themeColor="text1"/>
              </w:rPr>
              <w:t>a</w:t>
            </w:r>
          </w:p>
          <w:p w14:paraId="15B1516E" w14:textId="77777777" w:rsidR="00034419" w:rsidRPr="009F0E76" w:rsidRDefault="00034419" w:rsidP="007168D4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5EFED79" w14:textId="54DBD3B6" w:rsidR="00034419" w:rsidRPr="009F0E76" w:rsidRDefault="00034419" w:rsidP="007168D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45F1236" w14:textId="3EB8479C" w:rsidR="00034419" w:rsidRPr="009F0E76" w:rsidRDefault="00034419" w:rsidP="00893AFA">
            <w:pPr>
              <w:pStyle w:val="Akapitzlist"/>
              <w:numPr>
                <w:ilvl w:val="0"/>
                <w:numId w:val="16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</w:t>
            </w:r>
            <w:r w:rsidR="007C4EBD" w:rsidRPr="009F0E76">
              <w:rPr>
                <w:rFonts w:cs="Times New Roman"/>
                <w:color w:val="000000" w:themeColor="text1"/>
              </w:rPr>
              <w:t>e</w:t>
            </w:r>
            <w:r w:rsidR="005140CB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ugoda janowiecka</w:t>
            </w:r>
          </w:p>
          <w:p w14:paraId="18D01E3A" w14:textId="77777777" w:rsidR="00034419" w:rsidRPr="009F0E76" w:rsidRDefault="00034419" w:rsidP="00034419">
            <w:pPr>
              <w:rPr>
                <w:rFonts w:cs="Times New Roman"/>
                <w:color w:val="000000" w:themeColor="text1"/>
              </w:rPr>
            </w:pPr>
          </w:p>
          <w:p w14:paraId="3DDE4D09" w14:textId="73D10161" w:rsidR="00034419" w:rsidRPr="009F0E76" w:rsidRDefault="00034419" w:rsidP="00034419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0AF410FD" w14:textId="262762AD" w:rsidR="000B4FB2" w:rsidRPr="009F0E76" w:rsidRDefault="000B4FB2" w:rsidP="00893AFA">
            <w:pPr>
              <w:pStyle w:val="Akapitzlist"/>
              <w:numPr>
                <w:ilvl w:val="0"/>
                <w:numId w:val="16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mianowanie Jana Tarnowskiego na podkanclerzego zaogniło konflikt Jana Zamoyskiego z</w:t>
            </w:r>
            <w:r w:rsidR="008865EF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królem</w:t>
            </w:r>
          </w:p>
          <w:p w14:paraId="52EDEFFA" w14:textId="01A18F4B" w:rsidR="000B4FB2" w:rsidRPr="009F0E76" w:rsidRDefault="000B4FB2" w:rsidP="00893AFA">
            <w:pPr>
              <w:pStyle w:val="Akapitzlist"/>
              <w:numPr>
                <w:ilvl w:val="0"/>
                <w:numId w:val="16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postanowienia ugody janowieckiej</w:t>
            </w:r>
          </w:p>
          <w:p w14:paraId="2E02F1F6" w14:textId="0892D05A" w:rsidR="000F1B12" w:rsidRPr="009F0E76" w:rsidRDefault="000F1B12" w:rsidP="00893AFA">
            <w:pPr>
              <w:pStyle w:val="Akapitzlist"/>
              <w:numPr>
                <w:ilvl w:val="0"/>
                <w:numId w:val="16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</w:t>
            </w:r>
            <w:r w:rsidR="005140CB" w:rsidRPr="009F0E76">
              <w:rPr>
                <w:rFonts w:cs="Times New Roman"/>
                <w:color w:val="000000" w:themeColor="text1"/>
              </w:rPr>
              <w:t>ówić</w:t>
            </w:r>
            <w:r w:rsidRPr="009F0E76">
              <w:rPr>
                <w:rFonts w:cs="Times New Roman"/>
                <w:color w:val="000000" w:themeColor="text1"/>
              </w:rPr>
              <w:t xml:space="preserve"> znaczenie magnaterii dla rozwoju kultury w</w:t>
            </w:r>
            <w:r w:rsidR="008865EF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Rzeczpospolitej</w:t>
            </w:r>
          </w:p>
          <w:p w14:paraId="721D1DAD" w14:textId="2DB1DF52" w:rsidR="00034419" w:rsidRPr="009F0E76" w:rsidRDefault="00034419" w:rsidP="00034419">
            <w:pPr>
              <w:rPr>
                <w:rFonts w:cs="Times New Roman"/>
                <w:color w:val="000000" w:themeColor="text1"/>
              </w:rPr>
            </w:pPr>
          </w:p>
        </w:tc>
      </w:tr>
      <w:tr w:rsidR="00C03622" w:rsidRPr="009F0E76" w14:paraId="139D312D" w14:textId="77777777" w:rsidTr="00E5542E">
        <w:trPr>
          <w:trHeight w:val="567"/>
        </w:trPr>
        <w:tc>
          <w:tcPr>
            <w:tcW w:w="1743" w:type="dxa"/>
          </w:tcPr>
          <w:p w14:paraId="79D658C1" w14:textId="336F780D" w:rsidR="003321D4" w:rsidRDefault="00C1301A" w:rsidP="00C1301A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Wojny Rzeczpospolitej ze Szwecją i</w:t>
            </w:r>
            <w:r w:rsidR="0044314D">
              <w:rPr>
                <w:rFonts w:cs="Times New Roman"/>
                <w:color w:val="000000" w:themeColor="text1"/>
              </w:rPr>
              <w:t> </w:t>
            </w:r>
            <w:r w:rsidR="00F7758B">
              <w:rPr>
                <w:rFonts w:cs="Times New Roman"/>
                <w:color w:val="000000" w:themeColor="text1"/>
              </w:rPr>
              <w:t>z </w:t>
            </w:r>
            <w:r w:rsidRPr="009F0E76">
              <w:rPr>
                <w:rFonts w:cs="Times New Roman"/>
                <w:color w:val="000000" w:themeColor="text1"/>
              </w:rPr>
              <w:t>Turcją</w:t>
            </w:r>
          </w:p>
          <w:p w14:paraId="4F127C41" w14:textId="178D06A1" w:rsidR="00727197" w:rsidRPr="009F0E76" w:rsidRDefault="00727197" w:rsidP="00C1301A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22)</w:t>
            </w:r>
          </w:p>
        </w:tc>
        <w:tc>
          <w:tcPr>
            <w:tcW w:w="2385" w:type="dxa"/>
          </w:tcPr>
          <w:p w14:paraId="1D595331" w14:textId="77777777" w:rsidR="00C1301A" w:rsidRPr="009F0E76" w:rsidRDefault="00C1301A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06D944DD" w14:textId="37663C51" w:rsidR="00C1301A" w:rsidRPr="009F0E76" w:rsidRDefault="00C1301A" w:rsidP="00893AFA">
            <w:pPr>
              <w:pStyle w:val="Akapitzlist"/>
              <w:numPr>
                <w:ilvl w:val="0"/>
                <w:numId w:val="15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D0381F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93287D" w:rsidRPr="009F0E76">
              <w:rPr>
                <w:rFonts w:cs="Times New Roman"/>
                <w:color w:val="000000" w:themeColor="text1"/>
              </w:rPr>
              <w:t>1605</w:t>
            </w:r>
            <w:r w:rsidR="00D0381F" w:rsidRPr="009F0E76">
              <w:rPr>
                <w:rFonts w:cs="Times New Roman"/>
                <w:color w:val="000000" w:themeColor="text1"/>
              </w:rPr>
              <w:t>,</w:t>
            </w:r>
            <w:r w:rsidR="0093287D" w:rsidRPr="009F0E76">
              <w:rPr>
                <w:rFonts w:cs="Times New Roman"/>
                <w:color w:val="000000" w:themeColor="text1"/>
              </w:rPr>
              <w:t xml:space="preserve"> 1620</w:t>
            </w:r>
            <w:r w:rsidR="00042160" w:rsidRPr="009F0E76">
              <w:rPr>
                <w:rFonts w:cs="Times New Roman"/>
                <w:color w:val="000000" w:themeColor="text1"/>
              </w:rPr>
              <w:t xml:space="preserve">, 1621, </w:t>
            </w:r>
            <w:r w:rsidR="0093287D" w:rsidRPr="009F0E76">
              <w:rPr>
                <w:rFonts w:cs="Times New Roman"/>
                <w:color w:val="000000" w:themeColor="text1"/>
              </w:rPr>
              <w:t>1655–1660</w:t>
            </w:r>
          </w:p>
          <w:p w14:paraId="58337F64" w14:textId="331AD20A" w:rsidR="00C1301A" w:rsidRPr="009F0E76" w:rsidRDefault="00C1301A" w:rsidP="00893AFA">
            <w:pPr>
              <w:pStyle w:val="Akapitzlist"/>
              <w:numPr>
                <w:ilvl w:val="0"/>
                <w:numId w:val="156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D0381F" w:rsidRPr="009F0E76">
              <w:rPr>
                <w:rFonts w:cs="Times New Roman"/>
                <w:color w:val="000000" w:themeColor="text1"/>
              </w:rPr>
              <w:t>e: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93287D" w:rsidRPr="009F0E76">
              <w:rPr>
                <w:rFonts w:cs="Times New Roman"/>
                <w:color w:val="000000" w:themeColor="text1"/>
              </w:rPr>
              <w:t xml:space="preserve">Władysława IV Wazy, Jana </w:t>
            </w:r>
            <w:r w:rsidR="00A91851" w:rsidRPr="009F0E76">
              <w:rPr>
                <w:rFonts w:cs="Times New Roman"/>
                <w:color w:val="000000" w:themeColor="text1"/>
              </w:rPr>
              <w:t xml:space="preserve">II </w:t>
            </w:r>
            <w:r w:rsidR="0093287D" w:rsidRPr="009F0E76">
              <w:rPr>
                <w:rFonts w:cs="Times New Roman"/>
                <w:color w:val="000000" w:themeColor="text1"/>
              </w:rPr>
              <w:t xml:space="preserve">Kazimierza Wazy, Jana Karola Chodkiewicza, Stanisława Żółkiewskiego, </w:t>
            </w:r>
            <w:r w:rsidR="00042160" w:rsidRPr="009F0E76">
              <w:rPr>
                <w:rFonts w:cs="Times New Roman"/>
                <w:color w:val="000000" w:themeColor="text1"/>
              </w:rPr>
              <w:t>Stefana Czarnieckiego</w:t>
            </w:r>
          </w:p>
          <w:p w14:paraId="2B6AAD38" w14:textId="77777777" w:rsidR="00D0381F" w:rsidRPr="009F0E76" w:rsidRDefault="00D0381F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AAB0681" w14:textId="26F8A1FA" w:rsidR="00C1301A" w:rsidRPr="009F0E76" w:rsidRDefault="00C1301A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6F2477D2" w14:textId="1149FE96" w:rsidR="00971A0C" w:rsidRPr="009F0E76" w:rsidRDefault="00C1301A" w:rsidP="00893AFA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r w:rsidR="0093287D" w:rsidRPr="009F0E76">
              <w:rPr>
                <w:rFonts w:cs="Times New Roman"/>
                <w:color w:val="000000" w:themeColor="text1"/>
              </w:rPr>
              <w:t xml:space="preserve">husaria, </w:t>
            </w:r>
            <w:r w:rsidR="001E262A" w:rsidRPr="009F0E76">
              <w:rPr>
                <w:rFonts w:cs="Times New Roman"/>
                <w:color w:val="000000" w:themeColor="text1"/>
              </w:rPr>
              <w:t xml:space="preserve">hetman, </w:t>
            </w:r>
            <w:r w:rsidR="0093287D" w:rsidRPr="009F0E76">
              <w:rPr>
                <w:rFonts w:cs="Times New Roman"/>
                <w:color w:val="000000" w:themeColor="text1"/>
              </w:rPr>
              <w:t>potop szwedzki</w:t>
            </w:r>
            <w:r w:rsidR="00A91851" w:rsidRPr="009F0E76">
              <w:rPr>
                <w:rFonts w:cs="Times New Roman"/>
                <w:color w:val="000000" w:themeColor="text1"/>
              </w:rPr>
              <w:t>, pospolite ruszenie</w:t>
            </w:r>
          </w:p>
          <w:p w14:paraId="4A717C0A" w14:textId="77777777" w:rsidR="0044314D" w:rsidRDefault="0044314D" w:rsidP="00971A0C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BAE7589" w14:textId="25DDD643" w:rsidR="00C1301A" w:rsidRPr="009F0E76" w:rsidRDefault="00C1301A" w:rsidP="00971A0C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66899B4" w14:textId="4E815DEF" w:rsidR="001E262A" w:rsidRPr="009F0E76" w:rsidRDefault="001E262A" w:rsidP="00893AFA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rolę husarii w</w:t>
            </w:r>
            <w:r w:rsidR="00F7758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bitwie pod Kircholmem</w:t>
            </w:r>
          </w:p>
          <w:p w14:paraId="5EC2FB61" w14:textId="41724FDC" w:rsidR="001E262A" w:rsidRPr="009F0E76" w:rsidRDefault="001E262A" w:rsidP="00893AFA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przyczyny wojen ze Szwecją i</w:t>
            </w:r>
            <w:r w:rsidR="0044314D">
              <w:rPr>
                <w:rFonts w:cs="Times New Roman"/>
                <w:color w:val="000000" w:themeColor="text1"/>
              </w:rPr>
              <w:t> </w:t>
            </w:r>
            <w:r w:rsidR="00765C64">
              <w:rPr>
                <w:rFonts w:cs="Times New Roman"/>
                <w:color w:val="000000" w:themeColor="text1"/>
              </w:rPr>
              <w:t xml:space="preserve">z </w:t>
            </w:r>
            <w:r w:rsidRPr="009F0E76">
              <w:rPr>
                <w:rFonts w:cs="Times New Roman"/>
                <w:color w:val="000000" w:themeColor="text1"/>
              </w:rPr>
              <w:t>Turcją w XVII w.</w:t>
            </w:r>
          </w:p>
          <w:p w14:paraId="51C12ED3" w14:textId="596E7C25" w:rsidR="006A5089" w:rsidRPr="009F0E76" w:rsidRDefault="00765C64" w:rsidP="00893AFA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o</w:t>
            </w:r>
            <w:r w:rsidR="006A5089" w:rsidRPr="009F0E76">
              <w:rPr>
                <w:rFonts w:cs="Times New Roman"/>
                <w:color w:val="000000" w:themeColor="text1"/>
              </w:rPr>
              <w:t>mówić postanowienia pokoju oliwskiego</w:t>
            </w:r>
          </w:p>
          <w:p w14:paraId="1335AED8" w14:textId="71370534" w:rsidR="003321D4" w:rsidRPr="009F0E76" w:rsidRDefault="003321D4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14:paraId="7C7BF8C4" w14:textId="77777777" w:rsidR="00C1301A" w:rsidRPr="009F0E76" w:rsidRDefault="00C1301A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565D4A30" w14:textId="77777777" w:rsidR="00F7758B" w:rsidRDefault="00C1301A" w:rsidP="00893AFA">
            <w:pPr>
              <w:pStyle w:val="Akapitzlist"/>
              <w:numPr>
                <w:ilvl w:val="0"/>
                <w:numId w:val="15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D0381F" w:rsidRPr="009F0E76">
              <w:rPr>
                <w:rFonts w:cs="Times New Roman"/>
                <w:color w:val="000000" w:themeColor="text1"/>
              </w:rPr>
              <w:t xml:space="preserve">: </w:t>
            </w:r>
            <w:r w:rsidR="003312CA" w:rsidRPr="009F0E76">
              <w:rPr>
                <w:rFonts w:cs="Times New Roman"/>
                <w:color w:val="000000" w:themeColor="text1"/>
              </w:rPr>
              <w:t xml:space="preserve">1599, </w:t>
            </w:r>
          </w:p>
          <w:p w14:paraId="36282F38" w14:textId="53F3E782" w:rsidR="00042160" w:rsidRPr="009F0E76" w:rsidRDefault="00A91851" w:rsidP="00F7758B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1626–1629, </w:t>
            </w:r>
            <w:r w:rsidR="00042160" w:rsidRPr="009F0E76">
              <w:rPr>
                <w:rFonts w:cs="Times New Roman"/>
                <w:color w:val="000000" w:themeColor="text1"/>
              </w:rPr>
              <w:t xml:space="preserve">1627 </w:t>
            </w:r>
          </w:p>
          <w:p w14:paraId="10A96FB4" w14:textId="7A5CE59D" w:rsidR="00C1301A" w:rsidRPr="009F0E76" w:rsidRDefault="00C1301A" w:rsidP="00893AFA">
            <w:pPr>
              <w:pStyle w:val="Akapitzlist"/>
              <w:numPr>
                <w:ilvl w:val="0"/>
                <w:numId w:val="156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</w:t>
            </w:r>
            <w:r w:rsidR="00841C21" w:rsidRPr="009F0E76">
              <w:rPr>
                <w:rFonts w:cs="Times New Roman"/>
                <w:color w:val="000000" w:themeColor="text1"/>
              </w:rPr>
              <w:t>cie: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042160" w:rsidRPr="009F0E76">
              <w:rPr>
                <w:rFonts w:cs="Times New Roman"/>
                <w:color w:val="000000" w:themeColor="text1"/>
              </w:rPr>
              <w:t>Augustyna Kordeckiego</w:t>
            </w:r>
            <w:r w:rsidR="000A7561" w:rsidRPr="009F0E76">
              <w:rPr>
                <w:rFonts w:cs="Times New Roman"/>
                <w:color w:val="000000" w:themeColor="text1"/>
              </w:rPr>
              <w:t>, Karol</w:t>
            </w:r>
            <w:r w:rsidR="001247EB">
              <w:rPr>
                <w:rFonts w:cs="Times New Roman"/>
                <w:color w:val="000000" w:themeColor="text1"/>
              </w:rPr>
              <w:t>a</w:t>
            </w:r>
            <w:r w:rsidR="00221B9B">
              <w:rPr>
                <w:rFonts w:cs="Times New Roman"/>
                <w:color w:val="000000" w:themeColor="text1"/>
              </w:rPr>
              <w:t xml:space="preserve"> X </w:t>
            </w:r>
            <w:r w:rsidR="000A7561" w:rsidRPr="009F0E76">
              <w:rPr>
                <w:rFonts w:cs="Times New Roman"/>
                <w:color w:val="000000" w:themeColor="text1"/>
              </w:rPr>
              <w:t>Gustaw</w:t>
            </w:r>
            <w:r w:rsidR="001247EB">
              <w:rPr>
                <w:rFonts w:cs="Times New Roman"/>
                <w:color w:val="000000" w:themeColor="text1"/>
              </w:rPr>
              <w:t>a</w:t>
            </w:r>
          </w:p>
          <w:p w14:paraId="7E9D6D61" w14:textId="77777777" w:rsidR="00765C64" w:rsidRDefault="00765C64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F2F0FAD" w14:textId="0701DA5B" w:rsidR="00C1301A" w:rsidRPr="009F0E76" w:rsidRDefault="00C1301A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B793E08" w14:textId="41F1BE85" w:rsidR="00C1301A" w:rsidRPr="009F0E76" w:rsidRDefault="00C1301A" w:rsidP="00893AFA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841C21" w:rsidRPr="009F0E76">
              <w:rPr>
                <w:rFonts w:cs="Times New Roman"/>
                <w:color w:val="000000" w:themeColor="text1"/>
              </w:rPr>
              <w:t>:</w:t>
            </w:r>
            <w:r w:rsidR="00A91851" w:rsidRPr="009F0E76">
              <w:rPr>
                <w:rFonts w:cs="Times New Roman"/>
                <w:color w:val="000000" w:themeColor="text1"/>
              </w:rPr>
              <w:t xml:space="preserve"> inkorporacja,</w:t>
            </w:r>
            <w:r w:rsidR="00580CE9">
              <w:rPr>
                <w:rFonts w:cs="Times New Roman"/>
                <w:color w:val="000000" w:themeColor="text1"/>
              </w:rPr>
              <w:t xml:space="preserve"> </w:t>
            </w:r>
            <w:r w:rsidR="00A91851" w:rsidRPr="009F0E76">
              <w:rPr>
                <w:rFonts w:cs="Times New Roman"/>
                <w:color w:val="000000" w:themeColor="text1"/>
              </w:rPr>
              <w:t xml:space="preserve">Kozacy, </w:t>
            </w:r>
            <w:r w:rsidR="002D7A5D" w:rsidRPr="009F0E76">
              <w:rPr>
                <w:rFonts w:cs="Times New Roman"/>
                <w:color w:val="000000" w:themeColor="text1"/>
              </w:rPr>
              <w:t>paulini, ikona</w:t>
            </w:r>
            <w:r w:rsidR="00356625" w:rsidRPr="009F0E76">
              <w:rPr>
                <w:rFonts w:cs="Times New Roman"/>
                <w:color w:val="000000" w:themeColor="text1"/>
              </w:rPr>
              <w:t>, przeor</w:t>
            </w:r>
          </w:p>
          <w:p w14:paraId="66327B92" w14:textId="77777777" w:rsidR="00AA4CC9" w:rsidRPr="009F0E76" w:rsidRDefault="00AA4CC9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DDDC5B9" w14:textId="6352451E" w:rsidR="00C1301A" w:rsidRPr="009F0E76" w:rsidRDefault="00C1301A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F4062F4" w14:textId="7655301E" w:rsidR="005D233E" w:rsidRPr="009F0E76" w:rsidRDefault="005D233E" w:rsidP="00893AFA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religijny </w:t>
            </w:r>
            <w:r w:rsidR="004B23A5" w:rsidRPr="009F0E76">
              <w:rPr>
                <w:rFonts w:cs="Times New Roman"/>
                <w:color w:val="000000" w:themeColor="text1"/>
              </w:rPr>
              <w:t>i</w:t>
            </w:r>
            <w:r w:rsidR="0044314D">
              <w:rPr>
                <w:rFonts w:cs="Times New Roman"/>
                <w:color w:val="000000" w:themeColor="text1"/>
              </w:rPr>
              <w:t> </w:t>
            </w:r>
            <w:r w:rsidR="004B23A5" w:rsidRPr="009F0E76">
              <w:rPr>
                <w:rFonts w:cs="Times New Roman"/>
                <w:color w:val="000000" w:themeColor="text1"/>
              </w:rPr>
              <w:t xml:space="preserve">propagandowy </w:t>
            </w:r>
            <w:r w:rsidRPr="009F0E76">
              <w:rPr>
                <w:rFonts w:cs="Times New Roman"/>
                <w:color w:val="000000" w:themeColor="text1"/>
              </w:rPr>
              <w:t>aspekt obrony Jasnej Góry</w:t>
            </w:r>
          </w:p>
          <w:p w14:paraId="63827711" w14:textId="787A2F8D" w:rsidR="001E262A" w:rsidRPr="009F0E76" w:rsidRDefault="00F57D3B" w:rsidP="00893AFA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wskazać na mapie miejsca bitew stoczonych ze Szwecją i </w:t>
            </w:r>
            <w:r w:rsidR="00765C64">
              <w:rPr>
                <w:rFonts w:cs="Times New Roman"/>
                <w:color w:val="000000" w:themeColor="text1"/>
              </w:rPr>
              <w:t xml:space="preserve">z </w:t>
            </w:r>
            <w:r w:rsidRPr="009F0E76">
              <w:rPr>
                <w:rFonts w:cs="Times New Roman"/>
                <w:color w:val="000000" w:themeColor="text1"/>
              </w:rPr>
              <w:t>Turcją w</w:t>
            </w:r>
            <w:r w:rsidR="0044314D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pierwszej połowie XVII w.</w:t>
            </w:r>
          </w:p>
          <w:p w14:paraId="0D815729" w14:textId="3D330D9A" w:rsidR="003321D4" w:rsidRPr="009F0E76" w:rsidRDefault="003321D4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2" w:type="dxa"/>
          </w:tcPr>
          <w:p w14:paraId="77B1F2E3" w14:textId="77777777" w:rsidR="00C1301A" w:rsidRPr="009F0E76" w:rsidRDefault="00C1301A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00BFE1C9" w14:textId="1E31D95D" w:rsidR="00C1301A" w:rsidRPr="009F0E76" w:rsidRDefault="00C1301A" w:rsidP="00893AFA">
            <w:pPr>
              <w:pStyle w:val="Akapitzlist"/>
              <w:numPr>
                <w:ilvl w:val="0"/>
                <w:numId w:val="15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841C21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3312CA" w:rsidRPr="009F0E76">
              <w:rPr>
                <w:rFonts w:cs="Times New Roman"/>
                <w:color w:val="000000" w:themeColor="text1"/>
              </w:rPr>
              <w:t xml:space="preserve">1600, </w:t>
            </w:r>
            <w:r w:rsidR="00042160" w:rsidRPr="009F0E76">
              <w:rPr>
                <w:rFonts w:cs="Times New Roman"/>
                <w:color w:val="000000" w:themeColor="text1"/>
              </w:rPr>
              <w:t>1622</w:t>
            </w:r>
            <w:r w:rsidR="001247EB">
              <w:rPr>
                <w:rFonts w:cs="Times New Roman"/>
                <w:color w:val="000000" w:themeColor="text1"/>
              </w:rPr>
              <w:t>,</w:t>
            </w:r>
            <w:r w:rsidR="00042160" w:rsidRPr="009F0E76">
              <w:rPr>
                <w:rFonts w:cs="Times New Roman"/>
                <w:color w:val="000000" w:themeColor="text1"/>
              </w:rPr>
              <w:t xml:space="preserve"> 1629</w:t>
            </w:r>
            <w:r w:rsidR="001247EB">
              <w:rPr>
                <w:rFonts w:cs="Times New Roman"/>
                <w:color w:val="000000" w:themeColor="text1"/>
              </w:rPr>
              <w:t>,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="00042160" w:rsidRPr="009F0E76">
              <w:rPr>
                <w:rFonts w:cs="Times New Roman"/>
                <w:color w:val="000000" w:themeColor="text1"/>
              </w:rPr>
              <w:t>1635</w:t>
            </w:r>
            <w:r w:rsidR="00841C21" w:rsidRPr="009F0E76">
              <w:rPr>
                <w:rFonts w:cs="Times New Roman"/>
                <w:color w:val="000000" w:themeColor="text1"/>
              </w:rPr>
              <w:t xml:space="preserve">, </w:t>
            </w:r>
            <w:r w:rsidR="00042160" w:rsidRPr="009F0E76">
              <w:rPr>
                <w:rFonts w:cs="Times New Roman"/>
                <w:color w:val="000000" w:themeColor="text1"/>
              </w:rPr>
              <w:t xml:space="preserve">1660 </w:t>
            </w:r>
          </w:p>
          <w:p w14:paraId="39F7B33F" w14:textId="77777777" w:rsidR="00841C21" w:rsidRPr="009F0E76" w:rsidRDefault="00841C21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103EAD0" w14:textId="04BBF6CC" w:rsidR="00C1301A" w:rsidRPr="009F0E76" w:rsidRDefault="00C1301A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3E540F6B" w14:textId="16526B0B" w:rsidR="00C1301A" w:rsidRPr="009F0E76" w:rsidRDefault="00C1301A" w:rsidP="00893AFA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r w:rsidR="00A91851" w:rsidRPr="009F0E76">
              <w:rPr>
                <w:rFonts w:cs="Times New Roman"/>
                <w:color w:val="000000" w:themeColor="text1"/>
              </w:rPr>
              <w:t>uniwersał, ślub</w:t>
            </w:r>
            <w:r w:rsidR="00841C21" w:rsidRPr="009F0E76">
              <w:rPr>
                <w:rFonts w:cs="Times New Roman"/>
                <w:color w:val="000000" w:themeColor="text1"/>
              </w:rPr>
              <w:t>y</w:t>
            </w:r>
            <w:r w:rsidR="00A91851" w:rsidRPr="009F0E76">
              <w:rPr>
                <w:rFonts w:cs="Times New Roman"/>
                <w:color w:val="000000" w:themeColor="text1"/>
              </w:rPr>
              <w:t xml:space="preserve"> lwowskie, </w:t>
            </w:r>
            <w:r w:rsidR="00221B9B">
              <w:rPr>
                <w:rFonts w:cs="Times New Roman"/>
                <w:color w:val="000000" w:themeColor="text1"/>
              </w:rPr>
              <w:t>konfederacja w</w:t>
            </w:r>
            <w:r w:rsidR="00F7758B">
              <w:rPr>
                <w:rFonts w:cs="Times New Roman"/>
                <w:color w:val="000000" w:themeColor="text1"/>
              </w:rPr>
              <w:t> </w:t>
            </w:r>
            <w:r w:rsidR="00221B9B">
              <w:rPr>
                <w:rFonts w:cs="Times New Roman"/>
                <w:color w:val="000000" w:themeColor="text1"/>
              </w:rPr>
              <w:t xml:space="preserve">Tyszowcach, </w:t>
            </w:r>
            <w:r w:rsidR="00A91851" w:rsidRPr="009F0E76">
              <w:rPr>
                <w:rFonts w:cs="Times New Roman"/>
                <w:color w:val="000000" w:themeColor="text1"/>
              </w:rPr>
              <w:t>wojna szarpana</w:t>
            </w:r>
          </w:p>
          <w:p w14:paraId="4D67CA05" w14:textId="77777777" w:rsidR="00841C21" w:rsidRPr="009F0E76" w:rsidRDefault="00841C21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9E05E67" w14:textId="1342E1EA" w:rsidR="00C1301A" w:rsidRPr="009F0E76" w:rsidRDefault="00C1301A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07E19B1D" w14:textId="3F6CC24C" w:rsidR="004B23A5" w:rsidRPr="009F0E76" w:rsidRDefault="004B23A5" w:rsidP="004B23A5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</w:t>
            </w:r>
            <w:r w:rsidR="00F7758B">
              <w:rPr>
                <w:rFonts w:cs="Times New Roman"/>
                <w:color w:val="000000" w:themeColor="text1"/>
              </w:rPr>
              <w:t>ć wojny ze Szwecją o Inflanty i </w:t>
            </w:r>
            <w:r w:rsidRPr="009F0E76">
              <w:rPr>
                <w:rFonts w:cs="Times New Roman"/>
                <w:color w:val="000000" w:themeColor="text1"/>
              </w:rPr>
              <w:t>ujście Wisły</w:t>
            </w:r>
          </w:p>
          <w:p w14:paraId="286DC433" w14:textId="03B6167A" w:rsidR="006A5089" w:rsidRPr="009F0E76" w:rsidRDefault="006A5089" w:rsidP="004B23A5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przedstawić postawy Polaków w czasie potopu szwedzkiego</w:t>
            </w:r>
          </w:p>
          <w:p w14:paraId="06C04A73" w14:textId="10EE6D46" w:rsidR="00262AF4" w:rsidRPr="009F0E76" w:rsidRDefault="00262AF4" w:rsidP="00893AFA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wymienić postanowienia zawieranych </w:t>
            </w:r>
            <w:r w:rsidR="00F7758B">
              <w:rPr>
                <w:rFonts w:cs="Times New Roman"/>
                <w:color w:val="000000" w:themeColor="text1"/>
              </w:rPr>
              <w:t>ze </w:t>
            </w:r>
            <w:r w:rsidR="00B44C39" w:rsidRPr="009F0E76">
              <w:rPr>
                <w:rFonts w:cs="Times New Roman"/>
                <w:color w:val="000000" w:themeColor="text1"/>
              </w:rPr>
              <w:t>Szwecją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4D637F" w:rsidRPr="009F0E76">
              <w:rPr>
                <w:rFonts w:cs="Times New Roman"/>
                <w:color w:val="000000" w:themeColor="text1"/>
              </w:rPr>
              <w:t>rozejmów</w:t>
            </w:r>
            <w:r w:rsidRPr="009F0E76">
              <w:rPr>
                <w:rFonts w:cs="Times New Roman"/>
                <w:color w:val="000000" w:themeColor="text1"/>
              </w:rPr>
              <w:t xml:space="preserve"> i</w:t>
            </w:r>
            <w:r w:rsidR="00F7758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podpisywanych traktatów</w:t>
            </w:r>
          </w:p>
          <w:p w14:paraId="0A25BA69" w14:textId="77777777" w:rsidR="00422DE3" w:rsidRPr="009F0E76" w:rsidRDefault="00422DE3" w:rsidP="00422DE3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przyczyny, dla których Jan Kazimierz złożył śluby lwowskie</w:t>
            </w:r>
          </w:p>
          <w:p w14:paraId="46CB8E7A" w14:textId="77777777" w:rsidR="00422DE3" w:rsidRPr="009F0E76" w:rsidRDefault="00422DE3" w:rsidP="00422DE3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35F96655" w14:textId="77777777" w:rsidR="003321D4" w:rsidRPr="009F0E76" w:rsidRDefault="003321D4" w:rsidP="007168D4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13" w:type="dxa"/>
          </w:tcPr>
          <w:p w14:paraId="6F9269C9" w14:textId="77777777" w:rsidR="00C1301A" w:rsidRPr="009F0E76" w:rsidRDefault="00C1301A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5EF13216" w14:textId="01ABA618" w:rsidR="00C1301A" w:rsidRPr="009F0E76" w:rsidRDefault="00C1301A" w:rsidP="00893AFA">
            <w:pPr>
              <w:pStyle w:val="Akapitzlist"/>
              <w:numPr>
                <w:ilvl w:val="0"/>
                <w:numId w:val="15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B44C39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A73C79" w:rsidRPr="009F0E76">
              <w:rPr>
                <w:rFonts w:cs="Times New Roman"/>
                <w:color w:val="000000" w:themeColor="text1"/>
              </w:rPr>
              <w:t>1655</w:t>
            </w:r>
            <w:r w:rsidR="00B44C39" w:rsidRPr="009F0E76">
              <w:rPr>
                <w:rFonts w:cs="Times New Roman"/>
                <w:color w:val="000000" w:themeColor="text1"/>
              </w:rPr>
              <w:t>,</w:t>
            </w:r>
            <w:r w:rsidR="00A73C79" w:rsidRPr="009F0E76">
              <w:rPr>
                <w:rFonts w:cs="Times New Roman"/>
                <w:color w:val="000000" w:themeColor="text1"/>
              </w:rPr>
              <w:t xml:space="preserve"> </w:t>
            </w:r>
            <w:r w:rsidR="00042160" w:rsidRPr="009F0E76">
              <w:rPr>
                <w:rFonts w:cs="Times New Roman"/>
                <w:color w:val="000000" w:themeColor="text1"/>
              </w:rPr>
              <w:t xml:space="preserve">1656, 1657 </w:t>
            </w:r>
          </w:p>
          <w:p w14:paraId="6E77C24C" w14:textId="77777777" w:rsidR="009C3AF8" w:rsidRPr="009C3AF8" w:rsidRDefault="009C3AF8" w:rsidP="009C3AF8">
            <w:pPr>
              <w:pStyle w:val="Akapitzlist"/>
              <w:numPr>
                <w:ilvl w:val="0"/>
                <w:numId w:val="156"/>
              </w:numPr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postać</w:t>
            </w:r>
            <w:r w:rsidR="00CA53EC" w:rsidRPr="009F0E76">
              <w:rPr>
                <w:rFonts w:cs="Times New Roman"/>
                <w:color w:val="000000" w:themeColor="text1"/>
              </w:rPr>
              <w:t>:</w:t>
            </w:r>
            <w:r w:rsidR="00C1301A" w:rsidRPr="009F0E76">
              <w:rPr>
                <w:rFonts w:cs="Times New Roman"/>
                <w:color w:val="000000" w:themeColor="text1"/>
              </w:rPr>
              <w:t xml:space="preserve"> </w:t>
            </w:r>
            <w:r w:rsidR="00A91851" w:rsidRPr="009F0E76">
              <w:rPr>
                <w:rFonts w:cs="Times New Roman"/>
                <w:color w:val="000000" w:themeColor="text1"/>
              </w:rPr>
              <w:t>Fryderyk</w:t>
            </w:r>
            <w:r w:rsidR="00CA53EC" w:rsidRPr="009F0E76">
              <w:rPr>
                <w:rFonts w:cs="Times New Roman"/>
                <w:color w:val="000000" w:themeColor="text1"/>
              </w:rPr>
              <w:t>a</w:t>
            </w:r>
            <w:r w:rsidR="00A91851" w:rsidRPr="009F0E76">
              <w:rPr>
                <w:rFonts w:cs="Times New Roman"/>
                <w:color w:val="000000" w:themeColor="text1"/>
              </w:rPr>
              <w:t xml:space="preserve"> Wilhelm</w:t>
            </w:r>
            <w:r w:rsidR="00CA53EC" w:rsidRPr="009F0E76">
              <w:rPr>
                <w:rFonts w:cs="Times New Roman"/>
                <w:color w:val="000000" w:themeColor="text1"/>
              </w:rPr>
              <w:t>a</w:t>
            </w:r>
          </w:p>
          <w:p w14:paraId="325F883E" w14:textId="77777777" w:rsidR="009C3AF8" w:rsidRDefault="009C3AF8" w:rsidP="009C3AF8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59AF8F5" w14:textId="0365C397" w:rsidR="00C1301A" w:rsidRPr="009C3AF8" w:rsidRDefault="00C1301A" w:rsidP="009C3AF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C3AF8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654DB188" w14:textId="3C1C15C3" w:rsidR="00C1301A" w:rsidRPr="009F0E76" w:rsidRDefault="00C1301A" w:rsidP="00893AFA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CA53EC" w:rsidRPr="009F0E76">
              <w:rPr>
                <w:rFonts w:cs="Times New Roman"/>
                <w:color w:val="000000" w:themeColor="text1"/>
              </w:rPr>
              <w:t>:</w:t>
            </w:r>
            <w:r w:rsidR="00A91851" w:rsidRPr="009F0E76">
              <w:rPr>
                <w:rFonts w:cs="Times New Roman"/>
                <w:color w:val="000000" w:themeColor="text1"/>
              </w:rPr>
              <w:t xml:space="preserve"> lenno</w:t>
            </w:r>
            <w:r w:rsidR="00F65C7A" w:rsidRPr="009F0E76">
              <w:rPr>
                <w:rFonts w:cs="Times New Roman"/>
                <w:color w:val="000000" w:themeColor="text1"/>
              </w:rPr>
              <w:t xml:space="preserve">, </w:t>
            </w:r>
            <w:r w:rsidR="00CA53EC" w:rsidRPr="009F0E76">
              <w:rPr>
                <w:rFonts w:cs="Times New Roman"/>
                <w:color w:val="000000" w:themeColor="text1"/>
              </w:rPr>
              <w:t>układ w</w:t>
            </w:r>
            <w:r w:rsidR="0044314D">
              <w:rPr>
                <w:rFonts w:cs="Times New Roman"/>
                <w:color w:val="000000" w:themeColor="text1"/>
              </w:rPr>
              <w:t> </w:t>
            </w:r>
            <w:proofErr w:type="spellStart"/>
            <w:r w:rsidR="00CA53EC" w:rsidRPr="009F0E76">
              <w:rPr>
                <w:rFonts w:cs="Times New Roman"/>
                <w:color w:val="000000" w:themeColor="text1"/>
              </w:rPr>
              <w:t>Radnot</w:t>
            </w:r>
            <w:proofErr w:type="spellEnd"/>
            <w:r w:rsidR="00CA53EC" w:rsidRPr="009F0E76">
              <w:rPr>
                <w:rFonts w:cs="Times New Roman"/>
                <w:color w:val="000000" w:themeColor="text1"/>
              </w:rPr>
              <w:t xml:space="preserve">, traktat </w:t>
            </w:r>
            <w:proofErr w:type="spellStart"/>
            <w:r w:rsidR="00CA53EC" w:rsidRPr="009F0E76">
              <w:rPr>
                <w:rFonts w:cs="Times New Roman"/>
                <w:color w:val="000000" w:themeColor="text1"/>
              </w:rPr>
              <w:t>welawsko</w:t>
            </w:r>
            <w:proofErr w:type="spellEnd"/>
            <w:r w:rsidR="00CA53EC" w:rsidRPr="009F0E76">
              <w:rPr>
                <w:rFonts w:cs="Times New Roman"/>
                <w:color w:val="000000" w:themeColor="text1"/>
              </w:rPr>
              <w:t>-bydgoski</w:t>
            </w:r>
          </w:p>
          <w:p w14:paraId="232C9DBA" w14:textId="77777777" w:rsidR="00CA53EC" w:rsidRPr="009F0E76" w:rsidRDefault="00CA53EC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0A0A923" w14:textId="02F24423" w:rsidR="00C1301A" w:rsidRPr="009F0E76" w:rsidRDefault="00C1301A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30277CDF" w14:textId="429127D6" w:rsidR="003312CA" w:rsidRPr="009F0E76" w:rsidRDefault="003312CA" w:rsidP="00893AFA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cele polityki zagranicznej Wazów na tronie polskim</w:t>
            </w:r>
          </w:p>
          <w:p w14:paraId="55B21B27" w14:textId="6CAEEB77" w:rsidR="004D637F" w:rsidRPr="009F0E76" w:rsidRDefault="004D637F" w:rsidP="00893AFA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rezultaty wojen stoczonych przez Rzeczpospolitą w</w:t>
            </w:r>
            <w:r w:rsidR="0044314D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pierwszej połowie XVII w.</w:t>
            </w:r>
          </w:p>
          <w:p w14:paraId="25E2CFAD" w14:textId="77777777" w:rsidR="00F7758B" w:rsidRDefault="00A85FAC" w:rsidP="00893AFA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przyczyny zawarcia i </w:t>
            </w:r>
            <w:r w:rsidR="004D637F" w:rsidRPr="009F0E76">
              <w:rPr>
                <w:rFonts w:cs="Times New Roman"/>
                <w:color w:val="000000" w:themeColor="text1"/>
              </w:rPr>
              <w:t xml:space="preserve">ocenić postanowienia traktatów </w:t>
            </w:r>
            <w:proofErr w:type="spellStart"/>
            <w:r w:rsidR="004D637F" w:rsidRPr="009F0E76">
              <w:rPr>
                <w:rFonts w:cs="Times New Roman"/>
                <w:color w:val="000000" w:themeColor="text1"/>
              </w:rPr>
              <w:t>welawsko</w:t>
            </w:r>
            <w:proofErr w:type="spellEnd"/>
            <w:r w:rsidR="004D637F" w:rsidRPr="009F0E76">
              <w:rPr>
                <w:rFonts w:cs="Times New Roman"/>
                <w:color w:val="000000" w:themeColor="text1"/>
              </w:rPr>
              <w:t>-</w:t>
            </w:r>
          </w:p>
          <w:p w14:paraId="044440E7" w14:textId="5B3B359C" w:rsidR="004D637F" w:rsidRPr="009F0E76" w:rsidRDefault="00F7758B" w:rsidP="00F7758B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="004D637F" w:rsidRPr="009F0E76">
              <w:rPr>
                <w:rFonts w:cs="Times New Roman"/>
                <w:color w:val="000000" w:themeColor="text1"/>
              </w:rPr>
              <w:t>bydgoskich</w:t>
            </w:r>
            <w:r w:rsidR="00A85FAC" w:rsidRPr="009F0E76">
              <w:rPr>
                <w:rFonts w:cs="Times New Roman"/>
                <w:color w:val="000000" w:themeColor="text1"/>
              </w:rPr>
              <w:t xml:space="preserve"> dla Rzeczpospolitej</w:t>
            </w:r>
          </w:p>
          <w:p w14:paraId="3BD7ABB0" w14:textId="1F8ACF7D" w:rsidR="003321D4" w:rsidRPr="009F0E76" w:rsidRDefault="00E402DB" w:rsidP="00893AFA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dlaczego układ w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Radnot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jest nazywany rozbiorem Polski</w:t>
            </w:r>
          </w:p>
        </w:tc>
        <w:tc>
          <w:tcPr>
            <w:tcW w:w="2333" w:type="dxa"/>
          </w:tcPr>
          <w:p w14:paraId="5E8591C8" w14:textId="77777777" w:rsidR="00C1301A" w:rsidRPr="009F0E76" w:rsidRDefault="00C1301A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5B8E85B7" w14:textId="0E59AF25" w:rsidR="00C1301A" w:rsidRPr="009F0E76" w:rsidRDefault="00221B9B" w:rsidP="006A5089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postać</w:t>
            </w:r>
            <w:r w:rsidR="00CA53EC" w:rsidRPr="009F0E76">
              <w:rPr>
                <w:rFonts w:cs="Times New Roman"/>
                <w:color w:val="000000" w:themeColor="text1"/>
              </w:rPr>
              <w:t>:</w:t>
            </w:r>
            <w:r w:rsidR="00C1301A" w:rsidRPr="009F0E76">
              <w:rPr>
                <w:rFonts w:cs="Times New Roman"/>
                <w:color w:val="000000" w:themeColor="text1"/>
              </w:rPr>
              <w:t xml:space="preserve"> </w:t>
            </w:r>
            <w:r w:rsidR="00E71709" w:rsidRPr="009F0E76">
              <w:rPr>
                <w:rFonts w:cs="Times New Roman"/>
                <w:color w:val="000000" w:themeColor="text1"/>
              </w:rPr>
              <w:t>Janusz</w:t>
            </w:r>
            <w:r w:rsidR="00CA53EC" w:rsidRPr="009F0E76">
              <w:rPr>
                <w:rFonts w:cs="Times New Roman"/>
                <w:color w:val="000000" w:themeColor="text1"/>
              </w:rPr>
              <w:t>a</w:t>
            </w:r>
            <w:r w:rsidR="00E71709" w:rsidRPr="009F0E76">
              <w:rPr>
                <w:rFonts w:cs="Times New Roman"/>
                <w:color w:val="000000" w:themeColor="text1"/>
              </w:rPr>
              <w:t xml:space="preserve"> Radziwiłł</w:t>
            </w:r>
            <w:r w:rsidR="00CA53EC" w:rsidRPr="009F0E76">
              <w:rPr>
                <w:rFonts w:cs="Times New Roman"/>
                <w:color w:val="000000" w:themeColor="text1"/>
              </w:rPr>
              <w:t>a</w:t>
            </w:r>
          </w:p>
          <w:p w14:paraId="16AEE60A" w14:textId="77777777" w:rsidR="00CA53EC" w:rsidRPr="009F0E76" w:rsidRDefault="00CA53EC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5ACA004" w14:textId="18E4A587" w:rsidR="00C1301A" w:rsidRPr="009F0E76" w:rsidRDefault="00C1301A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A836775" w14:textId="3EEEA417" w:rsidR="00C1301A" w:rsidRPr="009F0E76" w:rsidRDefault="00C1301A" w:rsidP="006A5089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</w:t>
            </w:r>
            <w:r w:rsidR="00221B9B">
              <w:rPr>
                <w:rFonts w:cs="Times New Roman"/>
                <w:color w:val="000000" w:themeColor="text1"/>
              </w:rPr>
              <w:t>e</w:t>
            </w:r>
            <w:r w:rsidRPr="009F0E76">
              <w:rPr>
                <w:rFonts w:cs="Times New Roman"/>
                <w:color w:val="000000" w:themeColor="text1"/>
              </w:rPr>
              <w:t xml:space="preserve">: </w:t>
            </w:r>
            <w:r w:rsidR="00F7758B">
              <w:rPr>
                <w:rFonts w:cs="Times New Roman"/>
                <w:color w:val="000000" w:themeColor="text1"/>
              </w:rPr>
              <w:t>układ w </w:t>
            </w:r>
            <w:r w:rsidR="00221B9B">
              <w:rPr>
                <w:rFonts w:cs="Times New Roman"/>
                <w:color w:val="000000" w:themeColor="text1"/>
              </w:rPr>
              <w:t>Kiejdanach</w:t>
            </w:r>
          </w:p>
          <w:p w14:paraId="5D150AB0" w14:textId="38D6AD78" w:rsidR="00A73C79" w:rsidRPr="009F0E76" w:rsidRDefault="00A73C79" w:rsidP="006A5089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przyczyny zawarcia układu w Kiejdanach</w:t>
            </w:r>
          </w:p>
          <w:p w14:paraId="175039CA" w14:textId="77777777" w:rsidR="00CA53EC" w:rsidRPr="009F0E76" w:rsidRDefault="00CA53EC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E24E193" w14:textId="4EBBD7BC" w:rsidR="00C1301A" w:rsidRPr="009F0E76" w:rsidRDefault="00C1301A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0EBDE0B0" w14:textId="560F4024" w:rsidR="009C7475" w:rsidRPr="009F0E76" w:rsidRDefault="009C7475" w:rsidP="006A5089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międzynarodowe uwarunkowania konfliktów </w:t>
            </w:r>
            <w:r w:rsidR="008507D6" w:rsidRPr="009F0E76">
              <w:rPr>
                <w:rFonts w:cs="Times New Roman"/>
                <w:color w:val="000000" w:themeColor="text1"/>
              </w:rPr>
              <w:t xml:space="preserve">Rzeczpospolitej </w:t>
            </w:r>
            <w:r w:rsidRPr="009F0E76">
              <w:rPr>
                <w:rFonts w:cs="Times New Roman"/>
                <w:color w:val="000000" w:themeColor="text1"/>
              </w:rPr>
              <w:t>ze Szwecją i z Turcją w</w:t>
            </w:r>
            <w:r w:rsidR="0044314D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XVII w.</w:t>
            </w:r>
          </w:p>
          <w:p w14:paraId="23EC53EB" w14:textId="39A09DD7" w:rsidR="009C7475" w:rsidRPr="009F0E76" w:rsidRDefault="009C7475" w:rsidP="006A5089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wpływ wo</w:t>
            </w:r>
            <w:r w:rsidR="00F7758B">
              <w:rPr>
                <w:rFonts w:cs="Times New Roman"/>
                <w:color w:val="000000" w:themeColor="text1"/>
              </w:rPr>
              <w:t>jen ze Szwecją na </w:t>
            </w:r>
            <w:r w:rsidRPr="009F0E76">
              <w:rPr>
                <w:rFonts w:cs="Times New Roman"/>
                <w:color w:val="000000" w:themeColor="text1"/>
              </w:rPr>
              <w:t xml:space="preserve">sytuację </w:t>
            </w:r>
            <w:r w:rsidR="00F7758B">
              <w:rPr>
                <w:rFonts w:cs="Times New Roman"/>
                <w:color w:val="000000" w:themeColor="text1"/>
              </w:rPr>
              <w:t>w </w:t>
            </w:r>
            <w:r w:rsidRPr="009F0E76">
              <w:rPr>
                <w:rFonts w:cs="Times New Roman"/>
                <w:color w:val="000000" w:themeColor="text1"/>
              </w:rPr>
              <w:t>Rzeczpospolitej</w:t>
            </w:r>
          </w:p>
          <w:p w14:paraId="594B3815" w14:textId="5FF18CA9" w:rsidR="00C17848" w:rsidRPr="009F0E76" w:rsidRDefault="00C17848" w:rsidP="006A5089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rolę dowódców wojskowych w</w:t>
            </w:r>
            <w:r w:rsidR="0044314D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konfliktach toczonych przez Rzeczpospolitą w</w:t>
            </w:r>
            <w:r w:rsidR="0044314D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XVII w.</w:t>
            </w:r>
          </w:p>
          <w:p w14:paraId="37955B2D" w14:textId="66E0BF83" w:rsidR="006A5089" w:rsidRPr="009F0E76" w:rsidRDefault="006A5089" w:rsidP="006A5089">
            <w:pPr>
              <w:pStyle w:val="Akapitzlist"/>
              <w:numPr>
                <w:ilvl w:val="0"/>
                <w:numId w:val="15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dzieła malarskie, literackie oraz filmy związane tematycznie z</w:t>
            </w:r>
            <w:r w:rsidR="0044314D">
              <w:rPr>
                <w:rFonts w:cs="Times New Roman"/>
                <w:color w:val="000000" w:themeColor="text1"/>
              </w:rPr>
              <w:t> </w:t>
            </w:r>
            <w:r w:rsidR="00F7758B">
              <w:rPr>
                <w:rFonts w:cs="Times New Roman"/>
                <w:color w:val="000000" w:themeColor="text1"/>
              </w:rPr>
              <w:t>wojnami Rzeczpospolitej ze </w:t>
            </w:r>
            <w:r w:rsidRPr="009F0E76">
              <w:rPr>
                <w:rFonts w:cs="Times New Roman"/>
                <w:color w:val="000000" w:themeColor="text1"/>
              </w:rPr>
              <w:t xml:space="preserve">Szwecją i </w:t>
            </w:r>
            <w:r w:rsidR="009C3AF8">
              <w:rPr>
                <w:rFonts w:cs="Times New Roman"/>
                <w:color w:val="000000" w:themeColor="text1"/>
              </w:rPr>
              <w:t xml:space="preserve">z </w:t>
            </w:r>
            <w:r w:rsidRPr="009F0E76">
              <w:rPr>
                <w:rFonts w:cs="Times New Roman"/>
                <w:color w:val="000000" w:themeColor="text1"/>
              </w:rPr>
              <w:t>Turcją w</w:t>
            </w:r>
            <w:r w:rsidR="0044314D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XVII w.</w:t>
            </w:r>
          </w:p>
          <w:p w14:paraId="5BE24C7D" w14:textId="77777777" w:rsidR="003321D4" w:rsidRPr="009F0E76" w:rsidRDefault="003321D4" w:rsidP="007C39A1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C03622" w:rsidRPr="009F0E76" w14:paraId="2C264F79" w14:textId="77777777" w:rsidTr="00E5542E">
        <w:trPr>
          <w:trHeight w:val="567"/>
        </w:trPr>
        <w:tc>
          <w:tcPr>
            <w:tcW w:w="1743" w:type="dxa"/>
          </w:tcPr>
          <w:p w14:paraId="355E7BA6" w14:textId="77777777" w:rsidR="004D6125" w:rsidRDefault="004D6125" w:rsidP="00C1301A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Wojny Rzeczpospolitej z Rosją i</w:t>
            </w:r>
            <w:r w:rsidR="0044314D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powstanie Chmielnickiego</w:t>
            </w:r>
          </w:p>
          <w:p w14:paraId="520E218E" w14:textId="3B9371E3" w:rsidR="009C3AF8" w:rsidRPr="009F0E76" w:rsidRDefault="009C3AF8" w:rsidP="00C1301A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23)</w:t>
            </w:r>
          </w:p>
        </w:tc>
        <w:tc>
          <w:tcPr>
            <w:tcW w:w="2385" w:type="dxa"/>
          </w:tcPr>
          <w:p w14:paraId="74D53E63" w14:textId="77777777" w:rsidR="004D6125" w:rsidRPr="009F0E76" w:rsidRDefault="00AC10DA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37E35370" w14:textId="6EA1242D" w:rsidR="00AC10DA" w:rsidRPr="009F0E76" w:rsidRDefault="00AC10DA" w:rsidP="009B0E6B">
            <w:pPr>
              <w:pStyle w:val="Akapitzlist"/>
              <w:numPr>
                <w:ilvl w:val="0"/>
                <w:numId w:val="16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8507D6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9F7B60" w:rsidRPr="009F0E76">
              <w:rPr>
                <w:rFonts w:cs="Times New Roman"/>
                <w:color w:val="000000" w:themeColor="text1"/>
              </w:rPr>
              <w:t>1604</w:t>
            </w:r>
            <w:r w:rsidR="008507D6" w:rsidRPr="009F0E76">
              <w:rPr>
                <w:rFonts w:cs="Times New Roman"/>
                <w:color w:val="000000" w:themeColor="text1"/>
              </w:rPr>
              <w:t>,</w:t>
            </w:r>
            <w:r w:rsidR="009F7B60" w:rsidRPr="009F0E76">
              <w:rPr>
                <w:rFonts w:cs="Times New Roman"/>
                <w:color w:val="000000" w:themeColor="text1"/>
              </w:rPr>
              <w:t xml:space="preserve"> </w:t>
            </w:r>
            <w:r w:rsidR="005C72E2" w:rsidRPr="009F0E76">
              <w:rPr>
                <w:rFonts w:cs="Times New Roman"/>
                <w:color w:val="000000" w:themeColor="text1"/>
              </w:rPr>
              <w:t>1610</w:t>
            </w:r>
            <w:r w:rsidR="00F7758B">
              <w:rPr>
                <w:rFonts w:cs="Times New Roman"/>
                <w:color w:val="000000" w:themeColor="text1"/>
              </w:rPr>
              <w:t>,</w:t>
            </w:r>
            <w:r w:rsidR="005C72E2"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14:paraId="1F15A725" w14:textId="77777777" w:rsidR="001C6B29" w:rsidRPr="009F0E76" w:rsidRDefault="009F7B60" w:rsidP="001C6B29">
            <w:p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1648</w:t>
            </w:r>
            <w:r w:rsidR="001C6B29" w:rsidRPr="009F0E76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1667 </w:t>
            </w:r>
          </w:p>
          <w:p w14:paraId="6134C1D5" w14:textId="22B1BA6E" w:rsidR="00AC10DA" w:rsidRPr="009F0E76" w:rsidRDefault="00AC10DA" w:rsidP="009B0E6B">
            <w:pPr>
              <w:pStyle w:val="Akapitzlist"/>
              <w:numPr>
                <w:ilvl w:val="0"/>
                <w:numId w:val="16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1C6B29" w:rsidRPr="009F0E76">
              <w:rPr>
                <w:rFonts w:cs="Times New Roman"/>
                <w:color w:val="000000" w:themeColor="text1"/>
              </w:rPr>
              <w:t>e:</w:t>
            </w:r>
            <w:r w:rsidR="009F7B60" w:rsidRPr="009F0E76">
              <w:rPr>
                <w:rFonts w:cs="Times New Roman"/>
                <w:color w:val="000000" w:themeColor="text1"/>
              </w:rPr>
              <w:t xml:space="preserve"> Dymitra Samozwańca</w:t>
            </w:r>
            <w:r w:rsidR="005C72E2" w:rsidRPr="009F0E76">
              <w:rPr>
                <w:rFonts w:cs="Times New Roman"/>
                <w:color w:val="000000" w:themeColor="text1"/>
              </w:rPr>
              <w:t xml:space="preserve"> I</w:t>
            </w:r>
            <w:r w:rsidR="009F7B60" w:rsidRPr="009F0E76">
              <w:rPr>
                <w:rFonts w:cs="Times New Roman"/>
                <w:color w:val="000000" w:themeColor="text1"/>
              </w:rPr>
              <w:t>, Stanisława Żółkiewskiego, Bohdana Chmielnickiego</w:t>
            </w:r>
          </w:p>
          <w:p w14:paraId="05B97E67" w14:textId="77777777" w:rsidR="001C6B29" w:rsidRPr="009F0E76" w:rsidRDefault="001C6B29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B522D50" w14:textId="1749CFE7" w:rsidR="00AC10DA" w:rsidRPr="009F0E76" w:rsidRDefault="00AC10DA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732E2D7" w14:textId="3B6137B9" w:rsidR="00AC10DA" w:rsidRPr="009F0E76" w:rsidRDefault="00AC10DA" w:rsidP="009B0E6B">
            <w:pPr>
              <w:pStyle w:val="Akapitzlist"/>
              <w:numPr>
                <w:ilvl w:val="0"/>
                <w:numId w:val="16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</w:t>
            </w:r>
            <w:r w:rsidR="009F7B60" w:rsidRPr="009F0E76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="009F7B60" w:rsidRPr="009F0E76">
              <w:rPr>
                <w:rFonts w:cs="Times New Roman"/>
                <w:color w:val="000000" w:themeColor="text1"/>
              </w:rPr>
              <w:t>dymitriada</w:t>
            </w:r>
            <w:proofErr w:type="spellEnd"/>
            <w:r w:rsidR="009F7B60" w:rsidRPr="009F0E76">
              <w:rPr>
                <w:rFonts w:cs="Times New Roman"/>
                <w:color w:val="000000" w:themeColor="text1"/>
              </w:rPr>
              <w:t>, K</w:t>
            </w:r>
            <w:r w:rsidR="00473A04">
              <w:rPr>
                <w:rFonts w:cs="Times New Roman"/>
                <w:color w:val="000000" w:themeColor="text1"/>
              </w:rPr>
              <w:t>o</w:t>
            </w:r>
            <w:r w:rsidR="00AF5746">
              <w:rPr>
                <w:rFonts w:cs="Times New Roman"/>
                <w:color w:val="000000" w:themeColor="text1"/>
              </w:rPr>
              <w:t>zacy</w:t>
            </w:r>
            <w:r w:rsidR="0069644A">
              <w:rPr>
                <w:rFonts w:cs="Times New Roman"/>
                <w:color w:val="000000" w:themeColor="text1"/>
              </w:rPr>
              <w:t>, rozejm w </w:t>
            </w:r>
            <w:proofErr w:type="spellStart"/>
            <w:r w:rsidR="008D324B">
              <w:rPr>
                <w:rFonts w:cs="Times New Roman"/>
                <w:color w:val="000000" w:themeColor="text1"/>
              </w:rPr>
              <w:t>Andruszowie</w:t>
            </w:r>
            <w:proofErr w:type="spellEnd"/>
          </w:p>
          <w:p w14:paraId="1595F9ED" w14:textId="77777777" w:rsidR="001C6B29" w:rsidRPr="009F0E76" w:rsidRDefault="001C6B29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662175F" w14:textId="3832F2B6" w:rsidR="00AC10DA" w:rsidRPr="009F0E76" w:rsidRDefault="00AC10DA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3A92EFBE" w14:textId="6B4879A5" w:rsidR="009F7B60" w:rsidRPr="009F0E76" w:rsidRDefault="009F7B60" w:rsidP="009B0E6B">
            <w:pPr>
              <w:pStyle w:val="Akapitzlist"/>
              <w:numPr>
                <w:ilvl w:val="0"/>
                <w:numId w:val="16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przyczyny wojny z</w:t>
            </w:r>
            <w:r w:rsidR="0069644A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Rosją w pierwszej połowie XVII</w:t>
            </w:r>
            <w:r w:rsidR="00EA6C57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w.</w:t>
            </w:r>
          </w:p>
          <w:p w14:paraId="3C684BBF" w14:textId="490808DC" w:rsidR="00A71416" w:rsidRPr="009F0E76" w:rsidRDefault="00A71416" w:rsidP="009B0E6B">
            <w:pPr>
              <w:pStyle w:val="Akapitzlist"/>
              <w:numPr>
                <w:ilvl w:val="0"/>
                <w:numId w:val="16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znaczenie bitwy pod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Kłuszynem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14:paraId="0DB724FD" w14:textId="69EAA194" w:rsidR="009F7B60" w:rsidRPr="009F0E76" w:rsidRDefault="009F7B60" w:rsidP="009B0E6B">
            <w:pPr>
              <w:pStyle w:val="Akapitzlist"/>
              <w:numPr>
                <w:ilvl w:val="0"/>
                <w:numId w:val="16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przedstawić przyczyny wybuchu powstania Chmielnickiego</w:t>
            </w:r>
          </w:p>
          <w:p w14:paraId="69458D85" w14:textId="6E0A17EA" w:rsidR="009F7B60" w:rsidRPr="009F0E76" w:rsidRDefault="009F7B60" w:rsidP="009B0E6B">
            <w:pPr>
              <w:pStyle w:val="Akapitzlist"/>
              <w:numPr>
                <w:ilvl w:val="0"/>
                <w:numId w:val="16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</w:t>
            </w:r>
            <w:r w:rsidR="0069644A">
              <w:rPr>
                <w:rFonts w:cs="Times New Roman"/>
                <w:color w:val="000000" w:themeColor="text1"/>
              </w:rPr>
              <w:t>ymienić postanowienia rozejmu w 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Andruszowie</w:t>
            </w:r>
            <w:proofErr w:type="spellEnd"/>
          </w:p>
          <w:p w14:paraId="62D7DCF9" w14:textId="77777777" w:rsidR="00AC10DA" w:rsidRPr="009F0E76" w:rsidRDefault="00AC10DA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FBC6203" w14:textId="77777777" w:rsidR="00AC10DA" w:rsidRPr="009F0E76" w:rsidRDefault="00AC10DA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32A2A31" w14:textId="0E4532D9" w:rsidR="00AC10DA" w:rsidRPr="009F0E76" w:rsidRDefault="00AC10DA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14:paraId="2E56BE5B" w14:textId="77777777" w:rsidR="00AC10DA" w:rsidRPr="009F0E76" w:rsidRDefault="00AC10DA" w:rsidP="00AC10D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50D16EBE" w14:textId="111E5A6C" w:rsidR="00AC10DA" w:rsidRPr="009F0E76" w:rsidRDefault="00AC10DA" w:rsidP="009B0E6B">
            <w:pPr>
              <w:pStyle w:val="Akapitzlist"/>
              <w:numPr>
                <w:ilvl w:val="0"/>
                <w:numId w:val="16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1C6B29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5C72E2" w:rsidRPr="009F0E76">
              <w:rPr>
                <w:rFonts w:cs="Times New Roman"/>
                <w:color w:val="000000" w:themeColor="text1"/>
              </w:rPr>
              <w:t>1605</w:t>
            </w:r>
            <w:r w:rsidR="001C6B29" w:rsidRPr="009F0E76">
              <w:rPr>
                <w:rFonts w:cs="Times New Roman"/>
                <w:color w:val="000000" w:themeColor="text1"/>
              </w:rPr>
              <w:t>,</w:t>
            </w:r>
            <w:r w:rsidR="005C72E2" w:rsidRPr="009F0E76">
              <w:rPr>
                <w:rFonts w:cs="Times New Roman"/>
                <w:color w:val="000000" w:themeColor="text1"/>
              </w:rPr>
              <w:t xml:space="preserve"> 1606 </w:t>
            </w:r>
          </w:p>
          <w:p w14:paraId="578B259B" w14:textId="0D651110" w:rsidR="001C6B29" w:rsidRPr="00AF5746" w:rsidRDefault="00AC10DA" w:rsidP="00AC10DA">
            <w:pPr>
              <w:pStyle w:val="Akapitzlist"/>
              <w:numPr>
                <w:ilvl w:val="0"/>
                <w:numId w:val="16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AF5746">
              <w:rPr>
                <w:rFonts w:cs="Times New Roman"/>
                <w:color w:val="000000" w:themeColor="text1"/>
              </w:rPr>
              <w:t>postaci</w:t>
            </w:r>
            <w:r w:rsidR="001C6B29" w:rsidRPr="00AF5746">
              <w:rPr>
                <w:rFonts w:cs="Times New Roman"/>
                <w:color w:val="000000" w:themeColor="text1"/>
              </w:rPr>
              <w:t>e:</w:t>
            </w:r>
            <w:r w:rsidR="005C72E2" w:rsidRPr="00AF5746">
              <w:rPr>
                <w:rFonts w:cs="Times New Roman"/>
                <w:color w:val="000000" w:themeColor="text1"/>
              </w:rPr>
              <w:t xml:space="preserve"> Iwan</w:t>
            </w:r>
            <w:r w:rsidR="001C6B29" w:rsidRPr="00AF5746">
              <w:rPr>
                <w:rFonts w:cs="Times New Roman"/>
                <w:color w:val="000000" w:themeColor="text1"/>
              </w:rPr>
              <w:t>a</w:t>
            </w:r>
            <w:r w:rsidR="005C72E2" w:rsidRPr="00AF5746">
              <w:rPr>
                <w:rFonts w:cs="Times New Roman"/>
                <w:color w:val="000000" w:themeColor="text1"/>
              </w:rPr>
              <w:t xml:space="preserve"> IV Groźn</w:t>
            </w:r>
            <w:r w:rsidR="001C6B29" w:rsidRPr="00AF5746">
              <w:rPr>
                <w:rFonts w:cs="Times New Roman"/>
                <w:color w:val="000000" w:themeColor="text1"/>
              </w:rPr>
              <w:t>ego</w:t>
            </w:r>
            <w:r w:rsidR="005C72E2" w:rsidRPr="00AF5746">
              <w:rPr>
                <w:rFonts w:cs="Times New Roman"/>
                <w:color w:val="000000" w:themeColor="text1"/>
              </w:rPr>
              <w:t>, Borys</w:t>
            </w:r>
            <w:r w:rsidR="001C6B29" w:rsidRPr="00AF5746">
              <w:rPr>
                <w:rFonts w:cs="Times New Roman"/>
                <w:color w:val="000000" w:themeColor="text1"/>
              </w:rPr>
              <w:t>a</w:t>
            </w:r>
            <w:r w:rsidR="005C72E2" w:rsidRPr="00AF5746">
              <w:rPr>
                <w:rFonts w:cs="Times New Roman"/>
                <w:color w:val="000000" w:themeColor="text1"/>
              </w:rPr>
              <w:t xml:space="preserve"> Godunow</w:t>
            </w:r>
            <w:r w:rsidR="001C6B29" w:rsidRPr="00AF5746">
              <w:rPr>
                <w:rFonts w:cs="Times New Roman"/>
                <w:color w:val="000000" w:themeColor="text1"/>
              </w:rPr>
              <w:t>a</w:t>
            </w:r>
          </w:p>
          <w:p w14:paraId="4FD13AA4" w14:textId="77777777" w:rsidR="00AF5746" w:rsidRPr="00AF5746" w:rsidRDefault="00AF5746" w:rsidP="00AF5746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F53C728" w14:textId="59D83C38" w:rsidR="00AC10DA" w:rsidRPr="009F0E76" w:rsidRDefault="00AC10DA" w:rsidP="00AC10D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0C0C2FF6" w14:textId="102E8F6B" w:rsidR="00AC10DA" w:rsidRPr="009F0E76" w:rsidRDefault="00AC10DA" w:rsidP="009B0E6B">
            <w:pPr>
              <w:pStyle w:val="Akapitzlist"/>
              <w:numPr>
                <w:ilvl w:val="0"/>
                <w:numId w:val="17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</w:t>
            </w:r>
            <w:r w:rsidR="005C72E2" w:rsidRPr="009F0E76">
              <w:rPr>
                <w:rFonts w:cs="Times New Roman"/>
                <w:color w:val="000000" w:themeColor="text1"/>
              </w:rPr>
              <w:t xml:space="preserve"> wielka smuta, sobór ziemski, carewicz, bojarzy, </w:t>
            </w:r>
            <w:r w:rsidR="008C6FB4" w:rsidRPr="009F0E76">
              <w:rPr>
                <w:rFonts w:cs="Times New Roman"/>
                <w:color w:val="000000" w:themeColor="text1"/>
              </w:rPr>
              <w:t>rejestr kozacki</w:t>
            </w:r>
          </w:p>
          <w:p w14:paraId="4A98AF75" w14:textId="77777777" w:rsidR="00AC10DA" w:rsidRPr="009F0E76" w:rsidRDefault="00AC10DA" w:rsidP="00AC10D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856C178" w14:textId="77777777" w:rsidR="003A3C4A" w:rsidRPr="009F0E76" w:rsidRDefault="00AC10DA" w:rsidP="003A3C4A">
            <w:pPr>
              <w:pStyle w:val="Akapitzlist"/>
              <w:ind w:left="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7390601" w14:textId="2617AD93" w:rsidR="009018C8" w:rsidRPr="009F0E76" w:rsidRDefault="003A3C4A" w:rsidP="009B0E6B">
            <w:pPr>
              <w:pStyle w:val="Akapitzlist"/>
              <w:numPr>
                <w:ilvl w:val="0"/>
                <w:numId w:val="17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</w:t>
            </w:r>
            <w:r w:rsidR="009018C8"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9018C8" w:rsidRPr="009F0E76">
              <w:rPr>
                <w:rFonts w:cs="Times New Roman"/>
                <w:color w:val="000000" w:themeColor="text1"/>
              </w:rPr>
              <w:t>przyczyny i</w:t>
            </w:r>
            <w:r w:rsidR="00EA6C57">
              <w:rPr>
                <w:rFonts w:cs="Times New Roman"/>
                <w:color w:val="000000" w:themeColor="text1"/>
              </w:rPr>
              <w:t> </w:t>
            </w:r>
            <w:r w:rsidR="009018C8" w:rsidRPr="009F0E76">
              <w:rPr>
                <w:rFonts w:cs="Times New Roman"/>
                <w:color w:val="000000" w:themeColor="text1"/>
              </w:rPr>
              <w:t>skutki kryzysu wewnętrznego w</w:t>
            </w:r>
            <w:r w:rsidR="00EA6C57">
              <w:rPr>
                <w:rFonts w:cs="Times New Roman"/>
                <w:color w:val="000000" w:themeColor="text1"/>
              </w:rPr>
              <w:t> </w:t>
            </w:r>
            <w:r w:rsidR="009018C8" w:rsidRPr="009F0E76">
              <w:rPr>
                <w:rFonts w:cs="Times New Roman"/>
                <w:color w:val="000000" w:themeColor="text1"/>
              </w:rPr>
              <w:t>Rosji</w:t>
            </w:r>
          </w:p>
          <w:p w14:paraId="26922E36" w14:textId="4944711F" w:rsidR="009018C8" w:rsidRPr="009F0E76" w:rsidRDefault="00A45670" w:rsidP="009B0E6B">
            <w:pPr>
              <w:pStyle w:val="Akapitzlist"/>
              <w:numPr>
                <w:ilvl w:val="0"/>
                <w:numId w:val="17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</w:t>
            </w:r>
            <w:r w:rsidR="001C6B29" w:rsidRPr="009F0E76">
              <w:rPr>
                <w:rFonts w:cs="Times New Roman"/>
                <w:color w:val="000000" w:themeColor="text1"/>
              </w:rPr>
              <w:t>ić</w:t>
            </w:r>
            <w:r w:rsidRPr="009F0E76">
              <w:rPr>
                <w:rFonts w:cs="Times New Roman"/>
                <w:color w:val="000000" w:themeColor="text1"/>
              </w:rPr>
              <w:t xml:space="preserve"> przyczyny udzielenia poparcia Dymitrowi Samozwańcowi przez polskich i litewskich magnatów</w:t>
            </w:r>
            <w:r w:rsidR="009018C8"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14:paraId="0F9E9A55" w14:textId="59617830" w:rsidR="009018C8" w:rsidRPr="009F0E76" w:rsidRDefault="008D324B" w:rsidP="009B0E6B">
            <w:pPr>
              <w:pStyle w:val="Akapitzlist"/>
              <w:numPr>
                <w:ilvl w:val="0"/>
                <w:numId w:val="172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scharakteryzować</w:t>
            </w:r>
            <w:r w:rsidR="009018C8" w:rsidRPr="009F0E76">
              <w:rPr>
                <w:rFonts w:cs="Times New Roman"/>
                <w:color w:val="000000" w:themeColor="text1"/>
              </w:rPr>
              <w:t xml:space="preserve"> rządy Dymitra Samozwańca i ich skutki</w:t>
            </w:r>
          </w:p>
          <w:p w14:paraId="7A7CD34C" w14:textId="19748800" w:rsidR="009018C8" w:rsidRPr="009F0E76" w:rsidRDefault="009018C8" w:rsidP="009B0E6B">
            <w:pPr>
              <w:pStyle w:val="Akapitzlist"/>
              <w:numPr>
                <w:ilvl w:val="0"/>
                <w:numId w:val="17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jaką rolę pełnił rejestr kozacki</w:t>
            </w:r>
          </w:p>
          <w:p w14:paraId="03A158F8" w14:textId="21C311B5" w:rsidR="00A45670" w:rsidRPr="009F0E76" w:rsidRDefault="00A45670" w:rsidP="009018C8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662" w:type="dxa"/>
          </w:tcPr>
          <w:p w14:paraId="0982F936" w14:textId="77777777" w:rsidR="00AC10DA" w:rsidRPr="009F0E76" w:rsidRDefault="00AC10DA" w:rsidP="00AC10D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009F31F0" w14:textId="74F3C06C" w:rsidR="00AC10DA" w:rsidRPr="009F0E76" w:rsidRDefault="00AC10DA" w:rsidP="009B0E6B">
            <w:pPr>
              <w:pStyle w:val="Akapitzlist"/>
              <w:numPr>
                <w:ilvl w:val="0"/>
                <w:numId w:val="16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1C6B29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5C72E2" w:rsidRPr="009F0E76">
              <w:rPr>
                <w:rFonts w:cs="Times New Roman"/>
                <w:color w:val="000000" w:themeColor="text1"/>
              </w:rPr>
              <w:t>1607–1608, 1609</w:t>
            </w:r>
            <w:r w:rsidR="007364C2" w:rsidRPr="009F0E76">
              <w:rPr>
                <w:rFonts w:cs="Times New Roman"/>
                <w:color w:val="000000" w:themeColor="text1"/>
              </w:rPr>
              <w:t xml:space="preserve">, 1612, </w:t>
            </w:r>
            <w:r w:rsidR="008F43D3" w:rsidRPr="009F0E76">
              <w:rPr>
                <w:rFonts w:cs="Times New Roman"/>
                <w:color w:val="000000" w:themeColor="text1"/>
              </w:rPr>
              <w:t>1613</w:t>
            </w:r>
            <w:r w:rsidR="001C6B29" w:rsidRPr="009F0E76">
              <w:rPr>
                <w:rFonts w:cs="Times New Roman"/>
                <w:color w:val="000000" w:themeColor="text1"/>
              </w:rPr>
              <w:t>,</w:t>
            </w:r>
            <w:r w:rsidR="008F43D3" w:rsidRPr="009F0E76">
              <w:rPr>
                <w:rFonts w:cs="Times New Roman"/>
                <w:color w:val="000000" w:themeColor="text1"/>
              </w:rPr>
              <w:t xml:space="preserve"> </w:t>
            </w:r>
            <w:r w:rsidR="00CB512B">
              <w:rPr>
                <w:rFonts w:cs="Times New Roman"/>
                <w:color w:val="000000" w:themeColor="text1"/>
              </w:rPr>
              <w:t>1618</w:t>
            </w:r>
          </w:p>
          <w:p w14:paraId="451B6A62" w14:textId="72425707" w:rsidR="00AC10DA" w:rsidRPr="009F0E76" w:rsidRDefault="00AC10DA" w:rsidP="009B0E6B">
            <w:pPr>
              <w:pStyle w:val="Akapitzlist"/>
              <w:numPr>
                <w:ilvl w:val="0"/>
                <w:numId w:val="16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1C6B29" w:rsidRPr="009F0E76">
              <w:rPr>
                <w:rFonts w:cs="Times New Roman"/>
                <w:color w:val="000000" w:themeColor="text1"/>
              </w:rPr>
              <w:t>e:</w:t>
            </w:r>
            <w:r w:rsidR="005C72E2" w:rsidRPr="009F0E76">
              <w:rPr>
                <w:rFonts w:cs="Times New Roman"/>
                <w:color w:val="000000" w:themeColor="text1"/>
              </w:rPr>
              <w:t xml:space="preserve"> Dymitra Samozwańca II, Wasyla II Szujskiego, Michała Romanowa </w:t>
            </w:r>
          </w:p>
          <w:p w14:paraId="4BC97DF9" w14:textId="77777777" w:rsidR="00C91CAD" w:rsidRDefault="00C91CAD" w:rsidP="00AC10D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9822CA0" w14:textId="5D9C2F25" w:rsidR="00AC10DA" w:rsidRPr="009F0E76" w:rsidRDefault="00AC10DA" w:rsidP="00AC10D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7192AB0F" w14:textId="4EDDFCA2" w:rsidR="00AC10DA" w:rsidRPr="009F0E76" w:rsidRDefault="00AC10DA" w:rsidP="009B0E6B">
            <w:pPr>
              <w:pStyle w:val="Akapitzlist"/>
              <w:numPr>
                <w:ilvl w:val="0"/>
                <w:numId w:val="17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C91CAD">
              <w:rPr>
                <w:rFonts w:cs="Times New Roman"/>
                <w:color w:val="000000" w:themeColor="text1"/>
              </w:rPr>
              <w:t>:</w:t>
            </w:r>
            <w:r w:rsidR="005C72E2" w:rsidRPr="009F0E76">
              <w:rPr>
                <w:rFonts w:cs="Times New Roman"/>
                <w:color w:val="000000" w:themeColor="text1"/>
              </w:rPr>
              <w:t xml:space="preserve"> </w:t>
            </w:r>
            <w:r w:rsidR="008F43D3" w:rsidRPr="009F0E76">
              <w:rPr>
                <w:rFonts w:cs="Times New Roman"/>
                <w:color w:val="000000" w:themeColor="text1"/>
              </w:rPr>
              <w:t xml:space="preserve">porohy, </w:t>
            </w:r>
            <w:r w:rsidR="008C6FB4" w:rsidRPr="009F0E76">
              <w:rPr>
                <w:rFonts w:cs="Times New Roman"/>
                <w:color w:val="000000" w:themeColor="text1"/>
              </w:rPr>
              <w:t>Sicz</w:t>
            </w:r>
            <w:r w:rsidR="008D324B">
              <w:rPr>
                <w:rFonts w:cs="Times New Roman"/>
                <w:color w:val="000000" w:themeColor="text1"/>
              </w:rPr>
              <w:t xml:space="preserve">, rozejm w </w:t>
            </w:r>
            <w:proofErr w:type="spellStart"/>
            <w:r w:rsidR="008D324B">
              <w:rPr>
                <w:rFonts w:cs="Times New Roman"/>
                <w:color w:val="000000" w:themeColor="text1"/>
              </w:rPr>
              <w:t>Dywilinie</w:t>
            </w:r>
            <w:proofErr w:type="spellEnd"/>
            <w:r w:rsidR="008C6FB4"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14:paraId="3AA9B07A" w14:textId="77777777" w:rsidR="00A71416" w:rsidRPr="009F0E76" w:rsidRDefault="00A71416" w:rsidP="00AC10D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655B48F" w14:textId="5448C0E1" w:rsidR="00AC10DA" w:rsidRPr="009F0E76" w:rsidRDefault="00AC10DA" w:rsidP="00AC10D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061C533B" w14:textId="358DAF12" w:rsidR="00A71416" w:rsidRPr="009F0E76" w:rsidRDefault="00A71416" w:rsidP="009B0E6B">
            <w:pPr>
              <w:pStyle w:val="Akapitzlist"/>
              <w:numPr>
                <w:ilvl w:val="0"/>
                <w:numId w:val="17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okoliczności zamordowania Dymitra Samozwańca</w:t>
            </w:r>
            <w:r w:rsidR="00CB512B">
              <w:rPr>
                <w:rFonts w:cs="Times New Roman"/>
                <w:color w:val="000000" w:themeColor="text1"/>
              </w:rPr>
              <w:t xml:space="preserve"> I</w:t>
            </w:r>
          </w:p>
          <w:p w14:paraId="656E612E" w14:textId="2BEEFA17" w:rsidR="00A71416" w:rsidRPr="009F0E76" w:rsidRDefault="00A71416" w:rsidP="009B0E6B">
            <w:pPr>
              <w:pStyle w:val="Akapitzlist"/>
              <w:numPr>
                <w:ilvl w:val="0"/>
                <w:numId w:val="17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jak doszło do drugiej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dymitriady</w:t>
            </w:r>
            <w:proofErr w:type="spellEnd"/>
          </w:p>
          <w:p w14:paraId="4D5176BD" w14:textId="2B207E6B" w:rsidR="00BC29AF" w:rsidRPr="009F0E76" w:rsidRDefault="00BC29AF" w:rsidP="009B0E6B">
            <w:pPr>
              <w:pStyle w:val="Akapitzlist"/>
              <w:numPr>
                <w:ilvl w:val="0"/>
                <w:numId w:val="17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królewicz Władysław nie objął tronu carskiego</w:t>
            </w:r>
          </w:p>
          <w:p w14:paraId="189E9B3A" w14:textId="627838C0" w:rsidR="00BC29AF" w:rsidRPr="009F0E76" w:rsidRDefault="00BC29AF" w:rsidP="009B0E6B">
            <w:pPr>
              <w:pStyle w:val="Akapitzlist"/>
              <w:numPr>
                <w:ilvl w:val="0"/>
                <w:numId w:val="17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miejsca bitw oraz ziemie przyznane Rz</w:t>
            </w:r>
            <w:r w:rsidR="0069644A">
              <w:rPr>
                <w:rFonts w:cs="Times New Roman"/>
                <w:color w:val="000000" w:themeColor="text1"/>
              </w:rPr>
              <w:t>eczpospolitej na mocy rozejmu w 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Dywilinie</w:t>
            </w:r>
            <w:proofErr w:type="spellEnd"/>
          </w:p>
          <w:p w14:paraId="75AB9630" w14:textId="624A624E" w:rsidR="001C6B29" w:rsidRPr="009F0E76" w:rsidRDefault="001C6B29" w:rsidP="009B0E6B">
            <w:pPr>
              <w:pStyle w:val="Akapitzlist"/>
              <w:numPr>
                <w:ilvl w:val="0"/>
                <w:numId w:val="17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okoliczności </w:t>
            </w:r>
            <w:r w:rsidR="0069644A">
              <w:rPr>
                <w:rFonts w:cs="Times New Roman"/>
                <w:color w:val="000000" w:themeColor="text1"/>
              </w:rPr>
              <w:t>zapoczątkowania w </w:t>
            </w:r>
            <w:r w:rsidR="00DE0130" w:rsidRPr="009F0E76">
              <w:rPr>
                <w:rFonts w:cs="Times New Roman"/>
                <w:color w:val="000000" w:themeColor="text1"/>
              </w:rPr>
              <w:t>Rosji panowania dynastii Romanowów</w:t>
            </w:r>
          </w:p>
          <w:p w14:paraId="03E47ECE" w14:textId="77777777" w:rsidR="00A45670" w:rsidRPr="009F0E76" w:rsidRDefault="00A45670" w:rsidP="00AC10D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FDEDA4A" w14:textId="77777777" w:rsidR="004D6125" w:rsidRPr="009F0E76" w:rsidRDefault="004D6125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13" w:type="dxa"/>
          </w:tcPr>
          <w:p w14:paraId="70FCA138" w14:textId="77777777" w:rsidR="00AC10DA" w:rsidRPr="009F0E76" w:rsidRDefault="00AC10DA" w:rsidP="00AC10D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26C1E84B" w14:textId="32425936" w:rsidR="00AC10DA" w:rsidRPr="009F0E76" w:rsidRDefault="00AC10DA" w:rsidP="009B0E6B">
            <w:pPr>
              <w:pStyle w:val="Akapitzlist"/>
              <w:numPr>
                <w:ilvl w:val="0"/>
                <w:numId w:val="16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C91CAD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7364C2" w:rsidRPr="009F0E76">
              <w:rPr>
                <w:rFonts w:cs="Times New Roman"/>
                <w:color w:val="000000" w:themeColor="text1"/>
              </w:rPr>
              <w:t>1649</w:t>
            </w:r>
            <w:r w:rsidR="00531052" w:rsidRPr="009F0E76">
              <w:rPr>
                <w:rFonts w:cs="Times New Roman"/>
                <w:color w:val="000000" w:themeColor="text1"/>
              </w:rPr>
              <w:t>,</w:t>
            </w:r>
            <w:r w:rsidR="007364C2" w:rsidRPr="009F0E76">
              <w:rPr>
                <w:rFonts w:cs="Times New Roman"/>
                <w:color w:val="000000" w:themeColor="text1"/>
              </w:rPr>
              <w:t xml:space="preserve"> </w:t>
            </w:r>
            <w:r w:rsidR="00531052" w:rsidRPr="009F0E76">
              <w:rPr>
                <w:rFonts w:cs="Times New Roman"/>
                <w:color w:val="000000" w:themeColor="text1"/>
              </w:rPr>
              <w:t xml:space="preserve">1651, 1654, </w:t>
            </w:r>
            <w:r w:rsidR="007364C2" w:rsidRPr="009F0E76">
              <w:rPr>
                <w:rFonts w:cs="Times New Roman"/>
                <w:color w:val="000000" w:themeColor="text1"/>
              </w:rPr>
              <w:t>1658</w:t>
            </w:r>
            <w:r w:rsidR="00C91CAD">
              <w:rPr>
                <w:rFonts w:cs="Times New Roman"/>
                <w:color w:val="000000" w:themeColor="text1"/>
              </w:rPr>
              <w:t>,</w:t>
            </w:r>
            <w:r w:rsidR="007364C2" w:rsidRPr="009F0E76">
              <w:rPr>
                <w:rFonts w:cs="Times New Roman"/>
                <w:color w:val="000000" w:themeColor="text1"/>
              </w:rPr>
              <w:t xml:space="preserve"> </w:t>
            </w:r>
            <w:r w:rsidR="008E0055" w:rsidRPr="009F0E76">
              <w:rPr>
                <w:rFonts w:cs="Times New Roman"/>
                <w:color w:val="000000" w:themeColor="text1"/>
              </w:rPr>
              <w:t xml:space="preserve">1654–1667 </w:t>
            </w:r>
          </w:p>
          <w:p w14:paraId="2FCB19D4" w14:textId="7ADE84BF" w:rsidR="00AC10DA" w:rsidRPr="009F0E76" w:rsidRDefault="00AC10DA" w:rsidP="009B0E6B">
            <w:pPr>
              <w:pStyle w:val="Akapitzlist"/>
              <w:numPr>
                <w:ilvl w:val="0"/>
                <w:numId w:val="16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A71416" w:rsidRPr="009F0E76">
              <w:rPr>
                <w:rFonts w:cs="Times New Roman"/>
                <w:color w:val="000000" w:themeColor="text1"/>
              </w:rPr>
              <w:t>e:</w:t>
            </w:r>
            <w:r w:rsidR="007364C2" w:rsidRPr="009F0E76">
              <w:rPr>
                <w:rFonts w:cs="Times New Roman"/>
                <w:color w:val="000000" w:themeColor="text1"/>
              </w:rPr>
              <w:t xml:space="preserve"> Jeremiego Wiśniowieckiego, Iwana </w:t>
            </w:r>
            <w:proofErr w:type="spellStart"/>
            <w:r w:rsidR="007364C2" w:rsidRPr="009F0E76">
              <w:rPr>
                <w:rFonts w:cs="Times New Roman"/>
                <w:color w:val="000000" w:themeColor="text1"/>
              </w:rPr>
              <w:t>Wyhowskiego</w:t>
            </w:r>
            <w:proofErr w:type="spellEnd"/>
            <w:r w:rsidR="007364C2"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14:paraId="674C9CAA" w14:textId="77777777" w:rsidR="00C91CAD" w:rsidRDefault="00C91CAD" w:rsidP="00AC10D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7719FBA" w14:textId="36654D20" w:rsidR="00AC10DA" w:rsidRPr="009F0E76" w:rsidRDefault="00AC10DA" w:rsidP="00AC10D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6D096D1F" w14:textId="64D7C6BC" w:rsidR="00AC10DA" w:rsidRPr="009F0E76" w:rsidRDefault="00AC10DA" w:rsidP="009B0E6B">
            <w:pPr>
              <w:pStyle w:val="Akapitzlist"/>
              <w:numPr>
                <w:ilvl w:val="0"/>
                <w:numId w:val="17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A71416" w:rsidRPr="009F0E76">
              <w:rPr>
                <w:rFonts w:cs="Times New Roman"/>
                <w:color w:val="000000" w:themeColor="text1"/>
              </w:rPr>
              <w:t>:</w:t>
            </w:r>
            <w:r w:rsidR="005C72E2"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7364C2" w:rsidRPr="009F0E76">
              <w:rPr>
                <w:rFonts w:cs="Times New Roman"/>
                <w:color w:val="000000" w:themeColor="text1"/>
              </w:rPr>
              <w:t>Rzeczpospolita Federacją Trojga Narodów</w:t>
            </w:r>
            <w:r w:rsidR="008E0055" w:rsidRPr="009F0E76">
              <w:rPr>
                <w:rFonts w:cs="Times New Roman"/>
                <w:color w:val="000000" w:themeColor="text1"/>
              </w:rPr>
              <w:t>, ataman</w:t>
            </w:r>
            <w:r w:rsidR="008D324B">
              <w:rPr>
                <w:rFonts w:cs="Times New Roman"/>
                <w:color w:val="000000" w:themeColor="text1"/>
              </w:rPr>
              <w:t xml:space="preserve">, ugoda w Perejasławiu, ugoda w Hadziaczu, ugoda pod </w:t>
            </w:r>
            <w:proofErr w:type="spellStart"/>
            <w:r w:rsidR="008D324B">
              <w:rPr>
                <w:rFonts w:cs="Times New Roman"/>
                <w:color w:val="000000" w:themeColor="text1"/>
              </w:rPr>
              <w:t>Zborowem</w:t>
            </w:r>
            <w:proofErr w:type="spellEnd"/>
          </w:p>
          <w:p w14:paraId="1DAC3434" w14:textId="77777777" w:rsidR="00AC10DA" w:rsidRPr="009F0E76" w:rsidRDefault="00AC10DA" w:rsidP="00AC10D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58322EE" w14:textId="230DE7FA" w:rsidR="00AC10DA" w:rsidRPr="009F0E76" w:rsidRDefault="00AC10DA" w:rsidP="00AC10D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7892A59" w14:textId="1B2C2AB2" w:rsidR="00531052" w:rsidRPr="009F0E76" w:rsidRDefault="00531052" w:rsidP="009B0E6B">
            <w:pPr>
              <w:pStyle w:val="Akapitzlist"/>
              <w:numPr>
                <w:ilvl w:val="0"/>
                <w:numId w:val="17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omówić postanowienia ugody pod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Zborowem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14:paraId="639D348A" w14:textId="55A12DB9" w:rsidR="00531052" w:rsidRPr="009F0E76" w:rsidRDefault="00531052" w:rsidP="009B0E6B">
            <w:pPr>
              <w:pStyle w:val="Akapitzlist"/>
              <w:numPr>
                <w:ilvl w:val="0"/>
                <w:numId w:val="17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zwycięstwo w bitwie pod Beresteczkiem nie zostało wykorzystane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</w:p>
          <w:p w14:paraId="059D59FF" w14:textId="4B7A58FF" w:rsidR="00531052" w:rsidRPr="009F0E76" w:rsidRDefault="00531052" w:rsidP="009B0E6B">
            <w:pPr>
              <w:pStyle w:val="Akapitzlist"/>
              <w:numPr>
                <w:ilvl w:val="0"/>
                <w:numId w:val="17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znaczenie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="00C91CAD" w:rsidRPr="009F0E76">
              <w:rPr>
                <w:rFonts w:cs="Times New Roman"/>
                <w:color w:val="000000" w:themeColor="text1"/>
              </w:rPr>
              <w:t xml:space="preserve">ugody w Perejasławiu </w:t>
            </w:r>
            <w:r w:rsidRPr="009F0E76">
              <w:rPr>
                <w:rFonts w:cs="Times New Roman"/>
                <w:color w:val="000000" w:themeColor="text1"/>
              </w:rPr>
              <w:t xml:space="preserve">dla losów Ukrainy </w:t>
            </w:r>
          </w:p>
          <w:p w14:paraId="6FC58813" w14:textId="75C51F49" w:rsidR="007176CE" w:rsidRPr="009F0E76" w:rsidRDefault="007176CE" w:rsidP="009B0E6B">
            <w:pPr>
              <w:pStyle w:val="Akapitzlist"/>
              <w:numPr>
                <w:ilvl w:val="0"/>
                <w:numId w:val="17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główne postanowienia ugody w</w:t>
            </w:r>
            <w:r w:rsidR="00EA6C57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Hadziaczu</w:t>
            </w:r>
          </w:p>
          <w:p w14:paraId="51362EBE" w14:textId="5F7A9D3A" w:rsidR="007176CE" w:rsidRPr="009F0E76" w:rsidRDefault="007176CE" w:rsidP="009B0E6B">
            <w:pPr>
              <w:pStyle w:val="Akapitzlist"/>
              <w:numPr>
                <w:ilvl w:val="0"/>
                <w:numId w:val="17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przedstawić </w:t>
            </w:r>
            <w:r w:rsidR="0049073E" w:rsidRPr="009F0E76">
              <w:rPr>
                <w:rFonts w:cs="Times New Roman"/>
                <w:color w:val="000000" w:themeColor="text1"/>
              </w:rPr>
              <w:t xml:space="preserve">i pokazać na mapie </w:t>
            </w:r>
            <w:r w:rsidRPr="009F0E76">
              <w:rPr>
                <w:rFonts w:cs="Times New Roman"/>
                <w:color w:val="000000" w:themeColor="text1"/>
              </w:rPr>
              <w:t xml:space="preserve">przebieg </w:t>
            </w:r>
            <w:r w:rsidR="0049073E" w:rsidRPr="009F0E76">
              <w:rPr>
                <w:rFonts w:cs="Times New Roman"/>
                <w:color w:val="000000" w:themeColor="text1"/>
              </w:rPr>
              <w:t xml:space="preserve">wydarzeń </w:t>
            </w:r>
            <w:r w:rsidR="00531052" w:rsidRPr="009F0E76">
              <w:rPr>
                <w:rFonts w:cs="Times New Roman"/>
                <w:color w:val="000000" w:themeColor="text1"/>
              </w:rPr>
              <w:t xml:space="preserve">i miejsca bitw </w:t>
            </w:r>
            <w:r w:rsidR="0049073E" w:rsidRPr="009F0E76">
              <w:rPr>
                <w:rFonts w:cs="Times New Roman"/>
                <w:color w:val="000000" w:themeColor="text1"/>
              </w:rPr>
              <w:t>w czasie powstania Chmielnickiego</w:t>
            </w:r>
          </w:p>
          <w:p w14:paraId="03694290" w14:textId="77777777" w:rsidR="004D6125" w:rsidRPr="009F0E76" w:rsidRDefault="004D6125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33" w:type="dxa"/>
          </w:tcPr>
          <w:p w14:paraId="12DFAAC1" w14:textId="77777777" w:rsidR="00AC10DA" w:rsidRPr="009F0E76" w:rsidRDefault="00AC10DA" w:rsidP="00AC10D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29A65A9F" w14:textId="73D71E28" w:rsidR="00AC10DA" w:rsidRPr="009F0E76" w:rsidRDefault="00AC10DA" w:rsidP="009B0E6B">
            <w:pPr>
              <w:pStyle w:val="Akapitzlist"/>
              <w:numPr>
                <w:ilvl w:val="0"/>
                <w:numId w:val="16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531052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8E0055" w:rsidRPr="009F0E76">
              <w:rPr>
                <w:rFonts w:cs="Times New Roman"/>
                <w:color w:val="000000" w:themeColor="text1"/>
              </w:rPr>
              <w:t>1656</w:t>
            </w:r>
            <w:r w:rsidR="00531052" w:rsidRPr="009F0E76">
              <w:rPr>
                <w:rFonts w:cs="Times New Roman"/>
                <w:color w:val="000000" w:themeColor="text1"/>
              </w:rPr>
              <w:t>,</w:t>
            </w:r>
            <w:r w:rsidR="00C91CAD">
              <w:rPr>
                <w:rFonts w:cs="Times New Roman"/>
                <w:color w:val="000000" w:themeColor="text1"/>
              </w:rPr>
              <w:t xml:space="preserve"> </w:t>
            </w:r>
            <w:r w:rsidR="008E0055" w:rsidRPr="009F0E76">
              <w:rPr>
                <w:rFonts w:cs="Times New Roman"/>
                <w:color w:val="000000" w:themeColor="text1"/>
              </w:rPr>
              <w:t xml:space="preserve">1660 </w:t>
            </w:r>
          </w:p>
          <w:p w14:paraId="12982F9B" w14:textId="44EFFA6E" w:rsidR="00AC10DA" w:rsidRPr="009F0E76" w:rsidRDefault="00AC10DA" w:rsidP="009B0E6B">
            <w:pPr>
              <w:pStyle w:val="Akapitzlist"/>
              <w:numPr>
                <w:ilvl w:val="0"/>
                <w:numId w:val="16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</w:t>
            </w:r>
            <w:r w:rsidR="00C91CAD">
              <w:rPr>
                <w:rFonts w:cs="Times New Roman"/>
                <w:color w:val="000000" w:themeColor="text1"/>
              </w:rPr>
              <w:t>ć</w:t>
            </w:r>
            <w:r w:rsidR="00CB512B">
              <w:rPr>
                <w:rFonts w:cs="Times New Roman"/>
                <w:color w:val="000000" w:themeColor="text1"/>
              </w:rPr>
              <w:t>:</w:t>
            </w:r>
            <w:r w:rsidR="008E0055" w:rsidRPr="009F0E76">
              <w:rPr>
                <w:rFonts w:cs="Times New Roman"/>
                <w:color w:val="000000" w:themeColor="text1"/>
              </w:rPr>
              <w:t xml:space="preserve"> </w:t>
            </w:r>
            <w:r w:rsidR="005866E0" w:rsidRPr="009F0E76">
              <w:rPr>
                <w:rFonts w:cs="Times New Roman"/>
                <w:color w:val="000000" w:themeColor="text1"/>
              </w:rPr>
              <w:t>Jerz</w:t>
            </w:r>
            <w:r w:rsidR="00531052" w:rsidRPr="009F0E76">
              <w:rPr>
                <w:rFonts w:cs="Times New Roman"/>
                <w:color w:val="000000" w:themeColor="text1"/>
              </w:rPr>
              <w:t>ego</w:t>
            </w:r>
            <w:r w:rsidR="005866E0" w:rsidRPr="009F0E76">
              <w:rPr>
                <w:rFonts w:cs="Times New Roman"/>
                <w:color w:val="000000" w:themeColor="text1"/>
              </w:rPr>
              <w:t xml:space="preserve"> Sebastian</w:t>
            </w:r>
            <w:r w:rsidR="008D324B">
              <w:rPr>
                <w:rFonts w:cs="Times New Roman"/>
                <w:color w:val="000000" w:themeColor="text1"/>
              </w:rPr>
              <w:t>a</w:t>
            </w:r>
            <w:r w:rsidR="005866E0" w:rsidRPr="009F0E76">
              <w:rPr>
                <w:rFonts w:cs="Times New Roman"/>
                <w:color w:val="000000" w:themeColor="text1"/>
              </w:rPr>
              <w:t xml:space="preserve"> Lubomirski</w:t>
            </w:r>
            <w:r w:rsidR="00531052" w:rsidRPr="009F0E76">
              <w:rPr>
                <w:rFonts w:cs="Times New Roman"/>
                <w:color w:val="000000" w:themeColor="text1"/>
              </w:rPr>
              <w:t>ego</w:t>
            </w:r>
          </w:p>
          <w:p w14:paraId="7366F8B0" w14:textId="77777777" w:rsidR="00AC10DA" w:rsidRPr="009F0E76" w:rsidRDefault="00AC10DA" w:rsidP="00AC10D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D4C315E" w14:textId="77777777" w:rsidR="00AC10DA" w:rsidRPr="009F0E76" w:rsidRDefault="00AC10DA" w:rsidP="00AC10D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71D00D5E" w14:textId="2C7E2E0F" w:rsidR="008C6FB4" w:rsidRPr="009F0E76" w:rsidRDefault="00AC10DA" w:rsidP="009B0E6B">
            <w:pPr>
              <w:pStyle w:val="Akapitzlist"/>
              <w:numPr>
                <w:ilvl w:val="0"/>
                <w:numId w:val="17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C91CAD">
              <w:rPr>
                <w:rFonts w:cs="Times New Roman"/>
                <w:color w:val="000000" w:themeColor="text1"/>
              </w:rPr>
              <w:t>:</w:t>
            </w:r>
            <w:r w:rsidR="005866E0" w:rsidRPr="009F0E76">
              <w:rPr>
                <w:rFonts w:cs="Times New Roman"/>
                <w:color w:val="000000" w:themeColor="text1"/>
              </w:rPr>
              <w:t xml:space="preserve"> ugoda </w:t>
            </w:r>
            <w:proofErr w:type="spellStart"/>
            <w:r w:rsidR="005866E0" w:rsidRPr="009F0E76">
              <w:rPr>
                <w:rFonts w:cs="Times New Roman"/>
                <w:color w:val="000000" w:themeColor="text1"/>
              </w:rPr>
              <w:t>cudnowska</w:t>
            </w:r>
            <w:proofErr w:type="spellEnd"/>
            <w:r w:rsidR="008C6FB4" w:rsidRPr="009F0E76">
              <w:rPr>
                <w:rFonts w:cs="Times New Roman"/>
                <w:color w:val="000000" w:themeColor="text1"/>
              </w:rPr>
              <w:t>, osełedec, szarawary, spisa</w:t>
            </w:r>
          </w:p>
          <w:p w14:paraId="2F0EC9E0" w14:textId="559DD33F" w:rsidR="00AC10DA" w:rsidRPr="009F0E76" w:rsidRDefault="00AC10DA" w:rsidP="008C6FB4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347FEFEF" w14:textId="45AEC17A" w:rsidR="00AC10DA" w:rsidRPr="009F0E76" w:rsidRDefault="00AC10DA" w:rsidP="00AC10D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  <w:r w:rsidR="008E0055"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  <w:p w14:paraId="5C4143F4" w14:textId="166940B1" w:rsidR="00531052" w:rsidRPr="009F0E76" w:rsidRDefault="00531052" w:rsidP="009B0E6B">
            <w:pPr>
              <w:pStyle w:val="Akapitzlist"/>
              <w:numPr>
                <w:ilvl w:val="0"/>
                <w:numId w:val="17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okoliczności zawarcia i</w:t>
            </w:r>
            <w:r w:rsidR="00EA6C57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postanowienia </w:t>
            </w:r>
            <w:r w:rsidR="00DB1316" w:rsidRPr="009F0E76">
              <w:rPr>
                <w:rFonts w:cs="Times New Roman"/>
                <w:color w:val="000000" w:themeColor="text1"/>
              </w:rPr>
              <w:t>układu wileńskiego</w:t>
            </w:r>
          </w:p>
          <w:p w14:paraId="0712662F" w14:textId="53158AC7" w:rsidR="005866E0" w:rsidRPr="009F0E76" w:rsidRDefault="005866E0" w:rsidP="009B0E6B">
            <w:pPr>
              <w:pStyle w:val="Akapitzlist"/>
              <w:numPr>
                <w:ilvl w:val="0"/>
                <w:numId w:val="17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zwycięstwo w bitwie pod Cudnowem zostało zaprzepaszczone</w:t>
            </w:r>
          </w:p>
          <w:p w14:paraId="4A564AEF" w14:textId="7E31559F" w:rsidR="008E0055" w:rsidRPr="009F0E76" w:rsidRDefault="008E0055" w:rsidP="009B0E6B">
            <w:pPr>
              <w:pStyle w:val="Akapitzlist"/>
              <w:numPr>
                <w:ilvl w:val="0"/>
                <w:numId w:val="16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dokonać bilansu wojen prowadzonych przez Rzeczpospolitą na Wschodzie</w:t>
            </w:r>
          </w:p>
          <w:p w14:paraId="578ACE5B" w14:textId="72B05DB9" w:rsidR="008C6FB4" w:rsidRPr="009F0E76" w:rsidRDefault="008C6FB4" w:rsidP="009B0E6B">
            <w:pPr>
              <w:pStyle w:val="Akapitzlist"/>
              <w:numPr>
                <w:ilvl w:val="0"/>
                <w:numId w:val="16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uzbrojenie piechoty kozackiej</w:t>
            </w:r>
          </w:p>
          <w:p w14:paraId="782B31E6" w14:textId="77777777" w:rsidR="004D6125" w:rsidRPr="009F0E76" w:rsidRDefault="004D6125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C03622" w:rsidRPr="009F0E76" w14:paraId="1E76D673" w14:textId="77777777" w:rsidTr="00E5542E">
        <w:trPr>
          <w:trHeight w:val="567"/>
        </w:trPr>
        <w:tc>
          <w:tcPr>
            <w:tcW w:w="1743" w:type="dxa"/>
          </w:tcPr>
          <w:p w14:paraId="57AA7542" w14:textId="77777777" w:rsidR="00943C60" w:rsidRDefault="00943C60" w:rsidP="00C1301A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Kryzys Rzeczpospolitej w drugiej połowie XVII w.</w:t>
            </w:r>
          </w:p>
          <w:p w14:paraId="5E82706A" w14:textId="2E9CBD74" w:rsidR="00CB512B" w:rsidRPr="009F0E76" w:rsidRDefault="00CB512B" w:rsidP="00C1301A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24)</w:t>
            </w:r>
          </w:p>
        </w:tc>
        <w:tc>
          <w:tcPr>
            <w:tcW w:w="2385" w:type="dxa"/>
          </w:tcPr>
          <w:p w14:paraId="3EFEFC54" w14:textId="77777777" w:rsidR="00943C60" w:rsidRPr="009F0E76" w:rsidRDefault="00943C60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1959A557" w14:textId="4F6354D4" w:rsidR="00943C60" w:rsidRPr="009F0E76" w:rsidRDefault="00943C60" w:rsidP="009B0E6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4F5585" w:rsidRPr="009F0E76">
              <w:rPr>
                <w:rFonts w:cs="Times New Roman"/>
                <w:color w:val="000000" w:themeColor="text1"/>
              </w:rPr>
              <w:t>:</w:t>
            </w:r>
            <w:r w:rsidR="00A44CD2" w:rsidRPr="009F0E76">
              <w:rPr>
                <w:rFonts w:cs="Times New Roman"/>
                <w:color w:val="000000" w:themeColor="text1"/>
              </w:rPr>
              <w:t xml:space="preserve"> 1648, 1652 </w:t>
            </w:r>
          </w:p>
          <w:p w14:paraId="03967518" w14:textId="4E1CD864" w:rsidR="00943C60" w:rsidRPr="009F0E76" w:rsidRDefault="00943C60" w:rsidP="009B0E6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</w:t>
            </w:r>
            <w:r w:rsidR="00A44CD2" w:rsidRPr="009F0E76">
              <w:rPr>
                <w:rFonts w:cs="Times New Roman"/>
                <w:color w:val="000000" w:themeColor="text1"/>
              </w:rPr>
              <w:t>ć</w:t>
            </w:r>
            <w:r w:rsidR="00CB512B">
              <w:rPr>
                <w:rFonts w:cs="Times New Roman"/>
                <w:color w:val="000000" w:themeColor="text1"/>
              </w:rPr>
              <w:t>:</w:t>
            </w:r>
            <w:r w:rsidR="00A44CD2" w:rsidRPr="009F0E76">
              <w:rPr>
                <w:rFonts w:cs="Times New Roman"/>
                <w:color w:val="000000" w:themeColor="text1"/>
              </w:rPr>
              <w:t xml:space="preserve"> Władysława Sicińskiego</w:t>
            </w:r>
          </w:p>
          <w:p w14:paraId="0B7A4C76" w14:textId="77777777" w:rsidR="00943C60" w:rsidRPr="009F0E76" w:rsidRDefault="00943C60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15CBC11" w14:textId="77777777" w:rsidR="00943C60" w:rsidRPr="009F0E76" w:rsidRDefault="00943C60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0C0EB0A0" w14:textId="43A65895" w:rsidR="00943C60" w:rsidRPr="00CB512B" w:rsidRDefault="00943C60" w:rsidP="009B0E6B">
            <w:pPr>
              <w:pStyle w:val="Akapitzlist"/>
              <w:numPr>
                <w:ilvl w:val="0"/>
                <w:numId w:val="180"/>
              </w:numPr>
              <w:rPr>
                <w:rFonts w:cs="Times New Roman"/>
                <w:i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</w:t>
            </w:r>
            <w:r w:rsidR="00303576" w:rsidRPr="009F0E76">
              <w:rPr>
                <w:rFonts w:cs="Times New Roman"/>
                <w:color w:val="000000" w:themeColor="text1"/>
              </w:rPr>
              <w:t>e</w:t>
            </w:r>
            <w:r w:rsidR="00CB512B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A44CD2" w:rsidRPr="00CB512B">
              <w:rPr>
                <w:rFonts w:cs="Times New Roman"/>
                <w:i/>
                <w:color w:val="000000" w:themeColor="text1"/>
              </w:rPr>
              <w:t xml:space="preserve">liberum veto </w:t>
            </w:r>
          </w:p>
          <w:p w14:paraId="09914F21" w14:textId="77777777" w:rsidR="00943C60" w:rsidRPr="009F0E76" w:rsidRDefault="00943C60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B53A6CC" w14:textId="11C093DC" w:rsidR="00943C60" w:rsidRPr="009F0E76" w:rsidRDefault="00943C60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0EBB031B" w14:textId="52EC877C" w:rsidR="005E36B7" w:rsidRPr="009F0E76" w:rsidRDefault="005E36B7" w:rsidP="009B0E6B">
            <w:pPr>
              <w:pStyle w:val="Akapitzlist"/>
              <w:numPr>
                <w:ilvl w:val="0"/>
                <w:numId w:val="17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w jaki sposób potop szwedzki wpłynął na załamanie gospodarcze kraju</w:t>
            </w:r>
          </w:p>
          <w:p w14:paraId="2122E4C0" w14:textId="57A8F583" w:rsidR="00FE4FD8" w:rsidRPr="009F0E76" w:rsidRDefault="00FE4FD8" w:rsidP="009B0E6B">
            <w:pPr>
              <w:pStyle w:val="Akapitzlist"/>
              <w:numPr>
                <w:ilvl w:val="0"/>
                <w:numId w:val="17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okoliczności użycia </w:t>
            </w:r>
            <w:r w:rsidRPr="00CB512B">
              <w:rPr>
                <w:rFonts w:cs="Times New Roman"/>
                <w:i/>
                <w:color w:val="000000" w:themeColor="text1"/>
              </w:rPr>
              <w:t xml:space="preserve">liberum veto </w:t>
            </w:r>
            <w:r w:rsidRPr="009F0E76">
              <w:rPr>
                <w:rFonts w:cs="Times New Roman"/>
                <w:color w:val="000000" w:themeColor="text1"/>
              </w:rPr>
              <w:t>po raz pierwszy na sejmie walnym</w:t>
            </w:r>
          </w:p>
          <w:p w14:paraId="23F525E2" w14:textId="77777777" w:rsidR="005E36B7" w:rsidRPr="009F0E76" w:rsidRDefault="005E36B7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779E5F9" w14:textId="77777777" w:rsidR="00943C60" w:rsidRPr="009F0E76" w:rsidRDefault="00943C60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D1F72B7" w14:textId="23329B3B" w:rsidR="00943C60" w:rsidRPr="009F0E76" w:rsidRDefault="00943C60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14:paraId="577216B8" w14:textId="77777777" w:rsidR="00943C60" w:rsidRPr="009F0E76" w:rsidRDefault="00943C60" w:rsidP="00943C6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46702495" w14:textId="3F762725" w:rsidR="00943C60" w:rsidRPr="009F0E76" w:rsidRDefault="00943C60" w:rsidP="009B0E6B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4F5585" w:rsidRPr="009F0E76">
              <w:rPr>
                <w:rFonts w:cs="Times New Roman"/>
                <w:color w:val="000000" w:themeColor="text1"/>
              </w:rPr>
              <w:t xml:space="preserve">: </w:t>
            </w:r>
            <w:r w:rsidR="00A44CD2" w:rsidRPr="009F0E76">
              <w:rPr>
                <w:rFonts w:cs="Times New Roman"/>
                <w:color w:val="000000" w:themeColor="text1"/>
              </w:rPr>
              <w:t>1665–1666</w:t>
            </w:r>
            <w:r w:rsidR="004F5585" w:rsidRPr="009F0E76">
              <w:rPr>
                <w:rFonts w:cs="Times New Roman"/>
                <w:color w:val="000000" w:themeColor="text1"/>
              </w:rPr>
              <w:t>,</w:t>
            </w:r>
            <w:r w:rsidR="00A44CD2" w:rsidRPr="009F0E76">
              <w:rPr>
                <w:rFonts w:cs="Times New Roman"/>
                <w:color w:val="000000" w:themeColor="text1"/>
              </w:rPr>
              <w:t xml:space="preserve"> </w:t>
            </w:r>
            <w:r w:rsidR="008F31A1" w:rsidRPr="009F0E76">
              <w:rPr>
                <w:rFonts w:cs="Times New Roman"/>
                <w:color w:val="000000" w:themeColor="text1"/>
              </w:rPr>
              <w:t xml:space="preserve">1668 </w:t>
            </w:r>
          </w:p>
          <w:p w14:paraId="573839F3" w14:textId="22B6C250" w:rsidR="00943C60" w:rsidRPr="009F0E76" w:rsidRDefault="00943C60" w:rsidP="009B0E6B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</w:t>
            </w:r>
            <w:r w:rsidR="00FA7422" w:rsidRPr="009F0E76">
              <w:rPr>
                <w:rFonts w:cs="Times New Roman"/>
                <w:color w:val="000000" w:themeColor="text1"/>
              </w:rPr>
              <w:t>cie:</w:t>
            </w:r>
            <w:r w:rsidR="00A44CD2" w:rsidRPr="009F0E76">
              <w:rPr>
                <w:rFonts w:cs="Times New Roman"/>
                <w:color w:val="000000" w:themeColor="text1"/>
              </w:rPr>
              <w:t xml:space="preserve"> </w:t>
            </w:r>
            <w:r w:rsidR="004A576B" w:rsidRPr="009F0E76">
              <w:rPr>
                <w:rFonts w:cs="Times New Roman"/>
                <w:color w:val="000000" w:themeColor="text1"/>
              </w:rPr>
              <w:t>Ludwik</w:t>
            </w:r>
            <w:r w:rsidR="00FA7422" w:rsidRPr="009F0E76">
              <w:rPr>
                <w:rFonts w:cs="Times New Roman"/>
                <w:color w:val="000000" w:themeColor="text1"/>
              </w:rPr>
              <w:t>i</w:t>
            </w:r>
            <w:r w:rsidR="004A576B" w:rsidRPr="009F0E76">
              <w:rPr>
                <w:rFonts w:cs="Times New Roman"/>
                <w:color w:val="000000" w:themeColor="text1"/>
              </w:rPr>
              <w:t xml:space="preserve"> </w:t>
            </w:r>
            <w:r w:rsidR="000521D6" w:rsidRPr="009F0E76">
              <w:rPr>
                <w:rFonts w:cs="Times New Roman"/>
                <w:color w:val="000000" w:themeColor="text1"/>
              </w:rPr>
              <w:t>Marii</w:t>
            </w:r>
            <w:r w:rsidR="004A576B" w:rsidRPr="009F0E76">
              <w:rPr>
                <w:rFonts w:cs="Times New Roman"/>
                <w:color w:val="000000" w:themeColor="text1"/>
              </w:rPr>
              <w:t xml:space="preserve">, </w:t>
            </w:r>
            <w:r w:rsidR="00A44CD2" w:rsidRPr="009F0E76">
              <w:rPr>
                <w:rFonts w:cs="Times New Roman"/>
                <w:color w:val="000000" w:themeColor="text1"/>
              </w:rPr>
              <w:t>Jerz</w:t>
            </w:r>
            <w:r w:rsidR="00E34D2A" w:rsidRPr="009F0E76">
              <w:rPr>
                <w:rFonts w:cs="Times New Roman"/>
                <w:color w:val="000000" w:themeColor="text1"/>
              </w:rPr>
              <w:t>ego</w:t>
            </w:r>
            <w:r w:rsidR="00A44CD2" w:rsidRPr="009F0E76">
              <w:rPr>
                <w:rFonts w:cs="Times New Roman"/>
                <w:color w:val="000000" w:themeColor="text1"/>
              </w:rPr>
              <w:t xml:space="preserve"> Sebastian</w:t>
            </w:r>
            <w:r w:rsidR="00E34D2A" w:rsidRPr="009F0E76">
              <w:rPr>
                <w:rFonts w:cs="Times New Roman"/>
                <w:color w:val="000000" w:themeColor="text1"/>
              </w:rPr>
              <w:t>a</w:t>
            </w:r>
            <w:r w:rsidR="00A44CD2" w:rsidRPr="009F0E76">
              <w:rPr>
                <w:rFonts w:cs="Times New Roman"/>
                <w:color w:val="000000" w:themeColor="text1"/>
              </w:rPr>
              <w:t xml:space="preserve"> Lubomirski</w:t>
            </w:r>
            <w:r w:rsidR="00E34D2A" w:rsidRPr="009F0E76">
              <w:rPr>
                <w:rFonts w:cs="Times New Roman"/>
                <w:color w:val="000000" w:themeColor="text1"/>
              </w:rPr>
              <w:t>ego</w:t>
            </w:r>
          </w:p>
          <w:p w14:paraId="2314069B" w14:textId="77777777" w:rsidR="00943C60" w:rsidRPr="009F0E76" w:rsidRDefault="00943C60" w:rsidP="001D3820">
            <w:pPr>
              <w:rPr>
                <w:rFonts w:cs="Times New Roman"/>
                <w:color w:val="000000" w:themeColor="text1"/>
              </w:rPr>
            </w:pPr>
          </w:p>
          <w:p w14:paraId="524E2E4A" w14:textId="77777777" w:rsidR="00943C60" w:rsidRPr="009F0E76" w:rsidRDefault="00943C60" w:rsidP="00943C6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1A89037A" w14:textId="77777777" w:rsidR="000521D6" w:rsidRPr="00DE5126" w:rsidRDefault="00943C60" w:rsidP="000521D6">
            <w:pPr>
              <w:pStyle w:val="Akapitzlist"/>
              <w:numPr>
                <w:ilvl w:val="0"/>
                <w:numId w:val="178"/>
              </w:numPr>
              <w:ind w:left="213" w:hanging="213"/>
              <w:rPr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0322B7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A44CD2" w:rsidRPr="009F0E76">
              <w:rPr>
                <w:rFonts w:cs="Times New Roman"/>
                <w:color w:val="000000" w:themeColor="text1"/>
              </w:rPr>
              <w:t xml:space="preserve">elekcja </w:t>
            </w:r>
            <w:proofErr w:type="spellStart"/>
            <w:r w:rsidR="00A44CD2" w:rsidRPr="009F0E76">
              <w:rPr>
                <w:rFonts w:cs="Times New Roman"/>
                <w:i/>
                <w:iCs/>
                <w:color w:val="000000" w:themeColor="text1"/>
              </w:rPr>
              <w:t>vivente</w:t>
            </w:r>
            <w:proofErr w:type="spellEnd"/>
            <w:r w:rsidR="00A44CD2" w:rsidRPr="009F0E76">
              <w:rPr>
                <w:rFonts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="00A44CD2" w:rsidRPr="009F0E76">
              <w:rPr>
                <w:rFonts w:cs="Times New Roman"/>
                <w:i/>
                <w:iCs/>
                <w:color w:val="000000" w:themeColor="text1"/>
              </w:rPr>
              <w:t>rege</w:t>
            </w:r>
            <w:proofErr w:type="spellEnd"/>
            <w:r w:rsidR="00E34D2A" w:rsidRPr="00CB512B">
              <w:rPr>
                <w:rFonts w:cs="Times New Roman"/>
                <w:bCs/>
                <w:iCs/>
                <w:color w:val="000000" w:themeColor="text1"/>
              </w:rPr>
              <w:t>,</w:t>
            </w:r>
            <w:r w:rsidR="00E34D2A" w:rsidRPr="009F0E76">
              <w:rPr>
                <w:rFonts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r w:rsidR="001D3820" w:rsidRPr="009F0E76">
              <w:rPr>
                <w:rFonts w:cs="Times New Roman"/>
                <w:color w:val="000000" w:themeColor="text1"/>
              </w:rPr>
              <w:t>abdykacja</w:t>
            </w:r>
            <w:r w:rsidR="000521D6">
              <w:rPr>
                <w:rFonts w:cs="Times New Roman"/>
                <w:color w:val="000000" w:themeColor="text1"/>
              </w:rPr>
              <w:t xml:space="preserve">, </w:t>
            </w:r>
            <w:r w:rsidR="000521D6">
              <w:rPr>
                <w:color w:val="000000" w:themeColor="text1"/>
              </w:rPr>
              <w:t>gospodarstwo zagrodnicze, gospodarstwo chałupnicze</w:t>
            </w:r>
          </w:p>
          <w:p w14:paraId="2D92EDAF" w14:textId="77777777" w:rsidR="00943C60" w:rsidRPr="009F0E76" w:rsidRDefault="00943C60" w:rsidP="00943C6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87F34C5" w14:textId="3E483976" w:rsidR="00943C60" w:rsidRPr="009F0E76" w:rsidRDefault="00943C60" w:rsidP="00943C6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  <w:r w:rsidR="00A44CD2"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  <w:p w14:paraId="73D13BFB" w14:textId="6D46035A" w:rsidR="00E34D2A" w:rsidRPr="009F0E76" w:rsidRDefault="00E34D2A" w:rsidP="009B0E6B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i wskazać na mapie straty terytorialne Rzeczpospolitej w</w:t>
            </w:r>
            <w:r w:rsidR="00666756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XVII w.</w:t>
            </w:r>
          </w:p>
          <w:p w14:paraId="74918E96" w14:textId="77777777" w:rsidR="00AA7484" w:rsidRPr="009F0E76" w:rsidRDefault="00AA7484" w:rsidP="009B0E6B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stosowanie przez Szwedów zasady „wojna żywi się sama”</w:t>
            </w:r>
          </w:p>
          <w:p w14:paraId="027AA6AF" w14:textId="77777777" w:rsidR="00943C60" w:rsidRPr="009F0E76" w:rsidRDefault="001D3820" w:rsidP="009B0E6B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przyczyny wybuchu rokoszu Lubomirskiego</w:t>
            </w:r>
          </w:p>
          <w:p w14:paraId="7B3E1D04" w14:textId="77777777" w:rsidR="001D3820" w:rsidRPr="009F0E76" w:rsidRDefault="001D3820" w:rsidP="009B0E6B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przyczyny abdykacji Jana Kazimierza Wazy</w:t>
            </w:r>
          </w:p>
          <w:p w14:paraId="4A80B903" w14:textId="35B73D5A" w:rsidR="000322B7" w:rsidRPr="009F0E76" w:rsidRDefault="000322B7" w:rsidP="00CB512B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662" w:type="dxa"/>
          </w:tcPr>
          <w:p w14:paraId="131827AF" w14:textId="77777777" w:rsidR="00943C60" w:rsidRPr="009F0E76" w:rsidRDefault="00943C60" w:rsidP="00943C6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20B72E4E" w14:textId="553EED6C" w:rsidR="00943C60" w:rsidRPr="009F0E76" w:rsidRDefault="00943C60" w:rsidP="009B0E6B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FA7422" w:rsidRPr="009F0E76">
              <w:rPr>
                <w:rFonts w:cs="Times New Roman"/>
                <w:color w:val="000000" w:themeColor="text1"/>
              </w:rPr>
              <w:t xml:space="preserve">: </w:t>
            </w:r>
            <w:r w:rsidR="00A44CD2" w:rsidRPr="009F0E76">
              <w:rPr>
                <w:rFonts w:cs="Times New Roman"/>
                <w:color w:val="000000" w:themeColor="text1"/>
              </w:rPr>
              <w:t>1658</w:t>
            </w:r>
            <w:r w:rsidR="00FA7422" w:rsidRPr="009F0E76">
              <w:rPr>
                <w:rFonts w:cs="Times New Roman"/>
                <w:color w:val="000000" w:themeColor="text1"/>
              </w:rPr>
              <w:t>,</w:t>
            </w:r>
            <w:r w:rsidR="00A44CD2" w:rsidRPr="009F0E76">
              <w:rPr>
                <w:rFonts w:cs="Times New Roman"/>
                <w:color w:val="000000" w:themeColor="text1"/>
              </w:rPr>
              <w:t xml:space="preserve"> </w:t>
            </w:r>
            <w:r w:rsidR="008F31A1" w:rsidRPr="009F0E76">
              <w:rPr>
                <w:rFonts w:cs="Times New Roman"/>
                <w:color w:val="000000" w:themeColor="text1"/>
              </w:rPr>
              <w:t xml:space="preserve">1666 </w:t>
            </w:r>
          </w:p>
          <w:p w14:paraId="54BBE19B" w14:textId="5FA12751" w:rsidR="00943C60" w:rsidRPr="009F0E76" w:rsidRDefault="00943C60" w:rsidP="009B0E6B">
            <w:pPr>
              <w:pStyle w:val="Akapitzlist"/>
              <w:numPr>
                <w:ilvl w:val="0"/>
                <w:numId w:val="17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</w:t>
            </w:r>
            <w:r w:rsidR="000322B7">
              <w:rPr>
                <w:rFonts w:cs="Times New Roman"/>
                <w:color w:val="000000" w:themeColor="text1"/>
              </w:rPr>
              <w:t>ć</w:t>
            </w:r>
            <w:r w:rsidR="00CB512B">
              <w:rPr>
                <w:rFonts w:cs="Times New Roman"/>
                <w:color w:val="000000" w:themeColor="text1"/>
              </w:rPr>
              <w:t>:</w:t>
            </w:r>
            <w:r w:rsidR="00A44CD2" w:rsidRPr="009F0E76">
              <w:rPr>
                <w:rFonts w:cs="Times New Roman"/>
                <w:color w:val="000000" w:themeColor="text1"/>
              </w:rPr>
              <w:t xml:space="preserve"> Hieronima Radziejowskiego</w:t>
            </w:r>
            <w:r w:rsidR="00BB539B"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14:paraId="46CAE813" w14:textId="77777777" w:rsidR="00943C60" w:rsidRPr="009F0E76" w:rsidRDefault="00943C60" w:rsidP="00943C6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13608E6" w14:textId="77777777" w:rsidR="00943C60" w:rsidRPr="009F0E76" w:rsidRDefault="00943C60" w:rsidP="00943C6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1006441" w14:textId="32689F26" w:rsidR="00943C60" w:rsidRPr="009F0E76" w:rsidRDefault="00943C60" w:rsidP="009B0E6B">
            <w:pPr>
              <w:pStyle w:val="Akapitzlist"/>
              <w:numPr>
                <w:ilvl w:val="0"/>
                <w:numId w:val="17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0322B7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A44CD2" w:rsidRPr="009F0E76">
              <w:rPr>
                <w:rFonts w:cs="Times New Roman"/>
                <w:color w:val="000000" w:themeColor="text1"/>
              </w:rPr>
              <w:t>konwersja, ksenofobia</w:t>
            </w:r>
            <w:r w:rsidR="00C15239" w:rsidRPr="009F0E76">
              <w:rPr>
                <w:rFonts w:cs="Times New Roman"/>
                <w:color w:val="000000" w:themeColor="text1"/>
              </w:rPr>
              <w:t>, sąd sejmowy</w:t>
            </w:r>
            <w:r w:rsidR="00B22F3E" w:rsidRPr="009F0E76">
              <w:rPr>
                <w:rFonts w:cs="Times New Roman"/>
                <w:color w:val="000000" w:themeColor="text1"/>
              </w:rPr>
              <w:t xml:space="preserve">, anarchia </w:t>
            </w:r>
          </w:p>
          <w:p w14:paraId="17DE0225" w14:textId="77777777" w:rsidR="004F5585" w:rsidRPr="009F0E76" w:rsidRDefault="004F5585" w:rsidP="00943C6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77B995D" w14:textId="7CB8404F" w:rsidR="00943C60" w:rsidRPr="009F0E76" w:rsidRDefault="00943C60" w:rsidP="00943C6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3880F7C" w14:textId="6E015D22" w:rsidR="00311B7B" w:rsidRPr="009F0E76" w:rsidRDefault="00311B7B" w:rsidP="009B0E6B">
            <w:pPr>
              <w:pStyle w:val="Akapitzlist"/>
              <w:numPr>
                <w:ilvl w:val="0"/>
                <w:numId w:val="17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skutki polityczne bitwy pod Mątwami </w:t>
            </w:r>
          </w:p>
          <w:p w14:paraId="60AFE57C" w14:textId="33B6DDB3" w:rsidR="005E36B7" w:rsidRPr="009F0E76" w:rsidRDefault="005E36B7" w:rsidP="009B0E6B">
            <w:pPr>
              <w:pStyle w:val="Akapitzlist"/>
              <w:numPr>
                <w:ilvl w:val="0"/>
                <w:numId w:val="17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podać przykłady kradzie</w:t>
            </w:r>
            <w:r w:rsidR="0069644A">
              <w:rPr>
                <w:rFonts w:cs="Times New Roman"/>
                <w:color w:val="000000" w:themeColor="text1"/>
              </w:rPr>
              <w:t>ży dóbr kultury przez Szwedów w </w:t>
            </w:r>
            <w:r w:rsidRPr="009F0E76">
              <w:rPr>
                <w:rFonts w:cs="Times New Roman"/>
                <w:color w:val="000000" w:themeColor="text1"/>
              </w:rPr>
              <w:t>XVII w.</w:t>
            </w:r>
          </w:p>
          <w:p w14:paraId="3B67F279" w14:textId="5BA26E65" w:rsidR="00AA7484" w:rsidRPr="009F0E76" w:rsidRDefault="00AA7484" w:rsidP="009B0E6B">
            <w:pPr>
              <w:pStyle w:val="Akapitzlist"/>
              <w:numPr>
                <w:ilvl w:val="0"/>
                <w:numId w:val="17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sejm podjął decyzję o</w:t>
            </w:r>
            <w:r w:rsidR="0069644A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wygnaniu </w:t>
            </w:r>
            <w:r w:rsidR="00C15239" w:rsidRPr="009F0E76">
              <w:rPr>
                <w:rFonts w:cs="Times New Roman"/>
                <w:color w:val="000000" w:themeColor="text1"/>
              </w:rPr>
              <w:t xml:space="preserve">braci polskich </w:t>
            </w:r>
          </w:p>
          <w:p w14:paraId="7FF2BB2C" w14:textId="77777777" w:rsidR="004F5585" w:rsidRPr="009F0E76" w:rsidRDefault="004F5585" w:rsidP="009B0E6B">
            <w:pPr>
              <w:pStyle w:val="Akapitzlist"/>
              <w:numPr>
                <w:ilvl w:val="0"/>
                <w:numId w:val="17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wpływ wojen na poziom życia mieszkańców kraju</w:t>
            </w:r>
          </w:p>
          <w:p w14:paraId="6FC2D5FE" w14:textId="1E037FC5" w:rsidR="004F5585" w:rsidRPr="009F0E76" w:rsidRDefault="004F5585" w:rsidP="004F5585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47467C75" w14:textId="77777777" w:rsidR="00943C60" w:rsidRPr="009F0E76" w:rsidRDefault="00943C60" w:rsidP="00AC10DA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13" w:type="dxa"/>
          </w:tcPr>
          <w:p w14:paraId="7A139B56" w14:textId="77777777" w:rsidR="00943C60" w:rsidRPr="009F0E76" w:rsidRDefault="00943C60" w:rsidP="00943C6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D3B2482" w14:textId="12870D7C" w:rsidR="00943C60" w:rsidRPr="009F0E76" w:rsidRDefault="003C5830" w:rsidP="009B0E6B">
            <w:pPr>
              <w:pStyle w:val="Akapitzlist"/>
              <w:numPr>
                <w:ilvl w:val="0"/>
                <w:numId w:val="178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pojęcie</w:t>
            </w:r>
            <w:r w:rsidR="000322B7">
              <w:rPr>
                <w:rFonts w:cs="Times New Roman"/>
                <w:color w:val="000000" w:themeColor="text1"/>
              </w:rPr>
              <w:t>:</w:t>
            </w:r>
            <w:r w:rsidR="00943C60" w:rsidRPr="009F0E76">
              <w:rPr>
                <w:rFonts w:cs="Times New Roman"/>
                <w:color w:val="000000" w:themeColor="text1"/>
              </w:rPr>
              <w:t xml:space="preserve"> </w:t>
            </w:r>
            <w:r w:rsidR="00A44CD2" w:rsidRPr="009F0E76">
              <w:rPr>
                <w:rFonts w:cs="Times New Roman"/>
                <w:color w:val="000000" w:themeColor="text1"/>
              </w:rPr>
              <w:t>obstrukcja sejmowa</w:t>
            </w:r>
          </w:p>
          <w:p w14:paraId="30B493F9" w14:textId="77777777" w:rsidR="007054DF" w:rsidRPr="009F0E76" w:rsidRDefault="007054DF" w:rsidP="007054DF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4E087B2F" w14:textId="2B2EB22F" w:rsidR="00943C60" w:rsidRPr="009F0E76" w:rsidRDefault="00943C60" w:rsidP="00943C6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B4A3837" w14:textId="77777777" w:rsidR="00943C60" w:rsidRPr="009F0E76" w:rsidRDefault="008F31A1" w:rsidP="009B0E6B">
            <w:pPr>
              <w:pStyle w:val="Akapitzlist"/>
              <w:numPr>
                <w:ilvl w:val="0"/>
                <w:numId w:val="17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przyczyny bicia monet </w:t>
            </w:r>
            <w:r w:rsidR="007054DF" w:rsidRPr="009F0E76">
              <w:rPr>
                <w:rFonts w:cs="Times New Roman"/>
                <w:color w:val="000000" w:themeColor="text1"/>
              </w:rPr>
              <w:t>niepełnowartościowych</w:t>
            </w:r>
          </w:p>
          <w:p w14:paraId="2A1FC495" w14:textId="77777777" w:rsidR="007054DF" w:rsidRPr="009F0E76" w:rsidRDefault="007054DF" w:rsidP="009B0E6B">
            <w:pPr>
              <w:pStyle w:val="Akapitzlist"/>
              <w:numPr>
                <w:ilvl w:val="0"/>
                <w:numId w:val="17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w jaki sposób okres wojen wpłynął na kryzys kultury szlacheckiej</w:t>
            </w:r>
          </w:p>
          <w:p w14:paraId="11BCE882" w14:textId="5363EB76" w:rsidR="00AA7484" w:rsidRPr="009F0E76" w:rsidRDefault="00AA7484" w:rsidP="009B0E6B">
            <w:pPr>
              <w:pStyle w:val="Akapitzlist"/>
              <w:numPr>
                <w:ilvl w:val="0"/>
                <w:numId w:val="17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ocenić rolę zasady </w:t>
            </w:r>
            <w:r w:rsidR="00B166D0" w:rsidRPr="003C5830">
              <w:rPr>
                <w:rFonts w:cs="Times New Roman"/>
                <w:i/>
                <w:color w:val="000000" w:themeColor="text1"/>
              </w:rPr>
              <w:t>liberum veto</w:t>
            </w:r>
            <w:r w:rsidR="00B166D0" w:rsidRPr="009F0E76">
              <w:rPr>
                <w:rFonts w:cs="Times New Roman"/>
                <w:color w:val="000000" w:themeColor="text1"/>
              </w:rPr>
              <w:t xml:space="preserve"> w</w:t>
            </w:r>
            <w:r w:rsidR="00666756">
              <w:rPr>
                <w:rFonts w:cs="Times New Roman"/>
                <w:color w:val="000000" w:themeColor="text1"/>
              </w:rPr>
              <w:t> </w:t>
            </w:r>
            <w:r w:rsidR="00B166D0" w:rsidRPr="009F0E76">
              <w:rPr>
                <w:rFonts w:cs="Times New Roman"/>
                <w:color w:val="000000" w:themeColor="text1"/>
              </w:rPr>
              <w:t>funkcjonowaniu demokracji szlacheckiej</w:t>
            </w:r>
          </w:p>
          <w:p w14:paraId="335670A5" w14:textId="10959A1A" w:rsidR="00FA7422" w:rsidRPr="009F0E76" w:rsidRDefault="009D6D36" w:rsidP="009B0E6B">
            <w:pPr>
              <w:pStyle w:val="Akapitzlist"/>
              <w:numPr>
                <w:ilvl w:val="0"/>
                <w:numId w:val="17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ocenić, czy słusznie Hieronima Radziejowskiego uważa się za jednego z</w:t>
            </w:r>
            <w:r w:rsidR="00666756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największych zdrajców w dziejach Rzeczpospolitej</w:t>
            </w:r>
          </w:p>
          <w:p w14:paraId="76218292" w14:textId="2BC157EA" w:rsidR="007C39A1" w:rsidRPr="009F0E76" w:rsidRDefault="007C39A1" w:rsidP="007C39A1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333" w:type="dxa"/>
          </w:tcPr>
          <w:p w14:paraId="5E606EDC" w14:textId="6D34BB42" w:rsidR="00943C60" w:rsidRPr="009F0E76" w:rsidRDefault="00943C60" w:rsidP="00943C6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0B2B69EE" w14:textId="15C9CC8C" w:rsidR="00C15239" w:rsidRPr="009F0E76" w:rsidRDefault="00D63D9E" w:rsidP="009B0E6B">
            <w:pPr>
              <w:pStyle w:val="Akapitzlist"/>
              <w:numPr>
                <w:ilvl w:val="0"/>
                <w:numId w:val="17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Jerzy Sebastian Lubomirski jest postacią kontrowersyjną</w:t>
            </w:r>
          </w:p>
          <w:p w14:paraId="74DC39E5" w14:textId="532C3104" w:rsidR="007054DF" w:rsidRPr="009F0E76" w:rsidRDefault="007054DF" w:rsidP="009B0E6B">
            <w:pPr>
              <w:pStyle w:val="Akapitzlist"/>
              <w:numPr>
                <w:ilvl w:val="0"/>
                <w:numId w:val="17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projekty wzmocnienia władzy królewskiej przez Jana Kazimierza Wazę</w:t>
            </w:r>
          </w:p>
          <w:p w14:paraId="61614802" w14:textId="6C146198" w:rsidR="009628E1" w:rsidRPr="009F0E76" w:rsidRDefault="009628E1" w:rsidP="009B0E6B">
            <w:pPr>
              <w:pStyle w:val="Akapitzlist"/>
              <w:numPr>
                <w:ilvl w:val="0"/>
                <w:numId w:val="17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znaczenie ukazania się pierwszego polskiego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Indeksu ksiąg zakazanych</w:t>
            </w:r>
          </w:p>
          <w:p w14:paraId="7E9B14B8" w14:textId="77777777" w:rsidR="00943C60" w:rsidRPr="009F0E76" w:rsidRDefault="00943C60" w:rsidP="00AC10DA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C03622" w:rsidRPr="009F0E76" w14:paraId="058EF868" w14:textId="77777777" w:rsidTr="00E5542E">
        <w:trPr>
          <w:trHeight w:val="567"/>
        </w:trPr>
        <w:tc>
          <w:tcPr>
            <w:tcW w:w="1743" w:type="dxa"/>
          </w:tcPr>
          <w:p w14:paraId="08A5C66D" w14:textId="5F14926B" w:rsidR="0008675B" w:rsidRDefault="0008675B" w:rsidP="00C1301A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Rzeczpospolita w czasach Jana</w:t>
            </w:r>
            <w:r w:rsidR="0069644A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III Sobieskiego</w:t>
            </w:r>
          </w:p>
          <w:p w14:paraId="2B011887" w14:textId="74880801" w:rsidR="004C2DFB" w:rsidRPr="009F0E76" w:rsidRDefault="004C2DFB" w:rsidP="00C1301A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25)</w:t>
            </w:r>
          </w:p>
        </w:tc>
        <w:tc>
          <w:tcPr>
            <w:tcW w:w="2385" w:type="dxa"/>
          </w:tcPr>
          <w:p w14:paraId="146F9E56" w14:textId="77777777" w:rsidR="00303576" w:rsidRPr="009F0E76" w:rsidRDefault="00303576" w:rsidP="00303576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1753F5BF" w14:textId="4190635E" w:rsidR="00303576" w:rsidRPr="009F0E76" w:rsidRDefault="00303576" w:rsidP="009B0E6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6E5E9D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6E4B40" w:rsidRPr="009F0E76">
              <w:rPr>
                <w:rFonts w:cs="Times New Roman"/>
                <w:color w:val="000000" w:themeColor="text1"/>
              </w:rPr>
              <w:t>1672</w:t>
            </w:r>
            <w:r w:rsidR="00ED7A84" w:rsidRPr="009F0E76">
              <w:rPr>
                <w:rFonts w:cs="Times New Roman"/>
                <w:color w:val="000000" w:themeColor="text1"/>
              </w:rPr>
              <w:t>,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="006E4B40" w:rsidRPr="009F0E76">
              <w:rPr>
                <w:rFonts w:cs="Times New Roman"/>
                <w:color w:val="000000" w:themeColor="text1"/>
              </w:rPr>
              <w:t>1673</w:t>
            </w:r>
            <w:r w:rsidR="00ED7A84" w:rsidRPr="009F0E76">
              <w:rPr>
                <w:rFonts w:cs="Times New Roman"/>
                <w:color w:val="000000" w:themeColor="text1"/>
              </w:rPr>
              <w:t>,</w:t>
            </w:r>
            <w:r w:rsidR="006E4B40" w:rsidRPr="009F0E76">
              <w:rPr>
                <w:rFonts w:cs="Times New Roman"/>
                <w:color w:val="000000" w:themeColor="text1"/>
              </w:rPr>
              <w:t xml:space="preserve"> 1683 </w:t>
            </w:r>
          </w:p>
          <w:p w14:paraId="0B0770B7" w14:textId="63500F1E" w:rsidR="00303576" w:rsidRPr="009F0E76" w:rsidRDefault="00303576" w:rsidP="009B0E6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</w:t>
            </w:r>
            <w:r w:rsidR="00656611" w:rsidRPr="009F0E76">
              <w:rPr>
                <w:rFonts w:cs="Times New Roman"/>
                <w:color w:val="000000" w:themeColor="text1"/>
              </w:rPr>
              <w:t>cie: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FF7CC4" w:rsidRPr="009F0E76">
              <w:rPr>
                <w:rFonts w:cs="Times New Roman"/>
                <w:color w:val="000000" w:themeColor="text1"/>
              </w:rPr>
              <w:t>Michał</w:t>
            </w:r>
            <w:r w:rsidR="00656611" w:rsidRPr="009F0E76">
              <w:rPr>
                <w:rFonts w:cs="Times New Roman"/>
                <w:color w:val="000000" w:themeColor="text1"/>
              </w:rPr>
              <w:t>a</w:t>
            </w:r>
            <w:r w:rsidR="00FF7CC4" w:rsidRPr="009F0E76">
              <w:rPr>
                <w:rFonts w:cs="Times New Roman"/>
                <w:color w:val="000000" w:themeColor="text1"/>
              </w:rPr>
              <w:t xml:space="preserve"> Korybut</w:t>
            </w:r>
            <w:r w:rsidR="00656611" w:rsidRPr="009F0E76">
              <w:rPr>
                <w:rFonts w:cs="Times New Roman"/>
                <w:color w:val="000000" w:themeColor="text1"/>
              </w:rPr>
              <w:t>a</w:t>
            </w:r>
            <w:r w:rsidR="00FF7CC4" w:rsidRPr="009F0E76">
              <w:rPr>
                <w:rFonts w:cs="Times New Roman"/>
                <w:color w:val="000000" w:themeColor="text1"/>
              </w:rPr>
              <w:t xml:space="preserve"> Wiśniowiecki</w:t>
            </w:r>
            <w:r w:rsidR="00656611" w:rsidRPr="009F0E76">
              <w:rPr>
                <w:rFonts w:cs="Times New Roman"/>
                <w:color w:val="000000" w:themeColor="text1"/>
              </w:rPr>
              <w:t xml:space="preserve">ego, </w:t>
            </w:r>
            <w:r w:rsidR="00FF7CC4" w:rsidRPr="009F0E76">
              <w:rPr>
                <w:rFonts w:cs="Times New Roman"/>
                <w:color w:val="000000" w:themeColor="text1"/>
              </w:rPr>
              <w:t>Jan</w:t>
            </w:r>
            <w:r w:rsidR="00656611" w:rsidRPr="009F0E76">
              <w:rPr>
                <w:rFonts w:cs="Times New Roman"/>
                <w:color w:val="000000" w:themeColor="text1"/>
              </w:rPr>
              <w:t>a</w:t>
            </w:r>
            <w:r w:rsidR="00FF7CC4" w:rsidRPr="009F0E76">
              <w:rPr>
                <w:rFonts w:cs="Times New Roman"/>
                <w:color w:val="000000" w:themeColor="text1"/>
              </w:rPr>
              <w:t xml:space="preserve"> III Sobieski</w:t>
            </w:r>
            <w:r w:rsidR="00656611" w:rsidRPr="009F0E76">
              <w:rPr>
                <w:rFonts w:cs="Times New Roman"/>
                <w:color w:val="000000" w:themeColor="text1"/>
              </w:rPr>
              <w:t>ego</w:t>
            </w:r>
          </w:p>
          <w:p w14:paraId="377BC52B" w14:textId="77777777" w:rsidR="00303576" w:rsidRPr="009F0E76" w:rsidRDefault="00303576" w:rsidP="00303576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247CE4D" w14:textId="77777777" w:rsidR="00303576" w:rsidRPr="009F0E76" w:rsidRDefault="00303576" w:rsidP="00303576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37C224FC" w14:textId="32C7D704" w:rsidR="00303576" w:rsidRPr="009F0E76" w:rsidRDefault="00303576" w:rsidP="009B0E6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5B09E8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FF7CC4" w:rsidRPr="009F0E76">
              <w:rPr>
                <w:rFonts w:cs="Times New Roman"/>
                <w:color w:val="000000" w:themeColor="text1"/>
              </w:rPr>
              <w:t>haracz, sułtan</w:t>
            </w:r>
            <w:r w:rsidR="00656611" w:rsidRPr="009F0E76">
              <w:rPr>
                <w:rFonts w:cs="Times New Roman"/>
                <w:color w:val="000000" w:themeColor="text1"/>
              </w:rPr>
              <w:t>, wezyr</w:t>
            </w:r>
            <w:r w:rsidR="00545F1D">
              <w:rPr>
                <w:rFonts w:cs="Times New Roman"/>
                <w:color w:val="000000" w:themeColor="text1"/>
              </w:rPr>
              <w:t>, odsiecz wiedeńska</w:t>
            </w:r>
          </w:p>
          <w:p w14:paraId="2E119630" w14:textId="77777777" w:rsidR="00303576" w:rsidRPr="009F0E76" w:rsidRDefault="00303576" w:rsidP="00303576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A7E5114" w14:textId="3FEC051D" w:rsidR="00303576" w:rsidRPr="009F0E76" w:rsidRDefault="00303576" w:rsidP="00303576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5C8D11D5" w14:textId="7DB9068E" w:rsidR="00FF7CC4" w:rsidRPr="009F0E76" w:rsidRDefault="00FF7CC4" w:rsidP="009B0E6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postanowienia traktatu w Buczaczu</w:t>
            </w:r>
          </w:p>
          <w:p w14:paraId="4F0AC3B4" w14:textId="113CC249" w:rsidR="00FF7CC4" w:rsidRPr="009F0E76" w:rsidRDefault="00FF7CC4" w:rsidP="009B0E6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pokazać na mapie Podole, Buc</w:t>
            </w:r>
            <w:r w:rsidR="00656611" w:rsidRPr="009F0E76">
              <w:rPr>
                <w:rFonts w:cs="Times New Roman"/>
                <w:color w:val="000000" w:themeColor="text1"/>
              </w:rPr>
              <w:t>z</w:t>
            </w:r>
            <w:r w:rsidRPr="009F0E76">
              <w:rPr>
                <w:rFonts w:cs="Times New Roman"/>
                <w:color w:val="000000" w:themeColor="text1"/>
              </w:rPr>
              <w:t>acz, Chocim, Wiedeń</w:t>
            </w:r>
          </w:p>
          <w:p w14:paraId="5AE07AB2" w14:textId="5DE63459" w:rsidR="00FF7CC4" w:rsidRPr="009F0E76" w:rsidRDefault="00FF7CC4" w:rsidP="009B0E6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dlaczego król </w:t>
            </w:r>
            <w:r w:rsidR="00551887">
              <w:rPr>
                <w:rFonts w:cs="Times New Roman"/>
                <w:color w:val="000000" w:themeColor="text1"/>
              </w:rPr>
              <w:t>ruszył z</w:t>
            </w:r>
            <w:r w:rsidR="00FB172F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odsiecz</w:t>
            </w:r>
            <w:r w:rsidR="00656611" w:rsidRPr="009F0E76">
              <w:rPr>
                <w:rFonts w:cs="Times New Roman"/>
                <w:color w:val="000000" w:themeColor="text1"/>
              </w:rPr>
              <w:t>ą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CE2F49">
              <w:rPr>
                <w:rFonts w:cs="Times New Roman"/>
                <w:color w:val="000000" w:themeColor="text1"/>
              </w:rPr>
              <w:t xml:space="preserve">do </w:t>
            </w:r>
            <w:r w:rsidRPr="009F0E76">
              <w:rPr>
                <w:rFonts w:cs="Times New Roman"/>
                <w:color w:val="000000" w:themeColor="text1"/>
              </w:rPr>
              <w:t>oblężone</w:t>
            </w:r>
            <w:r w:rsidR="00CE2F49">
              <w:rPr>
                <w:rFonts w:cs="Times New Roman"/>
                <w:color w:val="000000" w:themeColor="text1"/>
              </w:rPr>
              <w:t>go</w:t>
            </w:r>
            <w:r w:rsidRPr="009F0E76">
              <w:rPr>
                <w:rFonts w:cs="Times New Roman"/>
                <w:color w:val="000000" w:themeColor="text1"/>
              </w:rPr>
              <w:t xml:space="preserve"> przez Turków Wiedni</w:t>
            </w:r>
            <w:r w:rsidR="00CE2F49">
              <w:rPr>
                <w:rFonts w:cs="Times New Roman"/>
                <w:color w:val="000000" w:themeColor="text1"/>
              </w:rPr>
              <w:t>a</w:t>
            </w:r>
          </w:p>
          <w:p w14:paraId="068F5D25" w14:textId="77777777" w:rsidR="00303576" w:rsidRPr="009F0E76" w:rsidRDefault="00303576" w:rsidP="00303576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416AE4F" w14:textId="77777777" w:rsidR="0008675B" w:rsidRPr="009F0E76" w:rsidRDefault="0008675B" w:rsidP="00C1301A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14:paraId="5419C54D" w14:textId="77777777" w:rsidR="008A3F0A" w:rsidRPr="009F0E76" w:rsidRDefault="008A3F0A" w:rsidP="008A3F0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1A302F34" w14:textId="064CD2E9" w:rsidR="008A3F0A" w:rsidRPr="009F0E76" w:rsidRDefault="008A3F0A" w:rsidP="009B0E6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 w:rsidR="00656611" w:rsidRPr="009F0E76">
              <w:rPr>
                <w:rFonts w:cs="Times New Roman"/>
                <w:color w:val="000000" w:themeColor="text1"/>
              </w:rPr>
              <w:t>ę</w:t>
            </w:r>
            <w:r w:rsidR="00A856EA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5B34C8" w:rsidRPr="009F0E76">
              <w:rPr>
                <w:rFonts w:cs="Times New Roman"/>
                <w:color w:val="000000" w:themeColor="text1"/>
              </w:rPr>
              <w:t>1669</w:t>
            </w:r>
            <w:r w:rsidR="00F87413"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14:paraId="458FA825" w14:textId="66A2429C" w:rsidR="008A3F0A" w:rsidRPr="009F0E76" w:rsidRDefault="008A3F0A" w:rsidP="009B0E6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</w:t>
            </w:r>
            <w:r w:rsidR="00656611" w:rsidRPr="009F0E76">
              <w:rPr>
                <w:rFonts w:cs="Times New Roman"/>
                <w:color w:val="000000" w:themeColor="text1"/>
              </w:rPr>
              <w:t>cie: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2A491F" w:rsidRPr="009F0E76">
              <w:rPr>
                <w:rFonts w:cs="Times New Roman"/>
                <w:color w:val="000000" w:themeColor="text1"/>
              </w:rPr>
              <w:t>Eleonor</w:t>
            </w:r>
            <w:r w:rsidR="00656611" w:rsidRPr="009F0E76">
              <w:rPr>
                <w:rFonts w:cs="Times New Roman"/>
                <w:color w:val="000000" w:themeColor="text1"/>
              </w:rPr>
              <w:t>y</w:t>
            </w:r>
            <w:r w:rsidR="002A491F" w:rsidRPr="009F0E76">
              <w:rPr>
                <w:rFonts w:cs="Times New Roman"/>
                <w:color w:val="000000" w:themeColor="text1"/>
              </w:rPr>
              <w:t xml:space="preserve"> </w:t>
            </w:r>
            <w:r w:rsidR="0001295C" w:rsidRPr="009F0E76">
              <w:rPr>
                <w:rFonts w:cs="Times New Roman"/>
                <w:color w:val="000000" w:themeColor="text1"/>
              </w:rPr>
              <w:t>Habsburg</w:t>
            </w:r>
            <w:r w:rsidR="00A856EA">
              <w:rPr>
                <w:rFonts w:cs="Times New Roman"/>
                <w:color w:val="000000" w:themeColor="text1"/>
              </w:rPr>
              <w:t>,</w:t>
            </w:r>
            <w:r w:rsidR="00F87413" w:rsidRPr="009F0E76">
              <w:rPr>
                <w:rFonts w:cs="Times New Roman"/>
                <w:color w:val="000000" w:themeColor="text1"/>
              </w:rPr>
              <w:t xml:space="preserve"> Karol</w:t>
            </w:r>
            <w:r w:rsidR="00656611" w:rsidRPr="009F0E76">
              <w:rPr>
                <w:rFonts w:cs="Times New Roman"/>
                <w:color w:val="000000" w:themeColor="text1"/>
              </w:rPr>
              <w:t>a</w:t>
            </w:r>
            <w:r w:rsidR="00F87413" w:rsidRPr="009F0E76">
              <w:rPr>
                <w:rFonts w:cs="Times New Roman"/>
                <w:color w:val="000000" w:themeColor="text1"/>
              </w:rPr>
              <w:t xml:space="preserve"> V Leopold</w:t>
            </w:r>
            <w:r w:rsidR="00656611" w:rsidRPr="009F0E76">
              <w:rPr>
                <w:rFonts w:cs="Times New Roman"/>
                <w:color w:val="000000" w:themeColor="text1"/>
              </w:rPr>
              <w:t>a</w:t>
            </w:r>
            <w:r w:rsidR="00F87413" w:rsidRPr="009F0E76">
              <w:rPr>
                <w:rFonts w:cs="Times New Roman"/>
                <w:color w:val="000000" w:themeColor="text1"/>
              </w:rPr>
              <w:t>, Jakub</w:t>
            </w:r>
            <w:r w:rsidR="00656611" w:rsidRPr="009F0E76">
              <w:rPr>
                <w:rFonts w:cs="Times New Roman"/>
                <w:color w:val="000000" w:themeColor="text1"/>
              </w:rPr>
              <w:t>a</w:t>
            </w:r>
            <w:r w:rsidR="00F87413" w:rsidRPr="009F0E76">
              <w:rPr>
                <w:rFonts w:cs="Times New Roman"/>
                <w:color w:val="000000" w:themeColor="text1"/>
              </w:rPr>
              <w:t xml:space="preserve"> Sobieski</w:t>
            </w:r>
            <w:r w:rsidR="00656611" w:rsidRPr="009F0E76">
              <w:rPr>
                <w:rFonts w:cs="Times New Roman"/>
                <w:color w:val="000000" w:themeColor="text1"/>
              </w:rPr>
              <w:t>ego</w:t>
            </w:r>
          </w:p>
          <w:p w14:paraId="33326D82" w14:textId="77777777" w:rsidR="008A3F0A" w:rsidRPr="009F0E76" w:rsidRDefault="008A3F0A" w:rsidP="008A3F0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09FD471" w14:textId="77777777" w:rsidR="008A3F0A" w:rsidRPr="009F0E76" w:rsidRDefault="008A3F0A" w:rsidP="008A3F0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7EA5C013" w14:textId="50328EDC" w:rsidR="008A3F0A" w:rsidRPr="009F0E76" w:rsidRDefault="008A3F0A" w:rsidP="009B0E6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</w:t>
            </w:r>
            <w:r w:rsidR="00A856EA">
              <w:rPr>
                <w:rFonts w:cs="Times New Roman"/>
                <w:color w:val="000000" w:themeColor="text1"/>
              </w:rPr>
              <w:t>e</w:t>
            </w:r>
            <w:r w:rsidR="005B09E8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CA4079" w:rsidRPr="009F0E76">
              <w:rPr>
                <w:rFonts w:cs="Times New Roman"/>
                <w:color w:val="000000" w:themeColor="text1"/>
              </w:rPr>
              <w:t>czambuł</w:t>
            </w:r>
          </w:p>
          <w:p w14:paraId="479540DD" w14:textId="20C6BBD3" w:rsidR="00F87413" w:rsidRPr="009F0E76" w:rsidRDefault="00F87413" w:rsidP="009B0E6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znaczenie odsieczy wiedeńskiej w</w:t>
            </w:r>
            <w:r w:rsidR="004D10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dziejach Europy</w:t>
            </w:r>
          </w:p>
          <w:p w14:paraId="37C68E9E" w14:textId="77777777" w:rsidR="008A3F0A" w:rsidRPr="009F0E76" w:rsidRDefault="008A3F0A" w:rsidP="008A3F0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A76DEA2" w14:textId="54E477D2" w:rsidR="008A3F0A" w:rsidRPr="009F0E76" w:rsidRDefault="008A3F0A" w:rsidP="008A3F0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5BD5A52E" w14:textId="0B68F2E2" w:rsidR="00F87413" w:rsidRPr="009F0E76" w:rsidRDefault="00F87413" w:rsidP="009B0E6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jak doszło do zwycięstwa sił sprzymierzonych w</w:t>
            </w:r>
            <w:r w:rsidR="004D10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bitwie pod Wiedniem</w:t>
            </w:r>
          </w:p>
          <w:p w14:paraId="460CC90E" w14:textId="1A129BBD" w:rsidR="00F87413" w:rsidRPr="009F0E76" w:rsidRDefault="00F87413" w:rsidP="009B0E6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z czego wynikała skuteczność bojowa husarii</w:t>
            </w:r>
          </w:p>
          <w:p w14:paraId="2D47B349" w14:textId="77777777" w:rsidR="008A3F0A" w:rsidRPr="009F0E76" w:rsidRDefault="008A3F0A" w:rsidP="008A3F0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52A008A" w14:textId="77777777" w:rsidR="0008675B" w:rsidRPr="009F0E76" w:rsidRDefault="0008675B" w:rsidP="00943C60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2" w:type="dxa"/>
          </w:tcPr>
          <w:p w14:paraId="32B5C778" w14:textId="77777777" w:rsidR="008A3F0A" w:rsidRPr="009F0E76" w:rsidRDefault="008A3F0A" w:rsidP="008A3F0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057C408B" w14:textId="55D6A52B" w:rsidR="008A3F0A" w:rsidRPr="009F0E76" w:rsidRDefault="008A3F0A" w:rsidP="009B0E6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656611" w:rsidRPr="009F0E76">
              <w:rPr>
                <w:rFonts w:cs="Times New Roman"/>
                <w:color w:val="000000" w:themeColor="text1"/>
              </w:rPr>
              <w:t xml:space="preserve">: </w:t>
            </w:r>
            <w:r w:rsidR="002A491F" w:rsidRPr="009F0E76">
              <w:rPr>
                <w:rFonts w:cs="Times New Roman"/>
                <w:color w:val="000000" w:themeColor="text1"/>
              </w:rPr>
              <w:t>1674, 1676</w:t>
            </w:r>
            <w:r w:rsidR="00580CE9">
              <w:rPr>
                <w:rFonts w:cs="Times New Roman"/>
                <w:color w:val="000000" w:themeColor="text1"/>
              </w:rPr>
              <w:t xml:space="preserve"> </w:t>
            </w:r>
          </w:p>
          <w:p w14:paraId="0AC4D7A3" w14:textId="3E9F7134" w:rsidR="008A3F0A" w:rsidRPr="009F0E76" w:rsidRDefault="008A3F0A" w:rsidP="009B0E6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</w:t>
            </w:r>
            <w:r w:rsidR="005B09E8" w:rsidRPr="009F0E76">
              <w:rPr>
                <w:rFonts w:cs="Times New Roman"/>
                <w:color w:val="000000" w:themeColor="text1"/>
              </w:rPr>
              <w:t>cie</w:t>
            </w:r>
            <w:r w:rsidR="00656611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2A491F" w:rsidRPr="009F0E76">
              <w:rPr>
                <w:rFonts w:cs="Times New Roman"/>
                <w:color w:val="000000" w:themeColor="text1"/>
              </w:rPr>
              <w:t>Marysieńk</w:t>
            </w:r>
            <w:r w:rsidR="00656611" w:rsidRPr="009F0E76">
              <w:rPr>
                <w:rFonts w:cs="Times New Roman"/>
                <w:color w:val="000000" w:themeColor="text1"/>
              </w:rPr>
              <w:t>i</w:t>
            </w:r>
            <w:r w:rsidR="002A491F" w:rsidRPr="009F0E76">
              <w:rPr>
                <w:rFonts w:cs="Times New Roman"/>
                <w:color w:val="000000" w:themeColor="text1"/>
              </w:rPr>
              <w:t xml:space="preserve"> Sobiesk</w:t>
            </w:r>
            <w:r w:rsidR="00656611" w:rsidRPr="009F0E76">
              <w:rPr>
                <w:rFonts w:cs="Times New Roman"/>
                <w:color w:val="000000" w:themeColor="text1"/>
              </w:rPr>
              <w:t>iej</w:t>
            </w:r>
            <w:r w:rsidR="002A491F" w:rsidRPr="009F0E76">
              <w:rPr>
                <w:rFonts w:cs="Times New Roman"/>
                <w:color w:val="000000" w:themeColor="text1"/>
              </w:rPr>
              <w:t>, Kara Mustaf</w:t>
            </w:r>
            <w:r w:rsidR="00656611" w:rsidRPr="009F0E76">
              <w:rPr>
                <w:rFonts w:cs="Times New Roman"/>
                <w:color w:val="000000" w:themeColor="text1"/>
              </w:rPr>
              <w:t>y</w:t>
            </w:r>
            <w:r w:rsidR="002A491F" w:rsidRPr="009F0E76">
              <w:rPr>
                <w:rFonts w:cs="Times New Roman"/>
                <w:color w:val="000000" w:themeColor="text1"/>
              </w:rPr>
              <w:t>, Leopold</w:t>
            </w:r>
            <w:r w:rsidR="00656611" w:rsidRPr="009F0E76">
              <w:rPr>
                <w:rFonts w:cs="Times New Roman"/>
                <w:color w:val="000000" w:themeColor="text1"/>
              </w:rPr>
              <w:t>a</w:t>
            </w:r>
            <w:r w:rsidR="002A491F" w:rsidRPr="009F0E76">
              <w:rPr>
                <w:rFonts w:cs="Times New Roman"/>
                <w:color w:val="000000" w:themeColor="text1"/>
              </w:rPr>
              <w:t xml:space="preserve"> I Habsburg</w:t>
            </w:r>
            <w:r w:rsidR="00656611" w:rsidRPr="009F0E76">
              <w:rPr>
                <w:rFonts w:cs="Times New Roman"/>
                <w:color w:val="000000" w:themeColor="text1"/>
              </w:rPr>
              <w:t>a</w:t>
            </w:r>
          </w:p>
          <w:p w14:paraId="3C914918" w14:textId="77777777" w:rsidR="008A3F0A" w:rsidRPr="009F0E76" w:rsidRDefault="008A3F0A" w:rsidP="008A3F0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727205D" w14:textId="77777777" w:rsidR="00545F1D" w:rsidRPr="009F0E76" w:rsidRDefault="00545F1D" w:rsidP="00545F1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7A6D7A91" w14:textId="77740237" w:rsidR="00545F1D" w:rsidRDefault="00545F1D" w:rsidP="00545F1D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</w:t>
            </w:r>
            <w:r>
              <w:rPr>
                <w:rFonts w:cs="Times New Roman"/>
                <w:color w:val="000000" w:themeColor="text1"/>
              </w:rPr>
              <w:t>e</w:t>
            </w:r>
            <w:r w:rsidRPr="009F0E76">
              <w:rPr>
                <w:rFonts w:cs="Times New Roman"/>
                <w:color w:val="000000" w:themeColor="text1"/>
              </w:rPr>
              <w:t>:</w:t>
            </w:r>
            <w:r w:rsidR="0069644A">
              <w:rPr>
                <w:rFonts w:cs="Times New Roman"/>
                <w:color w:val="000000" w:themeColor="text1"/>
              </w:rPr>
              <w:t xml:space="preserve"> rozejm w </w:t>
            </w:r>
            <w:r>
              <w:rPr>
                <w:rFonts w:cs="Times New Roman"/>
                <w:color w:val="000000" w:themeColor="text1"/>
              </w:rPr>
              <w:t>Żurawnie</w:t>
            </w:r>
          </w:p>
          <w:p w14:paraId="15A2FA2E" w14:textId="77777777" w:rsidR="00545F1D" w:rsidRDefault="00545F1D" w:rsidP="00545F1D">
            <w:pPr>
              <w:rPr>
                <w:rFonts w:cs="Times New Roman"/>
                <w:color w:val="000000" w:themeColor="text1"/>
              </w:rPr>
            </w:pPr>
          </w:p>
          <w:p w14:paraId="466D6AF3" w14:textId="550400E3" w:rsidR="008A3F0A" w:rsidRPr="009F0E76" w:rsidRDefault="008A3F0A" w:rsidP="00545F1D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930C3CE" w14:textId="6BF05FFD" w:rsidR="00F87413" w:rsidRPr="009F0E76" w:rsidRDefault="00F87413" w:rsidP="009B0E6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znaczenie zwycięstwa pod Chocimiem dla </w:t>
            </w:r>
            <w:r w:rsidR="00656611" w:rsidRPr="009F0E76">
              <w:rPr>
                <w:rFonts w:cs="Times New Roman"/>
                <w:color w:val="000000" w:themeColor="text1"/>
              </w:rPr>
              <w:t xml:space="preserve">wyboru na króla </w:t>
            </w:r>
            <w:r w:rsidRPr="009F0E76">
              <w:rPr>
                <w:rFonts w:cs="Times New Roman"/>
                <w:color w:val="000000" w:themeColor="text1"/>
              </w:rPr>
              <w:t>Jana Sobieskiego</w:t>
            </w:r>
          </w:p>
          <w:p w14:paraId="7F9F4BD7" w14:textId="626A4804" w:rsidR="006F5DF3" w:rsidRPr="009F0E76" w:rsidRDefault="006F5DF3" w:rsidP="009B0E6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warunki rozejmu w</w:t>
            </w:r>
            <w:r w:rsidR="004D10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Żurawnie</w:t>
            </w:r>
          </w:p>
          <w:p w14:paraId="4550FE90" w14:textId="1FE2F30E" w:rsidR="0001295C" w:rsidRPr="009F0E76" w:rsidRDefault="0001295C" w:rsidP="009B0E6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dlaczego koronacja Jana III Sobieskiego odbyła się dopiero dwa lata po jego elekcji </w:t>
            </w:r>
          </w:p>
          <w:p w14:paraId="60933401" w14:textId="77777777" w:rsidR="003A11EB" w:rsidRPr="009F0E76" w:rsidRDefault="003A11EB" w:rsidP="00F87413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6EACD7CC" w14:textId="77777777" w:rsidR="008A3F0A" w:rsidRPr="009F0E76" w:rsidRDefault="008A3F0A" w:rsidP="008A3F0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76380EE" w14:textId="77777777" w:rsidR="0008675B" w:rsidRPr="009F0E76" w:rsidRDefault="0008675B" w:rsidP="00943C60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13" w:type="dxa"/>
          </w:tcPr>
          <w:p w14:paraId="77DFA00C" w14:textId="77777777" w:rsidR="008A3F0A" w:rsidRPr="009F0E76" w:rsidRDefault="008A3F0A" w:rsidP="008A3F0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590BDEC6" w14:textId="75B1F1EC" w:rsidR="008A3F0A" w:rsidRPr="009F0E76" w:rsidRDefault="008A3F0A" w:rsidP="009B0E6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</w:t>
            </w:r>
            <w:r w:rsidR="00656611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2A491F" w:rsidRPr="009F0E76">
              <w:rPr>
                <w:rFonts w:cs="Times New Roman"/>
                <w:color w:val="000000" w:themeColor="text1"/>
              </w:rPr>
              <w:t>1684</w:t>
            </w:r>
            <w:r w:rsidR="00CA4079" w:rsidRPr="009F0E76">
              <w:rPr>
                <w:rFonts w:cs="Times New Roman"/>
                <w:color w:val="000000" w:themeColor="text1"/>
              </w:rPr>
              <w:t>,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="00CA4079" w:rsidRPr="009F0E76">
              <w:rPr>
                <w:rFonts w:cs="Times New Roman"/>
                <w:color w:val="000000" w:themeColor="text1"/>
              </w:rPr>
              <w:t xml:space="preserve">1696, 1699 </w:t>
            </w:r>
          </w:p>
          <w:p w14:paraId="1AAE5DED" w14:textId="77E95D03" w:rsidR="008A3F0A" w:rsidRPr="009F0E76" w:rsidRDefault="008A3F0A" w:rsidP="009B0E6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</w:t>
            </w:r>
            <w:r w:rsidR="005B09E8" w:rsidRPr="009F0E76">
              <w:rPr>
                <w:rFonts w:cs="Times New Roman"/>
                <w:color w:val="000000" w:themeColor="text1"/>
              </w:rPr>
              <w:t xml:space="preserve">cie: </w:t>
            </w:r>
            <w:r w:rsidR="002A491F" w:rsidRPr="009F0E76">
              <w:rPr>
                <w:rFonts w:cs="Times New Roman"/>
                <w:color w:val="000000" w:themeColor="text1"/>
              </w:rPr>
              <w:t>August</w:t>
            </w:r>
            <w:r w:rsidR="00255144" w:rsidRPr="009F0E76">
              <w:rPr>
                <w:rFonts w:cs="Times New Roman"/>
                <w:color w:val="000000" w:themeColor="text1"/>
              </w:rPr>
              <w:t>a</w:t>
            </w:r>
            <w:r w:rsidR="002A491F" w:rsidRPr="009F0E76">
              <w:rPr>
                <w:rFonts w:cs="Times New Roman"/>
                <w:color w:val="000000" w:themeColor="text1"/>
              </w:rPr>
              <w:t xml:space="preserve"> II Mocn</w:t>
            </w:r>
            <w:r w:rsidR="00255144" w:rsidRPr="009F0E76">
              <w:rPr>
                <w:rFonts w:cs="Times New Roman"/>
                <w:color w:val="000000" w:themeColor="text1"/>
              </w:rPr>
              <w:t>ego</w:t>
            </w:r>
            <w:r w:rsidR="00E41D9A" w:rsidRPr="009F0E76">
              <w:rPr>
                <w:rFonts w:cs="Times New Roman"/>
                <w:color w:val="000000" w:themeColor="text1"/>
              </w:rPr>
              <w:t>, Krzysztof</w:t>
            </w:r>
            <w:r w:rsidR="00255144" w:rsidRPr="009F0E76">
              <w:rPr>
                <w:rFonts w:cs="Times New Roman"/>
                <w:color w:val="000000" w:themeColor="text1"/>
              </w:rPr>
              <w:t>a</w:t>
            </w:r>
            <w:r w:rsidR="00E41D9A" w:rsidRPr="009F0E76">
              <w:rPr>
                <w:rFonts w:cs="Times New Roman"/>
                <w:color w:val="000000" w:themeColor="text1"/>
              </w:rPr>
              <w:t xml:space="preserve"> Grzymułtowski</w:t>
            </w:r>
            <w:r w:rsidR="00255144" w:rsidRPr="009F0E76">
              <w:rPr>
                <w:rFonts w:cs="Times New Roman"/>
                <w:color w:val="000000" w:themeColor="text1"/>
              </w:rPr>
              <w:t>ego</w:t>
            </w:r>
          </w:p>
          <w:p w14:paraId="2E561EFF" w14:textId="77777777" w:rsidR="008A3F0A" w:rsidRPr="009F0E76" w:rsidRDefault="008A3F0A" w:rsidP="008A3F0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8EFE492" w14:textId="77777777" w:rsidR="008A3F0A" w:rsidRPr="009F0E76" w:rsidRDefault="008A3F0A" w:rsidP="008A3F0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662076E6" w14:textId="23835E1C" w:rsidR="008A3F0A" w:rsidRPr="009F0E76" w:rsidRDefault="008A3F0A" w:rsidP="009B0E6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5B09E8" w:rsidRPr="009F0E76">
              <w:rPr>
                <w:rFonts w:cs="Times New Roman"/>
                <w:color w:val="000000" w:themeColor="text1"/>
              </w:rPr>
              <w:t>:</w:t>
            </w:r>
            <w:r w:rsidR="00255144" w:rsidRPr="009F0E76">
              <w:rPr>
                <w:rFonts w:cs="Times New Roman"/>
                <w:color w:val="000000" w:themeColor="text1"/>
              </w:rPr>
              <w:t xml:space="preserve"> </w:t>
            </w:r>
            <w:r w:rsidR="002A491F" w:rsidRPr="009F0E76">
              <w:rPr>
                <w:rFonts w:cs="Times New Roman"/>
                <w:color w:val="000000" w:themeColor="text1"/>
              </w:rPr>
              <w:t>Liga Święta</w:t>
            </w:r>
            <w:r w:rsidR="00CA4079" w:rsidRPr="009F0E76">
              <w:rPr>
                <w:rFonts w:cs="Times New Roman"/>
                <w:color w:val="000000" w:themeColor="text1"/>
              </w:rPr>
              <w:t>, lewobrzeżna Ukraina</w:t>
            </w:r>
            <w:r w:rsidR="00545F1D">
              <w:rPr>
                <w:rFonts w:cs="Times New Roman"/>
                <w:color w:val="000000" w:themeColor="text1"/>
              </w:rPr>
              <w:t>, traktat (pokój) Grzymułtowskiego, pokój w Karłowicach</w:t>
            </w:r>
          </w:p>
          <w:p w14:paraId="067E48CC" w14:textId="77777777" w:rsidR="008A3F0A" w:rsidRPr="009F0E76" w:rsidRDefault="008A3F0A" w:rsidP="008A3F0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5F84550" w14:textId="1BE59BFC" w:rsidR="008A3F0A" w:rsidRPr="009F0E76" w:rsidRDefault="008A3F0A" w:rsidP="008A3F0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529DC220" w14:textId="697FD1A1" w:rsidR="005B09E8" w:rsidRPr="009F0E76" w:rsidRDefault="005B09E8" w:rsidP="009B0E6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znaczenie </w:t>
            </w:r>
            <w:r w:rsidR="00551887">
              <w:rPr>
                <w:rFonts w:cs="Times New Roman"/>
                <w:color w:val="000000" w:themeColor="text1"/>
              </w:rPr>
              <w:t xml:space="preserve">dla Turcji i Europy </w:t>
            </w:r>
            <w:r w:rsidRPr="009F0E76">
              <w:rPr>
                <w:rFonts w:cs="Times New Roman"/>
                <w:color w:val="000000" w:themeColor="text1"/>
              </w:rPr>
              <w:t>bitew pod Parkanami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  <w:p w14:paraId="5F62A81C" w14:textId="5AA4B7E4" w:rsidR="00CA4079" w:rsidRPr="009F0E76" w:rsidRDefault="00CA4079" w:rsidP="009B0E6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państwa, które zawiązały Ligę Świętą i wyjaśnić cele polityczne Ligi</w:t>
            </w:r>
          </w:p>
          <w:p w14:paraId="7C2F8549" w14:textId="55AD602D" w:rsidR="00E41D9A" w:rsidRPr="009F0E76" w:rsidRDefault="00E41D9A" w:rsidP="009B0E6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postanowienia pokoju Grzymułtowskiego</w:t>
            </w:r>
            <w:r w:rsidR="00A0714C" w:rsidRPr="009F0E76">
              <w:rPr>
                <w:rFonts w:cs="Times New Roman"/>
                <w:color w:val="000000" w:themeColor="text1"/>
              </w:rPr>
              <w:t xml:space="preserve"> i</w:t>
            </w:r>
            <w:r w:rsidR="004D1043">
              <w:rPr>
                <w:rFonts w:cs="Times New Roman"/>
                <w:color w:val="000000" w:themeColor="text1"/>
              </w:rPr>
              <w:t> </w:t>
            </w:r>
            <w:r w:rsidR="00A0714C" w:rsidRPr="009F0E76">
              <w:rPr>
                <w:rFonts w:cs="Times New Roman"/>
                <w:color w:val="000000" w:themeColor="text1"/>
              </w:rPr>
              <w:t>wskazać na mapie ziemie wymienione w</w:t>
            </w:r>
            <w:r w:rsidR="004D1043">
              <w:rPr>
                <w:rFonts w:cs="Times New Roman"/>
                <w:color w:val="000000" w:themeColor="text1"/>
              </w:rPr>
              <w:t> </w:t>
            </w:r>
            <w:r w:rsidR="00A0714C" w:rsidRPr="009F0E76">
              <w:rPr>
                <w:rFonts w:cs="Times New Roman"/>
                <w:color w:val="000000" w:themeColor="text1"/>
              </w:rPr>
              <w:t>traktacie pokojowym</w:t>
            </w:r>
          </w:p>
          <w:p w14:paraId="194EF88E" w14:textId="3F01D844" w:rsidR="0008675B" w:rsidRPr="009F0E76" w:rsidRDefault="00590938" w:rsidP="009B0E6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postanowienia pokoju w Karłowicach</w:t>
            </w:r>
            <w:r w:rsidR="003A11EB" w:rsidRPr="009F0E76">
              <w:rPr>
                <w:rFonts w:cs="Times New Roman"/>
                <w:color w:val="000000" w:themeColor="text1"/>
              </w:rPr>
              <w:t xml:space="preserve"> i</w:t>
            </w:r>
            <w:r w:rsidR="004D1043">
              <w:rPr>
                <w:rFonts w:cs="Times New Roman"/>
                <w:color w:val="000000" w:themeColor="text1"/>
              </w:rPr>
              <w:t> </w:t>
            </w:r>
            <w:r w:rsidR="003A11EB" w:rsidRPr="009F0E76">
              <w:rPr>
                <w:rFonts w:cs="Times New Roman"/>
                <w:color w:val="000000" w:themeColor="text1"/>
              </w:rPr>
              <w:t>ocenić, czy były one sukcesem</w:t>
            </w:r>
            <w:r w:rsidR="00F85DD6" w:rsidRPr="009F0E76">
              <w:rPr>
                <w:rFonts w:cs="Times New Roman"/>
                <w:color w:val="000000" w:themeColor="text1"/>
              </w:rPr>
              <w:t xml:space="preserve"> Augusta II Mocnego</w:t>
            </w:r>
          </w:p>
          <w:p w14:paraId="4F55F949" w14:textId="23554544" w:rsidR="00A60731" w:rsidRPr="009F0E76" w:rsidRDefault="00A60731" w:rsidP="00A60731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33" w:type="dxa"/>
          </w:tcPr>
          <w:p w14:paraId="460F7AAA" w14:textId="77777777" w:rsidR="008A3F0A" w:rsidRPr="009F0E76" w:rsidRDefault="008A3F0A" w:rsidP="008A3F0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5AE1975C" w14:textId="33F1ADDF" w:rsidR="008A3F0A" w:rsidRPr="009F0E76" w:rsidRDefault="008A3F0A" w:rsidP="009B0E6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 w:rsidR="00551887">
              <w:rPr>
                <w:rFonts w:cs="Times New Roman"/>
                <w:color w:val="000000" w:themeColor="text1"/>
              </w:rPr>
              <w:t>y:</w:t>
            </w:r>
            <w:r w:rsidR="005B09E8" w:rsidRPr="009F0E76">
              <w:rPr>
                <w:rFonts w:cs="Times New Roman"/>
                <w:color w:val="000000" w:themeColor="text1"/>
              </w:rPr>
              <w:t xml:space="preserve"> </w:t>
            </w:r>
            <w:r w:rsidR="00CA4079" w:rsidRPr="009F0E76">
              <w:rPr>
                <w:rFonts w:cs="Times New Roman"/>
                <w:color w:val="000000" w:themeColor="text1"/>
              </w:rPr>
              <w:t>1686</w:t>
            </w:r>
            <w:r w:rsidR="005B09E8" w:rsidRPr="009F0E76">
              <w:rPr>
                <w:rFonts w:cs="Times New Roman"/>
                <w:color w:val="000000" w:themeColor="text1"/>
              </w:rPr>
              <w:t>,</w:t>
            </w:r>
            <w:r w:rsidR="00CA4079" w:rsidRPr="009F0E76">
              <w:rPr>
                <w:rFonts w:cs="Times New Roman"/>
                <w:color w:val="000000" w:themeColor="text1"/>
              </w:rPr>
              <w:t xml:space="preserve"> 1698 </w:t>
            </w:r>
          </w:p>
          <w:p w14:paraId="1C6C7911" w14:textId="48417A64" w:rsidR="008A3F0A" w:rsidRPr="009F0E76" w:rsidRDefault="008A3F0A" w:rsidP="009B0E6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 w:rsidR="00A856EA">
              <w:rPr>
                <w:rFonts w:cs="Times New Roman"/>
                <w:color w:val="000000" w:themeColor="text1"/>
              </w:rPr>
              <w:t>:</w:t>
            </w:r>
            <w:r w:rsidR="00E41D9A" w:rsidRPr="009F0E76">
              <w:rPr>
                <w:rFonts w:cs="Times New Roman"/>
                <w:color w:val="000000" w:themeColor="text1"/>
              </w:rPr>
              <w:t xml:space="preserve"> Feliks</w:t>
            </w:r>
            <w:r w:rsidR="005B09E8" w:rsidRPr="009F0E76">
              <w:rPr>
                <w:rFonts w:cs="Times New Roman"/>
                <w:color w:val="000000" w:themeColor="text1"/>
              </w:rPr>
              <w:t>a</w:t>
            </w:r>
            <w:r w:rsidR="00E41D9A" w:rsidRPr="009F0E76">
              <w:rPr>
                <w:rFonts w:cs="Times New Roman"/>
                <w:color w:val="000000" w:themeColor="text1"/>
              </w:rPr>
              <w:t xml:space="preserve"> Kazimierz</w:t>
            </w:r>
            <w:r w:rsidR="005B09E8" w:rsidRPr="009F0E76">
              <w:rPr>
                <w:rFonts w:cs="Times New Roman"/>
                <w:color w:val="000000" w:themeColor="text1"/>
              </w:rPr>
              <w:t>a</w:t>
            </w:r>
            <w:r w:rsidR="00E41D9A" w:rsidRPr="009F0E76">
              <w:rPr>
                <w:rFonts w:cs="Times New Roman"/>
                <w:color w:val="000000" w:themeColor="text1"/>
              </w:rPr>
              <w:t xml:space="preserve"> Potocki</w:t>
            </w:r>
            <w:r w:rsidR="005B09E8" w:rsidRPr="009F0E76">
              <w:rPr>
                <w:rFonts w:cs="Times New Roman"/>
                <w:color w:val="000000" w:themeColor="text1"/>
              </w:rPr>
              <w:t>ego</w:t>
            </w:r>
          </w:p>
          <w:p w14:paraId="130126BF" w14:textId="77777777" w:rsidR="00A856EA" w:rsidRDefault="00A856EA" w:rsidP="008A3F0A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D9CCBDE" w14:textId="6F9AD747" w:rsidR="008A3F0A" w:rsidRPr="009F0E76" w:rsidRDefault="008A3F0A" w:rsidP="008A3F0A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2241B183" w14:textId="2DBE4F53" w:rsidR="00CA4079" w:rsidRPr="009F0E76" w:rsidRDefault="00CA4079" w:rsidP="009B0E6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plany dotyczące osadzenia syna </w:t>
            </w:r>
            <w:r w:rsidR="00E41D9A" w:rsidRPr="009F0E76">
              <w:rPr>
                <w:rFonts w:cs="Times New Roman"/>
                <w:color w:val="000000" w:themeColor="text1"/>
              </w:rPr>
              <w:t xml:space="preserve">króla Jana III Sobieskiego </w:t>
            </w:r>
            <w:r w:rsidRPr="009F0E76">
              <w:rPr>
                <w:rFonts w:cs="Times New Roman"/>
                <w:color w:val="000000" w:themeColor="text1"/>
              </w:rPr>
              <w:t>na tronie Mołdawii</w:t>
            </w:r>
          </w:p>
          <w:p w14:paraId="78F5F62B" w14:textId="3C6836A6" w:rsidR="00F87413" w:rsidRPr="009F0E76" w:rsidRDefault="00F87413" w:rsidP="009B0E6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kandydatura Jakuba Sobieskiego na króla Polski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 xml:space="preserve">nie zyskała akceptacji szlachty </w:t>
            </w:r>
          </w:p>
          <w:p w14:paraId="70D7A63E" w14:textId="125742EC" w:rsidR="00E41D9A" w:rsidRPr="009F0E76" w:rsidRDefault="00E41D9A" w:rsidP="009B0E6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czego zażądała Rosja za udział w koalicji antytureckiej</w:t>
            </w:r>
          </w:p>
          <w:p w14:paraId="38AF025F" w14:textId="05A21191" w:rsidR="001B0107" w:rsidRPr="009F0E76" w:rsidRDefault="001B0107" w:rsidP="009B0E6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przyczyny, przebieg i skutki bitwy pod Podhajcami</w:t>
            </w:r>
          </w:p>
          <w:p w14:paraId="3588A112" w14:textId="72CAB8D0" w:rsidR="00A60731" w:rsidRPr="009F0E76" w:rsidRDefault="00A60731" w:rsidP="009B0E6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dzieła artystyczne, których tematem była wiktoria wiedeńska</w:t>
            </w:r>
          </w:p>
          <w:p w14:paraId="6345E2BB" w14:textId="512A2A09" w:rsidR="008A3F0A" w:rsidRPr="009F0E76" w:rsidRDefault="00BB11B0" w:rsidP="009B0E6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rolę, jaką odegrał Jan</w:t>
            </w:r>
            <w:r w:rsidR="00FB172F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III Sobieski w</w:t>
            </w:r>
            <w:r w:rsidR="004D10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wojnach z Turcją w</w:t>
            </w:r>
            <w:r w:rsidR="004D104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drugiej połowie XVII w.</w:t>
            </w:r>
          </w:p>
          <w:p w14:paraId="304942A8" w14:textId="77777777" w:rsidR="0008675B" w:rsidRPr="009F0E76" w:rsidRDefault="0008675B" w:rsidP="00943C60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C03622" w:rsidRPr="009F0E76" w14:paraId="21A02056" w14:textId="77777777" w:rsidTr="00E5542E">
        <w:trPr>
          <w:trHeight w:val="567"/>
        </w:trPr>
        <w:tc>
          <w:tcPr>
            <w:tcW w:w="1743" w:type="dxa"/>
          </w:tcPr>
          <w:p w14:paraId="7FC3CA75" w14:textId="153AF007" w:rsidR="00F54922" w:rsidRDefault="006D64EC" w:rsidP="00C1301A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Życie codzienne w</w:t>
            </w:r>
            <w:r w:rsidR="009A170D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Europie </w:t>
            </w:r>
            <w:r w:rsidRPr="001D1FCF">
              <w:rPr>
                <w:rFonts w:cs="Times New Roman"/>
                <w:color w:val="000000" w:themeColor="text1"/>
              </w:rPr>
              <w:t>wczesno</w:t>
            </w:r>
            <w:r w:rsidR="00F54922">
              <w:rPr>
                <w:rFonts w:cs="Times New Roman"/>
                <w:color w:val="000000" w:themeColor="text1"/>
              </w:rPr>
              <w:t>-</w:t>
            </w:r>
          </w:p>
          <w:p w14:paraId="2E42A3CC" w14:textId="3BF693F7" w:rsidR="006D64EC" w:rsidRDefault="00F54922" w:rsidP="00C1301A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n</w:t>
            </w:r>
            <w:r w:rsidR="006D64EC" w:rsidRPr="001D1FCF">
              <w:rPr>
                <w:rFonts w:cs="Times New Roman"/>
                <w:color w:val="000000" w:themeColor="text1"/>
              </w:rPr>
              <w:t>owożytnej</w:t>
            </w:r>
          </w:p>
          <w:p w14:paraId="6AEE1AC3" w14:textId="371A9480" w:rsidR="00F54922" w:rsidRPr="009F0E76" w:rsidRDefault="00F54922" w:rsidP="00C1301A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26)</w:t>
            </w:r>
          </w:p>
        </w:tc>
        <w:tc>
          <w:tcPr>
            <w:tcW w:w="2385" w:type="dxa"/>
          </w:tcPr>
          <w:p w14:paraId="7F773416" w14:textId="77777777" w:rsidR="008146F0" w:rsidRPr="009F0E76" w:rsidRDefault="008146F0" w:rsidP="008146F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275BBDEC" w14:textId="2FCFA593" w:rsidR="00C37BE3" w:rsidRPr="009F0E76" w:rsidRDefault="00C37BE3" w:rsidP="009B0E6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państwa, w których powstały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="00272D84" w:rsidRPr="009F0E76">
              <w:rPr>
                <w:rFonts w:cs="Times New Roman"/>
                <w:color w:val="000000" w:themeColor="text1"/>
              </w:rPr>
              <w:t>pierwsze ustawy o opiece nad</w:t>
            </w:r>
            <w:r w:rsidR="007C3ECC">
              <w:rPr>
                <w:rFonts w:cs="Times New Roman"/>
                <w:color w:val="000000" w:themeColor="text1"/>
              </w:rPr>
              <w:t> </w:t>
            </w:r>
            <w:r w:rsidR="00272D84" w:rsidRPr="009F0E76">
              <w:rPr>
                <w:rFonts w:cs="Times New Roman"/>
                <w:color w:val="000000" w:themeColor="text1"/>
              </w:rPr>
              <w:t xml:space="preserve">ubogimi </w:t>
            </w:r>
          </w:p>
          <w:p w14:paraId="3C74C939" w14:textId="5935C2BA" w:rsidR="008146F0" w:rsidRPr="009F0E76" w:rsidRDefault="00C37BE3" w:rsidP="009B0E6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okoliczności powstania </w:t>
            </w:r>
            <w:r w:rsidR="007C3ECC">
              <w:rPr>
                <w:rFonts w:cs="Times New Roman"/>
                <w:color w:val="000000" w:themeColor="text1"/>
              </w:rPr>
              <w:t>londyńskiego The </w:t>
            </w:r>
            <w:proofErr w:type="spellStart"/>
            <w:r w:rsidR="008146F0" w:rsidRPr="009F0E76">
              <w:rPr>
                <w:rFonts w:cs="Times New Roman"/>
                <w:color w:val="000000" w:themeColor="text1"/>
              </w:rPr>
              <w:t>Theatre</w:t>
            </w:r>
            <w:proofErr w:type="spellEnd"/>
          </w:p>
          <w:p w14:paraId="454917DE" w14:textId="77777777" w:rsidR="008146F0" w:rsidRPr="009F0E76" w:rsidRDefault="008146F0" w:rsidP="008146F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0258328" w14:textId="77777777" w:rsidR="008146F0" w:rsidRPr="009F0E76" w:rsidRDefault="008146F0" w:rsidP="008146F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1EC88253" w14:textId="7D974B4F" w:rsidR="00272D84" w:rsidRPr="009F0E76" w:rsidRDefault="00272D84" w:rsidP="009B0E6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wpływ zmian klimatycznych na pojawienie się biedy</w:t>
            </w:r>
          </w:p>
          <w:p w14:paraId="64B094E9" w14:textId="77777777" w:rsidR="008146F0" w:rsidRPr="009F0E76" w:rsidRDefault="008146F0" w:rsidP="008146F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54DAD32" w14:textId="77777777" w:rsidR="008146F0" w:rsidRPr="009F0E76" w:rsidRDefault="008146F0" w:rsidP="008146F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FFA4F59" w14:textId="62BA4449" w:rsidR="008146F0" w:rsidRPr="009F0E76" w:rsidRDefault="00272D84" w:rsidP="009B0E6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w jaki sposób </w:t>
            </w:r>
            <w:r w:rsidR="002549A5" w:rsidRPr="009F0E76">
              <w:rPr>
                <w:rFonts w:cs="Times New Roman"/>
                <w:color w:val="000000" w:themeColor="text1"/>
              </w:rPr>
              <w:t xml:space="preserve">rządzący </w:t>
            </w:r>
            <w:r w:rsidRPr="009F0E76">
              <w:rPr>
                <w:rFonts w:cs="Times New Roman"/>
                <w:color w:val="000000" w:themeColor="text1"/>
              </w:rPr>
              <w:t>stara</w:t>
            </w:r>
            <w:r w:rsidR="00C37BE3" w:rsidRPr="009F0E76">
              <w:rPr>
                <w:rFonts w:cs="Times New Roman"/>
                <w:color w:val="000000" w:themeColor="text1"/>
              </w:rPr>
              <w:t>li</w:t>
            </w:r>
            <w:r w:rsidR="007C3ECC">
              <w:rPr>
                <w:rFonts w:cs="Times New Roman"/>
                <w:color w:val="000000" w:themeColor="text1"/>
              </w:rPr>
              <w:t xml:space="preserve"> się pomagać najuboższym, a </w:t>
            </w:r>
            <w:r w:rsidRPr="009F0E76">
              <w:rPr>
                <w:rFonts w:cs="Times New Roman"/>
                <w:color w:val="000000" w:themeColor="text1"/>
              </w:rPr>
              <w:t>jednocześnie mieć nad nimi kontrolę</w:t>
            </w:r>
          </w:p>
          <w:p w14:paraId="4B8592B1" w14:textId="1E65C35B" w:rsidR="006D64EC" w:rsidRPr="009F0E76" w:rsidRDefault="006D64EC" w:rsidP="00C37BE3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558" w:type="dxa"/>
          </w:tcPr>
          <w:p w14:paraId="7CD173D6" w14:textId="77777777" w:rsidR="008146F0" w:rsidRPr="009F0E76" w:rsidRDefault="008146F0" w:rsidP="008146F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6447372D" w14:textId="77777777" w:rsidR="00E63A95" w:rsidRPr="009F0E76" w:rsidRDefault="00E63A95" w:rsidP="00E63A95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Anny Marii van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Schurman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>, Teresy</w:t>
            </w:r>
            <w:r>
              <w:rPr>
                <w:rFonts w:cs="Times New Roman"/>
                <w:color w:val="000000" w:themeColor="text1"/>
              </w:rPr>
              <w:t xml:space="preserve"> z </w:t>
            </w:r>
            <w:proofErr w:type="spellStart"/>
            <w:r>
              <w:rPr>
                <w:rFonts w:cs="Times New Roman"/>
                <w:color w:val="000000" w:themeColor="text1"/>
              </w:rPr>
              <w:t>Á</w:t>
            </w:r>
            <w:r w:rsidRPr="009F0E76">
              <w:rPr>
                <w:rFonts w:cs="Times New Roman"/>
                <w:color w:val="000000" w:themeColor="text1"/>
              </w:rPr>
              <w:t>vila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>, Fryderyka II Wielkiego</w:t>
            </w:r>
          </w:p>
          <w:p w14:paraId="7A567032" w14:textId="697D92AC" w:rsidR="00C37BE3" w:rsidRPr="009F0E76" w:rsidRDefault="007C3ECC" w:rsidP="009B0E6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państwo, które jako pierwsze </w:t>
            </w:r>
            <w:r w:rsidR="00594F8D" w:rsidRPr="009F0E76">
              <w:rPr>
                <w:rFonts w:cs="Times New Roman"/>
                <w:color w:val="000000" w:themeColor="text1"/>
              </w:rPr>
              <w:t>sprowadziło do Europy herbatę</w:t>
            </w:r>
          </w:p>
          <w:p w14:paraId="0A55C551" w14:textId="7E12FEF7" w:rsidR="008146F0" w:rsidRPr="009F0E76" w:rsidRDefault="00C37BE3" w:rsidP="009B0E6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okoliczności </w:t>
            </w:r>
            <w:r w:rsidR="008146F0" w:rsidRPr="009F0E76">
              <w:rPr>
                <w:rFonts w:cs="Times New Roman"/>
                <w:color w:val="000000" w:themeColor="text1"/>
              </w:rPr>
              <w:t>uzyskani</w:t>
            </w:r>
            <w:r w:rsidRPr="009F0E76">
              <w:rPr>
                <w:rFonts w:cs="Times New Roman"/>
                <w:color w:val="000000" w:themeColor="text1"/>
              </w:rPr>
              <w:t>a</w:t>
            </w:r>
            <w:r w:rsidR="008146F0" w:rsidRPr="009F0E76">
              <w:rPr>
                <w:rFonts w:cs="Times New Roman"/>
                <w:color w:val="000000" w:themeColor="text1"/>
              </w:rPr>
              <w:t xml:space="preserve"> przez kobietę prawa do słuchania wykładów uniwersyteckich</w:t>
            </w:r>
          </w:p>
          <w:p w14:paraId="0EE70D67" w14:textId="77777777" w:rsidR="008146F0" w:rsidRPr="009F0E76" w:rsidRDefault="008146F0" w:rsidP="008146F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0F9DD18" w14:textId="77777777" w:rsidR="008146F0" w:rsidRPr="009F0E76" w:rsidRDefault="008146F0" w:rsidP="008146F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1CA3AFCC" w14:textId="709C8FEF" w:rsidR="008146F0" w:rsidRPr="009F0E76" w:rsidRDefault="007C3ECC" w:rsidP="009B0E6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pojęcie</w:t>
            </w:r>
            <w:r w:rsidR="001D1FCF">
              <w:rPr>
                <w:rFonts w:cs="Times New Roman"/>
                <w:color w:val="000000" w:themeColor="text1"/>
              </w:rPr>
              <w:t>:</w:t>
            </w:r>
            <w:r w:rsidR="00272D84" w:rsidRPr="009F0E76">
              <w:rPr>
                <w:rFonts w:cs="Times New Roman"/>
                <w:color w:val="000000" w:themeColor="text1"/>
              </w:rPr>
              <w:t xml:space="preserve"> mistyczka</w:t>
            </w:r>
          </w:p>
          <w:p w14:paraId="4E9BE2ED" w14:textId="77777777" w:rsidR="008146F0" w:rsidRPr="009F0E76" w:rsidRDefault="008146F0" w:rsidP="008146F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D5D7251" w14:textId="77777777" w:rsidR="008146F0" w:rsidRPr="009F0E76" w:rsidRDefault="008146F0" w:rsidP="008146F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5CF6009" w14:textId="234741EA" w:rsidR="006D64EC" w:rsidRPr="009F0E76" w:rsidRDefault="00272D84" w:rsidP="009B0E6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opisać sytuację kobiet w </w:t>
            </w:r>
            <w:r w:rsidR="00C37BE3" w:rsidRPr="009F0E76">
              <w:rPr>
                <w:rFonts w:cs="Times New Roman"/>
                <w:color w:val="000000" w:themeColor="text1"/>
              </w:rPr>
              <w:t>XVI–XVII w.</w:t>
            </w:r>
          </w:p>
          <w:p w14:paraId="5CED40B1" w14:textId="094699ED" w:rsidR="00272D84" w:rsidRPr="009F0E76" w:rsidRDefault="00583FE6" w:rsidP="009B0E6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opisać zmiany w</w:t>
            </w:r>
            <w:r w:rsidR="00D478F0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obyczajach związanych ze spożywaniem posiłków w epoce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wczesnonowożytnej</w:t>
            </w:r>
            <w:proofErr w:type="spellEnd"/>
          </w:p>
          <w:p w14:paraId="33B29E3F" w14:textId="33A9A443" w:rsidR="00C37BE3" w:rsidRPr="009F0E76" w:rsidRDefault="00C37BE3" w:rsidP="009B0E6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jaką rolę w</w:t>
            </w:r>
            <w:r w:rsidR="00D478F0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propagowaniu uprawy ziemniaków odegrał Fryderyk II Wielki</w:t>
            </w:r>
          </w:p>
          <w:p w14:paraId="5E5960D9" w14:textId="28DFFB26" w:rsidR="002F6889" w:rsidRPr="009F0E76" w:rsidRDefault="002F6889" w:rsidP="002F6889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662" w:type="dxa"/>
          </w:tcPr>
          <w:p w14:paraId="02289416" w14:textId="77777777" w:rsidR="008146F0" w:rsidRPr="009F0E76" w:rsidRDefault="008146F0" w:rsidP="008146F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69C5B109" w14:textId="5DC1E753" w:rsidR="008146F0" w:rsidRPr="009F0E76" w:rsidRDefault="002549A5" w:rsidP="009B0E6B">
            <w:pPr>
              <w:pStyle w:val="Akapitzlist"/>
              <w:numPr>
                <w:ilvl w:val="0"/>
                <w:numId w:val="174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miasta w Europie, w</w:t>
            </w:r>
            <w:r w:rsidR="003F12A5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których najwcześniej powstały pijalnie kawy</w:t>
            </w:r>
          </w:p>
          <w:p w14:paraId="59F12DD2" w14:textId="77777777" w:rsidR="00F54922" w:rsidRDefault="00F54922" w:rsidP="008146F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BC5335B" w14:textId="0F83FEA0" w:rsidR="008146F0" w:rsidRPr="009F0E76" w:rsidRDefault="008146F0" w:rsidP="008146F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5CBF865" w14:textId="0A7DBB44" w:rsidR="00583FE6" w:rsidRPr="009F0E76" w:rsidRDefault="00583FE6" w:rsidP="009B0E6B">
            <w:pPr>
              <w:pStyle w:val="Akapitzlist"/>
              <w:numPr>
                <w:ilvl w:val="0"/>
                <w:numId w:val="18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pojęcie</w:t>
            </w:r>
            <w:r w:rsidR="002F6889" w:rsidRPr="009F0E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próba wody</w:t>
            </w:r>
            <w:r w:rsidR="0093113B">
              <w:rPr>
                <w:rFonts w:cs="Times New Roman"/>
                <w:color w:val="000000" w:themeColor="text1"/>
              </w:rPr>
              <w:t>, procesy o czary, polowanie na czarownice</w:t>
            </w:r>
          </w:p>
          <w:p w14:paraId="3ACDEE5D" w14:textId="4D21D43F" w:rsidR="008146F0" w:rsidRPr="009F0E76" w:rsidRDefault="00277519" w:rsidP="009B0E6B">
            <w:pPr>
              <w:pStyle w:val="Akapitzlist"/>
              <w:numPr>
                <w:ilvl w:val="0"/>
                <w:numId w:val="18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przyczyny nasilenia procesów o czary</w:t>
            </w:r>
            <w:r w:rsidR="007C3ECC">
              <w:rPr>
                <w:rFonts w:cs="Times New Roman"/>
                <w:color w:val="000000" w:themeColor="text1"/>
              </w:rPr>
              <w:t xml:space="preserve"> w </w:t>
            </w:r>
            <w:r w:rsidR="00583FE6" w:rsidRPr="009F0E76">
              <w:rPr>
                <w:rFonts w:cs="Times New Roman"/>
                <w:color w:val="000000" w:themeColor="text1"/>
              </w:rPr>
              <w:t>okresie wojen, epidemii</w:t>
            </w:r>
            <w:r w:rsidR="007C3ECC">
              <w:rPr>
                <w:rFonts w:cs="Times New Roman"/>
                <w:color w:val="000000" w:themeColor="text1"/>
              </w:rPr>
              <w:t xml:space="preserve"> i</w:t>
            </w:r>
            <w:r w:rsidR="00583FE6" w:rsidRPr="009F0E76">
              <w:rPr>
                <w:rFonts w:cs="Times New Roman"/>
                <w:color w:val="000000" w:themeColor="text1"/>
              </w:rPr>
              <w:t xml:space="preserve"> kataklizmów</w:t>
            </w:r>
          </w:p>
          <w:p w14:paraId="66CA9A3C" w14:textId="77777777" w:rsidR="001D1FCF" w:rsidRDefault="001D1FCF" w:rsidP="008146F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93E3F41" w14:textId="1F06E6A2" w:rsidR="008146F0" w:rsidRPr="009F0E76" w:rsidRDefault="008146F0" w:rsidP="008146F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9A3F770" w14:textId="02A4CCD6" w:rsidR="00583FE6" w:rsidRPr="009F0E76" w:rsidRDefault="00583FE6" w:rsidP="009B0E6B">
            <w:pPr>
              <w:pStyle w:val="Akapitzlist"/>
              <w:numPr>
                <w:ilvl w:val="0"/>
                <w:numId w:val="18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jaką rolę w</w:t>
            </w:r>
            <w:r w:rsidR="00D478F0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procesach o czary odgrywały tortury</w:t>
            </w:r>
          </w:p>
          <w:p w14:paraId="26C28CDC" w14:textId="77777777" w:rsidR="006D64EC" w:rsidRPr="009F0E76" w:rsidRDefault="008146F0" w:rsidP="009B0E6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</w:t>
            </w:r>
            <w:r w:rsidR="00462244" w:rsidRPr="009F0E76">
              <w:rPr>
                <w:rFonts w:cs="Times New Roman"/>
                <w:color w:val="000000" w:themeColor="text1"/>
              </w:rPr>
              <w:t>, jaki wpływ na życie społeczne wywarły pijalnie kawy</w:t>
            </w:r>
          </w:p>
          <w:p w14:paraId="25E548CA" w14:textId="457B108D" w:rsidR="002F2B12" w:rsidRPr="009F0E76" w:rsidRDefault="002F2B12" w:rsidP="004477C6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13" w:type="dxa"/>
          </w:tcPr>
          <w:p w14:paraId="4DABB51E" w14:textId="100FDFA2" w:rsidR="008146F0" w:rsidRPr="009F0E76" w:rsidRDefault="008146F0" w:rsidP="008146F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52DFDE6" w14:textId="5A7CE866" w:rsidR="004477C6" w:rsidRPr="009F0E76" w:rsidRDefault="004477C6" w:rsidP="009B0E6B">
            <w:pPr>
              <w:pStyle w:val="Akapitzlist"/>
              <w:numPr>
                <w:ilvl w:val="0"/>
                <w:numId w:val="18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pojęcie</w:t>
            </w:r>
            <w:r w:rsidR="0093113B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impresariat artystyczny</w:t>
            </w:r>
          </w:p>
          <w:p w14:paraId="13432340" w14:textId="77777777" w:rsidR="002F6889" w:rsidRPr="009F0E76" w:rsidRDefault="002F6889" w:rsidP="008146F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8262CB2" w14:textId="2B84F97C" w:rsidR="006D64EC" w:rsidRPr="0093113B" w:rsidRDefault="006D64EC" w:rsidP="0093113B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333" w:type="dxa"/>
          </w:tcPr>
          <w:p w14:paraId="59F832D1" w14:textId="77777777" w:rsidR="008146F0" w:rsidRPr="009F0E76" w:rsidRDefault="008146F0" w:rsidP="008146F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A12D572" w14:textId="335CB0B0" w:rsidR="006D64EC" w:rsidRPr="009F0E76" w:rsidRDefault="00A34293" w:rsidP="009B0E6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pozycję kobiet w czasach wczesnonowożytnych</w:t>
            </w:r>
          </w:p>
          <w:p w14:paraId="25399552" w14:textId="5CBEC727" w:rsidR="00C37BE3" w:rsidRPr="009F0E76" w:rsidRDefault="00C37BE3" w:rsidP="009B0E6B">
            <w:pPr>
              <w:pStyle w:val="Akapitzlist"/>
              <w:numPr>
                <w:ilvl w:val="0"/>
                <w:numId w:val="18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stan higieny Europejczyków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w</w:t>
            </w:r>
            <w:r w:rsidR="003F12A5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XVI–XVIII w.</w:t>
            </w:r>
          </w:p>
          <w:p w14:paraId="1B8D952A" w14:textId="339F20C5" w:rsidR="00C37BE3" w:rsidRPr="009F0E76" w:rsidRDefault="00C37BE3" w:rsidP="00C37BE3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</w:tr>
      <w:tr w:rsidR="009F0E76" w:rsidRPr="009F0E76" w14:paraId="3D04A0E0" w14:textId="77777777" w:rsidTr="00C65FA1">
        <w:trPr>
          <w:trHeight w:val="567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22800F54" w14:textId="77777777" w:rsidR="003E0E79" w:rsidRPr="009F0E76" w:rsidRDefault="003E0E79" w:rsidP="008146F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B15BD10" w14:textId="22DAA831" w:rsidR="003E0E79" w:rsidRPr="009F0E76" w:rsidRDefault="003E0E79" w:rsidP="003E0E79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Wiek oświecenia</w:t>
            </w:r>
          </w:p>
          <w:p w14:paraId="3A467BB5" w14:textId="25D8D951" w:rsidR="003E0E79" w:rsidRPr="009F0E76" w:rsidRDefault="003E0E79" w:rsidP="008146F0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C03622" w:rsidRPr="009F0E76" w14:paraId="3ECC5A1B" w14:textId="77777777" w:rsidTr="00E5542E">
        <w:trPr>
          <w:trHeight w:val="567"/>
        </w:trPr>
        <w:tc>
          <w:tcPr>
            <w:tcW w:w="1743" w:type="dxa"/>
          </w:tcPr>
          <w:p w14:paraId="770E4E5A" w14:textId="77777777" w:rsidR="008C3ED1" w:rsidRDefault="008C3ED1" w:rsidP="00C1301A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Oświecenie – epoka przemian</w:t>
            </w:r>
          </w:p>
          <w:p w14:paraId="566189D5" w14:textId="302F0F9F" w:rsidR="008E5ED1" w:rsidRPr="009F0E76" w:rsidRDefault="008E5ED1" w:rsidP="00C1301A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27)</w:t>
            </w:r>
          </w:p>
        </w:tc>
        <w:tc>
          <w:tcPr>
            <w:tcW w:w="2385" w:type="dxa"/>
          </w:tcPr>
          <w:p w14:paraId="7D0882F1" w14:textId="77777777" w:rsidR="008C3ED1" w:rsidRPr="009F0E76" w:rsidRDefault="008C3ED1" w:rsidP="008146F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522E97D8" w14:textId="4B27D398" w:rsidR="008C3ED1" w:rsidRPr="009F0E76" w:rsidRDefault="008C3ED1" w:rsidP="009B0E6B">
            <w:pPr>
              <w:pStyle w:val="Akapitzlist"/>
              <w:numPr>
                <w:ilvl w:val="0"/>
                <w:numId w:val="18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</w:t>
            </w:r>
            <w:r w:rsidR="00A40B03" w:rsidRPr="009F0E76">
              <w:rPr>
                <w:rFonts w:cs="Times New Roman"/>
                <w:color w:val="000000" w:themeColor="text1"/>
              </w:rPr>
              <w:t xml:space="preserve"> 1717, 1783</w:t>
            </w:r>
          </w:p>
          <w:p w14:paraId="0D3F4D4D" w14:textId="5EB9C9FE" w:rsidR="008C3ED1" w:rsidRPr="009F0E76" w:rsidRDefault="008C3ED1" w:rsidP="009B0E6B">
            <w:pPr>
              <w:pStyle w:val="Akapitzlist"/>
              <w:numPr>
                <w:ilvl w:val="0"/>
                <w:numId w:val="18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</w:t>
            </w:r>
            <w:r w:rsidR="00A40B03" w:rsidRPr="009F0E76">
              <w:rPr>
                <w:rFonts w:cs="Times New Roman"/>
                <w:color w:val="000000" w:themeColor="text1"/>
              </w:rPr>
              <w:t xml:space="preserve"> Wolter</w:t>
            </w:r>
            <w:r w:rsidR="00D41DC8" w:rsidRPr="009F0E76">
              <w:rPr>
                <w:rFonts w:cs="Times New Roman"/>
                <w:color w:val="000000" w:themeColor="text1"/>
              </w:rPr>
              <w:t>a</w:t>
            </w:r>
            <w:r w:rsidR="00A40B03" w:rsidRPr="009F0E76">
              <w:rPr>
                <w:rFonts w:cs="Times New Roman"/>
                <w:color w:val="000000" w:themeColor="text1"/>
              </w:rPr>
              <w:t xml:space="preserve">, </w:t>
            </w:r>
          </w:p>
          <w:p w14:paraId="1B03B307" w14:textId="2D83A19C" w:rsidR="00A64E62" w:rsidRPr="009F0E76" w:rsidRDefault="00D41DC8" w:rsidP="00A64E6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Josepha i</w:t>
            </w:r>
            <w:r w:rsidR="00CA083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Jacques’a </w:t>
            </w:r>
            <w:r w:rsidR="00A64E62" w:rsidRPr="009F0E76">
              <w:rPr>
                <w:rFonts w:cs="Times New Roman"/>
                <w:color w:val="000000" w:themeColor="text1"/>
              </w:rPr>
              <w:t>Montgolfier</w:t>
            </w:r>
          </w:p>
          <w:p w14:paraId="0FE91EF7" w14:textId="20C0B1F9" w:rsidR="00A64E62" w:rsidRPr="009F0E76" w:rsidRDefault="00A64E62" w:rsidP="009B0E6B">
            <w:pPr>
              <w:pStyle w:val="Akapitzlist"/>
              <w:numPr>
                <w:ilvl w:val="0"/>
                <w:numId w:val="18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pańs</w:t>
            </w:r>
            <w:r w:rsidR="00A64C0E">
              <w:rPr>
                <w:rFonts w:cs="Times New Roman"/>
                <w:color w:val="000000" w:themeColor="text1"/>
              </w:rPr>
              <w:t>two, w którym po raz pierwszy w </w:t>
            </w:r>
            <w:r w:rsidRPr="009F0E76">
              <w:rPr>
                <w:rFonts w:cs="Times New Roman"/>
                <w:color w:val="000000" w:themeColor="text1"/>
              </w:rPr>
              <w:t>Europie wprowadzono powszechny obowiązek szkolny</w:t>
            </w:r>
          </w:p>
          <w:p w14:paraId="792BF4FF" w14:textId="2662C8DC" w:rsidR="00A64E62" w:rsidRPr="009F0E76" w:rsidRDefault="00A64E62" w:rsidP="008146F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BE9A323" w14:textId="4F40CB48" w:rsidR="008C3ED1" w:rsidRPr="009F0E76" w:rsidRDefault="008C3ED1" w:rsidP="008146F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03C3785B" w14:textId="14E51924" w:rsidR="00A40B03" w:rsidRPr="009F0E76" w:rsidRDefault="00A40B03" w:rsidP="009B0E6B">
            <w:pPr>
              <w:pStyle w:val="Akapitzlist"/>
              <w:numPr>
                <w:ilvl w:val="0"/>
                <w:numId w:val="18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prawa naturalne</w:t>
            </w:r>
            <w:r w:rsidR="00A64E62" w:rsidRPr="009F0E76">
              <w:rPr>
                <w:rFonts w:cs="Times New Roman"/>
                <w:color w:val="000000" w:themeColor="text1"/>
              </w:rPr>
              <w:t>, oświecenie, rewolucja naukowa, empiryzm, racjonalizm</w:t>
            </w:r>
          </w:p>
          <w:p w14:paraId="137B4997" w14:textId="7CD65196" w:rsidR="00A64E62" w:rsidRPr="009F0E76" w:rsidRDefault="00A64E62" w:rsidP="009B0E6B">
            <w:pPr>
              <w:pStyle w:val="Akapitzlist"/>
              <w:numPr>
                <w:ilvl w:val="0"/>
                <w:numId w:val="18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ideę</w:t>
            </w:r>
            <w:r w:rsidR="008E5ED1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zgo</w:t>
            </w:r>
            <w:r w:rsidR="00A64C0E">
              <w:rPr>
                <w:rFonts w:cs="Times New Roman"/>
                <w:color w:val="000000" w:themeColor="text1"/>
              </w:rPr>
              <w:t>dnie z </w:t>
            </w:r>
            <w:r w:rsidRPr="009F0E76">
              <w:rPr>
                <w:rFonts w:cs="Times New Roman"/>
                <w:color w:val="000000" w:themeColor="text1"/>
              </w:rPr>
              <w:t>którą rozum odwołujący się do doświadczenia jest źródłem wiedzy o</w:t>
            </w:r>
            <w:r w:rsidR="00CA083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człowieku i</w:t>
            </w:r>
            <w:r w:rsidR="00CA083B">
              <w:rPr>
                <w:rFonts w:cs="Times New Roman"/>
                <w:color w:val="000000" w:themeColor="text1"/>
              </w:rPr>
              <w:t> </w:t>
            </w:r>
            <w:r w:rsidR="00CA4F37">
              <w:rPr>
                <w:rFonts w:cs="Times New Roman"/>
                <w:color w:val="000000" w:themeColor="text1"/>
              </w:rPr>
              <w:t>otaczającym go </w:t>
            </w:r>
            <w:r w:rsidRPr="009F0E76">
              <w:rPr>
                <w:rFonts w:cs="Times New Roman"/>
                <w:color w:val="000000" w:themeColor="text1"/>
              </w:rPr>
              <w:t>świecie</w:t>
            </w:r>
          </w:p>
          <w:p w14:paraId="1FD42866" w14:textId="77777777" w:rsidR="008C3ED1" w:rsidRPr="009F0E76" w:rsidRDefault="008C3ED1" w:rsidP="008146F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3DA411C" w14:textId="51134BF9" w:rsidR="008C3ED1" w:rsidRPr="009F0E76" w:rsidRDefault="008C3ED1" w:rsidP="008146F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C567FEC" w14:textId="5284E61F" w:rsidR="00686AF4" w:rsidRPr="009F0E76" w:rsidRDefault="00686AF4" w:rsidP="009B0E6B">
            <w:pPr>
              <w:pStyle w:val="Akapitzlist"/>
              <w:numPr>
                <w:ilvl w:val="0"/>
                <w:numId w:val="19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główne cechy oświecenia</w:t>
            </w:r>
          </w:p>
          <w:p w14:paraId="76F18186" w14:textId="04F7D753" w:rsidR="008C3ED1" w:rsidRPr="009F0E76" w:rsidRDefault="00686AF4" w:rsidP="008E5ED1">
            <w:pPr>
              <w:pStyle w:val="Akapitzlist"/>
              <w:numPr>
                <w:ilvl w:val="0"/>
                <w:numId w:val="19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wpływ wpro</w:t>
            </w:r>
            <w:r w:rsidR="00CA4F37">
              <w:rPr>
                <w:rFonts w:cs="Times New Roman"/>
                <w:color w:val="000000" w:themeColor="text1"/>
              </w:rPr>
              <w:t>wadzenia obowiązku szkolnego na </w:t>
            </w:r>
            <w:r w:rsidRPr="009F0E76">
              <w:rPr>
                <w:rFonts w:cs="Times New Roman"/>
                <w:color w:val="000000" w:themeColor="text1"/>
              </w:rPr>
              <w:t xml:space="preserve">spadek analfabetyzmu </w:t>
            </w:r>
            <w:r w:rsidR="00CA4F37">
              <w:rPr>
                <w:rFonts w:cs="Times New Roman"/>
                <w:color w:val="000000" w:themeColor="text1"/>
              </w:rPr>
              <w:t>w </w:t>
            </w:r>
            <w:r w:rsidR="008E5ED1">
              <w:rPr>
                <w:rFonts w:cs="Times New Roman"/>
                <w:color w:val="000000" w:themeColor="text1"/>
              </w:rPr>
              <w:t>społeczeństwie</w:t>
            </w:r>
          </w:p>
        </w:tc>
        <w:tc>
          <w:tcPr>
            <w:tcW w:w="2558" w:type="dxa"/>
          </w:tcPr>
          <w:p w14:paraId="5D6DD29E" w14:textId="77777777" w:rsidR="008C3ED1" w:rsidRPr="009F0E76" w:rsidRDefault="008C3ED1" w:rsidP="008C3ED1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5935CF96" w14:textId="7EFC3FA5" w:rsidR="008C3ED1" w:rsidRPr="009F0E76" w:rsidRDefault="008C3ED1" w:rsidP="009B0E6B">
            <w:pPr>
              <w:pStyle w:val="Akapitzlist"/>
              <w:numPr>
                <w:ilvl w:val="0"/>
                <w:numId w:val="19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</w:t>
            </w:r>
            <w:r w:rsidR="00A40B03" w:rsidRPr="009F0E76">
              <w:rPr>
                <w:rFonts w:cs="Times New Roman"/>
                <w:color w:val="000000" w:themeColor="text1"/>
              </w:rPr>
              <w:t xml:space="preserve"> 1662, 1666, 1741</w:t>
            </w:r>
            <w:r w:rsidR="00997750" w:rsidRPr="009F0E76">
              <w:rPr>
                <w:rFonts w:cs="Times New Roman"/>
                <w:color w:val="000000" w:themeColor="text1"/>
              </w:rPr>
              <w:t>, 1762</w:t>
            </w:r>
          </w:p>
          <w:p w14:paraId="7005C52C" w14:textId="7418113C" w:rsidR="008C3ED1" w:rsidRPr="009F0E76" w:rsidRDefault="008C3ED1" w:rsidP="009B0E6B">
            <w:pPr>
              <w:pStyle w:val="Akapitzlist"/>
              <w:numPr>
                <w:ilvl w:val="0"/>
                <w:numId w:val="19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</w:t>
            </w:r>
            <w:r w:rsidR="00A40B03" w:rsidRPr="009F0E76">
              <w:rPr>
                <w:rFonts w:cs="Times New Roman"/>
                <w:color w:val="000000" w:themeColor="text1"/>
              </w:rPr>
              <w:t xml:space="preserve"> Monteskiusz</w:t>
            </w:r>
            <w:r w:rsidR="002B7BE5" w:rsidRPr="009F0E76">
              <w:rPr>
                <w:rFonts w:cs="Times New Roman"/>
                <w:color w:val="000000" w:themeColor="text1"/>
              </w:rPr>
              <w:t>a</w:t>
            </w:r>
            <w:r w:rsidR="00A40B03" w:rsidRPr="009F0E76">
              <w:rPr>
                <w:rFonts w:cs="Times New Roman"/>
                <w:color w:val="000000" w:themeColor="text1"/>
              </w:rPr>
              <w:t>,</w:t>
            </w:r>
            <w:r w:rsidR="00997750"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14:paraId="7A149329" w14:textId="43420902" w:rsidR="00A64E62" w:rsidRPr="009F0E76" w:rsidRDefault="008E5ED1" w:rsidP="00997750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proofErr w:type="spellStart"/>
            <w:r>
              <w:rPr>
                <w:rFonts w:cs="Times New Roman"/>
                <w:color w:val="000000" w:themeColor="text1"/>
              </w:rPr>
              <w:t>Jeana-Jacques</w:t>
            </w:r>
            <w:r w:rsidR="00997750" w:rsidRPr="009F0E76">
              <w:rPr>
                <w:rFonts w:cs="Times New Roman"/>
                <w:color w:val="000000" w:themeColor="text1"/>
              </w:rPr>
              <w:t>’a</w:t>
            </w:r>
            <w:proofErr w:type="spellEnd"/>
            <w:r w:rsidR="00997750" w:rsidRPr="009F0E76">
              <w:rPr>
                <w:rFonts w:cs="Times New Roman"/>
                <w:color w:val="000000" w:themeColor="text1"/>
              </w:rPr>
              <w:t xml:space="preserve"> Rousseau</w:t>
            </w:r>
          </w:p>
          <w:p w14:paraId="559A85E6" w14:textId="3BD6ACE5" w:rsidR="00A64E62" w:rsidRPr="009F0E76" w:rsidRDefault="00A64E62" w:rsidP="009B0E6B">
            <w:pPr>
              <w:pStyle w:val="Akapitzlist"/>
              <w:numPr>
                <w:ilvl w:val="0"/>
                <w:numId w:val="19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poglądy głoszone przez Monteskiusza w</w:t>
            </w:r>
            <w:r w:rsidR="00CA083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dziele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O duchu praw</w:t>
            </w:r>
          </w:p>
          <w:p w14:paraId="5DDCCC2D" w14:textId="48D0C76E" w:rsidR="00997750" w:rsidRPr="009F0E76" w:rsidRDefault="00997750" w:rsidP="009B0E6B">
            <w:pPr>
              <w:pStyle w:val="Akapitzlist"/>
              <w:numPr>
                <w:ilvl w:val="0"/>
                <w:numId w:val="19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poglądy głoszone przez Rousseau w</w:t>
            </w:r>
            <w:r w:rsidR="00CA083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dziele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Umowa społeczna</w:t>
            </w:r>
          </w:p>
          <w:p w14:paraId="3110B6AC" w14:textId="5E9FB6F1" w:rsidR="00D41DC8" w:rsidRPr="009F0E76" w:rsidRDefault="00D41DC8" w:rsidP="009B0E6B">
            <w:pPr>
              <w:pStyle w:val="Akapitzlist"/>
              <w:numPr>
                <w:ilvl w:val="0"/>
                <w:numId w:val="19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pierwsze akademie nauk </w:t>
            </w:r>
          </w:p>
          <w:p w14:paraId="3D7BE8B0" w14:textId="77777777" w:rsidR="00A64E62" w:rsidRPr="009F0E76" w:rsidRDefault="00A64E62" w:rsidP="008C3ED1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7AB9DB4" w14:textId="35F5640D" w:rsidR="008C3ED1" w:rsidRPr="009F0E76" w:rsidRDefault="008C3ED1" w:rsidP="008C3ED1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220C1733" w14:textId="1FBA78FA" w:rsidR="00A64E62" w:rsidRPr="009F0E76" w:rsidRDefault="00A64E62" w:rsidP="009B0E6B">
            <w:pPr>
              <w:pStyle w:val="Akapitzlist"/>
              <w:numPr>
                <w:ilvl w:val="0"/>
                <w:numId w:val="19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r w:rsidR="00A27E5E" w:rsidRPr="009F0E76">
              <w:rPr>
                <w:rFonts w:cs="Times New Roman"/>
                <w:color w:val="000000" w:themeColor="text1"/>
              </w:rPr>
              <w:t xml:space="preserve">umowa społeczna, ateizm, deizm, </w:t>
            </w:r>
            <w:r w:rsidRPr="009F0E76">
              <w:rPr>
                <w:rFonts w:cs="Times New Roman"/>
                <w:color w:val="000000" w:themeColor="text1"/>
              </w:rPr>
              <w:t>trójpodział władzy, laicyzacja</w:t>
            </w:r>
            <w:r w:rsidR="00D41DC8" w:rsidRPr="009F0E76">
              <w:rPr>
                <w:rFonts w:cs="Times New Roman"/>
                <w:color w:val="000000" w:themeColor="text1"/>
              </w:rPr>
              <w:t>, Akademia Rysiów,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="00D41DC8" w:rsidRPr="009F0E76">
              <w:rPr>
                <w:rFonts w:cs="Times New Roman"/>
                <w:color w:val="000000" w:themeColor="text1"/>
              </w:rPr>
              <w:t>Towarzystwo Królewskie</w:t>
            </w:r>
          </w:p>
          <w:p w14:paraId="0DCDEED1" w14:textId="77777777" w:rsidR="008C3ED1" w:rsidRPr="009F0E76" w:rsidRDefault="008C3ED1" w:rsidP="008C3ED1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4FDCBA7" w14:textId="59E7EED1" w:rsidR="008C3ED1" w:rsidRPr="009F0E76" w:rsidRDefault="008C3ED1" w:rsidP="008C3ED1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31C19D0C" w14:textId="24B59A6C" w:rsidR="00686AF4" w:rsidRPr="009F0E76" w:rsidRDefault="00686AF4" w:rsidP="009B0E6B">
            <w:pPr>
              <w:pStyle w:val="Akapitzlist"/>
              <w:numPr>
                <w:ilvl w:val="0"/>
                <w:numId w:val="19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genezę oświecenia</w:t>
            </w:r>
          </w:p>
          <w:p w14:paraId="65F1F7B3" w14:textId="5A5A1DA9" w:rsidR="004F0A19" w:rsidRPr="009F0E76" w:rsidRDefault="004F0A19" w:rsidP="009B0E6B">
            <w:pPr>
              <w:pStyle w:val="Akapitzlist"/>
              <w:numPr>
                <w:ilvl w:val="0"/>
                <w:numId w:val="19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scharakteryzować zasadę trójpodziału władzy </w:t>
            </w:r>
          </w:p>
          <w:p w14:paraId="0F4D35DC" w14:textId="77777777" w:rsidR="00A27E5E" w:rsidRPr="009F0E76" w:rsidRDefault="00A27E5E" w:rsidP="009B0E6B">
            <w:pPr>
              <w:pStyle w:val="Akapitzlist"/>
              <w:numPr>
                <w:ilvl w:val="0"/>
                <w:numId w:val="19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poglądy myślicieli oświeceniowych na temat państwa</w:t>
            </w:r>
          </w:p>
          <w:p w14:paraId="17B97344" w14:textId="12B9DEBC" w:rsidR="008C3ED1" w:rsidRPr="009F0E76" w:rsidRDefault="00D66022" w:rsidP="009B0E6B">
            <w:pPr>
              <w:pStyle w:val="Akapitzlist"/>
              <w:numPr>
                <w:ilvl w:val="0"/>
                <w:numId w:val="19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przełom w</w:t>
            </w:r>
            <w:r w:rsidR="00CA083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medycynie, który spowodował wprowadzenie szczepionki przeciw</w:t>
            </w:r>
            <w:r w:rsidR="008F2D1C">
              <w:rPr>
                <w:rFonts w:cs="Times New Roman"/>
                <w:color w:val="000000" w:themeColor="text1"/>
              </w:rPr>
              <w:t>ko</w:t>
            </w:r>
            <w:r w:rsidRPr="009F0E76">
              <w:rPr>
                <w:rFonts w:cs="Times New Roman"/>
                <w:color w:val="000000" w:themeColor="text1"/>
              </w:rPr>
              <w:t xml:space="preserve"> ospie</w:t>
            </w:r>
          </w:p>
          <w:p w14:paraId="2A02E705" w14:textId="05AEA340" w:rsidR="00926A58" w:rsidRPr="009F0E76" w:rsidRDefault="00926A58" w:rsidP="00926A58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2" w:type="dxa"/>
          </w:tcPr>
          <w:p w14:paraId="277AB3AA" w14:textId="77777777" w:rsidR="008C3ED1" w:rsidRPr="009F0E76" w:rsidRDefault="008C3ED1" w:rsidP="008C3ED1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294B4D1D" w14:textId="433321AE" w:rsidR="008C3ED1" w:rsidRPr="009F0E76" w:rsidRDefault="008C3ED1" w:rsidP="009B0E6B">
            <w:pPr>
              <w:pStyle w:val="Akapitzlist"/>
              <w:numPr>
                <w:ilvl w:val="0"/>
                <w:numId w:val="19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</w:t>
            </w:r>
            <w:r w:rsidR="00A40B03" w:rsidRPr="009F0E76">
              <w:rPr>
                <w:rFonts w:cs="Times New Roman"/>
                <w:color w:val="000000" w:themeColor="text1"/>
              </w:rPr>
              <w:t xml:space="preserve"> </w:t>
            </w:r>
            <w:r w:rsidR="00EC0DB9" w:rsidRPr="009F0E76">
              <w:rPr>
                <w:rFonts w:cs="Times New Roman"/>
                <w:color w:val="000000" w:themeColor="text1"/>
              </w:rPr>
              <w:t>1751–1765</w:t>
            </w:r>
          </w:p>
          <w:p w14:paraId="0DA5663A" w14:textId="0C6E7096" w:rsidR="0037497D" w:rsidRPr="009F0E76" w:rsidRDefault="005A759E" w:rsidP="0037497D">
            <w:pPr>
              <w:pStyle w:val="Akapitzlist"/>
              <w:numPr>
                <w:ilvl w:val="0"/>
                <w:numId w:val="191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posta</w:t>
            </w:r>
            <w:r w:rsidR="0037497D">
              <w:rPr>
                <w:rFonts w:cs="Times New Roman"/>
                <w:color w:val="000000" w:themeColor="text1"/>
              </w:rPr>
              <w:t>cie</w:t>
            </w:r>
            <w:r w:rsidR="008C3ED1" w:rsidRPr="009F0E76">
              <w:rPr>
                <w:rFonts w:cs="Times New Roman"/>
                <w:color w:val="000000" w:themeColor="text1"/>
              </w:rPr>
              <w:t>:</w:t>
            </w:r>
            <w:r w:rsidR="00A40B03" w:rsidRPr="009F0E76">
              <w:rPr>
                <w:rFonts w:cs="Times New Roman"/>
                <w:color w:val="000000" w:themeColor="text1"/>
              </w:rPr>
              <w:t xml:space="preserve"> </w:t>
            </w:r>
            <w:r w:rsidR="00A64E62" w:rsidRPr="009F0E76">
              <w:rPr>
                <w:rFonts w:cs="Times New Roman"/>
                <w:color w:val="000000" w:themeColor="text1"/>
              </w:rPr>
              <w:t>Denis</w:t>
            </w:r>
            <w:r w:rsidR="00EC0DB9" w:rsidRPr="009F0E76">
              <w:rPr>
                <w:rFonts w:cs="Times New Roman"/>
                <w:color w:val="000000" w:themeColor="text1"/>
              </w:rPr>
              <w:t>a</w:t>
            </w:r>
            <w:r w:rsidR="00A64E62" w:rsidRPr="009F0E76">
              <w:rPr>
                <w:rFonts w:cs="Times New Roman"/>
                <w:color w:val="000000" w:themeColor="text1"/>
              </w:rPr>
              <w:t xml:space="preserve"> Diderot</w:t>
            </w:r>
            <w:r w:rsidR="00EC0DB9" w:rsidRPr="009F0E76">
              <w:rPr>
                <w:rFonts w:cs="Times New Roman"/>
                <w:color w:val="000000" w:themeColor="text1"/>
              </w:rPr>
              <w:t>a</w:t>
            </w:r>
            <w:r w:rsidR="0037497D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="0037497D" w:rsidRPr="009F0E76">
              <w:rPr>
                <w:rFonts w:cs="Times New Roman"/>
                <w:color w:val="000000" w:themeColor="text1"/>
              </w:rPr>
              <w:t>Isaaca</w:t>
            </w:r>
            <w:proofErr w:type="spellEnd"/>
            <w:r w:rsidR="0037497D" w:rsidRPr="009F0E76">
              <w:rPr>
                <w:rFonts w:cs="Times New Roman"/>
                <w:color w:val="000000" w:themeColor="text1"/>
              </w:rPr>
              <w:t xml:space="preserve"> Newtona, Gottfrieda Wilhelma Leibniza, Karola </w:t>
            </w:r>
            <w:proofErr w:type="spellStart"/>
            <w:r w:rsidR="0037497D" w:rsidRPr="009F0E76">
              <w:rPr>
                <w:rFonts w:cs="Times New Roman"/>
                <w:color w:val="000000" w:themeColor="text1"/>
              </w:rPr>
              <w:t>Lin</w:t>
            </w:r>
            <w:r w:rsidR="0037497D">
              <w:rPr>
                <w:rFonts w:cs="Times New Roman"/>
                <w:color w:val="000000" w:themeColor="text1"/>
              </w:rPr>
              <w:t>neusza</w:t>
            </w:r>
            <w:proofErr w:type="spellEnd"/>
            <w:r w:rsidR="0037497D">
              <w:rPr>
                <w:rFonts w:cs="Times New Roman"/>
                <w:color w:val="000000" w:themeColor="text1"/>
              </w:rPr>
              <w:t>, Alessandra Volty</w:t>
            </w:r>
            <w:r w:rsidR="0037497D" w:rsidRPr="009F0E76">
              <w:rPr>
                <w:rFonts w:cs="Times New Roman"/>
                <w:color w:val="000000" w:themeColor="text1"/>
              </w:rPr>
              <w:t>, Benjamina Franklina</w:t>
            </w:r>
          </w:p>
          <w:p w14:paraId="69A2F555" w14:textId="14D20702" w:rsidR="0005739D" w:rsidRPr="009F0E76" w:rsidRDefault="0005739D" w:rsidP="009B0E6B">
            <w:pPr>
              <w:pStyle w:val="Akapitzlist"/>
              <w:numPr>
                <w:ilvl w:val="0"/>
                <w:numId w:val="19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wynalazki i odkrycia </w:t>
            </w:r>
            <w:r w:rsidR="0037497D">
              <w:rPr>
                <w:rFonts w:cs="Times New Roman"/>
                <w:color w:val="000000" w:themeColor="text1"/>
              </w:rPr>
              <w:t>epoki oświecenia</w:t>
            </w:r>
          </w:p>
          <w:p w14:paraId="1FBEB867" w14:textId="77777777" w:rsidR="002B7BE5" w:rsidRPr="009F0E76" w:rsidRDefault="002B7BE5" w:rsidP="008C3ED1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3BE257D" w14:textId="406C8F35" w:rsidR="008C3ED1" w:rsidRPr="009F0E76" w:rsidRDefault="008C3ED1" w:rsidP="008C3ED1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1D8DBDEA" w14:textId="2153F34E" w:rsidR="00A40B03" w:rsidRPr="009F0E76" w:rsidRDefault="00A40B03" w:rsidP="009B0E6B">
            <w:pPr>
              <w:pStyle w:val="Akapitzlist"/>
              <w:numPr>
                <w:ilvl w:val="0"/>
                <w:numId w:val="19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</w:t>
            </w:r>
            <w:r w:rsidR="0005739D" w:rsidRPr="009F0E76">
              <w:rPr>
                <w:rFonts w:cs="Times New Roman"/>
                <w:color w:val="000000" w:themeColor="text1"/>
              </w:rPr>
              <w:t xml:space="preserve"> zasady dynamiki, prawo powszechnego ciążeni</w:t>
            </w:r>
            <w:r w:rsidR="00713BC2">
              <w:rPr>
                <w:rFonts w:cs="Times New Roman"/>
                <w:color w:val="000000" w:themeColor="text1"/>
              </w:rPr>
              <w:t>a</w:t>
            </w:r>
            <w:r w:rsidR="0005739D" w:rsidRPr="009F0E76">
              <w:rPr>
                <w:rFonts w:cs="Times New Roman"/>
                <w:color w:val="000000" w:themeColor="text1"/>
              </w:rPr>
              <w:t>, rachunek różniczkowy,</w:t>
            </w:r>
            <w:r w:rsidR="004F0A19" w:rsidRPr="009F0E76">
              <w:rPr>
                <w:rFonts w:cs="Times New Roman"/>
                <w:color w:val="000000" w:themeColor="text1"/>
              </w:rPr>
              <w:t xml:space="preserve"> </w:t>
            </w:r>
            <w:r w:rsidR="0005739D" w:rsidRPr="009F0E76">
              <w:rPr>
                <w:rFonts w:cs="Times New Roman"/>
                <w:color w:val="000000" w:themeColor="text1"/>
              </w:rPr>
              <w:t>piorunochron, bateria elektryczna</w:t>
            </w:r>
          </w:p>
          <w:p w14:paraId="79DEC498" w14:textId="63F1EE84" w:rsidR="00EC0DB9" w:rsidRPr="009F0E76" w:rsidRDefault="00EC0DB9" w:rsidP="009B0E6B">
            <w:pPr>
              <w:pStyle w:val="Akapitzlist"/>
              <w:numPr>
                <w:ilvl w:val="0"/>
                <w:numId w:val="191"/>
              </w:numPr>
              <w:rPr>
                <w:rFonts w:cs="Times New Roman"/>
                <w:i/>
                <w:i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kontrowersje związane z</w:t>
            </w:r>
            <w:r w:rsidR="00CA083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wydaniem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Wielkiej encyklopedii francuskiej</w:t>
            </w:r>
          </w:p>
          <w:p w14:paraId="23F01607" w14:textId="77777777" w:rsidR="002B7BE5" w:rsidRPr="009F0E76" w:rsidRDefault="002B7BE5" w:rsidP="008C3ED1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DD6186C" w14:textId="72B4FA37" w:rsidR="008C3ED1" w:rsidRPr="009F0E76" w:rsidRDefault="008C3ED1" w:rsidP="008C3ED1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7F01E2F4" w14:textId="7713E737" w:rsidR="00EC0DB9" w:rsidRPr="009F0E76" w:rsidRDefault="00EC0DB9" w:rsidP="009B0E6B">
            <w:pPr>
              <w:pStyle w:val="Akapitzlist"/>
              <w:numPr>
                <w:ilvl w:val="0"/>
                <w:numId w:val="19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ocenić znaczenie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Wielkiej encyklopedii francuskiej</w:t>
            </w:r>
            <w:r w:rsidRPr="009F0E76">
              <w:rPr>
                <w:rFonts w:cs="Times New Roman"/>
                <w:color w:val="000000" w:themeColor="text1"/>
              </w:rPr>
              <w:t xml:space="preserve"> w</w:t>
            </w:r>
            <w:r w:rsidR="00CA083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popularyzacji wiedzy</w:t>
            </w:r>
          </w:p>
          <w:p w14:paraId="2A3D4685" w14:textId="2072F5AF" w:rsidR="00686AF4" w:rsidRPr="009F0E76" w:rsidRDefault="00686AF4" w:rsidP="009B0E6B">
            <w:pPr>
              <w:pStyle w:val="Akapitzlist"/>
              <w:numPr>
                <w:ilvl w:val="0"/>
                <w:numId w:val="19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główne osiągnięcia oświecenia w</w:t>
            </w:r>
            <w:r w:rsidR="00CA083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dziedzinie nauki</w:t>
            </w:r>
          </w:p>
          <w:p w14:paraId="4C656FAD" w14:textId="77777777" w:rsidR="008C3ED1" w:rsidRPr="009F0E76" w:rsidRDefault="008C3ED1" w:rsidP="008146F0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13" w:type="dxa"/>
          </w:tcPr>
          <w:p w14:paraId="1973E68A" w14:textId="77777777" w:rsidR="008C3ED1" w:rsidRPr="009F0E76" w:rsidRDefault="008C3ED1" w:rsidP="008C3ED1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0E6006FD" w14:textId="76F7C370" w:rsidR="008C3ED1" w:rsidRPr="009F0E76" w:rsidRDefault="008C3ED1" w:rsidP="009B0E6B">
            <w:pPr>
              <w:pStyle w:val="Akapitzlist"/>
              <w:numPr>
                <w:ilvl w:val="0"/>
                <w:numId w:val="19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 w:rsidR="00CA083B">
              <w:rPr>
                <w:rFonts w:cs="Times New Roman"/>
                <w:color w:val="000000" w:themeColor="text1"/>
              </w:rPr>
              <w:t>ę</w:t>
            </w:r>
            <w:r w:rsidR="005A759E">
              <w:rPr>
                <w:rFonts w:cs="Times New Roman"/>
                <w:color w:val="000000" w:themeColor="text1"/>
              </w:rPr>
              <w:t xml:space="preserve">: </w:t>
            </w:r>
            <w:r w:rsidR="00A64E62" w:rsidRPr="009F0E76">
              <w:rPr>
                <w:rFonts w:cs="Times New Roman"/>
                <w:color w:val="000000" w:themeColor="text1"/>
              </w:rPr>
              <w:t>1784</w:t>
            </w:r>
          </w:p>
          <w:p w14:paraId="2A42E83F" w14:textId="125AA03B" w:rsidR="008C3ED1" w:rsidRPr="009F0E76" w:rsidRDefault="008C3ED1" w:rsidP="009B0E6B">
            <w:pPr>
              <w:pStyle w:val="Akapitzlist"/>
              <w:numPr>
                <w:ilvl w:val="0"/>
                <w:numId w:val="19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</w:t>
            </w:r>
            <w:r w:rsidR="00A64E62" w:rsidRPr="009F0E76">
              <w:rPr>
                <w:rFonts w:cs="Times New Roman"/>
                <w:color w:val="000000" w:themeColor="text1"/>
              </w:rPr>
              <w:t xml:space="preserve"> Immanuel</w:t>
            </w:r>
            <w:r w:rsidR="0005739D" w:rsidRPr="009F0E76">
              <w:rPr>
                <w:rFonts w:cs="Times New Roman"/>
                <w:color w:val="000000" w:themeColor="text1"/>
              </w:rPr>
              <w:t>a</w:t>
            </w:r>
            <w:r w:rsidR="00A64E62" w:rsidRPr="009F0E76">
              <w:rPr>
                <w:rFonts w:cs="Times New Roman"/>
                <w:color w:val="000000" w:themeColor="text1"/>
              </w:rPr>
              <w:t xml:space="preserve"> Kant</w:t>
            </w:r>
            <w:r w:rsidR="005A759E">
              <w:rPr>
                <w:rFonts w:cs="Times New Roman"/>
                <w:color w:val="000000" w:themeColor="text1"/>
              </w:rPr>
              <w:t>a</w:t>
            </w:r>
            <w:r w:rsidR="0005739D" w:rsidRPr="009F0E76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="0005739D" w:rsidRPr="009F0E76">
              <w:rPr>
                <w:rFonts w:cs="Times New Roman"/>
                <w:color w:val="000000" w:themeColor="text1"/>
              </w:rPr>
              <w:t>Mosesa</w:t>
            </w:r>
            <w:proofErr w:type="spellEnd"/>
            <w:r w:rsidR="0005739D" w:rsidRPr="009F0E76">
              <w:rPr>
                <w:rFonts w:cs="Times New Roman"/>
                <w:color w:val="000000" w:themeColor="text1"/>
              </w:rPr>
              <w:t xml:space="preserve"> Mendelssohna</w:t>
            </w:r>
          </w:p>
          <w:p w14:paraId="2F29CA85" w14:textId="5C3BC2EB" w:rsidR="0005739D" w:rsidRPr="009F0E76" w:rsidRDefault="0005739D" w:rsidP="009B0E6B">
            <w:pPr>
              <w:pStyle w:val="Akapitzlist"/>
              <w:numPr>
                <w:ilvl w:val="0"/>
                <w:numId w:val="19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poglądy głoszone przez Kanta w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Krytyce czystego rozumu</w:t>
            </w:r>
          </w:p>
          <w:p w14:paraId="1B3CB612" w14:textId="77777777" w:rsidR="00A64E62" w:rsidRPr="009F0E76" w:rsidRDefault="00A64E62" w:rsidP="008C3ED1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4CCE33C" w14:textId="483B58EE" w:rsidR="008C3ED1" w:rsidRPr="009F0E76" w:rsidRDefault="008C3ED1" w:rsidP="008C3ED1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27CF6BBE" w14:textId="2E6E55E9" w:rsidR="00D41DC8" w:rsidRPr="009F0E76" w:rsidRDefault="00D41DC8" w:rsidP="009B0E6B">
            <w:pPr>
              <w:pStyle w:val="Akapitzlist"/>
              <w:numPr>
                <w:ilvl w:val="0"/>
                <w:numId w:val="19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teoria poznania</w:t>
            </w:r>
            <w:r w:rsidR="0005739D" w:rsidRPr="009F0E76">
              <w:rPr>
                <w:rFonts w:cs="Times New Roman"/>
                <w:color w:val="000000" w:themeColor="text1"/>
              </w:rPr>
              <w:t>, przewrót kopernikański w</w:t>
            </w:r>
            <w:r w:rsidR="00CA083B">
              <w:rPr>
                <w:rFonts w:cs="Times New Roman"/>
                <w:color w:val="000000" w:themeColor="text1"/>
              </w:rPr>
              <w:t> </w:t>
            </w:r>
            <w:r w:rsidR="0005739D" w:rsidRPr="009F0E76">
              <w:rPr>
                <w:rFonts w:cs="Times New Roman"/>
                <w:color w:val="000000" w:themeColor="text1"/>
              </w:rPr>
              <w:t>filozofii</w:t>
            </w:r>
            <w:r w:rsidR="00EF6EEC" w:rsidRPr="009F0E76">
              <w:rPr>
                <w:rFonts w:cs="Times New Roman"/>
                <w:color w:val="000000" w:themeColor="text1"/>
              </w:rPr>
              <w:t>, masoneria</w:t>
            </w:r>
          </w:p>
          <w:p w14:paraId="53365ED2" w14:textId="77777777" w:rsidR="008C3ED1" w:rsidRPr="009F0E76" w:rsidRDefault="008C3ED1" w:rsidP="008C3ED1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EE3CE79" w14:textId="40F8430C" w:rsidR="008C3ED1" w:rsidRPr="009F0E76" w:rsidRDefault="008C3ED1" w:rsidP="008C3ED1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0F30FE1A" w14:textId="213ECEDD" w:rsidR="004F0A19" w:rsidRPr="009F0E76" w:rsidRDefault="004F0A19" w:rsidP="009B0E6B">
            <w:pPr>
              <w:pStyle w:val="Akapitzlist"/>
              <w:numPr>
                <w:ilvl w:val="0"/>
                <w:numId w:val="19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w jaki sposób Immanuel Kant zdefiniował oświecenie</w:t>
            </w:r>
          </w:p>
          <w:p w14:paraId="0192B660" w14:textId="62502D21" w:rsidR="004F0A19" w:rsidRPr="009F0E76" w:rsidRDefault="004F0A19" w:rsidP="009B0E6B">
            <w:pPr>
              <w:pStyle w:val="Akapitzlist"/>
              <w:numPr>
                <w:ilvl w:val="0"/>
                <w:numId w:val="19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rolę salonów literackich w</w:t>
            </w:r>
            <w:r w:rsidR="00CA083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propagowaniu haseł oświecenia</w:t>
            </w:r>
          </w:p>
          <w:p w14:paraId="25FA70C6" w14:textId="0BF9F348" w:rsidR="00EF6EEC" w:rsidRPr="009F0E76" w:rsidRDefault="00EF6EEC" w:rsidP="009B0E6B">
            <w:pPr>
              <w:pStyle w:val="Akapitzlist"/>
              <w:numPr>
                <w:ilvl w:val="0"/>
                <w:numId w:val="19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jaki wpływ na rozwój nauki miały loże masońskie i</w:t>
            </w:r>
            <w:r w:rsidR="00CA083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akademie nauk</w:t>
            </w:r>
          </w:p>
          <w:p w14:paraId="18E53ABC" w14:textId="2C4F0B56" w:rsidR="00EF6EEC" w:rsidRPr="009F0E76" w:rsidRDefault="00EF6EEC" w:rsidP="009B0E6B">
            <w:pPr>
              <w:pStyle w:val="Akapitzlist"/>
              <w:numPr>
                <w:ilvl w:val="0"/>
                <w:numId w:val="19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Immanuela Kanta uważa się za sprawcę przewrotu kopernikańskiego w</w:t>
            </w:r>
            <w:r w:rsidR="00CA083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filozofii</w:t>
            </w:r>
          </w:p>
          <w:p w14:paraId="1F83B14B" w14:textId="77777777" w:rsidR="004F0A19" w:rsidRPr="009F0E76" w:rsidRDefault="004F0A19" w:rsidP="008C3ED1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A7A16E9" w14:textId="77777777" w:rsidR="008C3ED1" w:rsidRPr="009F0E76" w:rsidRDefault="008C3ED1" w:rsidP="008146F0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33" w:type="dxa"/>
          </w:tcPr>
          <w:p w14:paraId="3474E9B3" w14:textId="77777777" w:rsidR="008C3ED1" w:rsidRPr="009F0E76" w:rsidRDefault="008C3ED1" w:rsidP="008C3ED1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1425790D" w14:textId="10C61E3A" w:rsidR="008C3ED1" w:rsidRPr="009F0E76" w:rsidRDefault="008C3ED1" w:rsidP="009B0E6B">
            <w:pPr>
              <w:pStyle w:val="Akapitzlist"/>
              <w:numPr>
                <w:ilvl w:val="0"/>
                <w:numId w:val="198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</w:t>
            </w:r>
            <w:r w:rsidR="00686AF4" w:rsidRPr="009F0E76">
              <w:rPr>
                <w:rFonts w:cs="Times New Roman"/>
                <w:color w:val="000000" w:themeColor="text1"/>
              </w:rPr>
              <w:t xml:space="preserve"> Daniel</w:t>
            </w:r>
            <w:r w:rsidR="002B7BE5" w:rsidRPr="009F0E76">
              <w:rPr>
                <w:rFonts w:cs="Times New Roman"/>
                <w:color w:val="000000" w:themeColor="text1"/>
              </w:rPr>
              <w:t>a</w:t>
            </w:r>
            <w:r w:rsidR="00686AF4" w:rsidRPr="009F0E76">
              <w:rPr>
                <w:rFonts w:cs="Times New Roman"/>
                <w:color w:val="000000" w:themeColor="text1"/>
              </w:rPr>
              <w:t xml:space="preserve"> Defoe, Jonathan</w:t>
            </w:r>
            <w:r w:rsidR="002B7BE5" w:rsidRPr="009F0E76">
              <w:rPr>
                <w:rFonts w:cs="Times New Roman"/>
                <w:color w:val="000000" w:themeColor="text1"/>
              </w:rPr>
              <w:t>a</w:t>
            </w:r>
            <w:r w:rsidR="00686AF4" w:rsidRPr="009F0E76">
              <w:rPr>
                <w:rFonts w:cs="Times New Roman"/>
                <w:color w:val="000000" w:themeColor="text1"/>
              </w:rPr>
              <w:t xml:space="preserve"> Swift</w:t>
            </w:r>
            <w:r w:rsidR="002B7BE5" w:rsidRPr="009F0E76">
              <w:rPr>
                <w:rFonts w:cs="Times New Roman"/>
                <w:color w:val="000000" w:themeColor="text1"/>
              </w:rPr>
              <w:t>a</w:t>
            </w:r>
          </w:p>
          <w:p w14:paraId="7CA1A95B" w14:textId="77777777" w:rsidR="008C3ED1" w:rsidRPr="009F0E76" w:rsidRDefault="008C3ED1" w:rsidP="008C3ED1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4553C54" w14:textId="1634E284" w:rsidR="008C3ED1" w:rsidRPr="009F0E76" w:rsidRDefault="008C3ED1" w:rsidP="008C3ED1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4F831CA" w14:textId="7338AE96" w:rsidR="008C3ED1" w:rsidRPr="009F0E76" w:rsidRDefault="00686AF4" w:rsidP="009B0E6B">
            <w:pPr>
              <w:pStyle w:val="Akapitzlist"/>
              <w:numPr>
                <w:ilvl w:val="0"/>
                <w:numId w:val="19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powiastka filozoficzna, powieść sentymentalna, powieść filozoficzna</w:t>
            </w:r>
          </w:p>
          <w:p w14:paraId="009AF2F8" w14:textId="77777777" w:rsidR="008C3ED1" w:rsidRPr="009F0E76" w:rsidRDefault="008C3ED1" w:rsidP="008C3ED1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98F9E6D" w14:textId="2017FCCF" w:rsidR="008C3ED1" w:rsidRPr="009F0E76" w:rsidRDefault="008C3ED1" w:rsidP="008C3ED1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2D7A745A" w14:textId="22885976" w:rsidR="00686AF4" w:rsidRPr="009F0E76" w:rsidRDefault="00686AF4" w:rsidP="009B0E6B">
            <w:pPr>
              <w:pStyle w:val="Akapitzlist"/>
              <w:numPr>
                <w:ilvl w:val="0"/>
                <w:numId w:val="19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</w:t>
            </w:r>
            <w:r w:rsidR="004F0A19" w:rsidRPr="009F0E76">
              <w:rPr>
                <w:rFonts w:cs="Times New Roman"/>
                <w:color w:val="000000" w:themeColor="text1"/>
              </w:rPr>
              <w:t>, w jaki sposób literatura odwoływała się do głównych haseł oświecenia</w:t>
            </w:r>
          </w:p>
          <w:p w14:paraId="68CDEB64" w14:textId="1FC5E1E1" w:rsidR="008C3ED1" w:rsidRPr="009F0E76" w:rsidRDefault="00034521" w:rsidP="009B0E6B">
            <w:pPr>
              <w:pStyle w:val="Akapitzlist"/>
              <w:numPr>
                <w:ilvl w:val="0"/>
                <w:numId w:val="19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podać przykłady dzieł oświeceniowych wykorzystywanych współcześnie w</w:t>
            </w:r>
            <w:r w:rsidR="00CA083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kulturze masowej</w:t>
            </w:r>
          </w:p>
        </w:tc>
      </w:tr>
      <w:tr w:rsidR="00C03622" w:rsidRPr="009F0E76" w14:paraId="4924A2A4" w14:textId="77777777" w:rsidTr="00E5542E">
        <w:trPr>
          <w:trHeight w:val="567"/>
        </w:trPr>
        <w:tc>
          <w:tcPr>
            <w:tcW w:w="1743" w:type="dxa"/>
          </w:tcPr>
          <w:p w14:paraId="2ECE1BC2" w14:textId="221D5F63" w:rsidR="002879A7" w:rsidRDefault="00654173" w:rsidP="00A75ADC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Rewolucja przemysłowa w</w:t>
            </w:r>
            <w:r w:rsidR="00A662C2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</w:t>
            </w:r>
            <w:r w:rsidR="00E10D73">
              <w:rPr>
                <w:rFonts w:cs="Times New Roman"/>
                <w:color w:val="000000" w:themeColor="text1"/>
              </w:rPr>
              <w:t>I</w:t>
            </w:r>
            <w:r w:rsidRPr="009F0E76">
              <w:rPr>
                <w:rFonts w:cs="Times New Roman"/>
                <w:color w:val="000000" w:themeColor="text1"/>
              </w:rPr>
              <w:t>I w.</w:t>
            </w:r>
          </w:p>
          <w:p w14:paraId="58418582" w14:textId="53056219" w:rsidR="00A75ADC" w:rsidRPr="009F0E76" w:rsidRDefault="00A75ADC" w:rsidP="00A75ADC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28)</w:t>
            </w:r>
          </w:p>
        </w:tc>
        <w:tc>
          <w:tcPr>
            <w:tcW w:w="2385" w:type="dxa"/>
          </w:tcPr>
          <w:p w14:paraId="269DC2B3" w14:textId="77777777" w:rsidR="002879A7" w:rsidRPr="009F0E76" w:rsidRDefault="00654173" w:rsidP="008146F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38766317" w14:textId="2AC3408B" w:rsidR="00654173" w:rsidRPr="009F0E76" w:rsidRDefault="00654173" w:rsidP="009B0E6B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 w:rsidR="00106E66">
              <w:rPr>
                <w:rFonts w:cs="Times New Roman"/>
                <w:color w:val="000000" w:themeColor="text1"/>
              </w:rPr>
              <w:t>ę</w:t>
            </w:r>
            <w:r w:rsidRPr="009F0E76">
              <w:rPr>
                <w:rFonts w:cs="Times New Roman"/>
                <w:color w:val="000000" w:themeColor="text1"/>
              </w:rPr>
              <w:t>: 1769</w:t>
            </w:r>
          </w:p>
          <w:p w14:paraId="5711C133" w14:textId="50E7A587" w:rsidR="00654173" w:rsidRPr="009F0E76" w:rsidRDefault="00A75ADC" w:rsidP="009B0E6B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postać</w:t>
            </w:r>
            <w:r w:rsidR="00654173" w:rsidRPr="009F0E76">
              <w:rPr>
                <w:rFonts w:cs="Times New Roman"/>
                <w:color w:val="000000" w:themeColor="text1"/>
              </w:rPr>
              <w:t>:</w:t>
            </w:r>
            <w:r w:rsidR="005321B1" w:rsidRPr="009F0E76">
              <w:rPr>
                <w:rFonts w:cs="Times New Roman"/>
                <w:color w:val="000000" w:themeColor="text1"/>
              </w:rPr>
              <w:t xml:space="preserve"> Jamesa Watta</w:t>
            </w:r>
          </w:p>
          <w:p w14:paraId="140A5708" w14:textId="6F442D40" w:rsidR="005321B1" w:rsidRPr="009F0E76" w:rsidRDefault="005321B1" w:rsidP="009B0E6B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zasady działania maszyny parowej</w:t>
            </w:r>
          </w:p>
          <w:p w14:paraId="7606FBCA" w14:textId="77777777" w:rsidR="00654173" w:rsidRPr="009F0E76" w:rsidRDefault="00654173" w:rsidP="008146F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EC26276" w14:textId="77777777" w:rsidR="00654173" w:rsidRPr="009F0E76" w:rsidRDefault="00654173" w:rsidP="008146F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2294DC24" w14:textId="40324C60" w:rsidR="00654173" w:rsidRPr="009F0E76" w:rsidRDefault="00654173" w:rsidP="009B0E6B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</w:t>
            </w:r>
            <w:r w:rsidR="005321B1" w:rsidRPr="009F0E76">
              <w:rPr>
                <w:rFonts w:cs="Times New Roman"/>
                <w:color w:val="000000" w:themeColor="text1"/>
              </w:rPr>
              <w:t xml:space="preserve"> rewolucja przemysłowa</w:t>
            </w:r>
            <w:r w:rsidR="00B00B53" w:rsidRPr="009F0E76">
              <w:rPr>
                <w:rFonts w:cs="Times New Roman"/>
                <w:color w:val="000000" w:themeColor="text1"/>
              </w:rPr>
              <w:t xml:space="preserve">, patent, </w:t>
            </w:r>
            <w:r w:rsidR="00653EBC">
              <w:rPr>
                <w:rFonts w:cs="Times New Roman"/>
                <w:color w:val="000000" w:themeColor="text1"/>
              </w:rPr>
              <w:t>maszyna parowa</w:t>
            </w:r>
          </w:p>
          <w:p w14:paraId="522FA625" w14:textId="77777777" w:rsidR="00654173" w:rsidRPr="009F0E76" w:rsidRDefault="00654173" w:rsidP="008146F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15B10AF" w14:textId="361A0A92" w:rsidR="00654173" w:rsidRPr="009F0E76" w:rsidRDefault="00654173" w:rsidP="008146F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20144BA6" w14:textId="311F820B" w:rsidR="00B00B53" w:rsidRPr="009F0E76" w:rsidRDefault="00B00B53" w:rsidP="009B0E6B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w jakich dziedzinach gospodarki znalazł zastosowanie wynalazek maszyny parowej</w:t>
            </w:r>
          </w:p>
          <w:p w14:paraId="65DD3CA0" w14:textId="77777777" w:rsidR="004F29AF" w:rsidRPr="009F0E76" w:rsidRDefault="004F29AF" w:rsidP="009B0E6B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działanie maszyny parowej</w:t>
            </w:r>
          </w:p>
          <w:p w14:paraId="20CCA4DC" w14:textId="77777777" w:rsidR="004F29AF" w:rsidRPr="009F0E76" w:rsidRDefault="004F29AF" w:rsidP="004F29AF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63E58358" w14:textId="77777777" w:rsidR="00654173" w:rsidRPr="009F0E76" w:rsidRDefault="00654173" w:rsidP="008146F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4ABAE02" w14:textId="7D9BFA7D" w:rsidR="00654173" w:rsidRPr="009F0E76" w:rsidRDefault="00654173" w:rsidP="008146F0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14:paraId="3D18881C" w14:textId="77777777" w:rsidR="00654173" w:rsidRPr="009F0E76" w:rsidRDefault="00654173" w:rsidP="0065417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712A603A" w14:textId="6AEEA201" w:rsidR="00654173" w:rsidRPr="009F0E76" w:rsidRDefault="00654173" w:rsidP="009B0E6B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 w:rsidR="00106E66">
              <w:rPr>
                <w:rFonts w:cs="Times New Roman"/>
                <w:color w:val="000000" w:themeColor="text1"/>
              </w:rPr>
              <w:t>ę</w:t>
            </w:r>
            <w:r w:rsidRPr="009F0E76">
              <w:rPr>
                <w:rFonts w:cs="Times New Roman"/>
                <w:color w:val="000000" w:themeColor="text1"/>
              </w:rPr>
              <w:t>:</w:t>
            </w:r>
            <w:r w:rsidR="005321B1" w:rsidRPr="009F0E76">
              <w:rPr>
                <w:rFonts w:cs="Times New Roman"/>
                <w:color w:val="000000" w:themeColor="text1"/>
              </w:rPr>
              <w:t xml:space="preserve"> </w:t>
            </w:r>
            <w:r w:rsidR="004F29AF" w:rsidRPr="009F0E76">
              <w:rPr>
                <w:rFonts w:cs="Times New Roman"/>
                <w:color w:val="000000" w:themeColor="text1"/>
              </w:rPr>
              <w:t>1712</w:t>
            </w:r>
          </w:p>
          <w:p w14:paraId="01BA8AE8" w14:textId="479F6E6D" w:rsidR="00654173" w:rsidRPr="009F0E76" w:rsidRDefault="00654173" w:rsidP="009B0E6B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</w:t>
            </w:r>
            <w:r w:rsidR="004F29AF" w:rsidRPr="009F0E76">
              <w:rPr>
                <w:rFonts w:cs="Times New Roman"/>
                <w:color w:val="000000" w:themeColor="text1"/>
              </w:rPr>
              <w:t>ć</w:t>
            </w:r>
            <w:r w:rsidRPr="009F0E76">
              <w:rPr>
                <w:rFonts w:cs="Times New Roman"/>
                <w:color w:val="000000" w:themeColor="text1"/>
              </w:rPr>
              <w:t>:</w:t>
            </w:r>
            <w:r w:rsidR="004F29AF" w:rsidRPr="009F0E76">
              <w:rPr>
                <w:rFonts w:cs="Times New Roman"/>
                <w:color w:val="000000" w:themeColor="text1"/>
              </w:rPr>
              <w:t xml:space="preserve"> Thomasa Newcomena</w:t>
            </w:r>
          </w:p>
          <w:p w14:paraId="6C6FA73E" w14:textId="77777777" w:rsidR="00654173" w:rsidRPr="009F0E76" w:rsidRDefault="00654173" w:rsidP="00654173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9390B97" w14:textId="77777777" w:rsidR="00654173" w:rsidRPr="009F0E76" w:rsidRDefault="00654173" w:rsidP="0065417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C7E890E" w14:textId="7DA7B956" w:rsidR="00654173" w:rsidRPr="009F0E76" w:rsidRDefault="00A75ADC" w:rsidP="009B0E6B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pojęcie</w:t>
            </w:r>
            <w:r w:rsidR="00654173" w:rsidRPr="009F0E76">
              <w:rPr>
                <w:rFonts w:cs="Times New Roman"/>
                <w:color w:val="000000" w:themeColor="text1"/>
              </w:rPr>
              <w:t>:</w:t>
            </w:r>
            <w:r w:rsidR="005321B1" w:rsidRPr="009F0E76">
              <w:rPr>
                <w:rFonts w:cs="Times New Roman"/>
                <w:color w:val="000000" w:themeColor="text1"/>
              </w:rPr>
              <w:t xml:space="preserve"> </w:t>
            </w:r>
            <w:r w:rsidR="00653EBC">
              <w:rPr>
                <w:rFonts w:cs="Times New Roman"/>
                <w:color w:val="000000" w:themeColor="text1"/>
              </w:rPr>
              <w:t>rozwój demograficzny</w:t>
            </w:r>
          </w:p>
          <w:p w14:paraId="5F5B7133" w14:textId="5D5E045A" w:rsidR="005321B1" w:rsidRPr="009F0E76" w:rsidRDefault="005321B1" w:rsidP="009B0E6B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przyczyny spadku liczby urodzeń w</w:t>
            </w:r>
            <w:r w:rsidR="008F2D1C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XVIII w.</w:t>
            </w:r>
          </w:p>
          <w:p w14:paraId="4E6E5F34" w14:textId="05D1662C" w:rsidR="005321B1" w:rsidRPr="009F0E76" w:rsidRDefault="005321B1" w:rsidP="009B0E6B">
            <w:pPr>
              <w:pStyle w:val="Akapitzlist"/>
              <w:numPr>
                <w:ilvl w:val="0"/>
                <w:numId w:val="19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wpływ poprawy warunków sanitarnych na spadek śmiertelności</w:t>
            </w:r>
          </w:p>
          <w:p w14:paraId="2D5CB8D3" w14:textId="77777777" w:rsidR="00654173" w:rsidRPr="009F0E76" w:rsidRDefault="00654173" w:rsidP="00654173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D8AE5A4" w14:textId="563C00CB" w:rsidR="00654173" w:rsidRPr="009F0E76" w:rsidRDefault="00654173" w:rsidP="0065417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56F74D14" w14:textId="6C6FBCED" w:rsidR="005321B1" w:rsidRPr="009F0E76" w:rsidRDefault="005321B1" w:rsidP="009B0E6B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przyczyny rozkwitu demograficznego </w:t>
            </w:r>
            <w:r w:rsidR="00CA4F37">
              <w:rPr>
                <w:rFonts w:cs="Times New Roman"/>
                <w:color w:val="000000" w:themeColor="text1"/>
              </w:rPr>
              <w:t>w </w:t>
            </w:r>
            <w:r w:rsidR="00653EBC">
              <w:rPr>
                <w:rFonts w:cs="Times New Roman"/>
                <w:color w:val="000000" w:themeColor="text1"/>
              </w:rPr>
              <w:t>XVIII-wiecznej Europie</w:t>
            </w:r>
          </w:p>
          <w:p w14:paraId="293F5E24" w14:textId="4CEA6C1F" w:rsidR="002879A7" w:rsidRPr="009F0E76" w:rsidRDefault="004F29AF" w:rsidP="009B0E6B">
            <w:pPr>
              <w:pStyle w:val="Akapitzlist"/>
              <w:numPr>
                <w:ilvl w:val="0"/>
                <w:numId w:val="20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przyczyny i</w:t>
            </w:r>
            <w:r w:rsidR="008F2D1C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skutki rewolucji przemysłowej w</w:t>
            </w:r>
            <w:r w:rsidR="008F2D1C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Anglii</w:t>
            </w:r>
          </w:p>
        </w:tc>
        <w:tc>
          <w:tcPr>
            <w:tcW w:w="2662" w:type="dxa"/>
          </w:tcPr>
          <w:p w14:paraId="0498BDAB" w14:textId="77777777" w:rsidR="00654173" w:rsidRPr="009F0E76" w:rsidRDefault="00654173" w:rsidP="0065417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72B0EA9C" w14:textId="3DB8318A" w:rsidR="00654173" w:rsidRPr="009F0E76" w:rsidRDefault="00654173" w:rsidP="009B0E6B">
            <w:pPr>
              <w:pStyle w:val="Akapitzlist"/>
              <w:numPr>
                <w:ilvl w:val="0"/>
                <w:numId w:val="20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 w:rsidR="00B00B53" w:rsidRPr="009F0E76">
              <w:rPr>
                <w:rFonts w:cs="Times New Roman"/>
                <w:color w:val="000000" w:themeColor="text1"/>
              </w:rPr>
              <w:t>ę</w:t>
            </w:r>
            <w:r w:rsidR="00A75ADC">
              <w:rPr>
                <w:rFonts w:cs="Times New Roman"/>
                <w:color w:val="000000" w:themeColor="text1"/>
              </w:rPr>
              <w:t>:</w:t>
            </w:r>
            <w:r w:rsidR="00B00B53" w:rsidRPr="009F0E76">
              <w:rPr>
                <w:rFonts w:cs="Times New Roman"/>
                <w:color w:val="000000" w:themeColor="text1"/>
              </w:rPr>
              <w:t xml:space="preserve"> 1776</w:t>
            </w:r>
          </w:p>
          <w:p w14:paraId="500261DB" w14:textId="60ED531C" w:rsidR="00B00B53" w:rsidRPr="009F0E76" w:rsidRDefault="00654173" w:rsidP="009B0E6B">
            <w:pPr>
              <w:pStyle w:val="Akapitzlist"/>
              <w:numPr>
                <w:ilvl w:val="0"/>
                <w:numId w:val="20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</w:t>
            </w:r>
            <w:r w:rsidR="00B00B53" w:rsidRPr="009F0E76">
              <w:rPr>
                <w:rFonts w:cs="Times New Roman"/>
                <w:color w:val="000000" w:themeColor="text1"/>
              </w:rPr>
              <w:t>ć</w:t>
            </w:r>
            <w:r w:rsidRPr="009F0E76">
              <w:rPr>
                <w:rFonts w:cs="Times New Roman"/>
                <w:color w:val="000000" w:themeColor="text1"/>
              </w:rPr>
              <w:t>:</w:t>
            </w:r>
            <w:r w:rsidR="00B00B53"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B00B53" w:rsidRPr="009F0E76">
              <w:rPr>
                <w:rFonts w:cs="Times New Roman"/>
                <w:color w:val="000000" w:themeColor="text1"/>
              </w:rPr>
              <w:t xml:space="preserve">Adama </w:t>
            </w:r>
            <w:proofErr w:type="spellStart"/>
            <w:r w:rsidR="00B00B53" w:rsidRPr="009F0E76">
              <w:rPr>
                <w:rFonts w:cs="Times New Roman"/>
                <w:color w:val="000000" w:themeColor="text1"/>
              </w:rPr>
              <w:t>Smitha</w:t>
            </w:r>
            <w:proofErr w:type="spellEnd"/>
          </w:p>
          <w:p w14:paraId="08256A4C" w14:textId="19C1C54B" w:rsidR="00654173" w:rsidRPr="009F0E76" w:rsidRDefault="00B00B53" w:rsidP="009B0E6B">
            <w:pPr>
              <w:pStyle w:val="Akapitzlist"/>
              <w:numPr>
                <w:ilvl w:val="0"/>
                <w:numId w:val="20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poglądy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Smitha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zawarte w dziele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Badania nad naturą i</w:t>
            </w:r>
            <w:r w:rsidR="008F2D1C">
              <w:rPr>
                <w:rFonts w:cs="Times New Roman"/>
                <w:i/>
                <w:iCs/>
                <w:color w:val="000000" w:themeColor="text1"/>
              </w:rPr>
              <w:t> 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przyczynami bogactwa narodów</w:t>
            </w:r>
          </w:p>
          <w:p w14:paraId="5C2BD822" w14:textId="77777777" w:rsidR="004D3B8F" w:rsidRPr="009F0E76" w:rsidRDefault="004D3B8F" w:rsidP="00654173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5D701D4" w14:textId="1BE28598" w:rsidR="00654173" w:rsidRPr="009F0E76" w:rsidRDefault="00654173" w:rsidP="0065417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346E1183" w14:textId="76DF1181" w:rsidR="00654173" w:rsidRPr="009F0E76" w:rsidRDefault="00654173" w:rsidP="009B0E6B">
            <w:pPr>
              <w:pStyle w:val="Akapitzlist"/>
              <w:numPr>
                <w:ilvl w:val="0"/>
                <w:numId w:val="20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</w:t>
            </w:r>
            <w:r w:rsidR="005321B1" w:rsidRPr="009F0E76">
              <w:rPr>
                <w:rFonts w:cs="Times New Roman"/>
                <w:color w:val="000000" w:themeColor="text1"/>
              </w:rPr>
              <w:t xml:space="preserve"> rewolucja agrarna, płodozmian, proces grodzenia</w:t>
            </w:r>
            <w:r w:rsidR="005321B1" w:rsidRPr="00A75ADC">
              <w:rPr>
                <w:rFonts w:cs="Times New Roman"/>
                <w:bCs/>
                <w:color w:val="000000" w:themeColor="text1"/>
              </w:rPr>
              <w:t>,</w:t>
            </w:r>
            <w:r w:rsidR="005321B1"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B00B53" w:rsidRPr="009F0E76">
              <w:rPr>
                <w:rFonts w:cs="Times New Roman"/>
                <w:color w:val="000000" w:themeColor="text1"/>
              </w:rPr>
              <w:t xml:space="preserve">urbanizacja, </w:t>
            </w:r>
            <w:r w:rsidR="00653EBC">
              <w:rPr>
                <w:rFonts w:cs="Times New Roman"/>
                <w:color w:val="000000" w:themeColor="text1"/>
              </w:rPr>
              <w:t>klasa robotnicza (</w:t>
            </w:r>
            <w:r w:rsidR="00B00B53" w:rsidRPr="009F0E76">
              <w:rPr>
                <w:rFonts w:cs="Times New Roman"/>
                <w:color w:val="000000" w:themeColor="text1"/>
              </w:rPr>
              <w:t>proletariat</w:t>
            </w:r>
            <w:r w:rsidR="00653EBC">
              <w:rPr>
                <w:rFonts w:cs="Times New Roman"/>
                <w:color w:val="000000" w:themeColor="text1"/>
              </w:rPr>
              <w:t>)</w:t>
            </w:r>
            <w:r w:rsidR="00B00B53" w:rsidRPr="009F0E76">
              <w:rPr>
                <w:rFonts w:cs="Times New Roman"/>
                <w:color w:val="000000" w:themeColor="text1"/>
              </w:rPr>
              <w:t>,</w:t>
            </w:r>
          </w:p>
          <w:p w14:paraId="0E1D4B58" w14:textId="4E09795A" w:rsidR="00B00B53" w:rsidRPr="009F0E76" w:rsidRDefault="00B00B53" w:rsidP="00B00B53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liberalizm ekonomiczny</w:t>
            </w:r>
            <w:r w:rsidR="00653EBC">
              <w:rPr>
                <w:rFonts w:cs="Times New Roman"/>
                <w:color w:val="000000" w:themeColor="text1"/>
              </w:rPr>
              <w:t xml:space="preserve"> (gospodarczy)</w:t>
            </w:r>
            <w:r w:rsidR="000B7ABD" w:rsidRPr="009F0E76">
              <w:rPr>
                <w:rFonts w:cs="Times New Roman"/>
                <w:color w:val="000000" w:themeColor="text1"/>
              </w:rPr>
              <w:t xml:space="preserve">, </w:t>
            </w:r>
            <w:r w:rsidR="00653EBC">
              <w:rPr>
                <w:rFonts w:cs="Times New Roman"/>
                <w:color w:val="000000" w:themeColor="text1"/>
              </w:rPr>
              <w:t>„</w:t>
            </w:r>
            <w:r w:rsidR="000B7ABD" w:rsidRPr="009F0E76">
              <w:rPr>
                <w:rFonts w:cs="Times New Roman"/>
                <w:color w:val="000000" w:themeColor="text1"/>
              </w:rPr>
              <w:t>niewidzialna ręka rynku</w:t>
            </w:r>
            <w:r w:rsidR="00653EBC">
              <w:rPr>
                <w:rFonts w:cs="Times New Roman"/>
                <w:color w:val="000000" w:themeColor="text1"/>
              </w:rPr>
              <w:t>” (</w:t>
            </w:r>
            <w:r w:rsidR="000B7ABD" w:rsidRPr="009F0E76">
              <w:rPr>
                <w:rFonts w:cs="Times New Roman"/>
                <w:color w:val="000000" w:themeColor="text1"/>
              </w:rPr>
              <w:t>wolna konkurencja</w:t>
            </w:r>
            <w:r w:rsidR="00653EBC">
              <w:rPr>
                <w:rFonts w:cs="Times New Roman"/>
                <w:color w:val="000000" w:themeColor="text1"/>
              </w:rPr>
              <w:t>)</w:t>
            </w:r>
          </w:p>
          <w:p w14:paraId="7DA28CDA" w14:textId="77777777" w:rsidR="00654173" w:rsidRPr="009F0E76" w:rsidRDefault="00654173" w:rsidP="00654173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BBDC9A0" w14:textId="4D495BB5" w:rsidR="00654173" w:rsidRPr="009F0E76" w:rsidRDefault="00654173" w:rsidP="0065417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25011AA" w14:textId="44207C52" w:rsidR="005321B1" w:rsidRPr="009F0E76" w:rsidRDefault="005321B1" w:rsidP="009B0E6B">
            <w:pPr>
              <w:pStyle w:val="Akapitzlist"/>
              <w:numPr>
                <w:ilvl w:val="0"/>
                <w:numId w:val="20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przemiany w rolnictwie w</w:t>
            </w:r>
            <w:r w:rsidR="008F2D1C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XVIII w.</w:t>
            </w:r>
          </w:p>
          <w:p w14:paraId="63B6F417" w14:textId="3323A6E7" w:rsidR="00B00B53" w:rsidRPr="009F0E76" w:rsidRDefault="00B00B53" w:rsidP="009B0E6B">
            <w:pPr>
              <w:pStyle w:val="Akapitzlist"/>
              <w:numPr>
                <w:ilvl w:val="0"/>
                <w:numId w:val="20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negatywne skutki procesu urbanizacji</w:t>
            </w:r>
          </w:p>
          <w:p w14:paraId="79C6C4DB" w14:textId="6BE42A30" w:rsidR="00B00B53" w:rsidRPr="009F0E76" w:rsidRDefault="004F29AF" w:rsidP="009B0E6B">
            <w:pPr>
              <w:pStyle w:val="Akapitzlist"/>
              <w:numPr>
                <w:ilvl w:val="0"/>
                <w:numId w:val="20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przedstawić poglądy Adama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Smitha</w:t>
            </w:r>
            <w:proofErr w:type="spellEnd"/>
          </w:p>
          <w:p w14:paraId="7F0B55A1" w14:textId="77777777" w:rsidR="002879A7" w:rsidRPr="009F0E76" w:rsidRDefault="002879A7" w:rsidP="008C3ED1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13" w:type="dxa"/>
          </w:tcPr>
          <w:p w14:paraId="1AECEAE0" w14:textId="77777777" w:rsidR="00654173" w:rsidRPr="009F0E76" w:rsidRDefault="00654173" w:rsidP="0065417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622250E2" w14:textId="132018A5" w:rsidR="00654173" w:rsidRPr="009F0E76" w:rsidRDefault="00654173" w:rsidP="009B0E6B">
            <w:pPr>
              <w:pStyle w:val="Akapitzlist"/>
              <w:numPr>
                <w:ilvl w:val="0"/>
                <w:numId w:val="204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</w:t>
            </w:r>
            <w:r w:rsidR="00B00B53" w:rsidRPr="009F0E76">
              <w:rPr>
                <w:rFonts w:cs="Times New Roman"/>
                <w:color w:val="000000" w:themeColor="text1"/>
              </w:rPr>
              <w:t>ć</w:t>
            </w:r>
            <w:r w:rsidR="00A75ADC">
              <w:rPr>
                <w:rFonts w:cs="Times New Roman"/>
                <w:color w:val="000000" w:themeColor="text1"/>
              </w:rPr>
              <w:t>:</w:t>
            </w:r>
            <w:r w:rsidR="00B00B53"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  <w:r w:rsidR="00B00B53" w:rsidRPr="009F0E76">
              <w:rPr>
                <w:rFonts w:cs="Times New Roman"/>
                <w:color w:val="000000" w:themeColor="text1"/>
              </w:rPr>
              <w:t>Fran</w:t>
            </w:r>
            <w:r w:rsidR="00A75ADC">
              <w:rPr>
                <w:rFonts w:cs="Times New Roman"/>
                <w:color w:val="000000" w:themeColor="text1"/>
              </w:rPr>
              <w:t>ç</w:t>
            </w:r>
            <w:r w:rsidR="00F35550">
              <w:rPr>
                <w:rFonts w:cs="Times New Roman"/>
                <w:color w:val="000000" w:themeColor="text1"/>
              </w:rPr>
              <w:t>ois</w:t>
            </w:r>
            <w:r w:rsidR="00B00B53" w:rsidRPr="009F0E76">
              <w:rPr>
                <w:rFonts w:cs="Times New Roman"/>
                <w:color w:val="000000" w:themeColor="text1"/>
              </w:rPr>
              <w:t xml:space="preserve"> Quesnaya</w:t>
            </w:r>
          </w:p>
          <w:p w14:paraId="5985E29D" w14:textId="77777777" w:rsidR="00654173" w:rsidRPr="009F0E76" w:rsidRDefault="00654173" w:rsidP="00654173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0538C30" w14:textId="77777777" w:rsidR="00654173" w:rsidRPr="009F0E76" w:rsidRDefault="00654173" w:rsidP="0065417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2035B72D" w14:textId="1020C68B" w:rsidR="00654173" w:rsidRPr="009F0E76" w:rsidRDefault="00653EBC" w:rsidP="009B0E6B">
            <w:pPr>
              <w:pStyle w:val="Akapitzlist"/>
              <w:numPr>
                <w:ilvl w:val="0"/>
                <w:numId w:val="203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pojęcie</w:t>
            </w:r>
            <w:r w:rsidR="00654173" w:rsidRPr="009F0E76">
              <w:rPr>
                <w:rFonts w:cs="Times New Roman"/>
                <w:color w:val="000000" w:themeColor="text1"/>
              </w:rPr>
              <w:t>:</w:t>
            </w:r>
            <w:r w:rsidR="00B00B53" w:rsidRPr="009F0E76">
              <w:rPr>
                <w:rFonts w:cs="Times New Roman"/>
                <w:color w:val="000000" w:themeColor="text1"/>
              </w:rPr>
              <w:t xml:space="preserve"> fizjokratyzm</w:t>
            </w:r>
            <w:r w:rsidR="004F29AF"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14:paraId="47C0F37E" w14:textId="77777777" w:rsidR="00654173" w:rsidRPr="009F0E76" w:rsidRDefault="00654173" w:rsidP="00654173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435FCFB" w14:textId="597AF6B3" w:rsidR="00654173" w:rsidRPr="009F0E76" w:rsidRDefault="00654173" w:rsidP="0065417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5D5715A8" w14:textId="4DDB3123" w:rsidR="00B00B53" w:rsidRPr="009F0E76" w:rsidRDefault="00B00B53" w:rsidP="009B0E6B">
            <w:pPr>
              <w:pStyle w:val="Akapitzlist"/>
              <w:numPr>
                <w:ilvl w:val="0"/>
                <w:numId w:val="20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główne założenia fizjokratyzmu</w:t>
            </w:r>
          </w:p>
          <w:p w14:paraId="6CF8E4E1" w14:textId="76FEA6FA" w:rsidR="00B00B53" w:rsidRPr="009F0E76" w:rsidRDefault="00B00B53" w:rsidP="009B0E6B">
            <w:pPr>
              <w:pStyle w:val="Akapitzlist"/>
              <w:numPr>
                <w:ilvl w:val="0"/>
                <w:numId w:val="20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wskazać </w:t>
            </w:r>
            <w:r w:rsidR="000B7ABD" w:rsidRPr="009F0E76">
              <w:rPr>
                <w:rFonts w:cs="Times New Roman"/>
                <w:color w:val="000000" w:themeColor="text1"/>
              </w:rPr>
              <w:t>podobieństwa i różnice między fizjokratyzmem a</w:t>
            </w:r>
            <w:r w:rsidR="008F2D1C">
              <w:rPr>
                <w:rFonts w:cs="Times New Roman"/>
                <w:color w:val="000000" w:themeColor="text1"/>
              </w:rPr>
              <w:t> </w:t>
            </w:r>
            <w:r w:rsidR="000B7ABD" w:rsidRPr="009F0E76">
              <w:rPr>
                <w:rFonts w:cs="Times New Roman"/>
                <w:color w:val="000000" w:themeColor="text1"/>
              </w:rPr>
              <w:t>liberalizmem</w:t>
            </w:r>
          </w:p>
          <w:p w14:paraId="0531212B" w14:textId="3FC26900" w:rsidR="004F29AF" w:rsidRPr="009F0E76" w:rsidRDefault="004F29AF" w:rsidP="009B0E6B">
            <w:pPr>
              <w:pStyle w:val="Akapitzlist"/>
              <w:numPr>
                <w:ilvl w:val="0"/>
                <w:numId w:val="20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wynalazki rewolucji przemysłowej</w:t>
            </w:r>
            <w:r w:rsidR="00054356" w:rsidRPr="009F0E76">
              <w:rPr>
                <w:rFonts w:cs="Times New Roman"/>
                <w:color w:val="000000" w:themeColor="text1"/>
              </w:rPr>
              <w:t xml:space="preserve"> i</w:t>
            </w:r>
            <w:r w:rsidR="008F2D1C">
              <w:rPr>
                <w:rFonts w:cs="Times New Roman"/>
                <w:color w:val="000000" w:themeColor="text1"/>
              </w:rPr>
              <w:t> </w:t>
            </w:r>
            <w:r w:rsidR="00054356" w:rsidRPr="009F0E76">
              <w:rPr>
                <w:rFonts w:cs="Times New Roman"/>
                <w:color w:val="000000" w:themeColor="text1"/>
              </w:rPr>
              <w:t>scharakteryzować skutki ich zastosowania</w:t>
            </w:r>
          </w:p>
          <w:p w14:paraId="70E0F76C" w14:textId="77777777" w:rsidR="002879A7" w:rsidRPr="009F0E76" w:rsidRDefault="002879A7" w:rsidP="008C3ED1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33" w:type="dxa"/>
          </w:tcPr>
          <w:p w14:paraId="370CD23C" w14:textId="56890F2D" w:rsidR="00654173" w:rsidRPr="009F0E76" w:rsidRDefault="00654173" w:rsidP="0065417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3180B56" w14:textId="448AD6CF" w:rsidR="004F29AF" w:rsidRPr="009F0E76" w:rsidRDefault="004F29AF" w:rsidP="009B0E6B">
            <w:pPr>
              <w:pStyle w:val="Akapitzlist"/>
              <w:numPr>
                <w:ilvl w:val="0"/>
                <w:numId w:val="20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w jaki sposób wzrost liczby mieszkańców w</w:t>
            </w:r>
            <w:r w:rsidR="008F2D1C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miastach wymuszał wprowadzenie zmian w przestrzeni urbanistycznej</w:t>
            </w:r>
          </w:p>
          <w:p w14:paraId="0180E6D8" w14:textId="77777777" w:rsidR="002879A7" w:rsidRPr="009F0E76" w:rsidRDefault="002879A7" w:rsidP="008C3ED1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C03622" w:rsidRPr="009F0E76" w14:paraId="17FD682B" w14:textId="77777777" w:rsidTr="00E5542E">
        <w:trPr>
          <w:trHeight w:val="567"/>
        </w:trPr>
        <w:tc>
          <w:tcPr>
            <w:tcW w:w="1743" w:type="dxa"/>
          </w:tcPr>
          <w:p w14:paraId="7B9D2FC1" w14:textId="77777777" w:rsidR="00965AB0" w:rsidRDefault="00965AB0" w:rsidP="00C1301A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Rywalizacja mocarstw europejskich w</w:t>
            </w:r>
            <w:r w:rsidR="00A662C2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XVIII w.</w:t>
            </w:r>
          </w:p>
          <w:p w14:paraId="1EFF187D" w14:textId="4FAE306C" w:rsidR="00106E66" w:rsidRPr="009F0E76" w:rsidRDefault="00106E66" w:rsidP="00C1301A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29)</w:t>
            </w:r>
          </w:p>
        </w:tc>
        <w:tc>
          <w:tcPr>
            <w:tcW w:w="2385" w:type="dxa"/>
          </w:tcPr>
          <w:p w14:paraId="5894E50D" w14:textId="77777777" w:rsidR="00322582" w:rsidRPr="009F0E76" w:rsidRDefault="00322582" w:rsidP="0032258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63240162" w14:textId="30B91274" w:rsidR="00322582" w:rsidRPr="009F0E76" w:rsidRDefault="00322582" w:rsidP="009B0E6B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</w:t>
            </w:r>
            <w:r w:rsidR="00A10352" w:rsidRPr="009F0E76">
              <w:rPr>
                <w:rFonts w:cs="Times New Roman"/>
                <w:color w:val="000000" w:themeColor="text1"/>
              </w:rPr>
              <w:t>1709, 1721, 1740–1745</w:t>
            </w:r>
          </w:p>
          <w:p w14:paraId="7755E863" w14:textId="475EC3BF" w:rsidR="00322582" w:rsidRPr="009F0E76" w:rsidRDefault="00322582" w:rsidP="009B0E6B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</w:t>
            </w:r>
            <w:r w:rsidR="00E403B8" w:rsidRPr="009F0E76">
              <w:rPr>
                <w:rFonts w:cs="Times New Roman"/>
                <w:color w:val="000000" w:themeColor="text1"/>
              </w:rPr>
              <w:t>Piotr</w:t>
            </w:r>
            <w:r w:rsidR="00CB0F4B" w:rsidRPr="009F0E76">
              <w:rPr>
                <w:rFonts w:cs="Times New Roman"/>
                <w:color w:val="000000" w:themeColor="text1"/>
              </w:rPr>
              <w:t>a</w:t>
            </w:r>
            <w:r w:rsidR="00E403B8" w:rsidRPr="009F0E76">
              <w:rPr>
                <w:rFonts w:cs="Times New Roman"/>
                <w:color w:val="000000" w:themeColor="text1"/>
              </w:rPr>
              <w:t xml:space="preserve"> I</w:t>
            </w:r>
            <w:r w:rsidR="00653EBC">
              <w:rPr>
                <w:rFonts w:cs="Times New Roman"/>
                <w:color w:val="000000" w:themeColor="text1"/>
              </w:rPr>
              <w:t xml:space="preserve"> Wielkiego</w:t>
            </w:r>
            <w:r w:rsidR="00E403B8" w:rsidRPr="009F0E76">
              <w:rPr>
                <w:rFonts w:cs="Times New Roman"/>
                <w:color w:val="000000" w:themeColor="text1"/>
              </w:rPr>
              <w:t>, Karol</w:t>
            </w:r>
            <w:r w:rsidR="00CB0F4B" w:rsidRPr="009F0E76">
              <w:rPr>
                <w:rFonts w:cs="Times New Roman"/>
                <w:color w:val="000000" w:themeColor="text1"/>
              </w:rPr>
              <w:t>a</w:t>
            </w:r>
            <w:r w:rsidR="00580CE9">
              <w:rPr>
                <w:rFonts w:cs="Times New Roman"/>
                <w:color w:val="000000" w:themeColor="text1"/>
              </w:rPr>
              <w:t xml:space="preserve"> </w:t>
            </w:r>
            <w:r w:rsidR="00E403B8" w:rsidRPr="009F0E76">
              <w:rPr>
                <w:rFonts w:cs="Times New Roman"/>
                <w:color w:val="000000" w:themeColor="text1"/>
              </w:rPr>
              <w:t>II, August</w:t>
            </w:r>
            <w:r w:rsidR="00CB0F4B" w:rsidRPr="009F0E76">
              <w:rPr>
                <w:rFonts w:cs="Times New Roman"/>
                <w:color w:val="000000" w:themeColor="text1"/>
              </w:rPr>
              <w:t>a</w:t>
            </w:r>
            <w:r w:rsidR="00C34114">
              <w:rPr>
                <w:rFonts w:cs="Times New Roman"/>
                <w:color w:val="000000" w:themeColor="text1"/>
              </w:rPr>
              <w:t> </w:t>
            </w:r>
            <w:r w:rsidR="00E403B8" w:rsidRPr="009F0E76">
              <w:rPr>
                <w:rFonts w:cs="Times New Roman"/>
                <w:color w:val="000000" w:themeColor="text1"/>
              </w:rPr>
              <w:t>II Mocn</w:t>
            </w:r>
            <w:r w:rsidR="00CB0F4B" w:rsidRPr="009F0E76">
              <w:rPr>
                <w:rFonts w:cs="Times New Roman"/>
                <w:color w:val="000000" w:themeColor="text1"/>
              </w:rPr>
              <w:t>ego</w:t>
            </w:r>
          </w:p>
          <w:p w14:paraId="49DDA9C1" w14:textId="10A1390A" w:rsidR="00322582" w:rsidRPr="009F0E76" w:rsidRDefault="00CA4F37" w:rsidP="009B0E6B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rezultat i </w:t>
            </w:r>
            <w:r w:rsidR="00E403B8" w:rsidRPr="009F0E76">
              <w:rPr>
                <w:rFonts w:cs="Times New Roman"/>
                <w:color w:val="000000" w:themeColor="text1"/>
              </w:rPr>
              <w:t xml:space="preserve">konsekwencje bitwy pod </w:t>
            </w:r>
            <w:r w:rsidR="00105993" w:rsidRPr="009F0E76">
              <w:rPr>
                <w:rFonts w:cs="Times New Roman"/>
                <w:color w:val="000000" w:themeColor="text1"/>
              </w:rPr>
              <w:t>Połtawą</w:t>
            </w:r>
          </w:p>
          <w:p w14:paraId="708BDDEE" w14:textId="77777777" w:rsidR="00CB0F4B" w:rsidRPr="009F0E76" w:rsidRDefault="00CB0F4B" w:rsidP="0032258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7C62914" w14:textId="5E6F57E5" w:rsidR="00322582" w:rsidRPr="009F0E76" w:rsidRDefault="00322582" w:rsidP="0032258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194E1330" w14:textId="587C20A5" w:rsidR="00322582" w:rsidRPr="009F0E76" w:rsidRDefault="00322582" w:rsidP="009B0E6B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r w:rsidR="00A10352" w:rsidRPr="009F0E76">
              <w:rPr>
                <w:rFonts w:cs="Times New Roman"/>
                <w:color w:val="000000" w:themeColor="text1"/>
              </w:rPr>
              <w:t>wielka wojna północna, pokój w</w:t>
            </w:r>
            <w:r w:rsidR="00A662C2">
              <w:rPr>
                <w:rFonts w:cs="Times New Roman"/>
                <w:color w:val="000000" w:themeColor="text1"/>
              </w:rPr>
              <w:t> </w:t>
            </w:r>
            <w:proofErr w:type="spellStart"/>
            <w:r w:rsidR="00A10352" w:rsidRPr="009F0E76">
              <w:rPr>
                <w:rFonts w:cs="Times New Roman"/>
                <w:color w:val="000000" w:themeColor="text1"/>
              </w:rPr>
              <w:t>Nystad</w:t>
            </w:r>
            <w:proofErr w:type="spellEnd"/>
          </w:p>
          <w:p w14:paraId="761C4937" w14:textId="77777777" w:rsidR="00322582" w:rsidRPr="009F0E76" w:rsidRDefault="00322582" w:rsidP="0032258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6342DD4B" w14:textId="77777777" w:rsidR="00322582" w:rsidRPr="009F0E76" w:rsidRDefault="00322582" w:rsidP="0032258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73083AE" w14:textId="1BC521B2" w:rsidR="00322582" w:rsidRPr="009F0E76" w:rsidRDefault="00E403B8" w:rsidP="009B0E6B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przyczyny wybuchu wielkiej wojny północnej</w:t>
            </w:r>
          </w:p>
          <w:p w14:paraId="3B38603C" w14:textId="2485B64F" w:rsidR="00322582" w:rsidRPr="009F0E76" w:rsidRDefault="00E403B8" w:rsidP="009B0E6B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omówić postanowienia pokoju w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Nystad</w:t>
            </w:r>
            <w:proofErr w:type="spellEnd"/>
          </w:p>
          <w:p w14:paraId="3B5B42E9" w14:textId="77777777" w:rsidR="00965AB0" w:rsidRPr="009F0E76" w:rsidRDefault="00965AB0" w:rsidP="00653EBC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14:paraId="6A45218D" w14:textId="77777777" w:rsidR="00AB00B3" w:rsidRPr="009F0E76" w:rsidRDefault="00AB00B3" w:rsidP="00AB00B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79251B5A" w14:textId="39FFBF0D" w:rsidR="00AB00B3" w:rsidRPr="009F0E76" w:rsidRDefault="00AB00B3" w:rsidP="009B0E6B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</w:t>
            </w:r>
            <w:r w:rsidR="00A10352" w:rsidRPr="009F0E76">
              <w:rPr>
                <w:rFonts w:cs="Times New Roman"/>
                <w:color w:val="000000" w:themeColor="text1"/>
              </w:rPr>
              <w:t>1700, 1702</w:t>
            </w:r>
          </w:p>
          <w:p w14:paraId="067BF404" w14:textId="77777777" w:rsidR="00AB00B3" w:rsidRPr="009F0E76" w:rsidRDefault="00AB00B3" w:rsidP="00AB00B3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C4D0349" w14:textId="77777777" w:rsidR="00AB00B3" w:rsidRPr="009F0E76" w:rsidRDefault="00AB00B3" w:rsidP="00AB00B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1327868" w14:textId="069245D1" w:rsidR="00105993" w:rsidRPr="00A463DC" w:rsidRDefault="00AB00B3" w:rsidP="00105993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A463DC">
              <w:rPr>
                <w:rFonts w:cs="Times New Roman"/>
                <w:color w:val="000000" w:themeColor="text1"/>
              </w:rPr>
              <w:t xml:space="preserve">pojęcia: </w:t>
            </w:r>
            <w:r w:rsidR="00105993" w:rsidRPr="00A463DC">
              <w:rPr>
                <w:rFonts w:cs="Times New Roman"/>
                <w:color w:val="000000" w:themeColor="text1"/>
              </w:rPr>
              <w:t>traktat narewski, taktyka spalonej ziemi, twierdza Pietropawłowska</w:t>
            </w:r>
            <w:r w:rsidR="00A463DC">
              <w:rPr>
                <w:rFonts w:cs="Times New Roman"/>
                <w:color w:val="000000" w:themeColor="text1"/>
              </w:rPr>
              <w:t>, imperator</w:t>
            </w:r>
          </w:p>
          <w:p w14:paraId="348D17C0" w14:textId="77777777" w:rsidR="00A463DC" w:rsidRPr="00A463DC" w:rsidRDefault="00A463DC" w:rsidP="00A463DC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241AA1EE" w14:textId="77777777" w:rsidR="00AB00B3" w:rsidRPr="009F0E76" w:rsidRDefault="00AB00B3" w:rsidP="00AB00B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E37F97D" w14:textId="26C754DC" w:rsidR="00B33F0E" w:rsidRPr="009F0E76" w:rsidRDefault="00AB00B3" w:rsidP="00B33F0E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</w:t>
            </w:r>
            <w:r w:rsidR="00CB0F4B" w:rsidRPr="009F0E76">
              <w:rPr>
                <w:rFonts w:cs="Times New Roman"/>
                <w:color w:val="000000" w:themeColor="text1"/>
              </w:rPr>
              <w:t xml:space="preserve"> </w:t>
            </w:r>
            <w:r w:rsidR="00B33F0E" w:rsidRPr="009F0E76">
              <w:rPr>
                <w:rFonts w:cs="Times New Roman"/>
                <w:color w:val="000000" w:themeColor="text1"/>
              </w:rPr>
              <w:t>strategiczne znaczenie twierdzy w</w:t>
            </w:r>
            <w:r w:rsidR="00A662C2">
              <w:rPr>
                <w:rFonts w:cs="Times New Roman"/>
                <w:color w:val="000000" w:themeColor="text1"/>
              </w:rPr>
              <w:t> </w:t>
            </w:r>
            <w:r w:rsidR="00B33F0E" w:rsidRPr="009F0E76">
              <w:rPr>
                <w:rFonts w:cs="Times New Roman"/>
                <w:color w:val="000000" w:themeColor="text1"/>
              </w:rPr>
              <w:t>Narwie</w:t>
            </w:r>
          </w:p>
          <w:p w14:paraId="4DFFFE52" w14:textId="0E06BAC7" w:rsidR="00890DEA" w:rsidRPr="009F0E76" w:rsidRDefault="00AB00B3" w:rsidP="009B0E6B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</w:t>
            </w:r>
            <w:r w:rsidR="00105993" w:rsidRPr="009F0E76">
              <w:rPr>
                <w:rFonts w:cs="Times New Roman"/>
                <w:color w:val="000000" w:themeColor="text1"/>
              </w:rPr>
              <w:t>, dlaczego bitwę pod Połtawą możemy uważać za jedną z</w:t>
            </w:r>
            <w:r w:rsidR="00A662C2">
              <w:rPr>
                <w:rFonts w:cs="Times New Roman"/>
                <w:color w:val="000000" w:themeColor="text1"/>
              </w:rPr>
              <w:t> </w:t>
            </w:r>
            <w:r w:rsidR="00105993" w:rsidRPr="009F0E76">
              <w:rPr>
                <w:rFonts w:cs="Times New Roman"/>
                <w:color w:val="000000" w:themeColor="text1"/>
              </w:rPr>
              <w:t>najważniejszych bitew w historii powszechnej</w:t>
            </w:r>
          </w:p>
          <w:p w14:paraId="4B27D16B" w14:textId="7EC2DE56" w:rsidR="00AB00B3" w:rsidRPr="009F0E76" w:rsidRDefault="00CA4F37" w:rsidP="009B0E6B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omówić rolę Augusta </w:t>
            </w:r>
            <w:r w:rsidR="00890DEA" w:rsidRPr="009F0E76">
              <w:rPr>
                <w:rFonts w:cs="Times New Roman"/>
                <w:color w:val="000000" w:themeColor="text1"/>
              </w:rPr>
              <w:t>II Mocnego w</w:t>
            </w:r>
            <w:r w:rsidR="00A662C2">
              <w:rPr>
                <w:rFonts w:cs="Times New Roman"/>
                <w:color w:val="000000" w:themeColor="text1"/>
              </w:rPr>
              <w:t> </w:t>
            </w:r>
            <w:r w:rsidR="00890DEA" w:rsidRPr="009F0E76">
              <w:rPr>
                <w:rFonts w:cs="Times New Roman"/>
                <w:color w:val="000000" w:themeColor="text1"/>
              </w:rPr>
              <w:t>wielkiej wojnie północnej</w:t>
            </w:r>
            <w:r w:rsidR="00AB00B3"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14:paraId="3722B3C5" w14:textId="77777777" w:rsidR="00965AB0" w:rsidRPr="009F0E76" w:rsidRDefault="00965AB0" w:rsidP="00654173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2" w:type="dxa"/>
          </w:tcPr>
          <w:p w14:paraId="5199D554" w14:textId="77777777" w:rsidR="00AB00B3" w:rsidRPr="009F0E76" w:rsidRDefault="00AB00B3" w:rsidP="00AB00B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1599E118" w14:textId="166357B8" w:rsidR="00AB00B3" w:rsidRPr="009F0E76" w:rsidRDefault="00AB00B3" w:rsidP="009B0E6B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</w:t>
            </w:r>
            <w:r w:rsidR="00EA1B4A" w:rsidRPr="009F0E76">
              <w:rPr>
                <w:rFonts w:cs="Times New Roman"/>
                <w:color w:val="000000" w:themeColor="text1"/>
              </w:rPr>
              <w:t>1713, 1742</w:t>
            </w:r>
            <w:r w:rsidR="00675CB5" w:rsidRPr="009F0E76">
              <w:rPr>
                <w:rFonts w:cs="Times New Roman"/>
                <w:color w:val="000000" w:themeColor="text1"/>
              </w:rPr>
              <w:t>, 1744–1745</w:t>
            </w:r>
          </w:p>
          <w:p w14:paraId="4B5D0692" w14:textId="62B928C0" w:rsidR="00AB00B3" w:rsidRPr="009F0E76" w:rsidRDefault="00AB00B3" w:rsidP="009B0E6B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</w:t>
            </w:r>
            <w:r w:rsidR="00EA1B4A" w:rsidRPr="009F0E76">
              <w:rPr>
                <w:rFonts w:cs="Times New Roman"/>
                <w:color w:val="000000" w:themeColor="text1"/>
              </w:rPr>
              <w:t>Mari</w:t>
            </w:r>
            <w:r w:rsidR="00CB0F4B" w:rsidRPr="009F0E76">
              <w:rPr>
                <w:rFonts w:cs="Times New Roman"/>
                <w:color w:val="000000" w:themeColor="text1"/>
              </w:rPr>
              <w:t>i</w:t>
            </w:r>
            <w:r w:rsidR="00EA1B4A" w:rsidRPr="009F0E76">
              <w:rPr>
                <w:rFonts w:cs="Times New Roman"/>
                <w:color w:val="000000" w:themeColor="text1"/>
              </w:rPr>
              <w:t xml:space="preserve"> Teres</w:t>
            </w:r>
            <w:r w:rsidR="00CB0F4B" w:rsidRPr="009F0E76">
              <w:rPr>
                <w:rFonts w:cs="Times New Roman"/>
                <w:color w:val="000000" w:themeColor="text1"/>
              </w:rPr>
              <w:t>y</w:t>
            </w:r>
            <w:r w:rsidR="00EA1B4A" w:rsidRPr="009F0E76">
              <w:rPr>
                <w:rFonts w:cs="Times New Roman"/>
                <w:color w:val="000000" w:themeColor="text1"/>
              </w:rPr>
              <w:t>, Karol</w:t>
            </w:r>
            <w:r w:rsidR="00CB0F4B" w:rsidRPr="009F0E76">
              <w:rPr>
                <w:rFonts w:cs="Times New Roman"/>
                <w:color w:val="000000" w:themeColor="text1"/>
              </w:rPr>
              <w:t>a</w:t>
            </w:r>
            <w:r w:rsidR="00EA1B4A" w:rsidRPr="009F0E76">
              <w:rPr>
                <w:rFonts w:cs="Times New Roman"/>
                <w:color w:val="000000" w:themeColor="text1"/>
              </w:rPr>
              <w:t xml:space="preserve"> VI</w:t>
            </w:r>
            <w:r w:rsidR="00C34114">
              <w:rPr>
                <w:rFonts w:cs="Times New Roman"/>
                <w:color w:val="000000" w:themeColor="text1"/>
              </w:rPr>
              <w:t xml:space="preserve"> Habsburga</w:t>
            </w:r>
            <w:r w:rsidR="00675CB5" w:rsidRPr="009F0E76">
              <w:rPr>
                <w:rFonts w:cs="Times New Roman"/>
                <w:color w:val="000000" w:themeColor="text1"/>
              </w:rPr>
              <w:t>, Fryderyk</w:t>
            </w:r>
            <w:r w:rsidR="00CB0F4B" w:rsidRPr="009F0E76">
              <w:rPr>
                <w:rFonts w:cs="Times New Roman"/>
                <w:color w:val="000000" w:themeColor="text1"/>
              </w:rPr>
              <w:t>a</w:t>
            </w:r>
            <w:r w:rsidR="00C34114">
              <w:rPr>
                <w:rFonts w:cs="Times New Roman"/>
                <w:color w:val="000000" w:themeColor="text1"/>
              </w:rPr>
              <w:t> </w:t>
            </w:r>
            <w:r w:rsidR="00675CB5" w:rsidRPr="009F0E76">
              <w:rPr>
                <w:rFonts w:cs="Times New Roman"/>
                <w:color w:val="000000" w:themeColor="text1"/>
              </w:rPr>
              <w:t>II</w:t>
            </w:r>
            <w:r w:rsidR="00C34114">
              <w:rPr>
                <w:rFonts w:cs="Times New Roman"/>
                <w:color w:val="000000" w:themeColor="text1"/>
              </w:rPr>
              <w:t xml:space="preserve"> Wielkiego</w:t>
            </w:r>
          </w:p>
          <w:p w14:paraId="4AD1F95D" w14:textId="77777777" w:rsidR="00AB00B3" w:rsidRPr="009F0E76" w:rsidRDefault="00AB00B3" w:rsidP="00AB00B3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45834F5" w14:textId="77777777" w:rsidR="00AB00B3" w:rsidRPr="009F0E76" w:rsidRDefault="00AB00B3" w:rsidP="00AB00B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76F4827A" w14:textId="00B2B7E1" w:rsidR="00AB00B3" w:rsidRPr="009F0E76" w:rsidRDefault="00AB00B3" w:rsidP="009B0E6B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</w:t>
            </w:r>
            <w:r w:rsidR="00675CB5" w:rsidRPr="009F0E76">
              <w:rPr>
                <w:rFonts w:cs="Times New Roman"/>
                <w:color w:val="000000" w:themeColor="text1"/>
              </w:rPr>
              <w:t xml:space="preserve"> </w:t>
            </w:r>
            <w:r w:rsidR="00AD738C">
              <w:rPr>
                <w:rFonts w:cs="Times New Roman"/>
                <w:color w:val="000000" w:themeColor="text1"/>
              </w:rPr>
              <w:t xml:space="preserve">pierwsza </w:t>
            </w:r>
            <w:r w:rsidR="00675CB5" w:rsidRPr="009F0E76">
              <w:rPr>
                <w:rFonts w:cs="Times New Roman"/>
                <w:color w:val="000000" w:themeColor="text1"/>
              </w:rPr>
              <w:t>wojn</w:t>
            </w:r>
            <w:r w:rsidR="00AD738C">
              <w:rPr>
                <w:rFonts w:cs="Times New Roman"/>
                <w:color w:val="000000" w:themeColor="text1"/>
              </w:rPr>
              <w:t>a</w:t>
            </w:r>
            <w:r w:rsidR="00675CB5" w:rsidRPr="009F0E76">
              <w:rPr>
                <w:rFonts w:cs="Times New Roman"/>
                <w:color w:val="000000" w:themeColor="text1"/>
              </w:rPr>
              <w:t xml:space="preserve"> śląsk</w:t>
            </w:r>
            <w:r w:rsidR="00CA4F37">
              <w:rPr>
                <w:rFonts w:cs="Times New Roman"/>
                <w:color w:val="000000" w:themeColor="text1"/>
              </w:rPr>
              <w:t>a</w:t>
            </w:r>
            <w:r w:rsidR="00675CB5" w:rsidRPr="009F0E76">
              <w:rPr>
                <w:rFonts w:cs="Times New Roman"/>
                <w:color w:val="000000" w:themeColor="text1"/>
              </w:rPr>
              <w:t xml:space="preserve">, </w:t>
            </w:r>
            <w:r w:rsidR="00AD738C">
              <w:rPr>
                <w:rFonts w:cs="Times New Roman"/>
                <w:color w:val="000000" w:themeColor="text1"/>
              </w:rPr>
              <w:t xml:space="preserve">druga </w:t>
            </w:r>
            <w:r w:rsidR="00AD738C" w:rsidRPr="009F0E76">
              <w:rPr>
                <w:rFonts w:cs="Times New Roman"/>
                <w:color w:val="000000" w:themeColor="text1"/>
              </w:rPr>
              <w:t>wojn</w:t>
            </w:r>
            <w:r w:rsidR="00AD738C">
              <w:rPr>
                <w:rFonts w:cs="Times New Roman"/>
                <w:color w:val="000000" w:themeColor="text1"/>
              </w:rPr>
              <w:t>a</w:t>
            </w:r>
            <w:r w:rsidR="00AD738C" w:rsidRPr="009F0E76">
              <w:rPr>
                <w:rFonts w:cs="Times New Roman"/>
                <w:color w:val="000000" w:themeColor="text1"/>
              </w:rPr>
              <w:t xml:space="preserve"> śląsk</w:t>
            </w:r>
            <w:r w:rsidR="00CA4F37">
              <w:rPr>
                <w:rFonts w:cs="Times New Roman"/>
                <w:color w:val="000000" w:themeColor="text1"/>
              </w:rPr>
              <w:t>a</w:t>
            </w:r>
            <w:r w:rsidR="00AD738C" w:rsidRPr="009F0E76">
              <w:rPr>
                <w:rFonts w:cs="Times New Roman"/>
                <w:color w:val="000000" w:themeColor="text1"/>
              </w:rPr>
              <w:t xml:space="preserve">, </w:t>
            </w:r>
            <w:r w:rsidR="00C34114">
              <w:rPr>
                <w:rFonts w:cs="Times New Roman"/>
                <w:color w:val="000000" w:themeColor="text1"/>
              </w:rPr>
              <w:t>sankcja pragmatyczna, pokój we Wrocławiu</w:t>
            </w:r>
          </w:p>
          <w:p w14:paraId="1D3E7CAE" w14:textId="77777777" w:rsidR="00AB00B3" w:rsidRPr="009F0E76" w:rsidRDefault="00AB00B3" w:rsidP="00AB00B3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0141EA85" w14:textId="77777777" w:rsidR="00AB00B3" w:rsidRPr="009F0E76" w:rsidRDefault="00AB00B3" w:rsidP="00AB00B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58CE927C" w14:textId="7D504D02" w:rsidR="00AB00B3" w:rsidRPr="009F0E76" w:rsidRDefault="00AB00B3" w:rsidP="009B0E6B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</w:t>
            </w:r>
            <w:r w:rsidR="00675CB5" w:rsidRPr="009F0E76">
              <w:rPr>
                <w:rFonts w:cs="Times New Roman"/>
                <w:color w:val="000000" w:themeColor="text1"/>
              </w:rPr>
              <w:t xml:space="preserve"> przyczyny wybuchu </w:t>
            </w:r>
            <w:r w:rsidR="00CA4F37">
              <w:rPr>
                <w:rFonts w:cs="Times New Roman"/>
                <w:color w:val="000000" w:themeColor="text1"/>
              </w:rPr>
              <w:t>pierwszej i </w:t>
            </w:r>
            <w:r w:rsidR="00AD738C">
              <w:rPr>
                <w:rFonts w:cs="Times New Roman"/>
                <w:color w:val="000000" w:themeColor="text1"/>
              </w:rPr>
              <w:t>drugiej wojny</w:t>
            </w:r>
            <w:r w:rsidR="00675CB5" w:rsidRPr="009F0E76">
              <w:rPr>
                <w:rFonts w:cs="Times New Roman"/>
                <w:color w:val="000000" w:themeColor="text1"/>
              </w:rPr>
              <w:t xml:space="preserve"> śląsk</w:t>
            </w:r>
            <w:r w:rsidR="00AD738C">
              <w:rPr>
                <w:rFonts w:cs="Times New Roman"/>
                <w:color w:val="000000" w:themeColor="text1"/>
              </w:rPr>
              <w:t>iej</w:t>
            </w:r>
          </w:p>
          <w:p w14:paraId="2062B97F" w14:textId="77777777" w:rsidR="00675CB5" w:rsidRPr="009F0E76" w:rsidRDefault="00675CB5" w:rsidP="009B0E6B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postanowienia pokoju we Wrocławiu</w:t>
            </w:r>
          </w:p>
          <w:p w14:paraId="2BC19CCF" w14:textId="77777777" w:rsidR="00AD738C" w:rsidRPr="00AD738C" w:rsidRDefault="00675CB5" w:rsidP="00AD738C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="008E2D53" w:rsidRPr="009F0E76">
              <w:rPr>
                <w:rFonts w:cs="Times New Roman"/>
                <w:color w:val="000000" w:themeColor="text1"/>
              </w:rPr>
              <w:t xml:space="preserve">konsekwencje </w:t>
            </w:r>
            <w:r w:rsidR="00AD738C">
              <w:rPr>
                <w:rFonts w:cs="Times New Roman"/>
                <w:color w:val="000000" w:themeColor="text1"/>
              </w:rPr>
              <w:t>pierwszej i drugiej wojny śląskiej</w:t>
            </w:r>
          </w:p>
          <w:p w14:paraId="57F085FC" w14:textId="46D5071B" w:rsidR="00965AB0" w:rsidRDefault="008E2D53" w:rsidP="00AD738C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wskazać na mapie zasięg terytorialny działań militarnych </w:t>
            </w:r>
            <w:r w:rsidR="00AD738C">
              <w:rPr>
                <w:rFonts w:cs="Times New Roman"/>
                <w:color w:val="000000" w:themeColor="text1"/>
              </w:rPr>
              <w:t>w</w:t>
            </w:r>
            <w:r w:rsidR="00CA4F37">
              <w:rPr>
                <w:rFonts w:cs="Times New Roman"/>
                <w:color w:val="000000" w:themeColor="text1"/>
              </w:rPr>
              <w:t> trakcie pierwszej i </w:t>
            </w:r>
            <w:r w:rsidR="00AD738C">
              <w:rPr>
                <w:rFonts w:cs="Times New Roman"/>
                <w:color w:val="000000" w:themeColor="text1"/>
              </w:rPr>
              <w:t>drugiej wojny śląskiej</w:t>
            </w:r>
            <w:r w:rsidR="00AD738C"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  <w:p w14:paraId="49575F36" w14:textId="3DA98AB4" w:rsidR="00C34114" w:rsidRPr="009F0E76" w:rsidRDefault="00C34114" w:rsidP="00C34114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13" w:type="dxa"/>
          </w:tcPr>
          <w:p w14:paraId="48EB84FB" w14:textId="77777777" w:rsidR="00AB00B3" w:rsidRPr="009F0E76" w:rsidRDefault="00AB00B3" w:rsidP="00AB00B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0E5973F1" w14:textId="5F46CDCC" w:rsidR="00AB00B3" w:rsidRPr="009F0E76" w:rsidRDefault="00AB00B3" w:rsidP="009B0E6B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</w:t>
            </w:r>
            <w:r w:rsidR="00675CB5" w:rsidRPr="009F0E76">
              <w:rPr>
                <w:rFonts w:cs="Times New Roman"/>
                <w:color w:val="000000" w:themeColor="text1"/>
              </w:rPr>
              <w:t>1756, 1762</w:t>
            </w:r>
            <w:r w:rsidR="008E2D53" w:rsidRPr="009F0E76">
              <w:rPr>
                <w:rFonts w:cs="Times New Roman"/>
                <w:color w:val="000000" w:themeColor="text1"/>
              </w:rPr>
              <w:t>, 1763</w:t>
            </w:r>
          </w:p>
          <w:p w14:paraId="59B6BD0C" w14:textId="28C86F7B" w:rsidR="00675CB5" w:rsidRPr="009F0E76" w:rsidRDefault="00675CB5" w:rsidP="009B0E6B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postać</w:t>
            </w:r>
            <w:r w:rsidR="00AD738C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Piotra III</w:t>
            </w:r>
          </w:p>
          <w:p w14:paraId="58423B93" w14:textId="77777777" w:rsidR="00AB00B3" w:rsidRPr="009F0E76" w:rsidRDefault="00AB00B3" w:rsidP="00AB00B3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FF44AD8" w14:textId="77777777" w:rsidR="00AB00B3" w:rsidRPr="009F0E76" w:rsidRDefault="00AB00B3" w:rsidP="00AB00B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9E83581" w14:textId="4C1C326D" w:rsidR="00AB00B3" w:rsidRPr="009F0E76" w:rsidRDefault="00AB00B3" w:rsidP="009B0E6B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r w:rsidR="00675CB5" w:rsidRPr="009F0E76">
              <w:rPr>
                <w:rFonts w:cs="Times New Roman"/>
                <w:color w:val="000000" w:themeColor="text1"/>
              </w:rPr>
              <w:t>odwrócenie przymierzy, wojna siedmioletnia</w:t>
            </w:r>
            <w:r w:rsidR="00AD738C">
              <w:rPr>
                <w:rFonts w:cs="Times New Roman"/>
                <w:color w:val="000000" w:themeColor="text1"/>
              </w:rPr>
              <w:t xml:space="preserve"> (trzecia wojna śląska)</w:t>
            </w:r>
            <w:r w:rsidR="00675CB5" w:rsidRPr="009F0E76">
              <w:rPr>
                <w:rFonts w:cs="Times New Roman"/>
                <w:color w:val="000000" w:themeColor="text1"/>
              </w:rPr>
              <w:t>, cud domu brandenburskiego</w:t>
            </w:r>
          </w:p>
          <w:p w14:paraId="3C598B94" w14:textId="77777777" w:rsidR="00AB00B3" w:rsidRPr="009F0E76" w:rsidRDefault="00AB00B3" w:rsidP="00AB00B3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524C6DF4" w14:textId="3A51F56F" w:rsidR="00AB00B3" w:rsidRPr="009F0E76" w:rsidRDefault="00AB00B3" w:rsidP="00AB00B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7541737F" w14:textId="1BA8E7B2" w:rsidR="008E2D53" w:rsidRPr="009F0E76" w:rsidRDefault="008E2D53" w:rsidP="009B0E6B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zmiany</w:t>
            </w:r>
            <w:r w:rsidR="00C34114">
              <w:rPr>
                <w:rFonts w:cs="Times New Roman"/>
                <w:color w:val="000000" w:themeColor="text1"/>
              </w:rPr>
              <w:t>,</w:t>
            </w:r>
            <w:r w:rsidR="00580CE9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jakie zaszły w armii pruskiej w XVIII w.</w:t>
            </w:r>
          </w:p>
          <w:p w14:paraId="59230487" w14:textId="2F8ED4C3" w:rsidR="00AB00B3" w:rsidRPr="009F0E76" w:rsidRDefault="00AB00B3" w:rsidP="009B0E6B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</w:t>
            </w:r>
            <w:r w:rsidR="00675CB5" w:rsidRPr="009F0E76">
              <w:rPr>
                <w:rFonts w:cs="Times New Roman"/>
                <w:color w:val="000000" w:themeColor="text1"/>
              </w:rPr>
              <w:t xml:space="preserve"> przyczyny wybuchu wojny siedmioletniej</w:t>
            </w:r>
          </w:p>
          <w:p w14:paraId="5B706A88" w14:textId="77777777" w:rsidR="00120038" w:rsidRPr="009F0E76" w:rsidRDefault="00120038" w:rsidP="009B0E6B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w jaki sposób konflikty zbrojne w XVIII w. wpłynęły na umocnienie pozycji Prus i Rosji na arenie międzynarodowej</w:t>
            </w:r>
          </w:p>
          <w:p w14:paraId="37EC81DF" w14:textId="1208173E" w:rsidR="00CB0F4B" w:rsidRPr="009F0E76" w:rsidRDefault="00CB0F4B" w:rsidP="00CB0F4B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333" w:type="dxa"/>
          </w:tcPr>
          <w:p w14:paraId="19D63E65" w14:textId="77777777" w:rsidR="00AB00B3" w:rsidRPr="009F0E76" w:rsidRDefault="00AB00B3" w:rsidP="00AB00B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B246E73" w14:textId="5AA4D22E" w:rsidR="00AB00B3" w:rsidRPr="009F0E76" w:rsidRDefault="00AB00B3" w:rsidP="009B0E6B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</w:t>
            </w:r>
            <w:r w:rsidR="00105993" w:rsidRPr="009F0E76">
              <w:rPr>
                <w:rFonts w:cs="Times New Roman"/>
                <w:color w:val="000000" w:themeColor="text1"/>
              </w:rPr>
              <w:t>w jaki sposób warunki klimatyczne wpłynęły na działania armii szwedzkiej w Rosji</w:t>
            </w:r>
          </w:p>
          <w:p w14:paraId="0E900DAA" w14:textId="2B52DC7D" w:rsidR="00675CB5" w:rsidRDefault="00675CB5" w:rsidP="009B0E6B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dlaczego Maria Teresa była uznawana za </w:t>
            </w:r>
            <w:r w:rsidR="00CA4F37">
              <w:rPr>
                <w:rFonts w:cs="Times New Roman"/>
                <w:color w:val="000000" w:themeColor="text1"/>
              </w:rPr>
              <w:t>jedną z </w:t>
            </w:r>
            <w:r w:rsidR="00AD738C">
              <w:rPr>
                <w:rFonts w:cs="Times New Roman"/>
                <w:color w:val="000000" w:themeColor="text1"/>
              </w:rPr>
              <w:t xml:space="preserve">najwybitniejszych władczyń epoki </w:t>
            </w:r>
            <w:proofErr w:type="spellStart"/>
            <w:r w:rsidR="00AD738C">
              <w:rPr>
                <w:rFonts w:cs="Times New Roman"/>
                <w:color w:val="000000" w:themeColor="text1"/>
              </w:rPr>
              <w:t>wczesnonowożytnej</w:t>
            </w:r>
            <w:proofErr w:type="spellEnd"/>
          </w:p>
          <w:p w14:paraId="4768F212" w14:textId="01EFAE7B" w:rsidR="00B33F0E" w:rsidRPr="009F0E76" w:rsidRDefault="00B33F0E" w:rsidP="00B33F0E">
            <w:pPr>
              <w:pStyle w:val="Akapitzlist"/>
              <w:numPr>
                <w:ilvl w:val="0"/>
                <w:numId w:val="20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uzasadnić tezę, że o</w:t>
            </w:r>
            <w:r w:rsidR="00A662C2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wojnie siedmioletniej możemy mówić jako o pierwszym konflikcie światowym</w:t>
            </w:r>
          </w:p>
          <w:p w14:paraId="073F0708" w14:textId="1E9D2B3A" w:rsidR="00B33F0E" w:rsidRPr="009F0E76" w:rsidRDefault="00B33F0E" w:rsidP="00B33F0E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</w:tr>
      <w:tr w:rsidR="00C03622" w:rsidRPr="009F0E76" w14:paraId="1A384205" w14:textId="77777777" w:rsidTr="00E5542E">
        <w:trPr>
          <w:trHeight w:val="567"/>
        </w:trPr>
        <w:tc>
          <w:tcPr>
            <w:tcW w:w="1743" w:type="dxa"/>
          </w:tcPr>
          <w:p w14:paraId="09506CBF" w14:textId="77777777" w:rsidR="00CF7F39" w:rsidRDefault="00CF7F39" w:rsidP="00C1301A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Sąsiedzi Rzeczpospolitej – Rosja, Prusy i</w:t>
            </w:r>
            <w:r w:rsidR="00427DD6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Austria</w:t>
            </w:r>
          </w:p>
          <w:p w14:paraId="33C06D30" w14:textId="134F6E45" w:rsidR="00A463DC" w:rsidRPr="009F0E76" w:rsidRDefault="00A463DC" w:rsidP="00C1301A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30)</w:t>
            </w:r>
          </w:p>
        </w:tc>
        <w:tc>
          <w:tcPr>
            <w:tcW w:w="2385" w:type="dxa"/>
          </w:tcPr>
          <w:p w14:paraId="1665D1CE" w14:textId="77777777" w:rsidR="00CF7F39" w:rsidRPr="009F0E76" w:rsidRDefault="00CF7F39" w:rsidP="0032258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364CDCB9" w14:textId="77777777" w:rsidR="00CA4F37" w:rsidRDefault="00CF7F39" w:rsidP="009B0E6B">
            <w:pPr>
              <w:pStyle w:val="Akapitzlist"/>
              <w:numPr>
                <w:ilvl w:val="0"/>
                <w:numId w:val="21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1689–1721, </w:t>
            </w:r>
            <w:r w:rsidR="005432D0" w:rsidRPr="009F0E76">
              <w:rPr>
                <w:rFonts w:cs="Times New Roman"/>
                <w:color w:val="000000" w:themeColor="text1"/>
              </w:rPr>
              <w:t>1762–1796,</w:t>
            </w:r>
          </w:p>
          <w:p w14:paraId="2CA91BD3" w14:textId="0212702B" w:rsidR="00CF7F39" w:rsidRPr="009F0E76" w:rsidRDefault="005432D0" w:rsidP="00CA4F37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1740–1772</w:t>
            </w:r>
          </w:p>
          <w:p w14:paraId="758AAB00" w14:textId="13206F1E" w:rsidR="00CF7F39" w:rsidRDefault="00CF7F39" w:rsidP="009B0E6B">
            <w:pPr>
              <w:pStyle w:val="Akapitzlist"/>
              <w:numPr>
                <w:ilvl w:val="0"/>
                <w:numId w:val="21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</w:t>
            </w:r>
            <w:r w:rsidR="005432D0" w:rsidRPr="009F0E76">
              <w:rPr>
                <w:rFonts w:cs="Times New Roman"/>
                <w:color w:val="000000" w:themeColor="text1"/>
              </w:rPr>
              <w:t xml:space="preserve"> Piotr</w:t>
            </w:r>
            <w:r w:rsidR="00E01B03" w:rsidRPr="009F0E76">
              <w:rPr>
                <w:rFonts w:cs="Times New Roman"/>
                <w:color w:val="000000" w:themeColor="text1"/>
              </w:rPr>
              <w:t>a</w:t>
            </w:r>
            <w:r w:rsidR="005432D0" w:rsidRPr="009F0E76">
              <w:rPr>
                <w:rFonts w:cs="Times New Roman"/>
                <w:color w:val="000000" w:themeColor="text1"/>
              </w:rPr>
              <w:t xml:space="preserve"> I Wielki</w:t>
            </w:r>
            <w:r w:rsidR="00E01B03" w:rsidRPr="009F0E76">
              <w:rPr>
                <w:rFonts w:cs="Times New Roman"/>
                <w:color w:val="000000" w:themeColor="text1"/>
              </w:rPr>
              <w:t>ego</w:t>
            </w:r>
            <w:r w:rsidR="005432D0" w:rsidRPr="009F0E76">
              <w:rPr>
                <w:rFonts w:cs="Times New Roman"/>
                <w:color w:val="000000" w:themeColor="text1"/>
              </w:rPr>
              <w:t>, Katarzyn</w:t>
            </w:r>
            <w:r w:rsidR="00E01B03" w:rsidRPr="009F0E76">
              <w:rPr>
                <w:rFonts w:cs="Times New Roman"/>
                <w:color w:val="000000" w:themeColor="text1"/>
              </w:rPr>
              <w:t>y</w:t>
            </w:r>
            <w:r w:rsidR="005432D0" w:rsidRPr="009F0E76">
              <w:rPr>
                <w:rFonts w:cs="Times New Roman"/>
                <w:color w:val="000000" w:themeColor="text1"/>
              </w:rPr>
              <w:t xml:space="preserve"> II Wielk</w:t>
            </w:r>
            <w:r w:rsidR="00E01B03" w:rsidRPr="009F0E76">
              <w:rPr>
                <w:rFonts w:cs="Times New Roman"/>
                <w:color w:val="000000" w:themeColor="text1"/>
              </w:rPr>
              <w:t>iej</w:t>
            </w:r>
            <w:r w:rsidR="005432D0" w:rsidRPr="009F0E76">
              <w:rPr>
                <w:rFonts w:cs="Times New Roman"/>
                <w:color w:val="000000" w:themeColor="text1"/>
              </w:rPr>
              <w:t>, Fryderyk</w:t>
            </w:r>
            <w:r w:rsidR="00E01B03" w:rsidRPr="009F0E76">
              <w:rPr>
                <w:rFonts w:cs="Times New Roman"/>
                <w:color w:val="000000" w:themeColor="text1"/>
              </w:rPr>
              <w:t>a</w:t>
            </w:r>
            <w:r w:rsidR="00CA4F37">
              <w:rPr>
                <w:rFonts w:cs="Times New Roman"/>
                <w:color w:val="000000" w:themeColor="text1"/>
              </w:rPr>
              <w:t> </w:t>
            </w:r>
            <w:r w:rsidR="005432D0" w:rsidRPr="009F0E76">
              <w:rPr>
                <w:rFonts w:cs="Times New Roman"/>
                <w:color w:val="000000" w:themeColor="text1"/>
              </w:rPr>
              <w:t>II Wielki</w:t>
            </w:r>
            <w:r w:rsidR="00E01B03" w:rsidRPr="009F0E76">
              <w:rPr>
                <w:rFonts w:cs="Times New Roman"/>
                <w:color w:val="000000" w:themeColor="text1"/>
              </w:rPr>
              <w:t>ego</w:t>
            </w:r>
            <w:r w:rsidR="00C34114">
              <w:rPr>
                <w:rFonts w:cs="Times New Roman"/>
                <w:color w:val="000000" w:themeColor="text1"/>
              </w:rPr>
              <w:t>, Marii Teresy</w:t>
            </w:r>
          </w:p>
          <w:p w14:paraId="4C171BF9" w14:textId="77777777" w:rsidR="00C34114" w:rsidRPr="009F0E76" w:rsidRDefault="00C34114" w:rsidP="00C34114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575F5B22" w14:textId="77777777" w:rsidR="002F7772" w:rsidRPr="009F0E76" w:rsidRDefault="002F7772" w:rsidP="0032258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3816A26" w14:textId="40CEC4C4" w:rsidR="00CF7F39" w:rsidRPr="009F0E76" w:rsidRDefault="00CF7F39" w:rsidP="0032258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2088DD7E" w14:textId="70E7FF6C" w:rsidR="00CF7F39" w:rsidRPr="009F0E76" w:rsidRDefault="00CF7F39" w:rsidP="009B0E6B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</w:t>
            </w:r>
            <w:r w:rsidR="005432D0" w:rsidRPr="009F0E76">
              <w:rPr>
                <w:rFonts w:cs="Times New Roman"/>
                <w:color w:val="000000" w:themeColor="text1"/>
              </w:rPr>
              <w:t xml:space="preserve"> absolutyzm oświecony</w:t>
            </w:r>
            <w:r w:rsidR="002F7772" w:rsidRPr="009F0E76">
              <w:rPr>
                <w:rFonts w:cs="Times New Roman"/>
                <w:color w:val="000000" w:themeColor="text1"/>
              </w:rPr>
              <w:t>, europeizacja społeczeństwa</w:t>
            </w:r>
          </w:p>
          <w:p w14:paraId="19060FF3" w14:textId="77777777" w:rsidR="004625B8" w:rsidRDefault="004625B8" w:rsidP="0032258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23B1A33" w14:textId="4959E72A" w:rsidR="00CF7F39" w:rsidRPr="009F0E76" w:rsidRDefault="00CF7F39" w:rsidP="0032258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F1BC433" w14:textId="2CC4B355" w:rsidR="00E625B8" w:rsidRPr="009F0E76" w:rsidRDefault="00E625B8" w:rsidP="009B0E6B">
            <w:pPr>
              <w:pStyle w:val="Akapitzlist"/>
              <w:numPr>
                <w:ilvl w:val="0"/>
                <w:numId w:val="209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czym był absolutyzm oświecony</w:t>
            </w:r>
          </w:p>
          <w:p w14:paraId="115031D4" w14:textId="36311D7E" w:rsidR="005E2DAA" w:rsidRPr="009F0E76" w:rsidRDefault="005E2DAA" w:rsidP="009B0E6B">
            <w:pPr>
              <w:pStyle w:val="Akapitzlist"/>
              <w:numPr>
                <w:ilvl w:val="0"/>
                <w:numId w:val="209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podać przykłady reform przeprowadzonych przez Piotra I</w:t>
            </w:r>
          </w:p>
          <w:p w14:paraId="154542D1" w14:textId="77777777" w:rsidR="00105206" w:rsidRPr="009F0E76" w:rsidRDefault="00105206" w:rsidP="00105206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3EEC5C1B" w14:textId="77777777" w:rsidR="00CF7F39" w:rsidRPr="009F0E76" w:rsidRDefault="00CF7F39" w:rsidP="0032258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F8A6AAB" w14:textId="77777777" w:rsidR="00CF7F39" w:rsidRPr="009F0E76" w:rsidRDefault="00CF7F39" w:rsidP="0032258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E85B3D4" w14:textId="77777777" w:rsidR="00CF7F39" w:rsidRPr="009F0E76" w:rsidRDefault="00CF7F39" w:rsidP="0032258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0962FA6" w14:textId="77777777" w:rsidR="00CF7F39" w:rsidRPr="009F0E76" w:rsidRDefault="00CF7F39" w:rsidP="0032258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829918B" w14:textId="0A5095F9" w:rsidR="00CF7F39" w:rsidRPr="009F0E76" w:rsidRDefault="00CF7F39" w:rsidP="0032258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14:paraId="2892C029" w14:textId="77777777" w:rsidR="005432D0" w:rsidRPr="009F0E76" w:rsidRDefault="005432D0" w:rsidP="005432D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20E2AE2D" w14:textId="17E09472" w:rsidR="005432D0" w:rsidRPr="009F0E76" w:rsidRDefault="005432D0" w:rsidP="009B0E6B">
            <w:pPr>
              <w:pStyle w:val="Akapitzlist"/>
              <w:numPr>
                <w:ilvl w:val="0"/>
                <w:numId w:val="21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1701, 1773</w:t>
            </w:r>
          </w:p>
          <w:p w14:paraId="3340C08D" w14:textId="7C958526" w:rsidR="005432D0" w:rsidRPr="009F0E76" w:rsidRDefault="005432D0" w:rsidP="009B0E6B">
            <w:pPr>
              <w:pStyle w:val="Akapitzlist"/>
              <w:numPr>
                <w:ilvl w:val="0"/>
                <w:numId w:val="21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</w:t>
            </w:r>
            <w:r w:rsidR="003618C1" w:rsidRPr="009F0E76">
              <w:rPr>
                <w:rFonts w:cs="Times New Roman"/>
                <w:color w:val="000000" w:themeColor="text1"/>
              </w:rPr>
              <w:t>ć</w:t>
            </w:r>
            <w:r w:rsidR="00A463DC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2F7772" w:rsidRPr="009F0E76">
              <w:rPr>
                <w:rFonts w:cs="Times New Roman"/>
                <w:color w:val="000000" w:themeColor="text1"/>
              </w:rPr>
              <w:t>Jemielian</w:t>
            </w:r>
            <w:r w:rsidR="00E01B03" w:rsidRPr="009F0E76">
              <w:rPr>
                <w:rFonts w:cs="Times New Roman"/>
                <w:color w:val="000000" w:themeColor="text1"/>
              </w:rPr>
              <w:t>a</w:t>
            </w:r>
            <w:r w:rsidR="002F7772" w:rsidRPr="009F0E76">
              <w:rPr>
                <w:rFonts w:cs="Times New Roman"/>
                <w:color w:val="000000" w:themeColor="text1"/>
              </w:rPr>
              <w:t xml:space="preserve"> Pugaczow</w:t>
            </w:r>
            <w:r w:rsidR="00120A13" w:rsidRPr="009F0E76">
              <w:rPr>
                <w:rFonts w:cs="Times New Roman"/>
                <w:color w:val="000000" w:themeColor="text1"/>
              </w:rPr>
              <w:t>a</w:t>
            </w:r>
          </w:p>
          <w:p w14:paraId="5627B0A5" w14:textId="77777777" w:rsidR="005432D0" w:rsidRPr="009F0E76" w:rsidRDefault="005432D0" w:rsidP="005432D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BB09876" w14:textId="77777777" w:rsidR="005432D0" w:rsidRPr="009F0E76" w:rsidRDefault="005432D0" w:rsidP="005432D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0D5BDA2" w14:textId="75EC6FFC" w:rsidR="005432D0" w:rsidRPr="009F0E76" w:rsidRDefault="005432D0" w:rsidP="009B0E6B">
            <w:pPr>
              <w:pStyle w:val="Akapitzlist"/>
              <w:numPr>
                <w:ilvl w:val="0"/>
                <w:numId w:val="208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r w:rsidR="002F7772" w:rsidRPr="009F0E76">
              <w:rPr>
                <w:rFonts w:cs="Times New Roman"/>
                <w:color w:val="000000" w:themeColor="text1"/>
              </w:rPr>
              <w:t xml:space="preserve">wielkie poselstwo, </w:t>
            </w:r>
            <w:r w:rsidRPr="009F0E76">
              <w:rPr>
                <w:rFonts w:cs="Times New Roman"/>
                <w:color w:val="000000" w:themeColor="text1"/>
              </w:rPr>
              <w:t>powstanie Pugaczowa</w:t>
            </w:r>
            <w:r w:rsidR="0097556F" w:rsidRPr="009F0E76">
              <w:rPr>
                <w:rFonts w:cs="Times New Roman"/>
                <w:color w:val="000000" w:themeColor="text1"/>
              </w:rPr>
              <w:t>,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="005E2DAA" w:rsidRPr="009F0E76">
              <w:rPr>
                <w:rFonts w:cs="Times New Roman"/>
                <w:color w:val="000000" w:themeColor="text1"/>
              </w:rPr>
              <w:t xml:space="preserve">grażdanka, </w:t>
            </w:r>
            <w:proofErr w:type="spellStart"/>
            <w:r w:rsidR="005E2DAA" w:rsidRPr="009F0E76">
              <w:rPr>
                <w:rFonts w:cs="Times New Roman"/>
                <w:color w:val="000000" w:themeColor="text1"/>
              </w:rPr>
              <w:t>dworianie</w:t>
            </w:r>
            <w:proofErr w:type="spellEnd"/>
            <w:r w:rsidR="005E2DAA" w:rsidRPr="009F0E76">
              <w:rPr>
                <w:rFonts w:cs="Times New Roman"/>
                <w:color w:val="000000" w:themeColor="text1"/>
              </w:rPr>
              <w:t>, Senat Rządzący</w:t>
            </w:r>
          </w:p>
          <w:p w14:paraId="2FFCB7E9" w14:textId="1C34F54B" w:rsidR="002F7772" w:rsidRPr="009F0E76" w:rsidRDefault="002F7772" w:rsidP="009B0E6B">
            <w:pPr>
              <w:pStyle w:val="Akapitzlist"/>
              <w:numPr>
                <w:ilvl w:val="0"/>
                <w:numId w:val="208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konieczność modernizacji armii przez Piotra I</w:t>
            </w:r>
          </w:p>
          <w:p w14:paraId="36B2F16C" w14:textId="10A08477" w:rsidR="002F7772" w:rsidRPr="009F0E76" w:rsidRDefault="002F7772" w:rsidP="009B0E6B">
            <w:pPr>
              <w:pStyle w:val="Akapitzlist"/>
              <w:numPr>
                <w:ilvl w:val="0"/>
                <w:numId w:val="208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cel podróży Piotra I Wielkiego po Europie Zachodniej</w:t>
            </w:r>
          </w:p>
          <w:p w14:paraId="32D8D6BB" w14:textId="77777777" w:rsidR="005432D0" w:rsidRPr="009F0E76" w:rsidRDefault="005432D0" w:rsidP="005432D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0FC23A9" w14:textId="1E5DF996" w:rsidR="005432D0" w:rsidRPr="009F0E76" w:rsidRDefault="005432D0" w:rsidP="005432D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5E538453" w14:textId="77777777" w:rsidR="00CA4F37" w:rsidRDefault="002F7772" w:rsidP="009B0E6B">
            <w:pPr>
              <w:pStyle w:val="Akapitzlist"/>
              <w:numPr>
                <w:ilvl w:val="0"/>
                <w:numId w:val="20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scharakteryzować reformy </w:t>
            </w:r>
            <w:r w:rsidR="008712BF" w:rsidRPr="009F0E76">
              <w:rPr>
                <w:rFonts w:cs="Times New Roman"/>
                <w:color w:val="000000" w:themeColor="text1"/>
              </w:rPr>
              <w:t>polityczne oraz społeczno-</w:t>
            </w:r>
          </w:p>
          <w:p w14:paraId="163CABD0" w14:textId="69A65AC7" w:rsidR="002F7772" w:rsidRPr="009F0E76" w:rsidRDefault="00CA4F37" w:rsidP="00CA4F37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="008712BF" w:rsidRPr="009F0E76">
              <w:rPr>
                <w:rFonts w:cs="Times New Roman"/>
                <w:color w:val="000000" w:themeColor="text1"/>
              </w:rPr>
              <w:t xml:space="preserve">gospodarcze </w:t>
            </w:r>
            <w:r w:rsidR="002F7772" w:rsidRPr="009F0E76">
              <w:rPr>
                <w:rFonts w:cs="Times New Roman"/>
                <w:color w:val="000000" w:themeColor="text1"/>
              </w:rPr>
              <w:t>Piotra I</w:t>
            </w:r>
          </w:p>
          <w:p w14:paraId="5D58DDFB" w14:textId="529FE99A" w:rsidR="00D25B3E" w:rsidRPr="009F0E76" w:rsidRDefault="00D25B3E" w:rsidP="009B0E6B">
            <w:pPr>
              <w:pStyle w:val="Akapitzlist"/>
              <w:numPr>
                <w:ilvl w:val="0"/>
                <w:numId w:val="20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rolę Piotra I w budowie rosyjskiej floty</w:t>
            </w:r>
          </w:p>
          <w:p w14:paraId="5BD1A2E4" w14:textId="43005D17" w:rsidR="008712BF" w:rsidRPr="009F0E76" w:rsidRDefault="008712BF" w:rsidP="009B0E6B">
            <w:pPr>
              <w:pStyle w:val="Akapitzlist"/>
              <w:numPr>
                <w:ilvl w:val="0"/>
                <w:numId w:val="20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obcinanie bród wywoływało sprzeciw części społeczeństwa rosyjskiego</w:t>
            </w:r>
          </w:p>
          <w:p w14:paraId="5C352138" w14:textId="5CCB7F67" w:rsidR="002F7772" w:rsidRPr="009F0E76" w:rsidRDefault="002F7772" w:rsidP="009B0E6B">
            <w:pPr>
              <w:pStyle w:val="Akapitzlist"/>
              <w:numPr>
                <w:ilvl w:val="0"/>
                <w:numId w:val="20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przyczyny wybuchu powstania chłopów w 1773 r. w</w:t>
            </w:r>
            <w:r w:rsidR="00427DD6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Rosji </w:t>
            </w:r>
          </w:p>
          <w:p w14:paraId="43F10547" w14:textId="549E8070" w:rsidR="005432D0" w:rsidRPr="00CA7115" w:rsidRDefault="00D25B3E" w:rsidP="005432D0">
            <w:pPr>
              <w:pStyle w:val="Akapitzlist"/>
              <w:numPr>
                <w:ilvl w:val="0"/>
                <w:numId w:val="20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CA7115">
              <w:rPr>
                <w:rFonts w:cs="Times New Roman"/>
                <w:color w:val="000000" w:themeColor="text1"/>
              </w:rPr>
              <w:t xml:space="preserve">wskazać na mapie </w:t>
            </w:r>
            <w:r w:rsidR="003618C1" w:rsidRPr="00CA7115">
              <w:rPr>
                <w:rFonts w:cs="Times New Roman"/>
                <w:color w:val="000000" w:themeColor="text1"/>
              </w:rPr>
              <w:t xml:space="preserve">obszary </w:t>
            </w:r>
            <w:r w:rsidRPr="00CA7115">
              <w:rPr>
                <w:rFonts w:cs="Times New Roman"/>
                <w:color w:val="000000" w:themeColor="text1"/>
              </w:rPr>
              <w:t xml:space="preserve">przyłączone do Rosji w czasach </w:t>
            </w:r>
            <w:r w:rsidR="006A76D3" w:rsidRPr="00CA7115">
              <w:rPr>
                <w:rFonts w:cs="Times New Roman"/>
                <w:color w:val="000000" w:themeColor="text1"/>
              </w:rPr>
              <w:t xml:space="preserve">Piotra I </w:t>
            </w:r>
            <w:proofErr w:type="spellStart"/>
            <w:r w:rsidR="006A76D3" w:rsidRPr="00CA7115">
              <w:rPr>
                <w:rFonts w:cs="Times New Roman"/>
                <w:color w:val="000000" w:themeColor="text1"/>
              </w:rPr>
              <w:t>i</w:t>
            </w:r>
            <w:proofErr w:type="spellEnd"/>
            <w:r w:rsidR="006A76D3" w:rsidRPr="00CA7115">
              <w:rPr>
                <w:rFonts w:cs="Times New Roman"/>
                <w:color w:val="000000" w:themeColor="text1"/>
              </w:rPr>
              <w:t xml:space="preserve"> </w:t>
            </w:r>
            <w:r w:rsidRPr="00CA7115">
              <w:rPr>
                <w:rFonts w:cs="Times New Roman"/>
                <w:color w:val="000000" w:themeColor="text1"/>
              </w:rPr>
              <w:t>Katarzyny II</w:t>
            </w:r>
          </w:p>
          <w:p w14:paraId="6DC169CB" w14:textId="77777777" w:rsidR="00CF7F39" w:rsidRPr="009F0E76" w:rsidRDefault="00CF7F39" w:rsidP="00AB00B3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2" w:type="dxa"/>
          </w:tcPr>
          <w:p w14:paraId="10644A70" w14:textId="77777777" w:rsidR="005432D0" w:rsidRPr="009F0E76" w:rsidRDefault="005432D0" w:rsidP="005432D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728875C3" w14:textId="15C10E03" w:rsidR="005432D0" w:rsidRPr="009F0E76" w:rsidRDefault="005432D0" w:rsidP="009B0E6B">
            <w:pPr>
              <w:pStyle w:val="Akapitzlist"/>
              <w:numPr>
                <w:ilvl w:val="0"/>
                <w:numId w:val="21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</w:t>
            </w:r>
            <w:r w:rsidR="00E625B8" w:rsidRPr="009F0E76">
              <w:rPr>
                <w:rFonts w:cs="Times New Roman"/>
                <w:color w:val="000000" w:themeColor="text1"/>
              </w:rPr>
              <w:t xml:space="preserve">1765–1780, </w:t>
            </w:r>
            <w:r w:rsidR="0097556F" w:rsidRPr="009F0E76">
              <w:rPr>
                <w:rFonts w:cs="Times New Roman"/>
                <w:color w:val="000000" w:themeColor="text1"/>
              </w:rPr>
              <w:t xml:space="preserve">1781, </w:t>
            </w:r>
            <w:r w:rsidRPr="009F0E76">
              <w:rPr>
                <w:rFonts w:cs="Times New Roman"/>
                <w:color w:val="000000" w:themeColor="text1"/>
              </w:rPr>
              <w:t>1781–1785</w:t>
            </w:r>
          </w:p>
          <w:p w14:paraId="781ABA30" w14:textId="64D8A528" w:rsidR="005432D0" w:rsidRPr="009F0E76" w:rsidRDefault="005432D0" w:rsidP="009B0E6B">
            <w:pPr>
              <w:pStyle w:val="Akapitzlist"/>
              <w:numPr>
                <w:ilvl w:val="0"/>
                <w:numId w:val="21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</w:t>
            </w:r>
            <w:r w:rsidR="00E625B8" w:rsidRPr="009F0E76">
              <w:rPr>
                <w:rFonts w:cs="Times New Roman"/>
                <w:color w:val="000000" w:themeColor="text1"/>
              </w:rPr>
              <w:t>Fryderyk</w:t>
            </w:r>
            <w:r w:rsidR="00E01B03" w:rsidRPr="009F0E76">
              <w:rPr>
                <w:rFonts w:cs="Times New Roman"/>
                <w:color w:val="000000" w:themeColor="text1"/>
              </w:rPr>
              <w:t>a</w:t>
            </w:r>
            <w:r w:rsidR="00E625B8" w:rsidRPr="009F0E76">
              <w:rPr>
                <w:rFonts w:cs="Times New Roman"/>
                <w:color w:val="000000" w:themeColor="text1"/>
              </w:rPr>
              <w:t xml:space="preserve"> I, </w:t>
            </w:r>
            <w:r w:rsidR="00120A13" w:rsidRPr="009F0E76">
              <w:rPr>
                <w:rFonts w:cs="Times New Roman"/>
                <w:color w:val="000000" w:themeColor="text1"/>
              </w:rPr>
              <w:t xml:space="preserve">Fryderyka Wilhelma I, </w:t>
            </w:r>
            <w:r w:rsidR="00E625B8" w:rsidRPr="009F0E76">
              <w:rPr>
                <w:rFonts w:cs="Times New Roman"/>
                <w:color w:val="000000" w:themeColor="text1"/>
              </w:rPr>
              <w:t>Józef</w:t>
            </w:r>
            <w:r w:rsidR="00E01B03" w:rsidRPr="009F0E76">
              <w:rPr>
                <w:rFonts w:cs="Times New Roman"/>
                <w:color w:val="000000" w:themeColor="text1"/>
              </w:rPr>
              <w:t>a</w:t>
            </w:r>
            <w:r w:rsidR="00E625B8" w:rsidRPr="009F0E76">
              <w:rPr>
                <w:rFonts w:cs="Times New Roman"/>
                <w:color w:val="000000" w:themeColor="text1"/>
              </w:rPr>
              <w:t xml:space="preserve"> II</w:t>
            </w:r>
          </w:p>
          <w:p w14:paraId="572F0DDE" w14:textId="77777777" w:rsidR="0003217B" w:rsidRPr="009F0E76" w:rsidRDefault="0003217B" w:rsidP="0003217B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3FEF723D" w14:textId="77777777" w:rsidR="005432D0" w:rsidRPr="009F0E76" w:rsidRDefault="005432D0" w:rsidP="005432D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FFE5FFB" w14:textId="0DA3B3CC" w:rsidR="005432D0" w:rsidRPr="009F0E76" w:rsidRDefault="005432D0" w:rsidP="009B0E6B">
            <w:pPr>
              <w:pStyle w:val="Akapitzlist"/>
              <w:numPr>
                <w:ilvl w:val="0"/>
                <w:numId w:val="21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proofErr w:type="spellStart"/>
            <w:r w:rsidR="00E625B8" w:rsidRPr="009F0E76">
              <w:rPr>
                <w:rFonts w:cs="Times New Roman"/>
                <w:color w:val="000000" w:themeColor="text1"/>
              </w:rPr>
              <w:t>współrządy</w:t>
            </w:r>
            <w:proofErr w:type="spellEnd"/>
            <w:r w:rsidR="00E625B8" w:rsidRPr="009F0E76">
              <w:rPr>
                <w:rFonts w:cs="Times New Roman"/>
                <w:color w:val="000000" w:themeColor="text1"/>
              </w:rPr>
              <w:t>, józefinizm</w:t>
            </w:r>
            <w:r w:rsidR="0097556F" w:rsidRPr="009F0E76">
              <w:rPr>
                <w:rFonts w:cs="Times New Roman"/>
                <w:color w:val="000000" w:themeColor="text1"/>
              </w:rPr>
              <w:t>, edykt o</w:t>
            </w:r>
            <w:r w:rsidR="00427DD6">
              <w:rPr>
                <w:rFonts w:cs="Times New Roman"/>
                <w:color w:val="000000" w:themeColor="text1"/>
              </w:rPr>
              <w:t> </w:t>
            </w:r>
            <w:r w:rsidR="0097556F" w:rsidRPr="009F0E76">
              <w:rPr>
                <w:rFonts w:cs="Times New Roman"/>
                <w:color w:val="000000" w:themeColor="text1"/>
              </w:rPr>
              <w:t>tolerancji</w:t>
            </w:r>
            <w:r w:rsidR="00A463DC">
              <w:rPr>
                <w:rFonts w:cs="Times New Roman"/>
                <w:color w:val="000000" w:themeColor="text1"/>
              </w:rPr>
              <w:t xml:space="preserve"> (</w:t>
            </w:r>
            <w:r w:rsidR="005E2DAA" w:rsidRPr="009F0E76">
              <w:rPr>
                <w:rFonts w:cs="Times New Roman"/>
                <w:color w:val="000000" w:themeColor="text1"/>
              </w:rPr>
              <w:t>patent tolerancyjny</w:t>
            </w:r>
            <w:r w:rsidR="00A463DC">
              <w:rPr>
                <w:rFonts w:cs="Times New Roman"/>
                <w:color w:val="000000" w:themeColor="text1"/>
              </w:rPr>
              <w:t>)</w:t>
            </w:r>
            <w:r w:rsidR="0097556F" w:rsidRPr="009F0E76">
              <w:rPr>
                <w:rFonts w:cs="Times New Roman"/>
                <w:color w:val="000000" w:themeColor="text1"/>
              </w:rPr>
              <w:t>, gubernie</w:t>
            </w:r>
            <w:r w:rsidR="00AC7ECE">
              <w:rPr>
                <w:rFonts w:cs="Times New Roman"/>
                <w:color w:val="000000" w:themeColor="text1"/>
              </w:rPr>
              <w:t>, „król sierżant”</w:t>
            </w:r>
          </w:p>
          <w:p w14:paraId="22B09F61" w14:textId="370039EA" w:rsidR="00D25B3E" w:rsidRPr="009F0E76" w:rsidRDefault="00D25B3E" w:rsidP="009B0E6B">
            <w:pPr>
              <w:pStyle w:val="Akapitzlist"/>
              <w:numPr>
                <w:ilvl w:val="0"/>
                <w:numId w:val="21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co zyskał elektor Fryderyk</w:t>
            </w:r>
            <w:r w:rsidR="006C0FBC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III, koronując się w</w:t>
            </w:r>
            <w:r w:rsidR="00427DD6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Królewcu na króla Prus</w:t>
            </w:r>
          </w:p>
          <w:p w14:paraId="1893D1B9" w14:textId="77777777" w:rsidR="004625B8" w:rsidRDefault="004625B8" w:rsidP="005432D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67EDFB8" w14:textId="189EA104" w:rsidR="005432D0" w:rsidRPr="009F0E76" w:rsidRDefault="005432D0" w:rsidP="005432D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465D512" w14:textId="27EDBB2A" w:rsidR="00D25B3E" w:rsidRPr="009F0E76" w:rsidRDefault="00D25B3E" w:rsidP="009B0E6B">
            <w:pPr>
              <w:pStyle w:val="Akapitzlist"/>
              <w:numPr>
                <w:ilvl w:val="0"/>
                <w:numId w:val="21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jak doszło do powstania Królestwa Pruskiego</w:t>
            </w:r>
          </w:p>
          <w:p w14:paraId="6631FDD7" w14:textId="66CBEE18" w:rsidR="00D25B3E" w:rsidRPr="009F0E76" w:rsidRDefault="00D25B3E" w:rsidP="009B0E6B">
            <w:pPr>
              <w:pStyle w:val="Akapitzlist"/>
              <w:numPr>
                <w:ilvl w:val="0"/>
                <w:numId w:val="21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Fryderyka Wilhelma I nazywano „królem sierżantem”</w:t>
            </w:r>
          </w:p>
          <w:p w14:paraId="387A027C" w14:textId="57CC0092" w:rsidR="00105206" w:rsidRPr="009F0E76" w:rsidRDefault="00105206" w:rsidP="009B0E6B">
            <w:pPr>
              <w:pStyle w:val="Akapitzlist"/>
              <w:numPr>
                <w:ilvl w:val="0"/>
                <w:numId w:val="21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przedstawić reformy przeprowadzone w</w:t>
            </w:r>
            <w:r w:rsidR="00427DD6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monarchii Habsburgów przez Marię Teresę i</w:t>
            </w:r>
            <w:r w:rsidR="00427DD6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Józefa</w:t>
            </w:r>
            <w:r w:rsidR="00427DD6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II</w:t>
            </w:r>
          </w:p>
          <w:p w14:paraId="30048AF5" w14:textId="77777777" w:rsidR="00CF7F39" w:rsidRPr="009F0E76" w:rsidRDefault="00CF7F39" w:rsidP="00AB00B3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13" w:type="dxa"/>
          </w:tcPr>
          <w:p w14:paraId="6DFBDFCC" w14:textId="77777777" w:rsidR="005432D0" w:rsidRPr="009F0E76" w:rsidRDefault="005432D0" w:rsidP="005432D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72C57996" w14:textId="7E54DFE2" w:rsidR="005432D0" w:rsidRPr="009F0E76" w:rsidRDefault="005432D0" w:rsidP="009B0E6B">
            <w:pPr>
              <w:pStyle w:val="Akapitzlist"/>
              <w:numPr>
                <w:ilvl w:val="0"/>
                <w:numId w:val="21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1713–1740, </w:t>
            </w:r>
            <w:r w:rsidR="00E625B8" w:rsidRPr="009F0E76">
              <w:rPr>
                <w:rFonts w:cs="Times New Roman"/>
                <w:color w:val="000000" w:themeColor="text1"/>
              </w:rPr>
              <w:t xml:space="preserve">1760, </w:t>
            </w:r>
            <w:r w:rsidRPr="009F0E76">
              <w:rPr>
                <w:rFonts w:cs="Times New Roman"/>
                <w:color w:val="000000" w:themeColor="text1"/>
              </w:rPr>
              <w:t xml:space="preserve">1764, </w:t>
            </w:r>
            <w:r w:rsidR="00E625B8" w:rsidRPr="009F0E76">
              <w:rPr>
                <w:rFonts w:cs="Times New Roman"/>
                <w:color w:val="000000" w:themeColor="text1"/>
              </w:rPr>
              <w:t>1787</w:t>
            </w:r>
          </w:p>
          <w:p w14:paraId="6720AD16" w14:textId="77777777" w:rsidR="005432D0" w:rsidRPr="009F0E76" w:rsidRDefault="005432D0" w:rsidP="005432D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B9D04E6" w14:textId="77777777" w:rsidR="005432D0" w:rsidRPr="009F0E76" w:rsidRDefault="005432D0" w:rsidP="005432D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01D1D894" w14:textId="5E2C642D" w:rsidR="005432D0" w:rsidRPr="009F0E76" w:rsidRDefault="005432D0" w:rsidP="009B0E6B">
            <w:pPr>
              <w:pStyle w:val="Akapitzlist"/>
              <w:numPr>
                <w:ilvl w:val="0"/>
                <w:numId w:val="21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system północny, </w:t>
            </w:r>
            <w:r w:rsidR="00E625B8" w:rsidRPr="009F0E76">
              <w:rPr>
                <w:rFonts w:cs="Times New Roman"/>
                <w:color w:val="000000" w:themeColor="text1"/>
              </w:rPr>
              <w:t xml:space="preserve">Rada Państwa, </w:t>
            </w:r>
            <w:r w:rsidR="00470BCE" w:rsidRPr="009F0E76">
              <w:rPr>
                <w:rFonts w:cs="Times New Roman"/>
                <w:color w:val="000000" w:themeColor="text1"/>
              </w:rPr>
              <w:t>scentralizowana administracja, unifikacja państwa</w:t>
            </w:r>
          </w:p>
          <w:p w14:paraId="50131491" w14:textId="2EAA5BFF" w:rsidR="005432D0" w:rsidRPr="009F0E76" w:rsidRDefault="005432D0" w:rsidP="005432D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4D4F7CF" w14:textId="1FA135D8" w:rsidR="005432D0" w:rsidRPr="009F0E76" w:rsidRDefault="005432D0" w:rsidP="005432D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069B6B00" w14:textId="1A026DAC" w:rsidR="006A76D3" w:rsidRPr="009F0E76" w:rsidRDefault="006A76D3" w:rsidP="009B0E6B">
            <w:pPr>
              <w:pStyle w:val="Akapitzlist"/>
              <w:numPr>
                <w:ilvl w:val="0"/>
                <w:numId w:val="21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w jaki sposób </w:t>
            </w:r>
            <w:r w:rsidR="005A44D4" w:rsidRPr="009F0E76">
              <w:rPr>
                <w:rFonts w:cs="Times New Roman"/>
                <w:color w:val="000000" w:themeColor="text1"/>
              </w:rPr>
              <w:t xml:space="preserve">Fryderyk II dążył do </w:t>
            </w:r>
            <w:r w:rsidR="003618C1" w:rsidRPr="009F0E76">
              <w:rPr>
                <w:rFonts w:cs="Times New Roman"/>
                <w:color w:val="000000" w:themeColor="text1"/>
              </w:rPr>
              <w:t xml:space="preserve">odbudowy </w:t>
            </w:r>
            <w:r w:rsidR="005A44D4" w:rsidRPr="009F0E76">
              <w:rPr>
                <w:rFonts w:cs="Times New Roman"/>
                <w:color w:val="000000" w:themeColor="text1"/>
              </w:rPr>
              <w:t>państwa po wojnie siedmioletniej</w:t>
            </w:r>
          </w:p>
          <w:p w14:paraId="22FF80AD" w14:textId="362D7F66" w:rsidR="00105206" w:rsidRPr="009F0E76" w:rsidRDefault="00105206" w:rsidP="009B0E6B">
            <w:pPr>
              <w:pStyle w:val="Akapitzlist"/>
              <w:numPr>
                <w:ilvl w:val="0"/>
                <w:numId w:val="21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co oznacza sformułowane przez Fryderyka Wielkiego stwierdzenie, że „panujący jest pierwszym sługą państwa”</w:t>
            </w:r>
          </w:p>
          <w:p w14:paraId="19339372" w14:textId="77777777" w:rsidR="005432D0" w:rsidRPr="009F0E76" w:rsidRDefault="005432D0" w:rsidP="005432D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953965F" w14:textId="77777777" w:rsidR="00CF7F39" w:rsidRPr="009F0E76" w:rsidRDefault="00CF7F39" w:rsidP="00AB00B3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33" w:type="dxa"/>
          </w:tcPr>
          <w:p w14:paraId="6AAC4EAF" w14:textId="77777777" w:rsidR="005432D0" w:rsidRPr="009F0E76" w:rsidRDefault="005432D0" w:rsidP="005432D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6F537A58" w14:textId="0281DF13" w:rsidR="005432D0" w:rsidRPr="009F0E76" w:rsidRDefault="005432D0" w:rsidP="009B0E6B">
            <w:pPr>
              <w:pStyle w:val="Akapitzlist"/>
              <w:numPr>
                <w:ilvl w:val="0"/>
                <w:numId w:val="21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</w:t>
            </w:r>
            <w:r w:rsidR="0097556F" w:rsidRPr="009F0E76">
              <w:rPr>
                <w:rFonts w:cs="Times New Roman"/>
                <w:color w:val="000000" w:themeColor="text1"/>
              </w:rPr>
              <w:t>1768</w:t>
            </w:r>
            <w:r w:rsidR="005E2DAA" w:rsidRPr="009F0E76">
              <w:rPr>
                <w:rFonts w:cs="Times New Roman"/>
                <w:color w:val="000000" w:themeColor="text1"/>
              </w:rPr>
              <w:t>, 1785</w:t>
            </w:r>
          </w:p>
          <w:p w14:paraId="65650E63" w14:textId="77777777" w:rsidR="005432D0" w:rsidRPr="009F0E76" w:rsidRDefault="005432D0" w:rsidP="005432D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0E5E891" w14:textId="77777777" w:rsidR="005432D0" w:rsidRPr="009F0E76" w:rsidRDefault="005432D0" w:rsidP="005432D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3F180580" w14:textId="795DB55E" w:rsidR="005432D0" w:rsidRPr="009F0E76" w:rsidRDefault="005432D0" w:rsidP="009B0E6B">
            <w:pPr>
              <w:pStyle w:val="Akapitzlist"/>
              <w:numPr>
                <w:ilvl w:val="0"/>
                <w:numId w:val="21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r w:rsidR="0097556F" w:rsidRPr="009F0E76">
              <w:rPr>
                <w:rFonts w:cs="Times New Roman"/>
                <w:color w:val="000000" w:themeColor="text1"/>
              </w:rPr>
              <w:t>Nadworna Komisja Edukacyjna</w:t>
            </w:r>
            <w:r w:rsidR="005E2DAA" w:rsidRPr="009F0E76">
              <w:rPr>
                <w:rFonts w:cs="Times New Roman"/>
                <w:color w:val="000000" w:themeColor="text1"/>
              </w:rPr>
              <w:t>, Karta szlachty</w:t>
            </w:r>
          </w:p>
          <w:p w14:paraId="1797DF09" w14:textId="77777777" w:rsidR="005432D0" w:rsidRPr="009F0E76" w:rsidRDefault="005432D0" w:rsidP="005432D0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709EB71" w14:textId="13099AEE" w:rsidR="005432D0" w:rsidRPr="009F0E76" w:rsidRDefault="005432D0" w:rsidP="005432D0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7289685C" w14:textId="158D64ED" w:rsidR="005A44D4" w:rsidRPr="009F0E76" w:rsidRDefault="005A44D4" w:rsidP="009B0E6B">
            <w:pPr>
              <w:pStyle w:val="Akapitzlist"/>
              <w:numPr>
                <w:ilvl w:val="0"/>
                <w:numId w:val="21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działania Fryderyka II w dziedzinie szkolnictwa, sądownictwa, reformy monetarnej</w:t>
            </w:r>
          </w:p>
          <w:p w14:paraId="54DEA5D6" w14:textId="5C3F060A" w:rsidR="00E625B8" w:rsidRPr="009F0E76" w:rsidRDefault="00E625B8" w:rsidP="009B0E6B">
            <w:pPr>
              <w:pStyle w:val="Akapitzlist"/>
              <w:numPr>
                <w:ilvl w:val="0"/>
                <w:numId w:val="21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ocenić, czy rządy i</w:t>
            </w:r>
            <w:r w:rsidR="00427DD6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reformy Fryderyka II oraz Józefa II były zgodne z </w:t>
            </w:r>
            <w:r w:rsidR="00AC7ECE">
              <w:rPr>
                <w:rFonts w:cs="Times New Roman"/>
                <w:color w:val="000000" w:themeColor="text1"/>
              </w:rPr>
              <w:t>ideą</w:t>
            </w:r>
            <w:r w:rsidRPr="009F0E76">
              <w:rPr>
                <w:rFonts w:cs="Times New Roman"/>
                <w:color w:val="000000" w:themeColor="text1"/>
              </w:rPr>
              <w:t xml:space="preserve"> monarchii oświeconych</w:t>
            </w:r>
          </w:p>
          <w:p w14:paraId="7861B5CC" w14:textId="20F4EACC" w:rsidR="00105206" w:rsidRPr="009F0E76" w:rsidRDefault="00105206" w:rsidP="009B0E6B">
            <w:pPr>
              <w:pStyle w:val="Akapitzlist"/>
              <w:numPr>
                <w:ilvl w:val="0"/>
                <w:numId w:val="21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zająć stanowisko w</w:t>
            </w:r>
            <w:r w:rsidR="00427DD6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dyskusji: „Czy Katarzyna II kontynuowała reformy</w:t>
            </w:r>
            <w:r w:rsidR="00120A13" w:rsidRPr="009F0E76">
              <w:rPr>
                <w:rFonts w:cs="Times New Roman"/>
                <w:color w:val="000000" w:themeColor="text1"/>
              </w:rPr>
              <w:t xml:space="preserve"> i politykę </w:t>
            </w:r>
            <w:r w:rsidRPr="009F0E76">
              <w:rPr>
                <w:rFonts w:cs="Times New Roman"/>
                <w:color w:val="000000" w:themeColor="text1"/>
              </w:rPr>
              <w:t xml:space="preserve">Piotra I?” oraz uzasadnić </w:t>
            </w:r>
            <w:r w:rsidR="00AC7ECE">
              <w:rPr>
                <w:rFonts w:cs="Times New Roman"/>
                <w:color w:val="000000" w:themeColor="text1"/>
              </w:rPr>
              <w:t>swoje zdanie</w:t>
            </w:r>
          </w:p>
          <w:p w14:paraId="56BC8B49" w14:textId="77777777" w:rsidR="00CF7F39" w:rsidRPr="009F0E76" w:rsidRDefault="00CF7F39" w:rsidP="00AB00B3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C03622" w:rsidRPr="009F0E76" w14:paraId="128B7BB9" w14:textId="77777777" w:rsidTr="00E5542E">
        <w:trPr>
          <w:trHeight w:val="567"/>
        </w:trPr>
        <w:tc>
          <w:tcPr>
            <w:tcW w:w="1743" w:type="dxa"/>
          </w:tcPr>
          <w:p w14:paraId="0D78E09E" w14:textId="2D990C41" w:rsidR="008E3AB8" w:rsidRDefault="008E3AB8" w:rsidP="00EE69E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Powstanie Stanów Zjednoczonych</w:t>
            </w:r>
          </w:p>
          <w:p w14:paraId="1E433F8B" w14:textId="74D0CDBC" w:rsidR="00EE69E2" w:rsidRPr="009F0E76" w:rsidRDefault="00EE69E2" w:rsidP="00EE69E2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31)</w:t>
            </w:r>
          </w:p>
        </w:tc>
        <w:tc>
          <w:tcPr>
            <w:tcW w:w="2385" w:type="dxa"/>
          </w:tcPr>
          <w:p w14:paraId="331DEFE9" w14:textId="77777777" w:rsidR="008E3AB8" w:rsidRPr="009F0E76" w:rsidRDefault="008E3AB8" w:rsidP="008E3AB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1E899AB5" w14:textId="1054DF5F" w:rsidR="008E3AB8" w:rsidRPr="009F0E76" w:rsidRDefault="008E3AB8" w:rsidP="009B0E6B">
            <w:pPr>
              <w:pStyle w:val="Akapitzlist"/>
              <w:numPr>
                <w:ilvl w:val="0"/>
                <w:numId w:val="21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 w:rsidR="00860F6E">
              <w:rPr>
                <w:rFonts w:cs="Times New Roman"/>
                <w:color w:val="000000" w:themeColor="text1"/>
              </w:rPr>
              <w:t>ę</w:t>
            </w:r>
            <w:r w:rsidR="00E55BE2">
              <w:rPr>
                <w:rFonts w:cs="Times New Roman"/>
                <w:color w:val="000000" w:themeColor="text1"/>
              </w:rPr>
              <w:t xml:space="preserve">: </w:t>
            </w:r>
            <w:r w:rsidR="00745EB1" w:rsidRPr="009F0E76">
              <w:rPr>
                <w:rFonts w:cs="Times New Roman"/>
                <w:color w:val="000000" w:themeColor="text1"/>
              </w:rPr>
              <w:t>1776</w:t>
            </w:r>
          </w:p>
          <w:p w14:paraId="34C129B2" w14:textId="4FC16553" w:rsidR="003618C1" w:rsidRPr="00E90531" w:rsidRDefault="008E3AB8" w:rsidP="008E3AB8">
            <w:pPr>
              <w:pStyle w:val="Akapitzlist"/>
              <w:numPr>
                <w:ilvl w:val="0"/>
                <w:numId w:val="21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E90531">
              <w:rPr>
                <w:rFonts w:cs="Times New Roman"/>
                <w:color w:val="000000" w:themeColor="text1"/>
              </w:rPr>
              <w:t>postacie:</w:t>
            </w:r>
            <w:r w:rsidR="00745EB1" w:rsidRPr="00E90531">
              <w:rPr>
                <w:rFonts w:cs="Times New Roman"/>
                <w:color w:val="000000" w:themeColor="text1"/>
              </w:rPr>
              <w:t xml:space="preserve"> </w:t>
            </w:r>
            <w:r w:rsidR="00E90531" w:rsidRPr="00E90531">
              <w:rPr>
                <w:rFonts w:cs="Times New Roman"/>
                <w:color w:val="000000" w:themeColor="text1"/>
              </w:rPr>
              <w:t>George’a Washingtona, Tadeusza Kościuszk</w:t>
            </w:r>
            <w:r w:rsidR="00E55BE2">
              <w:rPr>
                <w:rFonts w:cs="Times New Roman"/>
                <w:color w:val="000000" w:themeColor="text1"/>
              </w:rPr>
              <w:t>i</w:t>
            </w:r>
            <w:r w:rsidR="00E90531" w:rsidRPr="00E90531">
              <w:rPr>
                <w:rFonts w:cs="Times New Roman"/>
                <w:color w:val="000000" w:themeColor="text1"/>
              </w:rPr>
              <w:t xml:space="preserve">, Kazimierza Pułaskiego </w:t>
            </w:r>
          </w:p>
          <w:p w14:paraId="6FEF9EAB" w14:textId="77777777" w:rsidR="00E90531" w:rsidRDefault="00E90531" w:rsidP="008E3AB8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63B89BE" w14:textId="0C428B88" w:rsidR="008E3AB8" w:rsidRPr="009F0E76" w:rsidRDefault="008E3AB8" w:rsidP="008E3AB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5200BCC" w14:textId="71EB9693" w:rsidR="008E3AB8" w:rsidRPr="00E55BE2" w:rsidRDefault="008E3AB8" w:rsidP="009B0E6B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r w:rsidR="00AC7ECE">
              <w:rPr>
                <w:rFonts w:cs="Times New Roman"/>
                <w:color w:val="000000" w:themeColor="text1"/>
              </w:rPr>
              <w:t>amerykańska wojna o niepodległość (</w:t>
            </w:r>
            <w:r w:rsidR="00745EB1" w:rsidRPr="009F0E76">
              <w:rPr>
                <w:rFonts w:cs="Times New Roman"/>
                <w:color w:val="000000" w:themeColor="text1"/>
              </w:rPr>
              <w:t>rewolucja amerykańska</w:t>
            </w:r>
            <w:r w:rsidR="00AC7ECE">
              <w:rPr>
                <w:rFonts w:cs="Times New Roman"/>
                <w:color w:val="000000" w:themeColor="text1"/>
              </w:rPr>
              <w:t>)</w:t>
            </w:r>
            <w:r w:rsidR="006B5096" w:rsidRPr="009F0E76">
              <w:rPr>
                <w:rFonts w:cs="Times New Roman"/>
                <w:color w:val="000000" w:themeColor="text1"/>
              </w:rPr>
              <w:t xml:space="preserve">, </w:t>
            </w:r>
            <w:r w:rsidR="006B5096" w:rsidRPr="00E55BE2">
              <w:rPr>
                <w:rFonts w:cs="Times New Roman"/>
                <w:iCs/>
                <w:color w:val="000000" w:themeColor="text1"/>
              </w:rPr>
              <w:t>Deklaracja niepodległości</w:t>
            </w:r>
          </w:p>
          <w:p w14:paraId="49717FC7" w14:textId="77777777" w:rsidR="008E3AB8" w:rsidRPr="009F0E76" w:rsidRDefault="008E3AB8" w:rsidP="008E3AB8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23FDA00" w14:textId="64F90FD8" w:rsidR="008E3AB8" w:rsidRPr="009F0E76" w:rsidRDefault="008E3AB8" w:rsidP="008E3AB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0A645CA4" w14:textId="72003F95" w:rsidR="006B5096" w:rsidRPr="009F0E76" w:rsidRDefault="006B5096" w:rsidP="009B0E6B">
            <w:pPr>
              <w:pStyle w:val="Akapitzlist"/>
              <w:numPr>
                <w:ilvl w:val="0"/>
                <w:numId w:val="209"/>
              </w:numPr>
              <w:ind w:left="36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</w:t>
            </w:r>
            <w:r w:rsidR="007511AE">
              <w:rPr>
                <w:rFonts w:cs="Times New Roman"/>
                <w:color w:val="000000" w:themeColor="text1"/>
              </w:rPr>
              <w:t>aśnić przyczyny wojny kolonii z </w:t>
            </w:r>
            <w:r w:rsidRPr="009F0E76">
              <w:rPr>
                <w:rFonts w:cs="Times New Roman"/>
                <w:color w:val="000000" w:themeColor="text1"/>
              </w:rPr>
              <w:t>Wielką Brytania</w:t>
            </w:r>
          </w:p>
          <w:p w14:paraId="5481E6F8" w14:textId="745442F2" w:rsidR="008E3AB8" w:rsidRPr="009F0E76" w:rsidRDefault="008E3AB8" w:rsidP="009B0E6B">
            <w:pPr>
              <w:pStyle w:val="Akapitzlist"/>
              <w:numPr>
                <w:ilvl w:val="0"/>
                <w:numId w:val="209"/>
              </w:numPr>
              <w:ind w:left="36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</w:t>
            </w:r>
            <w:r w:rsidR="006B5096" w:rsidRPr="009F0E76">
              <w:rPr>
                <w:rFonts w:cs="Times New Roman"/>
                <w:color w:val="000000" w:themeColor="text1"/>
              </w:rPr>
              <w:t xml:space="preserve">ymienić główne postanowienia </w:t>
            </w:r>
            <w:r w:rsidR="00E55BE2">
              <w:rPr>
                <w:rFonts w:cs="Times New Roman"/>
                <w:iCs/>
                <w:color w:val="000000" w:themeColor="text1"/>
              </w:rPr>
              <w:t>Deklaracji n</w:t>
            </w:r>
            <w:r w:rsidR="006B5096" w:rsidRPr="00E55BE2">
              <w:rPr>
                <w:rFonts w:cs="Times New Roman"/>
                <w:iCs/>
                <w:color w:val="000000" w:themeColor="text1"/>
              </w:rPr>
              <w:t>iepodległości</w:t>
            </w:r>
          </w:p>
          <w:p w14:paraId="5EB231BC" w14:textId="77777777" w:rsidR="008E3AB8" w:rsidRPr="009F0E76" w:rsidRDefault="008E3AB8" w:rsidP="008E3AB8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72954EF" w14:textId="77777777" w:rsidR="008E3AB8" w:rsidRPr="009F0E76" w:rsidRDefault="008E3AB8" w:rsidP="008E3AB8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4E97B89" w14:textId="752AD48E" w:rsidR="008E3AB8" w:rsidRPr="009F0E76" w:rsidRDefault="008E3AB8" w:rsidP="008E3AB8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14:paraId="3CF8E103" w14:textId="77777777" w:rsidR="008E3AB8" w:rsidRPr="009F0E76" w:rsidRDefault="008E3AB8" w:rsidP="008E3AB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32DD1612" w14:textId="69EC2690" w:rsidR="008E3AB8" w:rsidRPr="009F0E76" w:rsidRDefault="008E3AB8" w:rsidP="009B0E6B">
            <w:pPr>
              <w:pStyle w:val="Akapitzlist"/>
              <w:numPr>
                <w:ilvl w:val="0"/>
                <w:numId w:val="21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</w:t>
            </w:r>
            <w:r w:rsidR="00745EB1" w:rsidRPr="009F0E76">
              <w:rPr>
                <w:rFonts w:cs="Times New Roman"/>
                <w:color w:val="000000" w:themeColor="text1"/>
              </w:rPr>
              <w:t>1773, 1787</w:t>
            </w:r>
          </w:p>
          <w:p w14:paraId="4AFB8A07" w14:textId="77777777" w:rsidR="00E90531" w:rsidRPr="009F0E76" w:rsidRDefault="008E3AB8" w:rsidP="00E90531">
            <w:pPr>
              <w:pStyle w:val="Akapitzlist"/>
              <w:numPr>
                <w:ilvl w:val="0"/>
                <w:numId w:val="21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</w:t>
            </w:r>
            <w:r w:rsidR="00E90531" w:rsidRPr="009F0E76">
              <w:rPr>
                <w:rFonts w:cs="Times New Roman"/>
                <w:color w:val="000000" w:themeColor="text1"/>
              </w:rPr>
              <w:t>Benjamina Franklina, Thomasa Jeffersona</w:t>
            </w:r>
          </w:p>
          <w:p w14:paraId="72E99592" w14:textId="77777777" w:rsidR="003618C1" w:rsidRPr="009F0E76" w:rsidRDefault="003618C1" w:rsidP="008E3AB8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CD71107" w14:textId="71696236" w:rsidR="008E3AB8" w:rsidRPr="009F0E76" w:rsidRDefault="008E3AB8" w:rsidP="008E3AB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71B51E18" w14:textId="077FAE6F" w:rsidR="008E3AB8" w:rsidRPr="00E55BE2" w:rsidRDefault="008E3AB8" w:rsidP="009B0E6B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E55BE2">
              <w:rPr>
                <w:rFonts w:cs="Times New Roman"/>
                <w:color w:val="000000" w:themeColor="text1"/>
              </w:rPr>
              <w:t xml:space="preserve">pojęcia: </w:t>
            </w:r>
            <w:r w:rsidR="00E55BE2">
              <w:rPr>
                <w:rFonts w:cs="Times New Roman"/>
                <w:color w:val="000000" w:themeColor="text1"/>
              </w:rPr>
              <w:t>„</w:t>
            </w:r>
            <w:r w:rsidR="00745EB1" w:rsidRPr="00E55BE2">
              <w:rPr>
                <w:rFonts w:cs="Times New Roman"/>
                <w:color w:val="000000" w:themeColor="text1"/>
              </w:rPr>
              <w:t>bostońska herbatka”</w:t>
            </w:r>
            <w:r w:rsidR="00E55BE2" w:rsidRPr="00E55BE2">
              <w:rPr>
                <w:rFonts w:cs="Times New Roman"/>
                <w:color w:val="000000" w:themeColor="text1"/>
              </w:rPr>
              <w:t xml:space="preserve"> </w:t>
            </w:r>
            <w:r w:rsidR="00E55BE2">
              <w:rPr>
                <w:rFonts w:cs="Times New Roman"/>
                <w:color w:val="000000" w:themeColor="text1"/>
              </w:rPr>
              <w:t>(</w:t>
            </w:r>
            <w:r w:rsidR="00E55BE2" w:rsidRPr="00E55BE2">
              <w:rPr>
                <w:rFonts w:cs="Times New Roman"/>
                <w:color w:val="000000" w:themeColor="text1"/>
              </w:rPr>
              <w:t>„bostońskie picie herbaty”</w:t>
            </w:r>
            <w:r w:rsidR="00E55BE2">
              <w:rPr>
                <w:rFonts w:cs="Times New Roman"/>
                <w:color w:val="000000" w:themeColor="text1"/>
              </w:rPr>
              <w:t>)</w:t>
            </w:r>
            <w:r w:rsidR="00745EB1" w:rsidRPr="00E55BE2">
              <w:rPr>
                <w:rFonts w:cs="Times New Roman"/>
                <w:color w:val="000000" w:themeColor="text1"/>
              </w:rPr>
              <w:t xml:space="preserve">, opłaty stemplowe, ojcowie założyciele, Kongres, Izba Reprezentantów, </w:t>
            </w:r>
            <w:r w:rsidR="006B5096" w:rsidRPr="00E55BE2">
              <w:rPr>
                <w:rFonts w:cs="Times New Roman"/>
                <w:color w:val="000000" w:themeColor="text1"/>
              </w:rPr>
              <w:t xml:space="preserve">Senat, </w:t>
            </w:r>
            <w:r w:rsidR="00745EB1" w:rsidRPr="00E55BE2">
              <w:rPr>
                <w:rFonts w:cs="Times New Roman"/>
                <w:color w:val="000000" w:themeColor="text1"/>
              </w:rPr>
              <w:t>prezydent</w:t>
            </w:r>
          </w:p>
          <w:p w14:paraId="4C5075C8" w14:textId="77777777" w:rsidR="008E3AB8" w:rsidRPr="009F0E76" w:rsidRDefault="008E3AB8" w:rsidP="008E3AB8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5C34542" w14:textId="77777777" w:rsidR="008E3AB8" w:rsidRPr="009F0E76" w:rsidRDefault="008E3AB8" w:rsidP="008E3AB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50C95996" w14:textId="76121657" w:rsidR="008E3AB8" w:rsidRPr="009F0E76" w:rsidRDefault="00D42E3C" w:rsidP="009B0E6B">
            <w:pPr>
              <w:pStyle w:val="Akapitzlist"/>
              <w:numPr>
                <w:ilvl w:val="0"/>
                <w:numId w:val="209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główne postanowienia Konstytucji Stanów Zjednoczonych i</w:t>
            </w:r>
            <w:r w:rsidR="006C0FBC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opisać kompetencje poszczególnych organów władzy</w:t>
            </w:r>
          </w:p>
          <w:p w14:paraId="7BCD9F6B" w14:textId="77777777" w:rsidR="00D42E3C" w:rsidRPr="009F0E76" w:rsidRDefault="00D42E3C" w:rsidP="009B0E6B">
            <w:pPr>
              <w:pStyle w:val="Akapitzlist"/>
              <w:numPr>
                <w:ilvl w:val="0"/>
                <w:numId w:val="209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kolonie, które weszły w skład Stanów Zjednoczonych Ameryki</w:t>
            </w:r>
          </w:p>
          <w:p w14:paraId="5C34E78C" w14:textId="430D99AF" w:rsidR="00046D34" w:rsidRPr="009F0E76" w:rsidRDefault="00046D34" w:rsidP="00046D34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662" w:type="dxa"/>
          </w:tcPr>
          <w:p w14:paraId="3F54475D" w14:textId="77777777" w:rsidR="008E3AB8" w:rsidRPr="009F0E76" w:rsidRDefault="008E3AB8" w:rsidP="008E3AB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1F428EA2" w14:textId="2132AC3D" w:rsidR="008E3AB8" w:rsidRPr="009F0E76" w:rsidRDefault="008E3AB8" w:rsidP="009B0E6B">
            <w:pPr>
              <w:pStyle w:val="Akapitzlist"/>
              <w:numPr>
                <w:ilvl w:val="0"/>
                <w:numId w:val="21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</w:t>
            </w:r>
            <w:r w:rsidR="00745EB1" w:rsidRPr="009F0E76">
              <w:rPr>
                <w:rFonts w:cs="Times New Roman"/>
                <w:color w:val="000000" w:themeColor="text1"/>
              </w:rPr>
              <w:t>1775, 1777</w:t>
            </w:r>
          </w:p>
          <w:p w14:paraId="4B80B08E" w14:textId="77777777" w:rsidR="003618C1" w:rsidRPr="009F0E76" w:rsidRDefault="003618C1" w:rsidP="008E3AB8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6344740" w14:textId="5E7F0F74" w:rsidR="008E3AB8" w:rsidRPr="009F0E76" w:rsidRDefault="008E3AB8" w:rsidP="008E3AB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6E9E1280" w14:textId="24F69B9B" w:rsidR="008E3AB8" w:rsidRPr="009F0E76" w:rsidRDefault="008E3AB8" w:rsidP="009B0E6B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r w:rsidR="00745EB1" w:rsidRPr="009F0E76">
              <w:rPr>
                <w:rFonts w:cs="Times New Roman"/>
                <w:color w:val="000000" w:themeColor="text1"/>
              </w:rPr>
              <w:t>Pierwszy Kongres Kontynentalny</w:t>
            </w:r>
            <w:r w:rsidR="00D42E3C" w:rsidRPr="009F0E76">
              <w:rPr>
                <w:rFonts w:cs="Times New Roman"/>
                <w:color w:val="000000" w:themeColor="text1"/>
              </w:rPr>
              <w:t>,</w:t>
            </w:r>
            <w:r w:rsidR="00745EB1" w:rsidRPr="009F0E76">
              <w:rPr>
                <w:rFonts w:cs="Times New Roman"/>
                <w:color w:val="000000" w:themeColor="text1"/>
              </w:rPr>
              <w:t xml:space="preserve"> Drugi Kongres Kontynentalny</w:t>
            </w:r>
          </w:p>
          <w:p w14:paraId="4138B7CE" w14:textId="77777777" w:rsidR="008E3AB8" w:rsidRPr="009F0E76" w:rsidRDefault="008E3AB8" w:rsidP="008E3AB8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7F024B1" w14:textId="77777777" w:rsidR="008E3AB8" w:rsidRPr="009F0E76" w:rsidRDefault="008E3AB8" w:rsidP="008E3AB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2BC5F63" w14:textId="0C4EBAC0" w:rsidR="008E3AB8" w:rsidRPr="009F0E76" w:rsidRDefault="008E3AB8" w:rsidP="009B0E6B">
            <w:pPr>
              <w:pStyle w:val="Akapitzlist"/>
              <w:numPr>
                <w:ilvl w:val="0"/>
                <w:numId w:val="209"/>
              </w:numPr>
              <w:ind w:left="36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</w:t>
            </w:r>
            <w:r w:rsidR="00D42E3C" w:rsidRPr="009F0E76">
              <w:rPr>
                <w:rFonts w:cs="Times New Roman"/>
                <w:color w:val="000000" w:themeColor="text1"/>
              </w:rPr>
              <w:t>w których zapisach Konstytucji Stanów Zjednoczonych Ameryki zostały odzwierciedlone główne idee epoki oświecenia</w:t>
            </w:r>
          </w:p>
          <w:p w14:paraId="74A3C936" w14:textId="77777777" w:rsidR="008E3AB8" w:rsidRPr="009F0E76" w:rsidRDefault="008E3AB8" w:rsidP="00D42E3C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13" w:type="dxa"/>
          </w:tcPr>
          <w:p w14:paraId="5FA41E92" w14:textId="77777777" w:rsidR="008E3AB8" w:rsidRPr="009F0E76" w:rsidRDefault="008E3AB8" w:rsidP="008E3AB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3635BD6D" w14:textId="550F40CE" w:rsidR="008E3AB8" w:rsidRPr="009F0E76" w:rsidRDefault="008E3AB8" w:rsidP="009B0E6B">
            <w:pPr>
              <w:pStyle w:val="Akapitzlist"/>
              <w:numPr>
                <w:ilvl w:val="0"/>
                <w:numId w:val="21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</w:t>
            </w:r>
            <w:r w:rsidR="006B5096" w:rsidRPr="009F0E76">
              <w:rPr>
                <w:rFonts w:cs="Times New Roman"/>
                <w:color w:val="000000" w:themeColor="text1"/>
              </w:rPr>
              <w:t xml:space="preserve">1779, </w:t>
            </w:r>
            <w:r w:rsidR="00745EB1" w:rsidRPr="009F0E76">
              <w:rPr>
                <w:rFonts w:cs="Times New Roman"/>
                <w:color w:val="000000" w:themeColor="text1"/>
              </w:rPr>
              <w:t>1783</w:t>
            </w:r>
          </w:p>
          <w:p w14:paraId="46B0D823" w14:textId="48538EA6" w:rsidR="008E3AB8" w:rsidRPr="009F0E76" w:rsidRDefault="008E3AB8" w:rsidP="009B0E6B">
            <w:pPr>
              <w:pStyle w:val="Akapitzlist"/>
              <w:numPr>
                <w:ilvl w:val="0"/>
                <w:numId w:val="21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</w:t>
            </w:r>
            <w:r w:rsidR="003618C1" w:rsidRPr="009F0E76">
              <w:rPr>
                <w:rFonts w:cs="Times New Roman"/>
                <w:color w:val="000000" w:themeColor="text1"/>
              </w:rPr>
              <w:t>ć</w:t>
            </w:r>
            <w:r w:rsidR="00E55BE2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745EB1" w:rsidRPr="009F0E76">
              <w:rPr>
                <w:rFonts w:cs="Times New Roman"/>
                <w:color w:val="000000" w:themeColor="text1"/>
              </w:rPr>
              <w:t>Jerz</w:t>
            </w:r>
            <w:r w:rsidR="00BA4A52" w:rsidRPr="009F0E76">
              <w:rPr>
                <w:rFonts w:cs="Times New Roman"/>
                <w:color w:val="000000" w:themeColor="text1"/>
              </w:rPr>
              <w:t>ego</w:t>
            </w:r>
            <w:r w:rsidR="00745EB1" w:rsidRPr="009F0E76">
              <w:rPr>
                <w:rFonts w:cs="Times New Roman"/>
                <w:color w:val="000000" w:themeColor="text1"/>
              </w:rPr>
              <w:t xml:space="preserve"> III</w:t>
            </w:r>
          </w:p>
          <w:p w14:paraId="05DF319D" w14:textId="77777777" w:rsidR="003618C1" w:rsidRPr="009F0E76" w:rsidRDefault="003618C1" w:rsidP="008E3AB8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96092E1" w14:textId="31257AA7" w:rsidR="008E3AB8" w:rsidRPr="009F0E76" w:rsidRDefault="008E3AB8" w:rsidP="008E3AB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8EF853F" w14:textId="4894443B" w:rsidR="008E3AB8" w:rsidRPr="009F0E76" w:rsidRDefault="008E3AB8" w:rsidP="009B0E6B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</w:t>
            </w:r>
            <w:r w:rsidR="003618C1" w:rsidRPr="009F0E76">
              <w:rPr>
                <w:rFonts w:cs="Times New Roman"/>
                <w:color w:val="000000" w:themeColor="text1"/>
              </w:rPr>
              <w:t>e</w:t>
            </w:r>
            <w:r w:rsidR="00E55BE2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745EB1" w:rsidRPr="009F0E76">
              <w:rPr>
                <w:rFonts w:cs="Times New Roman"/>
                <w:color w:val="000000" w:themeColor="text1"/>
              </w:rPr>
              <w:t>pokój paryski</w:t>
            </w:r>
          </w:p>
          <w:p w14:paraId="77D7B4F9" w14:textId="77777777" w:rsidR="008E3AB8" w:rsidRPr="009F0E76" w:rsidRDefault="008E3AB8" w:rsidP="008E3AB8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946B4A9" w14:textId="77777777" w:rsidR="008E3AB8" w:rsidRPr="009F0E76" w:rsidRDefault="008E3AB8" w:rsidP="008E3AB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88D8925" w14:textId="72E26A23" w:rsidR="008E3AB8" w:rsidRPr="009F0E76" w:rsidRDefault="00D42E3C" w:rsidP="009B0E6B">
            <w:pPr>
              <w:pStyle w:val="Akapitzlist"/>
              <w:numPr>
                <w:ilvl w:val="0"/>
                <w:numId w:val="209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opisać udział Polaków w amerykańskiej wojnie o niepodległość</w:t>
            </w:r>
          </w:p>
          <w:p w14:paraId="730EAE1B" w14:textId="3AFC7B39" w:rsidR="00D42E3C" w:rsidRPr="009F0E76" w:rsidRDefault="00D42E3C" w:rsidP="009B0E6B">
            <w:pPr>
              <w:pStyle w:val="Akapitzlist"/>
              <w:numPr>
                <w:ilvl w:val="0"/>
                <w:numId w:val="209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państwa, które przyłączyły się do konfliktu</w:t>
            </w:r>
            <w:r w:rsidR="00450495" w:rsidRPr="009F0E76">
              <w:rPr>
                <w:rFonts w:cs="Times New Roman"/>
                <w:color w:val="000000" w:themeColor="text1"/>
              </w:rPr>
              <w:t xml:space="preserve"> po stronie kolonii</w:t>
            </w:r>
          </w:p>
          <w:p w14:paraId="03100038" w14:textId="298341A5" w:rsidR="00450495" w:rsidRPr="009F0E76" w:rsidRDefault="00450495" w:rsidP="009B0E6B">
            <w:pPr>
              <w:pStyle w:val="Akapitzlist"/>
              <w:numPr>
                <w:ilvl w:val="0"/>
                <w:numId w:val="209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postanowienia pokoju paryskiego</w:t>
            </w:r>
          </w:p>
          <w:p w14:paraId="558CD64A" w14:textId="00DE5348" w:rsidR="00D42E3C" w:rsidRPr="009F0E76" w:rsidRDefault="00D42E3C" w:rsidP="009B0E6B">
            <w:pPr>
              <w:pStyle w:val="Akapitzlist"/>
              <w:numPr>
                <w:ilvl w:val="0"/>
                <w:numId w:val="209"/>
              </w:numPr>
              <w:ind w:left="36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Boston,</w:t>
            </w:r>
            <w:r w:rsidR="00E55BE2">
              <w:rPr>
                <w:rFonts w:cs="Times New Roman"/>
                <w:color w:val="000000" w:themeColor="text1"/>
              </w:rPr>
              <w:t xml:space="preserve"> Filadelfię, Savannah, Trenton</w:t>
            </w:r>
          </w:p>
          <w:p w14:paraId="5B89EE6E" w14:textId="77777777" w:rsidR="00D42E3C" w:rsidRPr="009F0E76" w:rsidRDefault="00D42E3C" w:rsidP="00D42E3C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A6B1746" w14:textId="77777777" w:rsidR="008E3AB8" w:rsidRPr="009F0E76" w:rsidRDefault="008E3AB8" w:rsidP="005432D0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33" w:type="dxa"/>
          </w:tcPr>
          <w:p w14:paraId="08D30A71" w14:textId="77777777" w:rsidR="008E3AB8" w:rsidRPr="009F0E76" w:rsidRDefault="008E3AB8" w:rsidP="008E3AB8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0AAA1BE0" w14:textId="65741581" w:rsidR="008E3AB8" w:rsidRPr="009F0E76" w:rsidRDefault="008E3AB8" w:rsidP="009B0E6B">
            <w:pPr>
              <w:pStyle w:val="Akapitzlist"/>
              <w:numPr>
                <w:ilvl w:val="0"/>
                <w:numId w:val="21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</w:t>
            </w:r>
            <w:r w:rsidR="00860F6E">
              <w:rPr>
                <w:rFonts w:cs="Times New Roman"/>
                <w:color w:val="000000" w:themeColor="text1"/>
              </w:rPr>
              <w:t>ć</w:t>
            </w:r>
            <w:r w:rsidR="00E55BE2">
              <w:rPr>
                <w:rFonts w:cs="Times New Roman"/>
                <w:color w:val="000000" w:themeColor="text1"/>
              </w:rPr>
              <w:t xml:space="preserve">: </w:t>
            </w:r>
            <w:r w:rsidR="006B5096" w:rsidRPr="009F0E76">
              <w:rPr>
                <w:rFonts w:cs="Times New Roman"/>
                <w:color w:val="000000" w:themeColor="text1"/>
              </w:rPr>
              <w:t xml:space="preserve">Williama </w:t>
            </w:r>
            <w:proofErr w:type="spellStart"/>
            <w:r w:rsidR="006B5096" w:rsidRPr="009F0E76">
              <w:rPr>
                <w:rFonts w:cs="Times New Roman"/>
                <w:color w:val="000000" w:themeColor="text1"/>
              </w:rPr>
              <w:t>Howe’a</w:t>
            </w:r>
            <w:proofErr w:type="spellEnd"/>
          </w:p>
          <w:p w14:paraId="02AB20E6" w14:textId="77777777" w:rsidR="00860F6E" w:rsidRDefault="008E3AB8" w:rsidP="000E2A0F">
            <w:pPr>
              <w:pStyle w:val="Akapitzlist"/>
              <w:ind w:left="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14:paraId="1CC1A7B6" w14:textId="4F5ECB53" w:rsidR="008E3AB8" w:rsidRPr="009F0E76" w:rsidRDefault="008E3AB8" w:rsidP="000E2A0F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A5F8A02" w14:textId="7B8E3539" w:rsidR="008E3AB8" w:rsidRPr="009F0E76" w:rsidRDefault="006B5096" w:rsidP="009B0E6B">
            <w:pPr>
              <w:pStyle w:val="Akapitzlist"/>
              <w:numPr>
                <w:ilvl w:val="0"/>
                <w:numId w:val="209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rozstrzygnąć, czy </w:t>
            </w:r>
            <w:r w:rsidR="00E55BE2" w:rsidRPr="009F0E76">
              <w:rPr>
                <w:rFonts w:cs="Times New Roman"/>
                <w:color w:val="000000" w:themeColor="text1"/>
              </w:rPr>
              <w:t xml:space="preserve">słuszne jest </w:t>
            </w:r>
            <w:r w:rsidRPr="009F0E76">
              <w:rPr>
                <w:rFonts w:cs="Times New Roman"/>
                <w:color w:val="000000" w:themeColor="text1"/>
              </w:rPr>
              <w:t>stwierdzenie, że Kazimierz Pułaski zyskał większą sławę w Stanach Zjednoczonych niż w</w:t>
            </w:r>
            <w:r w:rsidR="006C0FBC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Polsce</w:t>
            </w:r>
            <w:r w:rsidR="007511AE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oraz podać argumenty na poparcie swojego sądu </w:t>
            </w:r>
          </w:p>
          <w:p w14:paraId="7F915B2C" w14:textId="4EAD4E18" w:rsidR="00450495" w:rsidRPr="009F0E76" w:rsidRDefault="00450495" w:rsidP="009B0E6B">
            <w:pPr>
              <w:pStyle w:val="Akapitzlist"/>
              <w:numPr>
                <w:ilvl w:val="0"/>
                <w:numId w:val="209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rolę, jaką w</w:t>
            </w:r>
            <w:r w:rsidR="006C0FBC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dążeniach niepodległościowych kolonii odegrali Benjamin Franklin i</w:t>
            </w:r>
            <w:r w:rsidR="006C0FBC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George Washington</w:t>
            </w:r>
          </w:p>
          <w:p w14:paraId="0968BF9C" w14:textId="73C23AE5" w:rsidR="00245985" w:rsidRPr="009F0E76" w:rsidRDefault="00245985" w:rsidP="009B0E6B">
            <w:pPr>
              <w:pStyle w:val="Akapitzlist"/>
              <w:numPr>
                <w:ilvl w:val="0"/>
                <w:numId w:val="209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w jaki sposób Amerykanie czczą polskich bohaterów rewolucji amerykańskiej</w:t>
            </w:r>
          </w:p>
        </w:tc>
      </w:tr>
      <w:tr w:rsidR="00C03622" w:rsidRPr="009F0E76" w14:paraId="51EB956D" w14:textId="77777777" w:rsidTr="00E5542E">
        <w:trPr>
          <w:trHeight w:val="567"/>
        </w:trPr>
        <w:tc>
          <w:tcPr>
            <w:tcW w:w="1743" w:type="dxa"/>
          </w:tcPr>
          <w:p w14:paraId="203B28FB" w14:textId="77777777" w:rsidR="00046D34" w:rsidRDefault="00046D34" w:rsidP="00C1301A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Rewolucja francuska</w:t>
            </w:r>
          </w:p>
          <w:p w14:paraId="093B2B38" w14:textId="71CA3B52" w:rsidR="00DA5BC2" w:rsidRPr="009F0E76" w:rsidRDefault="00DA5BC2" w:rsidP="00C1301A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32)</w:t>
            </w:r>
          </w:p>
        </w:tc>
        <w:tc>
          <w:tcPr>
            <w:tcW w:w="2385" w:type="dxa"/>
          </w:tcPr>
          <w:p w14:paraId="4A8280AC" w14:textId="77777777" w:rsidR="00046D34" w:rsidRPr="009F0E76" w:rsidRDefault="00046D34" w:rsidP="00046D3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0B8F15D6" w14:textId="7652A296" w:rsidR="00046D34" w:rsidRPr="009F0E76" w:rsidRDefault="00046D34" w:rsidP="009B0E6B">
            <w:pPr>
              <w:pStyle w:val="Akapitzlist"/>
              <w:numPr>
                <w:ilvl w:val="0"/>
                <w:numId w:val="21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 w:rsidR="0034657B">
              <w:rPr>
                <w:rFonts w:cs="Times New Roman"/>
                <w:color w:val="000000" w:themeColor="text1"/>
              </w:rPr>
              <w:t>ę</w:t>
            </w:r>
            <w:r w:rsidR="00DA5BC2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395F04" w:rsidRPr="009F0E76">
              <w:rPr>
                <w:rFonts w:cs="Times New Roman"/>
                <w:color w:val="000000" w:themeColor="text1"/>
              </w:rPr>
              <w:t>14 VII 1789</w:t>
            </w:r>
          </w:p>
          <w:p w14:paraId="0B4573EF" w14:textId="01EC6C64" w:rsidR="00046D34" w:rsidRPr="009F0E76" w:rsidRDefault="00046D34" w:rsidP="009B0E6B">
            <w:pPr>
              <w:pStyle w:val="Akapitzlist"/>
              <w:numPr>
                <w:ilvl w:val="0"/>
                <w:numId w:val="21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</w:t>
            </w:r>
            <w:r w:rsidR="005F46E8" w:rsidRPr="009F0E76">
              <w:rPr>
                <w:rFonts w:cs="Times New Roman"/>
                <w:color w:val="000000" w:themeColor="text1"/>
              </w:rPr>
              <w:t xml:space="preserve"> Ludwika</w:t>
            </w:r>
            <w:r w:rsidR="00C373F7">
              <w:rPr>
                <w:rFonts w:cs="Times New Roman"/>
                <w:color w:val="000000" w:themeColor="text1"/>
              </w:rPr>
              <w:t> </w:t>
            </w:r>
            <w:r w:rsidR="005F46E8" w:rsidRPr="009F0E76">
              <w:rPr>
                <w:rFonts w:cs="Times New Roman"/>
                <w:color w:val="000000" w:themeColor="text1"/>
              </w:rPr>
              <w:t>XVI, Marii Antoniny</w:t>
            </w:r>
          </w:p>
          <w:p w14:paraId="7D1177BD" w14:textId="77777777" w:rsidR="00AF6544" w:rsidRPr="009F0E76" w:rsidRDefault="00AF6544" w:rsidP="00046D34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27D4C5A" w14:textId="55C4E1A6" w:rsidR="00046D34" w:rsidRPr="009F0E76" w:rsidRDefault="00046D34" w:rsidP="00046D3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1BE6D8D6" w14:textId="42CC04DB" w:rsidR="00046D34" w:rsidRPr="009F0E76" w:rsidRDefault="00046D34" w:rsidP="009B0E6B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r w:rsidR="005F46E8" w:rsidRPr="009F0E76">
              <w:rPr>
                <w:rFonts w:cs="Times New Roman"/>
                <w:color w:val="000000" w:themeColor="text1"/>
              </w:rPr>
              <w:t>Bastylia</w:t>
            </w:r>
            <w:r w:rsidR="007A65B8" w:rsidRPr="009F0E76">
              <w:rPr>
                <w:rFonts w:cs="Times New Roman"/>
                <w:color w:val="000000" w:themeColor="text1"/>
              </w:rPr>
              <w:t>, Stany Generalne, Wersal</w:t>
            </w:r>
            <w:r w:rsidR="008D63A0" w:rsidRPr="009F0E76">
              <w:rPr>
                <w:rFonts w:cs="Times New Roman"/>
                <w:color w:val="000000" w:themeColor="text1"/>
              </w:rPr>
              <w:t>, burżuazja</w:t>
            </w:r>
            <w:r w:rsidR="00DD1302" w:rsidRPr="009F0E76">
              <w:rPr>
                <w:rFonts w:cs="Times New Roman"/>
                <w:color w:val="000000" w:themeColor="text1"/>
              </w:rPr>
              <w:t>, stan trzeci</w:t>
            </w:r>
          </w:p>
          <w:p w14:paraId="02194FCE" w14:textId="77777777" w:rsidR="00046D34" w:rsidRPr="009F0E76" w:rsidRDefault="00046D34" w:rsidP="00046D34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01755F3" w14:textId="2D07FAB1" w:rsidR="00046D34" w:rsidRPr="009F0E76" w:rsidRDefault="00046D34" w:rsidP="00046D3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262913DF" w14:textId="511A8143" w:rsidR="00F20981" w:rsidRPr="009F0E76" w:rsidRDefault="00F20981" w:rsidP="009B0E6B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Ludwik XVI zwołał Stany Generalne</w:t>
            </w:r>
          </w:p>
          <w:p w14:paraId="3DF5C787" w14:textId="30E4C2C8" w:rsidR="00046D34" w:rsidRPr="009F0E76" w:rsidRDefault="00F20981" w:rsidP="00C373F7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dlaczego zdobycie Bastylii jest uważane za początek </w:t>
            </w:r>
            <w:r w:rsidR="00DA5BC2">
              <w:rPr>
                <w:rFonts w:cs="Times New Roman"/>
                <w:color w:val="000000" w:themeColor="text1"/>
              </w:rPr>
              <w:t>r</w:t>
            </w:r>
            <w:r w:rsidRPr="009F0E76">
              <w:rPr>
                <w:rFonts w:cs="Times New Roman"/>
                <w:color w:val="000000" w:themeColor="text1"/>
              </w:rPr>
              <w:t xml:space="preserve">ewolucji </w:t>
            </w:r>
            <w:r w:rsidR="00C373F7">
              <w:rPr>
                <w:rFonts w:cs="Times New Roman"/>
                <w:color w:val="000000" w:themeColor="text1"/>
              </w:rPr>
              <w:t>f</w:t>
            </w:r>
            <w:r w:rsidRPr="009F0E76">
              <w:rPr>
                <w:rFonts w:cs="Times New Roman"/>
                <w:color w:val="000000" w:themeColor="text1"/>
              </w:rPr>
              <w:t xml:space="preserve">rancuskiej </w:t>
            </w:r>
          </w:p>
        </w:tc>
        <w:tc>
          <w:tcPr>
            <w:tcW w:w="2558" w:type="dxa"/>
          </w:tcPr>
          <w:p w14:paraId="19A49654" w14:textId="77777777" w:rsidR="00662969" w:rsidRPr="009F0E76" w:rsidRDefault="00662969" w:rsidP="0066296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5A27E1B1" w14:textId="4F798FBE" w:rsidR="00662969" w:rsidRPr="009F0E76" w:rsidRDefault="00662969" w:rsidP="009B0E6B">
            <w:pPr>
              <w:pStyle w:val="Akapitzlist"/>
              <w:numPr>
                <w:ilvl w:val="0"/>
                <w:numId w:val="21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</w:t>
            </w:r>
            <w:r w:rsidR="00395F04" w:rsidRPr="009F0E76">
              <w:rPr>
                <w:rFonts w:cs="Times New Roman"/>
                <w:color w:val="000000" w:themeColor="text1"/>
              </w:rPr>
              <w:t>1789, 1791</w:t>
            </w:r>
          </w:p>
          <w:p w14:paraId="470A2096" w14:textId="1ABA24D2" w:rsidR="00662969" w:rsidRPr="009F0E76" w:rsidRDefault="00662969" w:rsidP="009B0E6B">
            <w:pPr>
              <w:pStyle w:val="Akapitzlist"/>
              <w:numPr>
                <w:ilvl w:val="0"/>
                <w:numId w:val="21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</w:t>
            </w:r>
            <w:r w:rsidR="005F46E8" w:rsidRPr="009F0E76">
              <w:rPr>
                <w:rFonts w:cs="Times New Roman"/>
                <w:color w:val="000000" w:themeColor="text1"/>
              </w:rPr>
              <w:t xml:space="preserve"> </w:t>
            </w:r>
            <w:r w:rsidR="00F20981" w:rsidRPr="009F0E76">
              <w:rPr>
                <w:rFonts w:cs="Times New Roman"/>
                <w:color w:val="000000" w:themeColor="text1"/>
              </w:rPr>
              <w:t xml:space="preserve">Emmanuela Josepha </w:t>
            </w:r>
            <w:proofErr w:type="spellStart"/>
            <w:r w:rsidR="00F20981" w:rsidRPr="009F0E76">
              <w:rPr>
                <w:rFonts w:cs="Times New Roman"/>
                <w:color w:val="000000" w:themeColor="text1"/>
              </w:rPr>
              <w:t>Siey</w:t>
            </w:r>
            <w:r w:rsidR="00AC7ECE">
              <w:rPr>
                <w:rFonts w:cs="Times New Roman"/>
                <w:color w:val="000000" w:themeColor="text1"/>
              </w:rPr>
              <w:t>è</w:t>
            </w:r>
            <w:r w:rsidR="00F20981" w:rsidRPr="009F0E76">
              <w:rPr>
                <w:rFonts w:cs="Times New Roman"/>
                <w:color w:val="000000" w:themeColor="text1"/>
              </w:rPr>
              <w:t>sa</w:t>
            </w:r>
            <w:proofErr w:type="spellEnd"/>
            <w:r w:rsidR="00F20981" w:rsidRPr="009F0E76">
              <w:rPr>
                <w:rFonts w:cs="Times New Roman"/>
                <w:color w:val="000000" w:themeColor="text1"/>
              </w:rPr>
              <w:t xml:space="preserve">, </w:t>
            </w:r>
            <w:r w:rsidR="00DA5BC2">
              <w:rPr>
                <w:rFonts w:cs="Times New Roman"/>
                <w:color w:val="000000" w:themeColor="text1"/>
              </w:rPr>
              <w:t>Marie</w:t>
            </w:r>
            <w:r w:rsidR="00C373F7">
              <w:rPr>
                <w:rFonts w:cs="Times New Roman"/>
                <w:color w:val="000000" w:themeColor="text1"/>
              </w:rPr>
              <w:t xml:space="preserve"> Josepha de La </w:t>
            </w:r>
            <w:proofErr w:type="spellStart"/>
            <w:r w:rsidR="005F46E8" w:rsidRPr="009F0E76">
              <w:rPr>
                <w:rFonts w:cs="Times New Roman"/>
                <w:color w:val="000000" w:themeColor="text1"/>
              </w:rPr>
              <w:t>Fayette’a</w:t>
            </w:r>
            <w:proofErr w:type="spellEnd"/>
          </w:p>
          <w:p w14:paraId="03099855" w14:textId="77777777" w:rsidR="00FC3805" w:rsidRPr="009F0E76" w:rsidRDefault="00FC3805" w:rsidP="00662969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A90F9CC" w14:textId="5DCC55EF" w:rsidR="00662969" w:rsidRPr="009F0E76" w:rsidRDefault="00662969" w:rsidP="0066296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6C8656A1" w14:textId="02BEBEF5" w:rsidR="00662969" w:rsidRPr="00DA5BC2" w:rsidRDefault="00662969" w:rsidP="00662969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DA5BC2">
              <w:rPr>
                <w:rFonts w:cs="Times New Roman"/>
                <w:color w:val="000000" w:themeColor="text1"/>
              </w:rPr>
              <w:t xml:space="preserve">pojęcia: </w:t>
            </w:r>
            <w:r w:rsidR="007A65B8" w:rsidRPr="00DA5BC2">
              <w:rPr>
                <w:rFonts w:cs="Times New Roman"/>
                <w:color w:val="000000" w:themeColor="text1"/>
              </w:rPr>
              <w:t xml:space="preserve">Zgromadzenie Narodowe, </w:t>
            </w:r>
            <w:r w:rsidR="00F20981" w:rsidRPr="00DA5BC2">
              <w:rPr>
                <w:rFonts w:cs="Times New Roman"/>
                <w:color w:val="000000" w:themeColor="text1"/>
              </w:rPr>
              <w:t xml:space="preserve">Konstytuanta, </w:t>
            </w:r>
            <w:r w:rsidR="00F824D8" w:rsidRPr="00DA5BC2">
              <w:rPr>
                <w:rFonts w:cs="Times New Roman"/>
                <w:color w:val="000000" w:themeColor="text1"/>
              </w:rPr>
              <w:t xml:space="preserve">Gwardia Narodowa, </w:t>
            </w:r>
            <w:r w:rsidR="00DA5BC2" w:rsidRPr="00DA5BC2">
              <w:rPr>
                <w:rFonts w:cs="Times New Roman"/>
                <w:iCs/>
                <w:color w:val="000000" w:themeColor="text1"/>
              </w:rPr>
              <w:t xml:space="preserve">Deklaracja </w:t>
            </w:r>
            <w:r w:rsidR="000D109B">
              <w:rPr>
                <w:rFonts w:cs="Times New Roman"/>
                <w:iCs/>
                <w:color w:val="000000" w:themeColor="text1"/>
              </w:rPr>
              <w:t>p</w:t>
            </w:r>
            <w:r w:rsidR="005F46E8" w:rsidRPr="00DA5BC2">
              <w:rPr>
                <w:rFonts w:cs="Times New Roman"/>
                <w:iCs/>
                <w:color w:val="000000" w:themeColor="text1"/>
              </w:rPr>
              <w:t xml:space="preserve">raw </w:t>
            </w:r>
            <w:r w:rsidR="000D109B">
              <w:rPr>
                <w:rFonts w:cs="Times New Roman"/>
                <w:iCs/>
                <w:color w:val="000000" w:themeColor="text1"/>
              </w:rPr>
              <w:t>c</w:t>
            </w:r>
            <w:r w:rsidR="005F46E8" w:rsidRPr="00DA5BC2">
              <w:rPr>
                <w:rFonts w:cs="Times New Roman"/>
                <w:iCs/>
                <w:color w:val="000000" w:themeColor="text1"/>
              </w:rPr>
              <w:t>złowieka i</w:t>
            </w:r>
            <w:r w:rsidR="006C0FBC" w:rsidRPr="00DA5BC2">
              <w:rPr>
                <w:rFonts w:cs="Times New Roman"/>
                <w:iCs/>
                <w:color w:val="000000" w:themeColor="text1"/>
              </w:rPr>
              <w:t> </w:t>
            </w:r>
            <w:r w:rsidR="000D109B">
              <w:rPr>
                <w:rFonts w:cs="Times New Roman"/>
                <w:iCs/>
                <w:color w:val="000000" w:themeColor="text1"/>
              </w:rPr>
              <w:t>o</w:t>
            </w:r>
            <w:r w:rsidR="005F46E8" w:rsidRPr="00DA5BC2">
              <w:rPr>
                <w:rFonts w:cs="Times New Roman"/>
                <w:iCs/>
                <w:color w:val="000000" w:themeColor="text1"/>
              </w:rPr>
              <w:t>bywatela</w:t>
            </w:r>
          </w:p>
          <w:p w14:paraId="224163A7" w14:textId="77777777" w:rsidR="00DA5BC2" w:rsidRPr="00DA5BC2" w:rsidRDefault="00DA5BC2" w:rsidP="00DA5BC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78B6480F" w14:textId="77777777" w:rsidR="00662969" w:rsidRPr="009F0E76" w:rsidRDefault="00662969" w:rsidP="0066296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8C3B4BB" w14:textId="501AF3CD" w:rsidR="00046D34" w:rsidRPr="009F0E76" w:rsidRDefault="00F20981" w:rsidP="009B0E6B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scharakteryzować </w:t>
            </w:r>
            <w:r w:rsidR="00DA5BC2">
              <w:rPr>
                <w:rFonts w:cs="Times New Roman"/>
                <w:color w:val="000000" w:themeColor="text1"/>
              </w:rPr>
              <w:t>społeczne, gospodarcze i</w:t>
            </w:r>
            <w:r w:rsidR="00C373F7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polityczne </w:t>
            </w:r>
            <w:r w:rsidR="00DA5BC2" w:rsidRPr="009F0E76">
              <w:rPr>
                <w:rFonts w:cs="Times New Roman"/>
                <w:color w:val="000000" w:themeColor="text1"/>
              </w:rPr>
              <w:t>p</w:t>
            </w:r>
            <w:r w:rsidR="00DA5BC2">
              <w:rPr>
                <w:rFonts w:cs="Times New Roman"/>
                <w:color w:val="000000" w:themeColor="text1"/>
              </w:rPr>
              <w:t xml:space="preserve">rzyczyny </w:t>
            </w:r>
            <w:r w:rsidRPr="009F0E76">
              <w:rPr>
                <w:rFonts w:cs="Times New Roman"/>
                <w:color w:val="000000" w:themeColor="text1"/>
              </w:rPr>
              <w:t>wybuchu rewolucji we Francji</w:t>
            </w:r>
          </w:p>
          <w:p w14:paraId="4B28D30C" w14:textId="4FECB3BB" w:rsidR="00F824D8" w:rsidRPr="009F0E76" w:rsidRDefault="007C1547" w:rsidP="009B0E6B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i/>
                <w:i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wymienić główne założenia </w:t>
            </w:r>
            <w:r w:rsidR="00DA5BC2">
              <w:rPr>
                <w:rFonts w:cs="Times New Roman"/>
                <w:iCs/>
                <w:color w:val="000000" w:themeColor="text1"/>
              </w:rPr>
              <w:t xml:space="preserve">Deklaracji </w:t>
            </w:r>
            <w:r w:rsidR="000D109B">
              <w:rPr>
                <w:rFonts w:cs="Times New Roman"/>
                <w:iCs/>
                <w:color w:val="000000" w:themeColor="text1"/>
              </w:rPr>
              <w:t>p</w:t>
            </w:r>
            <w:r w:rsidRPr="00DA5BC2">
              <w:rPr>
                <w:rFonts w:cs="Times New Roman"/>
                <w:iCs/>
                <w:color w:val="000000" w:themeColor="text1"/>
              </w:rPr>
              <w:t xml:space="preserve">raw </w:t>
            </w:r>
            <w:r w:rsidR="000D109B">
              <w:rPr>
                <w:rFonts w:cs="Times New Roman"/>
                <w:iCs/>
                <w:color w:val="000000" w:themeColor="text1"/>
              </w:rPr>
              <w:t>c</w:t>
            </w:r>
            <w:r w:rsidRPr="00DA5BC2">
              <w:rPr>
                <w:rFonts w:cs="Times New Roman"/>
                <w:iCs/>
                <w:color w:val="000000" w:themeColor="text1"/>
              </w:rPr>
              <w:t>złowieka i</w:t>
            </w:r>
            <w:r w:rsidR="006C0FBC" w:rsidRPr="00DA5BC2">
              <w:rPr>
                <w:rFonts w:cs="Times New Roman"/>
                <w:iCs/>
                <w:color w:val="000000" w:themeColor="text1"/>
              </w:rPr>
              <w:t> </w:t>
            </w:r>
            <w:r w:rsidR="000D109B">
              <w:rPr>
                <w:rFonts w:cs="Times New Roman"/>
                <w:iCs/>
                <w:color w:val="000000" w:themeColor="text1"/>
              </w:rPr>
              <w:t>o</w:t>
            </w:r>
            <w:r w:rsidRPr="00DA5BC2">
              <w:rPr>
                <w:rFonts w:cs="Times New Roman"/>
                <w:iCs/>
                <w:color w:val="000000" w:themeColor="text1"/>
              </w:rPr>
              <w:t>bywatela</w:t>
            </w:r>
          </w:p>
          <w:p w14:paraId="1EA4BA7E" w14:textId="13A79CC8" w:rsidR="007C1547" w:rsidRPr="009F0E76" w:rsidRDefault="007C1547" w:rsidP="009B0E6B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wskazać punkty </w:t>
            </w:r>
            <w:r w:rsidRPr="000D109B">
              <w:rPr>
                <w:rFonts w:cs="Times New Roman"/>
                <w:iCs/>
                <w:color w:val="000000" w:themeColor="text1"/>
              </w:rPr>
              <w:t>Deklaracji praw człowieka i obywatela</w:t>
            </w:r>
            <w:r w:rsidRPr="009F0E76">
              <w:rPr>
                <w:rFonts w:cs="Times New Roman"/>
                <w:color w:val="000000" w:themeColor="text1"/>
              </w:rPr>
              <w:t xml:space="preserve"> odwołujące się do głównych haseł oświecenia</w:t>
            </w:r>
          </w:p>
          <w:p w14:paraId="20366579" w14:textId="5BE25296" w:rsidR="0060175A" w:rsidRPr="009F0E76" w:rsidRDefault="0060175A" w:rsidP="009B0E6B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symbole rewolucji francuskiej</w:t>
            </w:r>
          </w:p>
          <w:p w14:paraId="18F46B20" w14:textId="7AFB60F6" w:rsidR="00F20981" w:rsidRPr="009F0E76" w:rsidRDefault="00F20981" w:rsidP="00662969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2" w:type="dxa"/>
          </w:tcPr>
          <w:p w14:paraId="0DDD0996" w14:textId="77777777" w:rsidR="00662969" w:rsidRPr="009F0E76" w:rsidRDefault="00662969" w:rsidP="0066296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73C57CDB" w14:textId="7AA5DEF5" w:rsidR="00662969" w:rsidRPr="009F0E76" w:rsidRDefault="00662969" w:rsidP="009B0E6B">
            <w:pPr>
              <w:pStyle w:val="Akapitzlist"/>
              <w:numPr>
                <w:ilvl w:val="0"/>
                <w:numId w:val="21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</w:t>
            </w:r>
            <w:r w:rsidR="00395F04" w:rsidRPr="009F0E76">
              <w:rPr>
                <w:rFonts w:cs="Times New Roman"/>
                <w:color w:val="000000" w:themeColor="text1"/>
              </w:rPr>
              <w:t>1792</w:t>
            </w:r>
            <w:r w:rsidR="00640316" w:rsidRPr="009F0E76">
              <w:rPr>
                <w:rFonts w:cs="Times New Roman"/>
                <w:color w:val="000000" w:themeColor="text1"/>
              </w:rPr>
              <w:t>, 1793, 1793–1794</w:t>
            </w:r>
          </w:p>
          <w:p w14:paraId="7A53D4B1" w14:textId="5B0327E4" w:rsidR="00662969" w:rsidRPr="009F0E76" w:rsidRDefault="00662969" w:rsidP="009B0E6B">
            <w:pPr>
              <w:pStyle w:val="Akapitzlist"/>
              <w:numPr>
                <w:ilvl w:val="0"/>
                <w:numId w:val="21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</w:t>
            </w:r>
            <w:r w:rsidR="005F46E8" w:rsidRPr="009F0E76">
              <w:rPr>
                <w:rFonts w:cs="Times New Roman"/>
                <w:color w:val="000000" w:themeColor="text1"/>
              </w:rPr>
              <w:t xml:space="preserve"> Maksymiliana Robespierre’a, </w:t>
            </w:r>
            <w:r w:rsidR="007A65B8" w:rsidRPr="009F0E76">
              <w:rPr>
                <w:rFonts w:cs="Times New Roman"/>
                <w:color w:val="000000" w:themeColor="text1"/>
              </w:rPr>
              <w:t>Georges</w:t>
            </w:r>
            <w:r w:rsidR="00FC3805" w:rsidRPr="009F0E76">
              <w:rPr>
                <w:rFonts w:cs="Times New Roman"/>
                <w:color w:val="000000" w:themeColor="text1"/>
              </w:rPr>
              <w:t>’</w:t>
            </w:r>
            <w:r w:rsidR="007A65B8" w:rsidRPr="009F0E76">
              <w:rPr>
                <w:rFonts w:cs="Times New Roman"/>
                <w:color w:val="000000" w:themeColor="text1"/>
              </w:rPr>
              <w:t>a Dantona</w:t>
            </w:r>
          </w:p>
          <w:p w14:paraId="16C19EE1" w14:textId="77777777" w:rsidR="00FC3805" w:rsidRPr="009F0E76" w:rsidRDefault="00FC3805" w:rsidP="00662969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D13834E" w14:textId="22259493" w:rsidR="00662969" w:rsidRPr="009F0E76" w:rsidRDefault="00662969" w:rsidP="0066296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70A15506" w14:textId="4B8A2570" w:rsidR="00662969" w:rsidRPr="009F0E76" w:rsidRDefault="00662969" w:rsidP="009B0E6B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r w:rsidR="007C1547" w:rsidRPr="009F0E76">
              <w:rPr>
                <w:rFonts w:cs="Times New Roman"/>
                <w:color w:val="000000" w:themeColor="text1"/>
              </w:rPr>
              <w:t xml:space="preserve">monarchia konstytucyjna, Zgromadzenie Prawodawcze, </w:t>
            </w:r>
            <w:r w:rsidR="007A65B8" w:rsidRPr="009F0E76">
              <w:rPr>
                <w:rFonts w:cs="Times New Roman"/>
                <w:color w:val="000000" w:themeColor="text1"/>
              </w:rPr>
              <w:t xml:space="preserve">dyktatura, gilotyna, </w:t>
            </w:r>
            <w:r w:rsidR="005F46E8" w:rsidRPr="009F0E76">
              <w:rPr>
                <w:rFonts w:cs="Times New Roman"/>
                <w:color w:val="000000" w:themeColor="text1"/>
              </w:rPr>
              <w:t>jakobini</w:t>
            </w:r>
            <w:r w:rsidR="007A65B8" w:rsidRPr="009F0E76">
              <w:rPr>
                <w:rFonts w:cs="Times New Roman"/>
                <w:color w:val="000000" w:themeColor="text1"/>
              </w:rPr>
              <w:t>, Komitet Ocalenia Publicznego, Komitet Bezpieczeństwa Powszechnego, Trybunał Rewolucyjny, koalicja antyfrancuska</w:t>
            </w:r>
          </w:p>
          <w:p w14:paraId="7847B399" w14:textId="77777777" w:rsidR="00662969" w:rsidRPr="009F0E76" w:rsidRDefault="00662969" w:rsidP="00662969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1C1EE7D" w14:textId="77777777" w:rsidR="00662969" w:rsidRPr="009F0E76" w:rsidRDefault="00662969" w:rsidP="0066296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36544E6" w14:textId="6BC41E8B" w:rsidR="00046D34" w:rsidRPr="009F0E76" w:rsidRDefault="0008672A" w:rsidP="009B0E6B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</w:t>
            </w:r>
            <w:r w:rsidR="007C1547" w:rsidRPr="009F0E76">
              <w:rPr>
                <w:rFonts w:cs="Times New Roman"/>
                <w:color w:val="000000" w:themeColor="text1"/>
              </w:rPr>
              <w:t>charaktery</w:t>
            </w:r>
            <w:r w:rsidRPr="009F0E76">
              <w:rPr>
                <w:rFonts w:cs="Times New Roman"/>
                <w:color w:val="000000" w:themeColor="text1"/>
              </w:rPr>
              <w:t>zować</w:t>
            </w:r>
            <w:r w:rsidR="001020EF">
              <w:rPr>
                <w:rFonts w:cs="Times New Roman"/>
                <w:color w:val="000000" w:themeColor="text1"/>
              </w:rPr>
              <w:t xml:space="preserve"> główne założenia k</w:t>
            </w:r>
            <w:r w:rsidR="007C1547" w:rsidRPr="009F0E76">
              <w:rPr>
                <w:rFonts w:cs="Times New Roman"/>
                <w:color w:val="000000" w:themeColor="text1"/>
              </w:rPr>
              <w:t>onstytucji francuskiej z 1791 r.</w:t>
            </w:r>
          </w:p>
          <w:p w14:paraId="7427F312" w14:textId="00A0B103" w:rsidR="0034657B" w:rsidRDefault="0008672A" w:rsidP="009B0E6B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</w:t>
            </w:r>
            <w:r w:rsidR="00C373F7">
              <w:rPr>
                <w:rFonts w:cs="Times New Roman"/>
                <w:color w:val="000000" w:themeColor="text1"/>
              </w:rPr>
              <w:t>ć, o co został oskarżony Ludwik </w:t>
            </w:r>
            <w:r w:rsidRPr="009F0E76">
              <w:rPr>
                <w:rFonts w:cs="Times New Roman"/>
                <w:color w:val="000000" w:themeColor="text1"/>
              </w:rPr>
              <w:t>XVI</w:t>
            </w:r>
          </w:p>
          <w:p w14:paraId="3BA4F7A5" w14:textId="71CF33FC" w:rsidR="0034657B" w:rsidRDefault="0034657B" w:rsidP="0034657B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reakcję międzynarodową na sytuację we Francji</w:t>
            </w:r>
          </w:p>
          <w:p w14:paraId="62F466C2" w14:textId="1DAA9DC2" w:rsidR="0034657B" w:rsidRPr="009F0E76" w:rsidRDefault="0034657B" w:rsidP="0034657B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symboliczne znaczenie, ja</w:t>
            </w:r>
            <w:r w:rsidR="00DA5BC2">
              <w:rPr>
                <w:rFonts w:cs="Times New Roman"/>
                <w:color w:val="000000" w:themeColor="text1"/>
              </w:rPr>
              <w:t>kie miało dla rewolucjonistów</w:t>
            </w:r>
            <w:r w:rsidRPr="009F0E76">
              <w:rPr>
                <w:rFonts w:cs="Times New Roman"/>
                <w:color w:val="000000" w:themeColor="text1"/>
              </w:rPr>
              <w:t xml:space="preserve"> ścięcie Ludwika XVI</w:t>
            </w:r>
          </w:p>
          <w:p w14:paraId="350A3086" w14:textId="77777777" w:rsidR="0034657B" w:rsidRPr="009F0E76" w:rsidRDefault="0034657B" w:rsidP="0034657B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73BE5F5F" w14:textId="6DB92E09" w:rsidR="0008672A" w:rsidRPr="009F0E76" w:rsidRDefault="0008672A" w:rsidP="0034657B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2313" w:type="dxa"/>
          </w:tcPr>
          <w:p w14:paraId="1D1E0442" w14:textId="48676838" w:rsidR="00662969" w:rsidRPr="009F0E76" w:rsidRDefault="00662969" w:rsidP="0066296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42161911" w14:textId="51424102" w:rsidR="008D63A0" w:rsidRPr="009F0E76" w:rsidRDefault="008D63A0" w:rsidP="009B0E6B">
            <w:pPr>
              <w:pStyle w:val="Akapitzlist"/>
              <w:numPr>
                <w:ilvl w:val="0"/>
                <w:numId w:val="21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 w:rsidR="00FC3805" w:rsidRPr="009F0E76">
              <w:rPr>
                <w:rFonts w:cs="Times New Roman"/>
                <w:color w:val="000000" w:themeColor="text1"/>
              </w:rPr>
              <w:t>y:</w:t>
            </w:r>
            <w:r w:rsidRPr="009F0E76">
              <w:rPr>
                <w:rFonts w:cs="Times New Roman"/>
                <w:color w:val="000000" w:themeColor="text1"/>
              </w:rPr>
              <w:t xml:space="preserve"> 1795, 1795–1799</w:t>
            </w:r>
          </w:p>
          <w:p w14:paraId="2FB35EA9" w14:textId="77777777" w:rsidR="00C373F7" w:rsidRPr="00C373F7" w:rsidRDefault="00662969" w:rsidP="009B0E6B">
            <w:pPr>
              <w:pStyle w:val="Akapitzlist"/>
              <w:numPr>
                <w:ilvl w:val="0"/>
                <w:numId w:val="21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="008D63A0" w:rsidRPr="009F0E76">
              <w:rPr>
                <w:rFonts w:cs="Times New Roman"/>
                <w:color w:val="000000" w:themeColor="text1"/>
              </w:rPr>
              <w:t xml:space="preserve">Paula Barrasa, </w:t>
            </w:r>
            <w:proofErr w:type="spellStart"/>
            <w:r w:rsidR="00272902" w:rsidRPr="009F0E76">
              <w:rPr>
                <w:rFonts w:cs="Times New Roman"/>
                <w:color w:val="000000" w:themeColor="text1"/>
              </w:rPr>
              <w:t>Camille’a</w:t>
            </w:r>
            <w:proofErr w:type="spellEnd"/>
            <w:r w:rsidR="00272902" w:rsidRPr="009F0E76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="00272902" w:rsidRPr="009F0E76">
              <w:rPr>
                <w:rFonts w:cs="Times New Roman"/>
                <w:color w:val="000000" w:themeColor="text1"/>
              </w:rPr>
              <w:t>Desmoulins</w:t>
            </w:r>
            <w:r w:rsidR="000D109B">
              <w:rPr>
                <w:rFonts w:cs="Times New Roman"/>
                <w:color w:val="000000" w:themeColor="text1"/>
              </w:rPr>
              <w:t>a</w:t>
            </w:r>
            <w:proofErr w:type="spellEnd"/>
            <w:r w:rsidR="00272902" w:rsidRPr="009F0E76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="00272902" w:rsidRPr="009F0E76">
              <w:rPr>
                <w:rFonts w:cs="Times New Roman"/>
                <w:color w:val="000000" w:themeColor="text1"/>
              </w:rPr>
              <w:t>Antoine’a</w:t>
            </w:r>
            <w:proofErr w:type="spellEnd"/>
            <w:r w:rsidR="00272902" w:rsidRPr="009F0E76">
              <w:rPr>
                <w:rFonts w:cs="Times New Roman"/>
                <w:color w:val="000000" w:themeColor="text1"/>
              </w:rPr>
              <w:t xml:space="preserve"> Louisa Saint-Justa, Je</w:t>
            </w:r>
            <w:r w:rsidR="000D109B">
              <w:rPr>
                <w:rFonts w:cs="Times New Roman"/>
                <w:color w:val="000000" w:themeColor="text1"/>
              </w:rPr>
              <w:t>ana</w:t>
            </w:r>
            <w:r w:rsidR="00272902" w:rsidRPr="009F0E76">
              <w:rPr>
                <w:rFonts w:cs="Times New Roman"/>
                <w:color w:val="000000" w:themeColor="text1"/>
              </w:rPr>
              <w:t>-</w:t>
            </w:r>
          </w:p>
          <w:p w14:paraId="4FAC6284" w14:textId="257DFABB" w:rsidR="00662969" w:rsidRPr="009F0E76" w:rsidRDefault="00C373F7" w:rsidP="00C373F7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="00272902" w:rsidRPr="009F0E76">
              <w:rPr>
                <w:rFonts w:cs="Times New Roman"/>
                <w:color w:val="000000" w:themeColor="text1"/>
              </w:rPr>
              <w:t>Paula Marata</w:t>
            </w:r>
          </w:p>
          <w:p w14:paraId="364E9472" w14:textId="77777777" w:rsidR="007C39A1" w:rsidRPr="009F0E76" w:rsidRDefault="007C39A1" w:rsidP="00662969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34C4D2D" w14:textId="54E02740" w:rsidR="00662969" w:rsidRPr="009F0E76" w:rsidRDefault="00662969" w:rsidP="0066296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1398E6A" w14:textId="7AE13704" w:rsidR="00662969" w:rsidRPr="009F0E76" w:rsidRDefault="00662969" w:rsidP="009B0E6B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r w:rsidR="005F46E8" w:rsidRPr="009F0E76">
              <w:rPr>
                <w:rFonts w:cs="Times New Roman"/>
                <w:color w:val="000000" w:themeColor="text1"/>
              </w:rPr>
              <w:t xml:space="preserve">kordelierzy, </w:t>
            </w:r>
            <w:proofErr w:type="spellStart"/>
            <w:r w:rsidR="005F46E8" w:rsidRPr="009F0E76">
              <w:rPr>
                <w:rFonts w:cs="Times New Roman"/>
                <w:color w:val="000000" w:themeColor="text1"/>
              </w:rPr>
              <w:t>feuillanci</w:t>
            </w:r>
            <w:proofErr w:type="spellEnd"/>
            <w:r w:rsidR="005F46E8" w:rsidRPr="009F0E76">
              <w:rPr>
                <w:rFonts w:cs="Times New Roman"/>
                <w:color w:val="000000" w:themeColor="text1"/>
              </w:rPr>
              <w:t>, żyrondyści, sankiuloci</w:t>
            </w:r>
            <w:r w:rsidR="007A65B8" w:rsidRPr="009F0E76">
              <w:rPr>
                <w:rFonts w:cs="Times New Roman"/>
                <w:color w:val="000000" w:themeColor="text1"/>
              </w:rPr>
              <w:t>, powstanie w Wandei</w:t>
            </w:r>
            <w:r w:rsidR="008D63A0" w:rsidRPr="009F0E76">
              <w:rPr>
                <w:rFonts w:cs="Times New Roman"/>
                <w:color w:val="000000" w:themeColor="text1"/>
              </w:rPr>
              <w:t xml:space="preserve">, </w:t>
            </w:r>
            <w:r w:rsidR="00794698" w:rsidRPr="009F0E76">
              <w:rPr>
                <w:rFonts w:cs="Times New Roman"/>
                <w:color w:val="000000" w:themeColor="text1"/>
              </w:rPr>
              <w:t xml:space="preserve">Istota Najwyższa, </w:t>
            </w:r>
            <w:r w:rsidR="000D109B">
              <w:rPr>
                <w:rFonts w:cs="Times New Roman"/>
                <w:color w:val="000000" w:themeColor="text1"/>
              </w:rPr>
              <w:t>przewr</w:t>
            </w:r>
            <w:r w:rsidR="008D63A0" w:rsidRPr="009F0E76">
              <w:rPr>
                <w:rFonts w:cs="Times New Roman"/>
                <w:color w:val="000000" w:themeColor="text1"/>
              </w:rPr>
              <w:t xml:space="preserve">ót </w:t>
            </w:r>
            <w:proofErr w:type="spellStart"/>
            <w:r w:rsidR="008D63A0" w:rsidRPr="009F0E76">
              <w:rPr>
                <w:rFonts w:cs="Times New Roman"/>
                <w:color w:val="000000" w:themeColor="text1"/>
              </w:rPr>
              <w:t>termidoriański</w:t>
            </w:r>
            <w:proofErr w:type="spellEnd"/>
            <w:r w:rsidR="000D442E">
              <w:rPr>
                <w:rFonts w:cs="Times New Roman"/>
                <w:color w:val="000000" w:themeColor="text1"/>
              </w:rPr>
              <w:t xml:space="preserve">, </w:t>
            </w:r>
            <w:r w:rsidR="008D63A0" w:rsidRPr="009F0E76">
              <w:rPr>
                <w:rFonts w:cs="Times New Roman"/>
                <w:color w:val="000000" w:themeColor="text1"/>
              </w:rPr>
              <w:t>dyrektoriat, Rada Pięciuset, Rada Starszych</w:t>
            </w:r>
          </w:p>
          <w:p w14:paraId="581954E5" w14:textId="77777777" w:rsidR="00662969" w:rsidRPr="009F0E76" w:rsidRDefault="00662969" w:rsidP="00662969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EDAAD9B" w14:textId="77777777" w:rsidR="00662969" w:rsidRPr="009F0E76" w:rsidRDefault="00662969" w:rsidP="0066296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3990951" w14:textId="78F815FC" w:rsidR="00046D34" w:rsidRPr="009F0E76" w:rsidRDefault="00DC7C55" w:rsidP="009B0E6B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najważniejsze stronnictwa polityczne okresu rewolucji francuskiej</w:t>
            </w:r>
          </w:p>
          <w:p w14:paraId="1DE646BD" w14:textId="4062FFE5" w:rsidR="008D63A0" w:rsidRPr="009F0E76" w:rsidRDefault="008D63A0" w:rsidP="009B0E6B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jak doszło do przewrotu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termidoriańskiego</w:t>
            </w:r>
            <w:proofErr w:type="spellEnd"/>
          </w:p>
          <w:p w14:paraId="22822861" w14:textId="77777777" w:rsidR="008D63A0" w:rsidRPr="009F0E76" w:rsidRDefault="008D63A0" w:rsidP="009B0E6B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skutki rewolucji francuskiej</w:t>
            </w:r>
          </w:p>
          <w:p w14:paraId="695DBAEB" w14:textId="0312CEED" w:rsidR="008D63A0" w:rsidRPr="009F0E76" w:rsidRDefault="008D63A0" w:rsidP="008D63A0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333" w:type="dxa"/>
          </w:tcPr>
          <w:p w14:paraId="6E1EF2E7" w14:textId="77777777" w:rsidR="00662969" w:rsidRPr="009F0E76" w:rsidRDefault="00662969" w:rsidP="0066296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6632E830" w14:textId="3B41D82D" w:rsidR="00662969" w:rsidRPr="009F0E76" w:rsidRDefault="00662969" w:rsidP="009B0E6B">
            <w:pPr>
              <w:pStyle w:val="Akapitzlist"/>
              <w:numPr>
                <w:ilvl w:val="0"/>
                <w:numId w:val="21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</w:t>
            </w:r>
            <w:r w:rsidR="00DE2CB5" w:rsidRPr="009F0E76">
              <w:rPr>
                <w:rFonts w:cs="Times New Roman"/>
                <w:color w:val="000000" w:themeColor="text1"/>
              </w:rPr>
              <w:t>ć</w:t>
            </w:r>
            <w:r w:rsidR="000D109B">
              <w:rPr>
                <w:rFonts w:cs="Times New Roman"/>
                <w:color w:val="000000" w:themeColor="text1"/>
              </w:rPr>
              <w:t xml:space="preserve">: </w:t>
            </w:r>
            <w:proofErr w:type="spellStart"/>
            <w:r w:rsidR="005F46E8" w:rsidRPr="009F0E76">
              <w:rPr>
                <w:rFonts w:cs="Times New Roman"/>
                <w:color w:val="000000" w:themeColor="text1"/>
              </w:rPr>
              <w:t>Olympe</w:t>
            </w:r>
            <w:proofErr w:type="spellEnd"/>
            <w:r w:rsidR="005F46E8" w:rsidRPr="009F0E76">
              <w:rPr>
                <w:rFonts w:cs="Times New Roman"/>
                <w:color w:val="000000" w:themeColor="text1"/>
              </w:rPr>
              <w:t xml:space="preserve"> de </w:t>
            </w:r>
            <w:proofErr w:type="spellStart"/>
            <w:r w:rsidR="005F46E8" w:rsidRPr="009F0E76">
              <w:rPr>
                <w:rFonts w:cs="Times New Roman"/>
                <w:color w:val="000000" w:themeColor="text1"/>
              </w:rPr>
              <w:t>Gouges</w:t>
            </w:r>
            <w:proofErr w:type="spellEnd"/>
          </w:p>
          <w:p w14:paraId="680F0FA9" w14:textId="77777777" w:rsidR="000D109B" w:rsidRDefault="000D109B" w:rsidP="00662969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A025D18" w14:textId="6F965D74" w:rsidR="00662969" w:rsidRPr="009F0E76" w:rsidRDefault="00662969" w:rsidP="0066296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7BA2B86" w14:textId="17CC8F3A" w:rsidR="00662969" w:rsidRPr="000D109B" w:rsidRDefault="00662969" w:rsidP="009B0E6B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r w:rsidR="005F46E8" w:rsidRPr="000D109B">
              <w:rPr>
                <w:rFonts w:cs="Times New Roman"/>
                <w:iCs/>
                <w:color w:val="000000" w:themeColor="text1"/>
              </w:rPr>
              <w:t>Deklaracja praw kobiety i</w:t>
            </w:r>
            <w:r w:rsidR="006C0FBC" w:rsidRPr="000D109B">
              <w:rPr>
                <w:rFonts w:cs="Times New Roman"/>
                <w:iCs/>
                <w:color w:val="000000" w:themeColor="text1"/>
              </w:rPr>
              <w:t> </w:t>
            </w:r>
            <w:r w:rsidR="005F46E8" w:rsidRPr="000D109B">
              <w:rPr>
                <w:rFonts w:cs="Times New Roman"/>
                <w:iCs/>
                <w:color w:val="000000" w:themeColor="text1"/>
              </w:rPr>
              <w:t>obywatelki</w:t>
            </w:r>
            <w:r w:rsidR="007A65B8" w:rsidRPr="000D109B">
              <w:rPr>
                <w:rFonts w:cs="Times New Roman"/>
                <w:color w:val="000000" w:themeColor="text1"/>
              </w:rPr>
              <w:t xml:space="preserve">, </w:t>
            </w:r>
            <w:r w:rsidR="000D109B">
              <w:rPr>
                <w:rFonts w:cs="Times New Roman"/>
                <w:iCs/>
                <w:color w:val="000000" w:themeColor="text1"/>
              </w:rPr>
              <w:t>d</w:t>
            </w:r>
            <w:r w:rsidR="007A65B8" w:rsidRPr="000D109B">
              <w:rPr>
                <w:rFonts w:cs="Times New Roman"/>
                <w:iCs/>
                <w:color w:val="000000" w:themeColor="text1"/>
              </w:rPr>
              <w:t>ekret o</w:t>
            </w:r>
            <w:r w:rsidR="006C0FBC" w:rsidRPr="000D109B">
              <w:rPr>
                <w:rFonts w:cs="Times New Roman"/>
                <w:iCs/>
                <w:color w:val="000000" w:themeColor="text1"/>
              </w:rPr>
              <w:t> </w:t>
            </w:r>
            <w:r w:rsidR="007A65B8" w:rsidRPr="000D109B">
              <w:rPr>
                <w:rFonts w:cs="Times New Roman"/>
                <w:iCs/>
                <w:color w:val="000000" w:themeColor="text1"/>
              </w:rPr>
              <w:t>podejrzanych</w:t>
            </w:r>
          </w:p>
          <w:p w14:paraId="1C248A4D" w14:textId="77777777" w:rsidR="00662969" w:rsidRPr="009F0E76" w:rsidRDefault="00662969" w:rsidP="00662969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0DA5E8D" w14:textId="77777777" w:rsidR="00662969" w:rsidRPr="009F0E76" w:rsidRDefault="00662969" w:rsidP="00662969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46A1201" w14:textId="14082628" w:rsidR="00662969" w:rsidRPr="009F0E76" w:rsidRDefault="00662969" w:rsidP="009B0E6B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</w:t>
            </w:r>
            <w:r w:rsidR="00F824D8" w:rsidRPr="009F0E76">
              <w:rPr>
                <w:rFonts w:cs="Times New Roman"/>
                <w:color w:val="000000" w:themeColor="text1"/>
              </w:rPr>
              <w:t>, na</w:t>
            </w:r>
            <w:r w:rsidR="007C1547" w:rsidRPr="009F0E76">
              <w:rPr>
                <w:rFonts w:cs="Times New Roman"/>
                <w:color w:val="000000" w:themeColor="text1"/>
              </w:rPr>
              <w:t xml:space="preserve"> </w:t>
            </w:r>
            <w:r w:rsidR="00F824D8" w:rsidRPr="009F0E76">
              <w:rPr>
                <w:rFonts w:cs="Times New Roman"/>
                <w:color w:val="000000" w:themeColor="text1"/>
              </w:rPr>
              <w:t>czym polega różnica między mitem rewolucyjnym Bastylii a praw</w:t>
            </w:r>
            <w:r w:rsidR="007C1547" w:rsidRPr="009F0E76">
              <w:rPr>
                <w:rFonts w:cs="Times New Roman"/>
                <w:color w:val="000000" w:themeColor="text1"/>
              </w:rPr>
              <w:t>dą historyczną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14:paraId="2F67A703" w14:textId="1D9F5766" w:rsidR="00046D34" w:rsidRPr="009F0E76" w:rsidRDefault="00977CA4" w:rsidP="009B0E6B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stwierdzenie Dantona, że „rewolucja, jak Saturn</w:t>
            </w:r>
            <w:r w:rsidR="000D109B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pożera własne dzieci”</w:t>
            </w:r>
          </w:p>
          <w:p w14:paraId="4BD8A981" w14:textId="2B6AB01F" w:rsidR="005204A4" w:rsidRPr="009F0E76" w:rsidRDefault="005204A4" w:rsidP="009B0E6B">
            <w:pPr>
              <w:pStyle w:val="Akapitzlist"/>
              <w:numPr>
                <w:ilvl w:val="0"/>
                <w:numId w:val="21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znaczenie rewolucji francuskiej w dziejach Europy</w:t>
            </w:r>
          </w:p>
        </w:tc>
      </w:tr>
      <w:tr w:rsidR="00C03622" w:rsidRPr="009F0E76" w14:paraId="1C2A0072" w14:textId="77777777" w:rsidTr="00E5542E">
        <w:trPr>
          <w:trHeight w:val="567"/>
        </w:trPr>
        <w:tc>
          <w:tcPr>
            <w:tcW w:w="1743" w:type="dxa"/>
          </w:tcPr>
          <w:p w14:paraId="3C6E65B4" w14:textId="77777777" w:rsidR="00F173F2" w:rsidRDefault="00F173F2" w:rsidP="00C1301A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Rokoko i</w:t>
            </w:r>
            <w:r w:rsidR="006C0FBC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klasycyzm</w:t>
            </w:r>
          </w:p>
          <w:p w14:paraId="6AE0E16B" w14:textId="69483AFB" w:rsidR="00113754" w:rsidRPr="009F0E76" w:rsidRDefault="00113754" w:rsidP="00C1301A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33)</w:t>
            </w:r>
          </w:p>
        </w:tc>
        <w:tc>
          <w:tcPr>
            <w:tcW w:w="2385" w:type="dxa"/>
          </w:tcPr>
          <w:p w14:paraId="021CF5D1" w14:textId="77777777" w:rsidR="006C0FBC" w:rsidRDefault="00F173F2" w:rsidP="006C0FBC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71CACAD2" w14:textId="2174E41D" w:rsidR="00F173F2" w:rsidRPr="006C0FBC" w:rsidRDefault="00F173F2" w:rsidP="006C0FBC">
            <w:pPr>
              <w:pStyle w:val="Akapitzlist"/>
              <w:numPr>
                <w:ilvl w:val="0"/>
                <w:numId w:val="247"/>
              </w:numPr>
              <w:rPr>
                <w:rFonts w:cs="Times New Roman"/>
                <w:color w:val="000000" w:themeColor="text1"/>
              </w:rPr>
            </w:pPr>
            <w:r w:rsidRPr="006C0FBC">
              <w:rPr>
                <w:rFonts w:cs="Times New Roman"/>
                <w:color w:val="000000" w:themeColor="text1"/>
              </w:rPr>
              <w:t xml:space="preserve">czas występowania </w:t>
            </w:r>
            <w:r w:rsidR="00113754">
              <w:rPr>
                <w:rFonts w:cs="Times New Roman"/>
                <w:color w:val="000000" w:themeColor="text1"/>
              </w:rPr>
              <w:t>klasycyzmu</w:t>
            </w:r>
            <w:r w:rsidRPr="006C0FBC">
              <w:rPr>
                <w:rFonts w:cs="Times New Roman"/>
                <w:color w:val="000000" w:themeColor="text1"/>
              </w:rPr>
              <w:t xml:space="preserve"> </w:t>
            </w:r>
            <w:r w:rsidR="00113754" w:rsidRPr="006C0FBC">
              <w:rPr>
                <w:rFonts w:cs="Times New Roman"/>
                <w:color w:val="000000" w:themeColor="text1"/>
              </w:rPr>
              <w:t>w</w:t>
            </w:r>
            <w:r w:rsidR="00113754">
              <w:rPr>
                <w:rFonts w:cs="Times New Roman"/>
                <w:color w:val="000000" w:themeColor="text1"/>
              </w:rPr>
              <w:t> </w:t>
            </w:r>
            <w:r w:rsidR="00113754" w:rsidRPr="006C0FBC">
              <w:rPr>
                <w:rFonts w:cs="Times New Roman"/>
                <w:color w:val="000000" w:themeColor="text1"/>
              </w:rPr>
              <w:t xml:space="preserve">sztuce </w:t>
            </w:r>
            <w:r w:rsidRPr="006C0FBC">
              <w:rPr>
                <w:rFonts w:cs="Times New Roman"/>
                <w:color w:val="000000" w:themeColor="text1"/>
              </w:rPr>
              <w:t>(poł</w:t>
            </w:r>
            <w:r w:rsidR="00113754">
              <w:rPr>
                <w:rFonts w:cs="Times New Roman"/>
                <w:color w:val="000000" w:themeColor="text1"/>
              </w:rPr>
              <w:t>owa</w:t>
            </w:r>
            <w:r w:rsidRPr="006C0FBC">
              <w:rPr>
                <w:rFonts w:cs="Times New Roman"/>
                <w:color w:val="000000" w:themeColor="text1"/>
              </w:rPr>
              <w:t xml:space="preserve"> XVIII w. – lata 30. XIX w.)</w:t>
            </w:r>
          </w:p>
          <w:p w14:paraId="5DA598AA" w14:textId="207BED7C" w:rsidR="00F173F2" w:rsidRPr="009F0E76" w:rsidRDefault="00F173F2" w:rsidP="009B0E6B">
            <w:pPr>
              <w:pStyle w:val="Akapitzlist"/>
              <w:numPr>
                <w:ilvl w:val="0"/>
                <w:numId w:val="21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miejsca, gdzie dokonano odkryć archeologicznych we Włoszech na początku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XVIII w. – Pompeje i</w:t>
            </w:r>
            <w:r w:rsidR="006C0FBC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Herkulanum</w:t>
            </w:r>
          </w:p>
          <w:p w14:paraId="1819F9DB" w14:textId="77777777" w:rsidR="00314767" w:rsidRPr="009F0E76" w:rsidRDefault="00314767" w:rsidP="00314767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385FE434" w14:textId="1607905D" w:rsidR="00F173F2" w:rsidRPr="009F0E76" w:rsidRDefault="00F173F2" w:rsidP="00F173F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</w:t>
            </w:r>
            <w:r w:rsidRPr="009F0E76">
              <w:rPr>
                <w:rFonts w:cs="Times New Roman"/>
                <w:color w:val="000000" w:themeColor="text1"/>
              </w:rPr>
              <w:t>:</w:t>
            </w:r>
          </w:p>
          <w:p w14:paraId="57A09392" w14:textId="5FF05413" w:rsidR="00F173F2" w:rsidRPr="009F0E76" w:rsidRDefault="00F35550" w:rsidP="009B0E6B">
            <w:pPr>
              <w:pStyle w:val="Akapitzlist"/>
              <w:numPr>
                <w:ilvl w:val="0"/>
                <w:numId w:val="217"/>
              </w:numPr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pojęcia: rokoko, klasycyzm (</w:t>
            </w:r>
            <w:r w:rsidR="00F173F2" w:rsidRPr="009F0E76">
              <w:rPr>
                <w:rFonts w:cs="Times New Roman"/>
                <w:color w:val="000000" w:themeColor="text1"/>
              </w:rPr>
              <w:t>neoklasycyzm</w:t>
            </w:r>
            <w:r>
              <w:rPr>
                <w:rFonts w:cs="Times New Roman"/>
                <w:color w:val="000000" w:themeColor="text1"/>
              </w:rPr>
              <w:t>)</w:t>
            </w:r>
          </w:p>
          <w:p w14:paraId="1EE4E20B" w14:textId="77777777" w:rsidR="00314767" w:rsidRPr="009F0E76" w:rsidRDefault="00314767" w:rsidP="00314767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11D7A088" w14:textId="77777777" w:rsidR="00911FBC" w:rsidRPr="009F0E76" w:rsidRDefault="00911FBC" w:rsidP="00911FBC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9CCDC22" w14:textId="77777777" w:rsidR="00911FBC" w:rsidRPr="009F0E76" w:rsidRDefault="00911FBC" w:rsidP="009B0E6B">
            <w:pPr>
              <w:pStyle w:val="Akapitzlist"/>
              <w:numPr>
                <w:ilvl w:val="0"/>
                <w:numId w:val="21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czym było rokoko</w:t>
            </w:r>
          </w:p>
          <w:p w14:paraId="5034AE2C" w14:textId="738D33DA" w:rsidR="00911FBC" w:rsidRPr="009F0E76" w:rsidRDefault="00911FBC" w:rsidP="009B0E6B">
            <w:pPr>
              <w:pStyle w:val="Akapitzlist"/>
              <w:numPr>
                <w:ilvl w:val="0"/>
                <w:numId w:val="21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cechy sztuki klasycystycznej</w:t>
            </w:r>
            <w:r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558" w:type="dxa"/>
          </w:tcPr>
          <w:p w14:paraId="7BCA5C48" w14:textId="46DD1199" w:rsidR="00F173F2" w:rsidRPr="009F0E76" w:rsidRDefault="00911FBC" w:rsidP="00F173F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72DF3AC3" w14:textId="1B7A2A1C" w:rsidR="00314767" w:rsidRPr="009F0E76" w:rsidRDefault="00D52F34" w:rsidP="009B0E6B">
            <w:pPr>
              <w:pStyle w:val="Akapitzlist"/>
              <w:numPr>
                <w:ilvl w:val="0"/>
                <w:numId w:val="22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markiz</w:t>
            </w:r>
            <w:r w:rsidR="00FE75C2" w:rsidRPr="009F0E76">
              <w:rPr>
                <w:rFonts w:cs="Times New Roman"/>
                <w:color w:val="000000" w:themeColor="text1"/>
              </w:rPr>
              <w:t>y</w:t>
            </w:r>
            <w:r w:rsidRPr="009F0E76">
              <w:rPr>
                <w:rFonts w:cs="Times New Roman"/>
                <w:color w:val="000000" w:themeColor="text1"/>
              </w:rPr>
              <w:t xml:space="preserve"> de Pompadour</w:t>
            </w:r>
            <w:r w:rsidR="00DD1F53" w:rsidRPr="009F0E76">
              <w:rPr>
                <w:rFonts w:cs="Times New Roman"/>
                <w:color w:val="000000" w:themeColor="text1"/>
              </w:rPr>
              <w:t>, Jacques</w:t>
            </w:r>
            <w:r w:rsidR="00113754">
              <w:rPr>
                <w:rFonts w:cs="Times New Roman"/>
                <w:color w:val="000000" w:themeColor="text1"/>
              </w:rPr>
              <w:t>’a</w:t>
            </w:r>
            <w:r w:rsidR="00DD1F53" w:rsidRPr="009F0E76">
              <w:rPr>
                <w:rFonts w:cs="Times New Roman"/>
                <w:color w:val="000000" w:themeColor="text1"/>
              </w:rPr>
              <w:t xml:space="preserve">-Louisa Davida, </w:t>
            </w:r>
            <w:r w:rsidR="00314767" w:rsidRPr="009F0E76">
              <w:rPr>
                <w:rFonts w:cs="Times New Roman"/>
                <w:color w:val="000000" w:themeColor="text1"/>
              </w:rPr>
              <w:t>Ludwika van</w:t>
            </w:r>
            <w:r w:rsidR="00C373F7">
              <w:rPr>
                <w:rFonts w:cs="Times New Roman"/>
                <w:color w:val="000000" w:themeColor="text1"/>
              </w:rPr>
              <w:t> </w:t>
            </w:r>
            <w:r w:rsidR="00314767" w:rsidRPr="009F0E76">
              <w:rPr>
                <w:rFonts w:cs="Times New Roman"/>
                <w:color w:val="000000" w:themeColor="text1"/>
              </w:rPr>
              <w:t>B</w:t>
            </w:r>
            <w:r w:rsidR="00113754">
              <w:rPr>
                <w:rFonts w:cs="Times New Roman"/>
                <w:color w:val="000000" w:themeColor="text1"/>
              </w:rPr>
              <w:t>e</w:t>
            </w:r>
            <w:r w:rsidR="00314767" w:rsidRPr="009F0E76">
              <w:rPr>
                <w:rFonts w:cs="Times New Roman"/>
                <w:color w:val="000000" w:themeColor="text1"/>
              </w:rPr>
              <w:t>ethovena, Wolfganga Amadeusza Mozarta</w:t>
            </w:r>
          </w:p>
          <w:p w14:paraId="1C42B0EF" w14:textId="11CD67A3" w:rsidR="00D52F34" w:rsidRPr="009F0E76" w:rsidRDefault="00D52F34" w:rsidP="009B0E6B">
            <w:pPr>
              <w:pStyle w:val="Akapitzlist"/>
              <w:numPr>
                <w:ilvl w:val="0"/>
                <w:numId w:val="2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centra sztuki klasycystycznej w</w:t>
            </w:r>
            <w:r w:rsidR="006C0FBC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Europie</w:t>
            </w:r>
          </w:p>
          <w:p w14:paraId="6372C35E" w14:textId="77777777" w:rsidR="00F173F2" w:rsidRPr="009F0E76" w:rsidRDefault="00F173F2" w:rsidP="00F173F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6AA40A5" w14:textId="68F6E9C3" w:rsidR="00F173F2" w:rsidRPr="009F0E76" w:rsidRDefault="00F173F2" w:rsidP="00F173F2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</w:t>
            </w:r>
            <w:r w:rsidRPr="009F0E76">
              <w:rPr>
                <w:rFonts w:cs="Times New Roman"/>
                <w:color w:val="000000" w:themeColor="text1"/>
              </w:rPr>
              <w:t>:</w:t>
            </w:r>
          </w:p>
          <w:p w14:paraId="154AB1BF" w14:textId="739E0472" w:rsidR="00F173F2" w:rsidRPr="009F0E76" w:rsidRDefault="00F173F2" w:rsidP="009B0E6B">
            <w:pPr>
              <w:pStyle w:val="Akapitzlist"/>
              <w:numPr>
                <w:ilvl w:val="0"/>
                <w:numId w:val="2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kolekcjonerstwo, sztuka użytkowa</w:t>
            </w:r>
            <w:r w:rsidR="00DD1F53"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14:paraId="0A8E6658" w14:textId="77777777" w:rsidR="00911FBC" w:rsidRPr="009F0E76" w:rsidRDefault="00911FBC" w:rsidP="00F173F2">
            <w:pPr>
              <w:rPr>
                <w:rFonts w:cs="Times New Roman"/>
                <w:color w:val="000000" w:themeColor="text1"/>
              </w:rPr>
            </w:pPr>
          </w:p>
          <w:p w14:paraId="5196D5C7" w14:textId="77777777" w:rsidR="00911FBC" w:rsidRPr="009F0E76" w:rsidRDefault="00911FBC" w:rsidP="00F173F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72E1170" w14:textId="63B0F476" w:rsidR="00911FBC" w:rsidRPr="009F0E76" w:rsidRDefault="00911FBC" w:rsidP="009B0E6B">
            <w:pPr>
              <w:pStyle w:val="Akapitzlist"/>
              <w:numPr>
                <w:ilvl w:val="0"/>
                <w:numId w:val="2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</w:t>
            </w:r>
            <w:r w:rsidR="00C373F7">
              <w:rPr>
                <w:rFonts w:cs="Times New Roman"/>
                <w:color w:val="000000" w:themeColor="text1"/>
              </w:rPr>
              <w:t>nić, jakie czynniki wpłynęły na pojawienie się nowego stylu w </w:t>
            </w:r>
            <w:r w:rsidRPr="009F0E76">
              <w:rPr>
                <w:rFonts w:cs="Times New Roman"/>
                <w:color w:val="000000" w:themeColor="text1"/>
              </w:rPr>
              <w:t>sztuce</w:t>
            </w:r>
          </w:p>
          <w:p w14:paraId="2D530E10" w14:textId="57561841" w:rsidR="00314767" w:rsidRPr="009F0E76" w:rsidRDefault="00314767" w:rsidP="009B0E6B">
            <w:pPr>
              <w:pStyle w:val="Akapitzlist"/>
              <w:numPr>
                <w:ilvl w:val="0"/>
                <w:numId w:val="2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o</w:t>
            </w:r>
            <w:r w:rsidR="006C0FBC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okresie rozwoju</w:t>
            </w:r>
            <w:r w:rsidR="00C373F7">
              <w:rPr>
                <w:rFonts w:cs="Times New Roman"/>
                <w:color w:val="000000" w:themeColor="text1"/>
              </w:rPr>
              <w:t xml:space="preserve"> klasycyzmu mówiono, że jest to </w:t>
            </w:r>
            <w:r w:rsidRPr="009F0E76">
              <w:rPr>
                <w:rFonts w:cs="Times New Roman"/>
                <w:color w:val="000000" w:themeColor="text1"/>
              </w:rPr>
              <w:t>okres „Europy francuskiej”</w:t>
            </w:r>
          </w:p>
          <w:p w14:paraId="57E4C7C4" w14:textId="4DF23FCA" w:rsidR="00D52F34" w:rsidRPr="009F0E76" w:rsidRDefault="00D52F34" w:rsidP="009B0E6B">
            <w:pPr>
              <w:pStyle w:val="Akapitzlist"/>
              <w:numPr>
                <w:ilvl w:val="0"/>
                <w:numId w:val="2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architekturę klasycystyczną i</w:t>
            </w:r>
            <w:r w:rsidR="006C0FBC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podać jej przykłady</w:t>
            </w:r>
          </w:p>
          <w:p w14:paraId="100AA1D5" w14:textId="101D8786" w:rsidR="00FE75C2" w:rsidRPr="009F0E76" w:rsidRDefault="00FE75C2" w:rsidP="00FE75C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662" w:type="dxa"/>
          </w:tcPr>
          <w:p w14:paraId="5280B054" w14:textId="4B8F9434" w:rsidR="00911FBC" w:rsidRPr="009F0E76" w:rsidRDefault="00911FBC" w:rsidP="00911FBC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1CED6555" w14:textId="77777777" w:rsidR="00C373F7" w:rsidRDefault="00911FBC" w:rsidP="009B0E6B">
            <w:pPr>
              <w:pStyle w:val="Akapitzlist"/>
              <w:numPr>
                <w:ilvl w:val="0"/>
                <w:numId w:val="2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D52F34" w:rsidRPr="009F0E76">
              <w:rPr>
                <w:rFonts w:cs="Times New Roman"/>
                <w:color w:val="000000" w:themeColor="text1"/>
              </w:rPr>
              <w:t>e</w:t>
            </w:r>
            <w:r w:rsidRPr="009F0E76">
              <w:rPr>
                <w:rFonts w:cs="Times New Roman"/>
                <w:color w:val="000000" w:themeColor="text1"/>
              </w:rPr>
              <w:t>:</w:t>
            </w:r>
            <w:r w:rsidR="00AB5322" w:rsidRPr="009F0E76">
              <w:rPr>
                <w:rFonts w:cs="Times New Roman"/>
                <w:color w:val="000000" w:themeColor="text1"/>
              </w:rPr>
              <w:t xml:space="preserve"> Joshu</w:t>
            </w:r>
            <w:r w:rsidR="00113754">
              <w:rPr>
                <w:rFonts w:cs="Times New Roman"/>
                <w:color w:val="000000" w:themeColor="text1"/>
              </w:rPr>
              <w:t>i</w:t>
            </w:r>
            <w:r w:rsidR="00AB5322" w:rsidRPr="009F0E76">
              <w:rPr>
                <w:rFonts w:cs="Times New Roman"/>
                <w:color w:val="000000" w:themeColor="text1"/>
              </w:rPr>
              <w:t xml:space="preserve"> Reynoldsa, Fran</w:t>
            </w:r>
            <w:r w:rsidR="00113754">
              <w:rPr>
                <w:rFonts w:cs="Times New Roman"/>
                <w:color w:val="000000" w:themeColor="text1"/>
              </w:rPr>
              <w:t>ç</w:t>
            </w:r>
            <w:r w:rsidR="00AB5322" w:rsidRPr="009F0E76">
              <w:rPr>
                <w:rFonts w:cs="Times New Roman"/>
                <w:color w:val="000000" w:themeColor="text1"/>
              </w:rPr>
              <w:t>ois-</w:t>
            </w:r>
          </w:p>
          <w:p w14:paraId="7630DDD5" w14:textId="357C768C" w:rsidR="00314767" w:rsidRPr="009F0E76" w:rsidRDefault="00C373F7" w:rsidP="00314767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="00AB5322" w:rsidRPr="009F0E76">
              <w:rPr>
                <w:rFonts w:cs="Times New Roman"/>
                <w:color w:val="000000" w:themeColor="text1"/>
              </w:rPr>
              <w:t xml:space="preserve">Thomasa </w:t>
            </w:r>
            <w:proofErr w:type="spellStart"/>
            <w:r w:rsidR="00AB5322" w:rsidRPr="009F0E76">
              <w:rPr>
                <w:rFonts w:cs="Times New Roman"/>
                <w:color w:val="000000" w:themeColor="text1"/>
              </w:rPr>
              <w:t>Germaina</w:t>
            </w:r>
            <w:proofErr w:type="spellEnd"/>
            <w:r w:rsidR="00AB5322" w:rsidRPr="009F0E76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="00AB5322" w:rsidRPr="009F0E76">
              <w:rPr>
                <w:rFonts w:cs="Times New Roman"/>
                <w:color w:val="000000" w:themeColor="text1"/>
              </w:rPr>
              <w:t>Jean</w:t>
            </w:r>
            <w:r w:rsidR="00113754">
              <w:rPr>
                <w:rFonts w:cs="Times New Roman"/>
                <w:color w:val="000000" w:themeColor="text1"/>
              </w:rPr>
              <w:t>a</w:t>
            </w:r>
            <w:r w:rsidR="00AB5322" w:rsidRPr="009F0E76">
              <w:rPr>
                <w:rFonts w:cs="Times New Roman"/>
                <w:color w:val="000000" w:themeColor="text1"/>
              </w:rPr>
              <w:t>-Antoine’a</w:t>
            </w:r>
            <w:proofErr w:type="spellEnd"/>
            <w:r w:rsidR="00AB5322" w:rsidRPr="009F0E76">
              <w:rPr>
                <w:rFonts w:cs="Times New Roman"/>
                <w:color w:val="000000" w:themeColor="text1"/>
              </w:rPr>
              <w:t xml:space="preserve"> Houdona, </w:t>
            </w:r>
            <w:r w:rsidR="00113754">
              <w:rPr>
                <w:rFonts w:cs="Times New Roman"/>
                <w:color w:val="000000" w:themeColor="text1"/>
              </w:rPr>
              <w:t>Josepha Haydna</w:t>
            </w:r>
          </w:p>
          <w:p w14:paraId="6A40F7AB" w14:textId="03EEAB5E" w:rsidR="00DD1F53" w:rsidRPr="009F0E76" w:rsidRDefault="00DD1F53" w:rsidP="009B0E6B">
            <w:pPr>
              <w:pStyle w:val="Akapitzlist"/>
              <w:numPr>
                <w:ilvl w:val="0"/>
                <w:numId w:val="21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dzieła muzyki klasycystycznej</w:t>
            </w:r>
          </w:p>
          <w:p w14:paraId="417876B5" w14:textId="165543A5" w:rsidR="00D52F34" w:rsidRPr="009F0E76" w:rsidRDefault="00D52F34" w:rsidP="009B0E6B">
            <w:pPr>
              <w:pStyle w:val="Akapitzlist"/>
              <w:numPr>
                <w:ilvl w:val="0"/>
                <w:numId w:val="22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kanon sztuki klasycystycznej</w:t>
            </w:r>
          </w:p>
          <w:p w14:paraId="56874B79" w14:textId="77777777" w:rsidR="00911FBC" w:rsidRPr="009F0E76" w:rsidRDefault="00911FBC" w:rsidP="00911FBC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E992A8E" w14:textId="2DF97842" w:rsidR="00911FBC" w:rsidRPr="009F0E76" w:rsidRDefault="00911FBC" w:rsidP="00911FBC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</w:t>
            </w:r>
            <w:r w:rsidRPr="009F0E76">
              <w:rPr>
                <w:rFonts w:cs="Times New Roman"/>
                <w:color w:val="000000" w:themeColor="text1"/>
              </w:rPr>
              <w:t>:</w:t>
            </w:r>
          </w:p>
          <w:p w14:paraId="3D8DD94F" w14:textId="77777777" w:rsidR="00F173F2" w:rsidRPr="009F0E76" w:rsidRDefault="00911FBC" w:rsidP="009B0E6B">
            <w:pPr>
              <w:pStyle w:val="Akapitzlist"/>
              <w:numPr>
                <w:ilvl w:val="0"/>
                <w:numId w:val="22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malarstwo portretowe, malarstwo historyczne</w:t>
            </w:r>
          </w:p>
          <w:p w14:paraId="11E7AFA5" w14:textId="77777777" w:rsidR="00D52F34" w:rsidRPr="009F0E76" w:rsidRDefault="00D52F34" w:rsidP="00911FBC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6196CAF" w14:textId="7AE156BB" w:rsidR="00D52F34" w:rsidRPr="009F0E76" w:rsidRDefault="00D52F34" w:rsidP="00D52F3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31C931DB" w14:textId="74E40426" w:rsidR="00DD1F53" w:rsidRPr="009F0E76" w:rsidRDefault="00DD1F53" w:rsidP="009B0E6B">
            <w:pPr>
              <w:pStyle w:val="Akapitzlist"/>
              <w:numPr>
                <w:ilvl w:val="0"/>
                <w:numId w:val="22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</w:t>
            </w:r>
            <w:r w:rsidR="00C373F7">
              <w:rPr>
                <w:rFonts w:cs="Times New Roman"/>
                <w:color w:val="000000" w:themeColor="text1"/>
              </w:rPr>
              <w:t>ć przyczyny odejścia twórców od </w:t>
            </w:r>
            <w:r w:rsidRPr="009F0E76">
              <w:rPr>
                <w:rFonts w:cs="Times New Roman"/>
                <w:color w:val="000000" w:themeColor="text1"/>
              </w:rPr>
              <w:t>baroku</w:t>
            </w:r>
          </w:p>
          <w:p w14:paraId="02EF25AD" w14:textId="52EFC949" w:rsidR="00D52F34" w:rsidRPr="009F0E76" w:rsidRDefault="00D52F34" w:rsidP="009B0E6B">
            <w:pPr>
              <w:pStyle w:val="Akapitzlist"/>
              <w:numPr>
                <w:ilvl w:val="0"/>
                <w:numId w:val="22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w jaki sposób malarstwo k</w:t>
            </w:r>
            <w:r w:rsidR="00C373F7">
              <w:rPr>
                <w:rFonts w:cs="Times New Roman"/>
                <w:color w:val="000000" w:themeColor="text1"/>
              </w:rPr>
              <w:t>lasycystyczne odwoływało się do </w:t>
            </w:r>
            <w:r w:rsidRPr="009F0E76">
              <w:rPr>
                <w:rFonts w:cs="Times New Roman"/>
                <w:color w:val="000000" w:themeColor="text1"/>
              </w:rPr>
              <w:t>wydarzeń historycznych</w:t>
            </w:r>
          </w:p>
        </w:tc>
        <w:tc>
          <w:tcPr>
            <w:tcW w:w="2313" w:type="dxa"/>
          </w:tcPr>
          <w:p w14:paraId="2B69256C" w14:textId="5F884666" w:rsidR="00DD1F53" w:rsidRPr="009F0E76" w:rsidRDefault="00DD1F53" w:rsidP="00911FBC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0A01AE92" w14:textId="10E83D7E" w:rsidR="00AB5322" w:rsidRPr="009F0E76" w:rsidRDefault="00C373F7" w:rsidP="009B0E6B">
            <w:pPr>
              <w:pStyle w:val="Akapitzlist"/>
              <w:numPr>
                <w:ilvl w:val="0"/>
                <w:numId w:val="219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obiekty: pałac w </w:t>
            </w:r>
            <w:r w:rsidR="00AB5322" w:rsidRPr="009F0E76">
              <w:rPr>
                <w:rFonts w:cs="Times New Roman"/>
                <w:color w:val="000000" w:themeColor="text1"/>
              </w:rPr>
              <w:t xml:space="preserve">Casercie, </w:t>
            </w:r>
            <w:r>
              <w:rPr>
                <w:rFonts w:cs="Times New Roman"/>
                <w:color w:val="000000" w:themeColor="text1"/>
              </w:rPr>
              <w:t xml:space="preserve">pałac </w:t>
            </w:r>
            <w:proofErr w:type="spellStart"/>
            <w:r>
              <w:rPr>
                <w:rFonts w:cs="Times New Roman"/>
                <w:color w:val="000000" w:themeColor="text1"/>
              </w:rPr>
              <w:t>P</w:t>
            </w:r>
            <w:r w:rsidR="00AB5322" w:rsidRPr="009F0E76">
              <w:rPr>
                <w:rFonts w:cs="Times New Roman"/>
                <w:color w:val="000000" w:themeColor="text1"/>
              </w:rPr>
              <w:t>eterhof</w:t>
            </w:r>
            <w:proofErr w:type="spellEnd"/>
            <w:r w:rsidR="00AB5322" w:rsidRPr="009F0E76">
              <w:rPr>
                <w:rFonts w:cs="Times New Roman"/>
                <w:color w:val="000000" w:themeColor="text1"/>
              </w:rPr>
              <w:t xml:space="preserve">, </w:t>
            </w:r>
            <w:r>
              <w:rPr>
                <w:rFonts w:cs="Times New Roman"/>
                <w:color w:val="000000" w:themeColor="text1"/>
              </w:rPr>
              <w:t>Kapitol w </w:t>
            </w:r>
            <w:r w:rsidR="00AB5322" w:rsidRPr="009F0E76">
              <w:rPr>
                <w:rFonts w:cs="Times New Roman"/>
                <w:color w:val="000000" w:themeColor="text1"/>
              </w:rPr>
              <w:t xml:space="preserve">Waszyngtonie </w:t>
            </w:r>
          </w:p>
          <w:p w14:paraId="12FF5187" w14:textId="77777777" w:rsidR="00DD1F53" w:rsidRPr="009F0E76" w:rsidRDefault="00DD1F53" w:rsidP="00911FBC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F9CFBD3" w14:textId="67E76A81" w:rsidR="00911FBC" w:rsidRPr="009F0E76" w:rsidRDefault="00911FBC" w:rsidP="00911FBC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</w:t>
            </w:r>
            <w:r w:rsidRPr="009F0E76">
              <w:rPr>
                <w:rFonts w:cs="Times New Roman"/>
                <w:color w:val="000000" w:themeColor="text1"/>
              </w:rPr>
              <w:t>:</w:t>
            </w:r>
          </w:p>
          <w:p w14:paraId="5911515D" w14:textId="407F89A1" w:rsidR="00F173F2" w:rsidRPr="009F0E76" w:rsidRDefault="00911FBC" w:rsidP="009B0E6B">
            <w:pPr>
              <w:pStyle w:val="Akapitzlist"/>
              <w:numPr>
                <w:ilvl w:val="0"/>
                <w:numId w:val="21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planowanie przestrzenne</w:t>
            </w:r>
            <w:r w:rsidR="004B5502" w:rsidRPr="009F0E76">
              <w:rPr>
                <w:rFonts w:cs="Times New Roman"/>
                <w:color w:val="000000" w:themeColor="text1"/>
              </w:rPr>
              <w:t>, ebeniści</w:t>
            </w:r>
          </w:p>
          <w:p w14:paraId="6A2318E1" w14:textId="77777777" w:rsidR="00D52F34" w:rsidRPr="009F0E76" w:rsidRDefault="00D52F34" w:rsidP="00911FBC">
            <w:pPr>
              <w:rPr>
                <w:rFonts w:cs="Times New Roman"/>
                <w:color w:val="000000" w:themeColor="text1"/>
              </w:rPr>
            </w:pPr>
          </w:p>
          <w:p w14:paraId="5F7E642D" w14:textId="13ECBFA7" w:rsidR="00D52F34" w:rsidRPr="009F0E76" w:rsidRDefault="00D52F34" w:rsidP="00D52F3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7C81192B" w14:textId="5CDA89F2" w:rsidR="00314767" w:rsidRPr="009F0E76" w:rsidRDefault="00314767" w:rsidP="009B0E6B">
            <w:pPr>
              <w:pStyle w:val="Akapitzlist"/>
              <w:numPr>
                <w:ilvl w:val="0"/>
                <w:numId w:val="21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krytykowano rokoko</w:t>
            </w:r>
          </w:p>
          <w:p w14:paraId="223B0BCC" w14:textId="77777777" w:rsidR="00D52F34" w:rsidRPr="009F0E76" w:rsidRDefault="00D52F34" w:rsidP="009B0E6B">
            <w:pPr>
              <w:pStyle w:val="Akapitzlist"/>
              <w:numPr>
                <w:ilvl w:val="0"/>
                <w:numId w:val="21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rozwój sztuki użytkowej w XVIII w.</w:t>
            </w:r>
          </w:p>
          <w:p w14:paraId="4E4067F3" w14:textId="77777777" w:rsidR="00314767" w:rsidRPr="009F0E76" w:rsidRDefault="00314767" w:rsidP="009B0E6B">
            <w:pPr>
              <w:pStyle w:val="Akapitzlist"/>
              <w:numPr>
                <w:ilvl w:val="0"/>
                <w:numId w:val="21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wpływ mecenatu na rozwój klasycyzmu</w:t>
            </w:r>
          </w:p>
          <w:p w14:paraId="2B85014A" w14:textId="6ECF4FF3" w:rsidR="00314767" w:rsidRPr="009F0E76" w:rsidRDefault="00314767" w:rsidP="00314767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333" w:type="dxa"/>
          </w:tcPr>
          <w:p w14:paraId="5764FFA5" w14:textId="526A3FAF" w:rsidR="00AB5322" w:rsidRPr="009F0E76" w:rsidRDefault="00AB5322" w:rsidP="00911FBC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5409E649" w14:textId="77777777" w:rsidR="00C373F7" w:rsidRPr="00C373F7" w:rsidRDefault="00AB5322" w:rsidP="00911FBC">
            <w:pPr>
              <w:pStyle w:val="Akapitzlist"/>
              <w:numPr>
                <w:ilvl w:val="0"/>
                <w:numId w:val="21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38DD">
              <w:rPr>
                <w:rFonts w:cs="Times New Roman"/>
                <w:color w:val="000000" w:themeColor="text1"/>
              </w:rPr>
              <w:t>postacie: Johanna Joachima Winckelmanna, Ab</w:t>
            </w:r>
            <w:r w:rsidR="00113754">
              <w:rPr>
                <w:rFonts w:cs="Times New Roman"/>
                <w:color w:val="000000" w:themeColor="text1"/>
              </w:rPr>
              <w:t>la-</w:t>
            </w:r>
          </w:p>
          <w:p w14:paraId="16A638C2" w14:textId="54860BB8" w:rsidR="00AB5322" w:rsidRPr="009F38DD" w:rsidRDefault="00C373F7" w:rsidP="00C373F7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="00113754">
              <w:rPr>
                <w:rFonts w:cs="Times New Roman"/>
                <w:color w:val="000000" w:themeColor="text1"/>
              </w:rPr>
              <w:t>Franç</w:t>
            </w:r>
            <w:r w:rsidR="00AB5322" w:rsidRPr="009F38DD">
              <w:rPr>
                <w:rFonts w:cs="Times New Roman"/>
                <w:color w:val="000000" w:themeColor="text1"/>
              </w:rPr>
              <w:t>ois Poisson</w:t>
            </w:r>
            <w:r w:rsidR="00113754">
              <w:rPr>
                <w:rFonts w:cs="Times New Roman"/>
                <w:color w:val="000000" w:themeColor="text1"/>
              </w:rPr>
              <w:t>a</w:t>
            </w:r>
            <w:r w:rsidR="00AB5322" w:rsidRPr="009F38DD">
              <w:rPr>
                <w:rFonts w:cs="Times New Roman"/>
                <w:color w:val="000000" w:themeColor="text1"/>
              </w:rPr>
              <w:t xml:space="preserve"> de</w:t>
            </w:r>
            <w:r>
              <w:rPr>
                <w:rFonts w:cs="Times New Roman"/>
                <w:color w:val="000000" w:themeColor="text1"/>
              </w:rPr>
              <w:t> </w:t>
            </w:r>
            <w:proofErr w:type="spellStart"/>
            <w:r w:rsidR="00AB5322" w:rsidRPr="009F38DD">
              <w:rPr>
                <w:rFonts w:cs="Times New Roman"/>
                <w:color w:val="000000" w:themeColor="text1"/>
              </w:rPr>
              <w:t>Vandi</w:t>
            </w:r>
            <w:r w:rsidR="00113754">
              <w:rPr>
                <w:rFonts w:cs="Times New Roman"/>
                <w:color w:val="000000" w:themeColor="text1"/>
              </w:rPr>
              <w:t>é</w:t>
            </w:r>
            <w:r w:rsidR="00AB5322" w:rsidRPr="009F38DD">
              <w:rPr>
                <w:rFonts w:cs="Times New Roman"/>
                <w:color w:val="000000" w:themeColor="text1"/>
              </w:rPr>
              <w:t>resa</w:t>
            </w:r>
            <w:proofErr w:type="spellEnd"/>
            <w:r w:rsidR="00AB5322" w:rsidRPr="009F38DD">
              <w:rPr>
                <w:rFonts w:cs="Times New Roman"/>
                <w:color w:val="000000" w:themeColor="text1"/>
              </w:rPr>
              <w:t>, Jacques</w:t>
            </w:r>
            <w:r w:rsidR="00314767" w:rsidRPr="009F38DD">
              <w:rPr>
                <w:rFonts w:cs="Times New Roman"/>
                <w:color w:val="000000" w:themeColor="text1"/>
              </w:rPr>
              <w:t>’</w:t>
            </w:r>
            <w:r w:rsidR="00113754">
              <w:rPr>
                <w:rFonts w:cs="Times New Roman"/>
                <w:color w:val="000000" w:themeColor="text1"/>
              </w:rPr>
              <w:t>a Franç</w:t>
            </w:r>
            <w:r w:rsidR="00AB5322" w:rsidRPr="009F38DD">
              <w:rPr>
                <w:rFonts w:cs="Times New Roman"/>
                <w:color w:val="000000" w:themeColor="text1"/>
              </w:rPr>
              <w:t xml:space="preserve">oisa </w:t>
            </w:r>
            <w:proofErr w:type="spellStart"/>
            <w:r w:rsidR="00AB5322" w:rsidRPr="009F38DD">
              <w:rPr>
                <w:rFonts w:cs="Times New Roman"/>
                <w:color w:val="000000" w:themeColor="text1"/>
              </w:rPr>
              <w:t>Blondela</w:t>
            </w:r>
            <w:proofErr w:type="spellEnd"/>
          </w:p>
          <w:p w14:paraId="2F32B06A" w14:textId="77777777" w:rsidR="009F38DD" w:rsidRDefault="009F38DD" w:rsidP="00911FBC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80641E3" w14:textId="71D5B94D" w:rsidR="00911FBC" w:rsidRPr="009F0E76" w:rsidRDefault="00911FBC" w:rsidP="00911FBC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</w:t>
            </w:r>
            <w:r w:rsidRPr="009F0E76">
              <w:rPr>
                <w:rFonts w:cs="Times New Roman"/>
                <w:color w:val="000000" w:themeColor="text1"/>
              </w:rPr>
              <w:t>:</w:t>
            </w:r>
          </w:p>
          <w:p w14:paraId="6B1C6C2F" w14:textId="647E3541" w:rsidR="00F173F2" w:rsidRPr="009F0E76" w:rsidRDefault="00911FBC" w:rsidP="009B0E6B">
            <w:pPr>
              <w:pStyle w:val="Akapitzlist"/>
              <w:numPr>
                <w:ilvl w:val="0"/>
                <w:numId w:val="21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muzyka homofoniczna</w:t>
            </w:r>
            <w:r w:rsidR="00113754">
              <w:rPr>
                <w:rFonts w:cs="Times New Roman"/>
                <w:color w:val="000000" w:themeColor="text1"/>
              </w:rPr>
              <w:t>, rondo, sonata</w:t>
            </w:r>
          </w:p>
          <w:p w14:paraId="0F87D496" w14:textId="77777777" w:rsidR="00D52F34" w:rsidRPr="009F0E76" w:rsidRDefault="00D52F34" w:rsidP="00911FBC">
            <w:pPr>
              <w:rPr>
                <w:rFonts w:cs="Times New Roman"/>
                <w:color w:val="000000" w:themeColor="text1"/>
              </w:rPr>
            </w:pPr>
          </w:p>
          <w:p w14:paraId="76F95842" w14:textId="77777777" w:rsidR="00D52F34" w:rsidRPr="009F0E76" w:rsidRDefault="00D52F34" w:rsidP="00911FBC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288F4A81" w14:textId="706D7ADD" w:rsidR="00D52F34" w:rsidRPr="009F0E76" w:rsidRDefault="00D52F34" w:rsidP="009B0E6B">
            <w:pPr>
              <w:pStyle w:val="Akapitzlist"/>
              <w:numPr>
                <w:ilvl w:val="0"/>
                <w:numId w:val="21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w jaki sposób sztuka klasycystyczna odzwierciedlała idee oświeceniowe</w:t>
            </w:r>
          </w:p>
        </w:tc>
      </w:tr>
      <w:tr w:rsidR="009F0E76" w:rsidRPr="009F0E76" w14:paraId="0E9132F4" w14:textId="77777777" w:rsidTr="00C65FA1">
        <w:trPr>
          <w:trHeight w:val="567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593AC89D" w14:textId="77777777" w:rsidR="00B00954" w:rsidRPr="009F0E76" w:rsidRDefault="00B00954" w:rsidP="00911FBC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9B0D3D8" w14:textId="3C2D35B5" w:rsidR="00B00954" w:rsidRPr="009F0E76" w:rsidRDefault="00B00954" w:rsidP="00B00954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Rzeczpospolita w XVIII w.</w:t>
            </w:r>
          </w:p>
          <w:p w14:paraId="2F9552AB" w14:textId="3F2F03C8" w:rsidR="00B00954" w:rsidRPr="009F0E76" w:rsidRDefault="00B00954" w:rsidP="00911FBC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C03622" w:rsidRPr="009F0E76" w14:paraId="46900A85" w14:textId="77777777" w:rsidTr="00E5542E">
        <w:trPr>
          <w:trHeight w:val="567"/>
        </w:trPr>
        <w:tc>
          <w:tcPr>
            <w:tcW w:w="1743" w:type="dxa"/>
          </w:tcPr>
          <w:p w14:paraId="094344EA" w14:textId="77777777" w:rsidR="00805539" w:rsidRDefault="00805539" w:rsidP="00C1301A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Rzeczpospolita w </w:t>
            </w:r>
            <w:r w:rsidR="00C2268E" w:rsidRPr="009F0E76">
              <w:rPr>
                <w:rFonts w:cs="Times New Roman"/>
                <w:color w:val="000000" w:themeColor="text1"/>
              </w:rPr>
              <w:t>cz</w:t>
            </w:r>
            <w:r w:rsidRPr="009F0E76">
              <w:rPr>
                <w:rFonts w:cs="Times New Roman"/>
                <w:color w:val="000000" w:themeColor="text1"/>
              </w:rPr>
              <w:t>asach saskich</w:t>
            </w:r>
          </w:p>
          <w:p w14:paraId="78279F12" w14:textId="30CB3B93" w:rsidR="00C62A17" w:rsidRPr="009F0E76" w:rsidRDefault="00C62A17" w:rsidP="00C1301A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34)</w:t>
            </w:r>
          </w:p>
        </w:tc>
        <w:tc>
          <w:tcPr>
            <w:tcW w:w="2385" w:type="dxa"/>
          </w:tcPr>
          <w:p w14:paraId="571A5006" w14:textId="17B8737F" w:rsidR="00805539" w:rsidRDefault="00090A24" w:rsidP="00046D3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40861000" w14:textId="4900AFE2" w:rsidR="00090A24" w:rsidRPr="009F0E76" w:rsidRDefault="00090A24" w:rsidP="009B0E6B">
            <w:pPr>
              <w:pStyle w:val="Akapitzlist"/>
              <w:numPr>
                <w:ilvl w:val="0"/>
                <w:numId w:val="21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</w:t>
            </w:r>
            <w:r w:rsidR="002025D7" w:rsidRPr="009F0E76">
              <w:rPr>
                <w:rFonts w:cs="Times New Roman"/>
                <w:color w:val="000000" w:themeColor="text1"/>
              </w:rPr>
              <w:t xml:space="preserve"> 1697, 1733</w:t>
            </w:r>
          </w:p>
          <w:p w14:paraId="3A48EFF6" w14:textId="0FA7BFE2" w:rsidR="00090A24" w:rsidRPr="009F0E76" w:rsidRDefault="00090A24" w:rsidP="009B0E6B">
            <w:pPr>
              <w:pStyle w:val="Akapitzlist"/>
              <w:numPr>
                <w:ilvl w:val="0"/>
                <w:numId w:val="21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</w:t>
            </w:r>
            <w:r w:rsidR="001020EF">
              <w:rPr>
                <w:rFonts w:cs="Times New Roman"/>
                <w:color w:val="000000" w:themeColor="text1"/>
              </w:rPr>
              <w:t xml:space="preserve"> Augusta II Mocnego, Augusta I</w:t>
            </w:r>
            <w:r w:rsidR="002025D7" w:rsidRPr="009F0E76">
              <w:rPr>
                <w:rFonts w:cs="Times New Roman"/>
                <w:color w:val="000000" w:themeColor="text1"/>
              </w:rPr>
              <w:t>II</w:t>
            </w:r>
          </w:p>
          <w:p w14:paraId="48E851BB" w14:textId="77777777" w:rsidR="00090A24" w:rsidRPr="009F0E76" w:rsidRDefault="00090A24" w:rsidP="00046D34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122035F" w14:textId="78E65BE3" w:rsidR="00090A24" w:rsidRPr="009F0E76" w:rsidRDefault="00090A24" w:rsidP="00046D3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386019D0" w14:textId="07C1A9A6" w:rsidR="00090A24" w:rsidRPr="009F0E76" w:rsidRDefault="001020EF" w:rsidP="009B0E6B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pojęcie: podwójna elekcja</w:t>
            </w:r>
          </w:p>
          <w:p w14:paraId="32499399" w14:textId="77777777" w:rsidR="00090A24" w:rsidRPr="009F0E76" w:rsidRDefault="00090A24" w:rsidP="00046D34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07342D8" w14:textId="3FFFD87C" w:rsidR="00090A24" w:rsidRPr="009F0E76" w:rsidRDefault="00090A24" w:rsidP="00046D3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5520D31B" w14:textId="459CCA64" w:rsidR="009F2601" w:rsidRPr="009F0E76" w:rsidRDefault="009F2601" w:rsidP="009B0E6B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najważniejsze przejawy kryzysu wewnętrznego Rzeczpospolitej za rządów Sasów</w:t>
            </w:r>
          </w:p>
          <w:p w14:paraId="7FAD4246" w14:textId="77777777" w:rsidR="00090A24" w:rsidRPr="009F0E76" w:rsidRDefault="00090A24" w:rsidP="00046D34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72671BE" w14:textId="77777777" w:rsidR="00090A24" w:rsidRPr="009F0E76" w:rsidRDefault="00090A24" w:rsidP="00046D34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30E5CB8" w14:textId="34D47F5A" w:rsidR="00090A24" w:rsidRPr="009F0E76" w:rsidRDefault="00090A24" w:rsidP="00046D34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14:paraId="4024481C" w14:textId="77777777" w:rsidR="003300CB" w:rsidRDefault="00106CB4" w:rsidP="003300C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  <w:r w:rsidR="003300CB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  <w:p w14:paraId="4C7135D5" w14:textId="6B088006" w:rsidR="00106CB4" w:rsidRPr="003300CB" w:rsidRDefault="00106CB4" w:rsidP="003300CB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3300CB">
              <w:rPr>
                <w:rFonts w:cs="Times New Roman"/>
                <w:color w:val="000000" w:themeColor="text1"/>
              </w:rPr>
              <w:t>daty:</w:t>
            </w:r>
            <w:r w:rsidR="00C871D0" w:rsidRPr="003300CB">
              <w:rPr>
                <w:rFonts w:cs="Times New Roman"/>
                <w:color w:val="000000" w:themeColor="text1"/>
              </w:rPr>
              <w:t xml:space="preserve"> 1704, 1709</w:t>
            </w:r>
            <w:r w:rsidR="006374EA" w:rsidRPr="003300CB">
              <w:rPr>
                <w:rFonts w:cs="Times New Roman"/>
                <w:color w:val="000000" w:themeColor="text1"/>
              </w:rPr>
              <w:t>, 1717</w:t>
            </w:r>
          </w:p>
          <w:p w14:paraId="43528740" w14:textId="7F067EC6" w:rsidR="00106CB4" w:rsidRPr="00C62A17" w:rsidRDefault="00C62A17" w:rsidP="00106CB4">
            <w:pPr>
              <w:pStyle w:val="Akapitzlist"/>
              <w:numPr>
                <w:ilvl w:val="0"/>
                <w:numId w:val="219"/>
              </w:numPr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postać</w:t>
            </w:r>
            <w:r w:rsidR="00106CB4" w:rsidRPr="00C62A17">
              <w:rPr>
                <w:rFonts w:cs="Times New Roman"/>
                <w:color w:val="000000" w:themeColor="text1"/>
              </w:rPr>
              <w:t>:</w:t>
            </w:r>
            <w:r w:rsidR="00C871D0" w:rsidRPr="00C62A17">
              <w:rPr>
                <w:rFonts w:cs="Times New Roman"/>
                <w:color w:val="000000" w:themeColor="text1"/>
              </w:rPr>
              <w:t xml:space="preserve"> Stanisława Leszczyńskiego</w:t>
            </w:r>
          </w:p>
          <w:p w14:paraId="27385BD6" w14:textId="77777777" w:rsidR="00C62A17" w:rsidRPr="00C62A17" w:rsidRDefault="00C62A17" w:rsidP="00C62A17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479445A0" w14:textId="77777777" w:rsidR="00106CB4" w:rsidRPr="009F0E76" w:rsidRDefault="00106CB4" w:rsidP="00106CB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1E3FE232" w14:textId="345B2349" w:rsidR="00106CB4" w:rsidRPr="009F0E76" w:rsidRDefault="00106CB4" w:rsidP="009B0E6B">
            <w:pPr>
              <w:pStyle w:val="Akapitzlist"/>
              <w:numPr>
                <w:ilvl w:val="0"/>
                <w:numId w:val="22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F14D11" w:rsidRPr="009F0E76">
              <w:rPr>
                <w:rFonts w:cs="Times New Roman"/>
                <w:color w:val="000000" w:themeColor="text1"/>
              </w:rPr>
              <w:t>: koteri</w:t>
            </w:r>
            <w:r w:rsidR="001020EF">
              <w:rPr>
                <w:rFonts w:cs="Times New Roman"/>
                <w:color w:val="000000" w:themeColor="text1"/>
              </w:rPr>
              <w:t xml:space="preserve">e, </w:t>
            </w:r>
            <w:r w:rsidR="00F14D11" w:rsidRPr="009F0E76">
              <w:rPr>
                <w:rFonts w:cs="Times New Roman"/>
                <w:color w:val="000000" w:themeColor="text1"/>
              </w:rPr>
              <w:t>konfederacja sandomierska,</w:t>
            </w:r>
            <w:r w:rsidR="006374EA" w:rsidRPr="009F0E76">
              <w:rPr>
                <w:rFonts w:cs="Times New Roman"/>
                <w:color w:val="000000" w:themeColor="text1"/>
              </w:rPr>
              <w:t xml:space="preserve"> sejm niemy</w:t>
            </w:r>
          </w:p>
          <w:p w14:paraId="79255FDA" w14:textId="77777777" w:rsidR="00106CB4" w:rsidRPr="009F0E76" w:rsidRDefault="00106CB4" w:rsidP="00106CB4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9DB14EC" w14:textId="505BBB56" w:rsidR="00106CB4" w:rsidRPr="009F0E76" w:rsidRDefault="00106CB4" w:rsidP="00106CB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06941A87" w14:textId="51153FC5" w:rsidR="007B4543" w:rsidRPr="009F0E76" w:rsidRDefault="00C62A17" w:rsidP="009B0E6B">
            <w:pPr>
              <w:pStyle w:val="Akapitzlist"/>
              <w:numPr>
                <w:ilvl w:val="0"/>
                <w:numId w:val="226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omówić okoliczności ob</w:t>
            </w:r>
            <w:r w:rsidR="007B4543" w:rsidRPr="009F0E76">
              <w:rPr>
                <w:rFonts w:cs="Times New Roman"/>
                <w:color w:val="000000" w:themeColor="text1"/>
              </w:rPr>
              <w:t>jęcia tronu przez Stanisława Leszczyńskiego</w:t>
            </w:r>
          </w:p>
          <w:p w14:paraId="2DE21DEF" w14:textId="2B07CAF2" w:rsidR="007B4543" w:rsidRPr="009F0E76" w:rsidRDefault="007B4543" w:rsidP="009B0E6B">
            <w:pPr>
              <w:pStyle w:val="Akapitzlist"/>
              <w:numPr>
                <w:ilvl w:val="0"/>
                <w:numId w:val="22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sytuację polityczną w</w:t>
            </w:r>
            <w:r w:rsidR="003300C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Rzeczpospolitej w</w:t>
            </w:r>
            <w:r w:rsidR="003300C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czasie </w:t>
            </w:r>
            <w:r w:rsidR="009171A9" w:rsidRPr="009F0E76">
              <w:rPr>
                <w:rFonts w:cs="Times New Roman"/>
                <w:color w:val="000000" w:themeColor="text1"/>
              </w:rPr>
              <w:t xml:space="preserve">wielkiej </w:t>
            </w:r>
            <w:r w:rsidRPr="009F0E76">
              <w:rPr>
                <w:rFonts w:cs="Times New Roman"/>
                <w:color w:val="000000" w:themeColor="text1"/>
              </w:rPr>
              <w:t>wojny północnej</w:t>
            </w:r>
          </w:p>
          <w:p w14:paraId="171AB0A0" w14:textId="6AFA1062" w:rsidR="00ED3E1C" w:rsidRPr="009F0E76" w:rsidRDefault="00ED3E1C" w:rsidP="009B0E6B">
            <w:pPr>
              <w:pStyle w:val="Akapitzlist"/>
              <w:numPr>
                <w:ilvl w:val="0"/>
                <w:numId w:val="22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postanowienia sejmu niemego</w:t>
            </w:r>
          </w:p>
          <w:p w14:paraId="16537CE2" w14:textId="0394F78D" w:rsidR="007B4543" w:rsidRPr="009F0E76" w:rsidRDefault="007B4543" w:rsidP="009B0E6B">
            <w:pPr>
              <w:pStyle w:val="Akapitzlist"/>
              <w:numPr>
                <w:ilvl w:val="0"/>
                <w:numId w:val="22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podać przyczyny redukcji liczby wojska w</w:t>
            </w:r>
            <w:r w:rsidR="003300C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Rzeczpospolitej uchwalonej na sejmie niemym</w:t>
            </w:r>
          </w:p>
          <w:p w14:paraId="7907B6F6" w14:textId="77777777" w:rsidR="00805539" w:rsidRPr="009F0E76" w:rsidRDefault="00805539" w:rsidP="007D2369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2" w:type="dxa"/>
          </w:tcPr>
          <w:p w14:paraId="54BE7CC5" w14:textId="496241F3" w:rsidR="00106CB4" w:rsidRDefault="00106CB4" w:rsidP="00106CB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2AC58602" w14:textId="45A12198" w:rsidR="00106CB4" w:rsidRPr="009F0E76" w:rsidRDefault="00106CB4" w:rsidP="009B0E6B">
            <w:pPr>
              <w:pStyle w:val="Akapitzlist"/>
              <w:numPr>
                <w:ilvl w:val="0"/>
                <w:numId w:val="21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</w:t>
            </w:r>
            <w:r w:rsidR="00C871D0" w:rsidRPr="009F0E76">
              <w:rPr>
                <w:rFonts w:cs="Times New Roman"/>
                <w:color w:val="000000" w:themeColor="text1"/>
              </w:rPr>
              <w:t xml:space="preserve"> </w:t>
            </w:r>
            <w:r w:rsidR="006374EA" w:rsidRPr="009F0E76">
              <w:rPr>
                <w:rFonts w:cs="Times New Roman"/>
                <w:color w:val="000000" w:themeColor="text1"/>
              </w:rPr>
              <w:t xml:space="preserve">1702, </w:t>
            </w:r>
            <w:r w:rsidR="00F14D11" w:rsidRPr="009F0E76">
              <w:rPr>
                <w:rFonts w:cs="Times New Roman"/>
                <w:color w:val="000000" w:themeColor="text1"/>
              </w:rPr>
              <w:t xml:space="preserve">1715, </w:t>
            </w:r>
            <w:r w:rsidR="00DD79F3" w:rsidRPr="009F0E76">
              <w:rPr>
                <w:rFonts w:cs="Times New Roman"/>
                <w:color w:val="000000" w:themeColor="text1"/>
              </w:rPr>
              <w:t>1720</w:t>
            </w:r>
          </w:p>
          <w:p w14:paraId="76B2B88A" w14:textId="373C4E78" w:rsidR="00106CB4" w:rsidRPr="009F0E76" w:rsidRDefault="00106CB4" w:rsidP="009B0E6B">
            <w:pPr>
              <w:pStyle w:val="Akapitzlist"/>
              <w:numPr>
                <w:ilvl w:val="0"/>
                <w:numId w:val="21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</w:t>
            </w:r>
            <w:r w:rsidR="007D2369" w:rsidRPr="009F0E76">
              <w:rPr>
                <w:rFonts w:cs="Times New Roman"/>
                <w:color w:val="000000" w:themeColor="text1"/>
              </w:rPr>
              <w:t>ć</w:t>
            </w:r>
            <w:r w:rsidR="00C62A17">
              <w:rPr>
                <w:rFonts w:cs="Times New Roman"/>
                <w:color w:val="000000" w:themeColor="text1"/>
              </w:rPr>
              <w:t>:</w:t>
            </w:r>
            <w:r w:rsidR="00C871D0" w:rsidRPr="009F0E76">
              <w:rPr>
                <w:rFonts w:cs="Times New Roman"/>
                <w:color w:val="000000" w:themeColor="text1"/>
              </w:rPr>
              <w:t xml:space="preserve"> </w:t>
            </w:r>
            <w:r w:rsidR="00DD79F3" w:rsidRPr="009F0E76">
              <w:rPr>
                <w:rFonts w:cs="Times New Roman"/>
                <w:color w:val="000000" w:themeColor="text1"/>
              </w:rPr>
              <w:t>Michała Radziejowskiego</w:t>
            </w:r>
          </w:p>
          <w:p w14:paraId="1BCB2A61" w14:textId="77777777" w:rsidR="00E748A4" w:rsidRPr="009F0E76" w:rsidRDefault="00E748A4" w:rsidP="009B0E6B">
            <w:pPr>
              <w:pStyle w:val="Akapitzlist"/>
              <w:numPr>
                <w:ilvl w:val="0"/>
                <w:numId w:val="21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rezultat i konsekwencje bitwy pod Kliszowem</w:t>
            </w:r>
          </w:p>
          <w:p w14:paraId="52157235" w14:textId="77777777" w:rsidR="00E748A4" w:rsidRPr="009F0E76" w:rsidRDefault="00E748A4" w:rsidP="00106CB4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BC27E9A" w14:textId="77777777" w:rsidR="00106CB4" w:rsidRPr="009F0E76" w:rsidRDefault="00106CB4" w:rsidP="00106CB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3F7F8C13" w14:textId="09926CBB" w:rsidR="00106CB4" w:rsidRPr="009F0E76" w:rsidRDefault="00106CB4" w:rsidP="009B0E6B">
            <w:pPr>
              <w:pStyle w:val="Akapitzlist"/>
              <w:numPr>
                <w:ilvl w:val="0"/>
                <w:numId w:val="21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F14D11" w:rsidRPr="009F0E76">
              <w:rPr>
                <w:rFonts w:cs="Times New Roman"/>
                <w:color w:val="000000" w:themeColor="text1"/>
              </w:rPr>
              <w:t xml:space="preserve">: konfederacja tarnogrodzka, </w:t>
            </w:r>
            <w:r w:rsidR="007B4543" w:rsidRPr="009F0E76">
              <w:rPr>
                <w:rFonts w:cs="Times New Roman"/>
                <w:color w:val="000000" w:themeColor="text1"/>
              </w:rPr>
              <w:t>konfederacja generalna</w:t>
            </w:r>
            <w:r w:rsidR="00F14D11" w:rsidRPr="009F0E76">
              <w:rPr>
                <w:rFonts w:cs="Times New Roman"/>
                <w:color w:val="000000" w:themeColor="text1"/>
              </w:rPr>
              <w:t>, pogłówne, układ w Poczdamie</w:t>
            </w:r>
          </w:p>
          <w:p w14:paraId="72AF6180" w14:textId="21A76766" w:rsidR="00E748A4" w:rsidRPr="009F0E76" w:rsidRDefault="00E748A4" w:rsidP="009B0E6B">
            <w:pPr>
              <w:pStyle w:val="Akapitzlist"/>
              <w:numPr>
                <w:ilvl w:val="0"/>
                <w:numId w:val="223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znaczenie bitwy pod Kliszowem dla działań w czasie </w:t>
            </w:r>
            <w:r w:rsidR="009171A9" w:rsidRPr="009F0E76">
              <w:rPr>
                <w:rFonts w:cs="Times New Roman"/>
                <w:color w:val="000000" w:themeColor="text1"/>
              </w:rPr>
              <w:t xml:space="preserve">wielkiej </w:t>
            </w:r>
            <w:r w:rsidRPr="009F0E76">
              <w:rPr>
                <w:rFonts w:cs="Times New Roman"/>
                <w:color w:val="000000" w:themeColor="text1"/>
              </w:rPr>
              <w:t>wojny północnej na terenie Rzeczpospolitej</w:t>
            </w:r>
          </w:p>
          <w:p w14:paraId="48191F91" w14:textId="77777777" w:rsidR="007D2369" w:rsidRPr="009F0E76" w:rsidRDefault="007D2369" w:rsidP="00106CB4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ECDBB10" w14:textId="6269E76F" w:rsidR="00106CB4" w:rsidRPr="009F0E76" w:rsidRDefault="00106CB4" w:rsidP="00106CB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231085DD" w14:textId="042F05AA" w:rsidR="007D2369" w:rsidRPr="009F0E76" w:rsidRDefault="007D2369" w:rsidP="009B0E6B">
            <w:pPr>
              <w:pStyle w:val="Akapitzlist"/>
              <w:numPr>
                <w:ilvl w:val="0"/>
                <w:numId w:val="22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skutki sp</w:t>
            </w:r>
            <w:r w:rsidR="00C373F7">
              <w:rPr>
                <w:rFonts w:cs="Times New Roman"/>
                <w:color w:val="000000" w:themeColor="text1"/>
              </w:rPr>
              <w:t>ołeczne i </w:t>
            </w:r>
            <w:r w:rsidRPr="009F0E76">
              <w:rPr>
                <w:rFonts w:cs="Times New Roman"/>
                <w:color w:val="000000" w:themeColor="text1"/>
              </w:rPr>
              <w:t>gospodarcze wielkiej wojny północnej</w:t>
            </w:r>
            <w:r w:rsidR="00C373F7">
              <w:rPr>
                <w:rFonts w:cs="Times New Roman"/>
                <w:color w:val="000000" w:themeColor="text1"/>
              </w:rPr>
              <w:t xml:space="preserve"> dla </w:t>
            </w:r>
            <w:r w:rsidR="009F38DD">
              <w:rPr>
                <w:rFonts w:cs="Times New Roman"/>
                <w:color w:val="000000" w:themeColor="text1"/>
              </w:rPr>
              <w:t>Rzeczpospolitej</w:t>
            </w:r>
          </w:p>
          <w:p w14:paraId="1D037465" w14:textId="4B9C10C6" w:rsidR="001B4D7F" w:rsidRPr="009F0E76" w:rsidRDefault="001B4D7F" w:rsidP="009B0E6B">
            <w:pPr>
              <w:pStyle w:val="Akapitzlist"/>
              <w:numPr>
                <w:ilvl w:val="0"/>
                <w:numId w:val="223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jak odbywała się ingerencja obcych państw w</w:t>
            </w:r>
            <w:r w:rsidR="003300C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wewn</w:t>
            </w:r>
            <w:r w:rsidR="00C373F7">
              <w:rPr>
                <w:rFonts w:cs="Times New Roman"/>
                <w:color w:val="000000" w:themeColor="text1"/>
              </w:rPr>
              <w:t>ętrzne sprawy Rzeczpospolitej w </w:t>
            </w:r>
            <w:r w:rsidRPr="009F0E76">
              <w:rPr>
                <w:rFonts w:cs="Times New Roman"/>
                <w:color w:val="000000" w:themeColor="text1"/>
              </w:rPr>
              <w:t>czasach saskich</w:t>
            </w:r>
          </w:p>
          <w:p w14:paraId="389FF155" w14:textId="77777777" w:rsidR="007B4543" w:rsidRPr="009F0E76" w:rsidRDefault="007B4543" w:rsidP="001B4D7F">
            <w:pPr>
              <w:rPr>
                <w:rFonts w:cs="Times New Roman"/>
                <w:color w:val="000000" w:themeColor="text1"/>
              </w:rPr>
            </w:pPr>
          </w:p>
          <w:p w14:paraId="3802FD72" w14:textId="77777777" w:rsidR="00805539" w:rsidRPr="009F0E76" w:rsidRDefault="00805539" w:rsidP="00911FBC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13" w:type="dxa"/>
          </w:tcPr>
          <w:p w14:paraId="558E133A" w14:textId="76028D1B" w:rsidR="00106CB4" w:rsidRDefault="00106CB4" w:rsidP="00106CB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46847DAC" w14:textId="519292E5" w:rsidR="00106CB4" w:rsidRPr="009F0E76" w:rsidRDefault="00106CB4" w:rsidP="009B0E6B">
            <w:pPr>
              <w:pStyle w:val="Akapitzlist"/>
              <w:numPr>
                <w:ilvl w:val="0"/>
                <w:numId w:val="22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</w:t>
            </w:r>
            <w:r w:rsidR="00A54F25" w:rsidRPr="009F0E76">
              <w:rPr>
                <w:rFonts w:cs="Times New Roman"/>
                <w:color w:val="000000" w:themeColor="text1"/>
              </w:rPr>
              <w:t xml:space="preserve"> 1732</w:t>
            </w:r>
            <w:r w:rsidR="00DD79F3" w:rsidRPr="009F0E76">
              <w:rPr>
                <w:rFonts w:cs="Times New Roman"/>
                <w:color w:val="000000" w:themeColor="text1"/>
              </w:rPr>
              <w:t>, 1740</w:t>
            </w:r>
          </w:p>
          <w:p w14:paraId="63D61503" w14:textId="38C22CCC" w:rsidR="00106CB4" w:rsidRPr="009F0E76" w:rsidRDefault="00106CB4" w:rsidP="009B0E6B">
            <w:pPr>
              <w:pStyle w:val="Akapitzlist"/>
              <w:numPr>
                <w:ilvl w:val="0"/>
                <w:numId w:val="22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</w:t>
            </w:r>
            <w:r w:rsidR="00DD79F3" w:rsidRPr="009F0E76">
              <w:rPr>
                <w:rFonts w:cs="Times New Roman"/>
                <w:color w:val="000000" w:themeColor="text1"/>
              </w:rPr>
              <w:t xml:space="preserve"> </w:t>
            </w:r>
            <w:r w:rsidR="00555DDF">
              <w:rPr>
                <w:color w:val="000000" w:themeColor="text1"/>
              </w:rPr>
              <w:t xml:space="preserve">Stanisława Konarskiego, </w:t>
            </w:r>
            <w:r w:rsidR="00DD79F3" w:rsidRPr="009F0E76">
              <w:rPr>
                <w:rFonts w:cs="Times New Roman"/>
                <w:color w:val="000000" w:themeColor="text1"/>
              </w:rPr>
              <w:t>Stanisława Ledóchowskiego</w:t>
            </w:r>
            <w:r w:rsidR="008F583A" w:rsidRPr="009F0E76">
              <w:rPr>
                <w:rFonts w:cs="Times New Roman"/>
                <w:color w:val="000000" w:themeColor="text1"/>
              </w:rPr>
              <w:t>, Michała Fryderyka Czartoryskiego, Jana Klemensa Branickiego, Karola</w:t>
            </w:r>
            <w:r w:rsidR="001020EF">
              <w:rPr>
                <w:rFonts w:cs="Times New Roman"/>
                <w:color w:val="000000" w:themeColor="text1"/>
              </w:rPr>
              <w:t xml:space="preserve"> Stanisława</w:t>
            </w:r>
            <w:r w:rsidR="008F583A" w:rsidRPr="009F0E76">
              <w:rPr>
                <w:rFonts w:cs="Times New Roman"/>
                <w:color w:val="000000" w:themeColor="text1"/>
              </w:rPr>
              <w:t xml:space="preserve"> Radziwiłła</w:t>
            </w:r>
          </w:p>
          <w:p w14:paraId="4F7966A8" w14:textId="77777777" w:rsidR="00D06CD9" w:rsidRPr="009F0E76" w:rsidRDefault="00D06CD9" w:rsidP="00106CB4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68E21DB" w14:textId="7626F45C" w:rsidR="00106CB4" w:rsidRPr="009F0E76" w:rsidRDefault="00106CB4" w:rsidP="00106CB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65B58E05" w14:textId="30DFAFE2" w:rsidR="00106CB4" w:rsidRPr="009F0E76" w:rsidRDefault="00106CB4" w:rsidP="009B0E6B">
            <w:pPr>
              <w:pStyle w:val="Akapitzlist"/>
              <w:numPr>
                <w:ilvl w:val="0"/>
                <w:numId w:val="22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F14D11" w:rsidRPr="009F0E76">
              <w:rPr>
                <w:rFonts w:cs="Times New Roman"/>
                <w:color w:val="000000" w:themeColor="text1"/>
              </w:rPr>
              <w:t xml:space="preserve">: hiberna, wojna o sukcesję polską, Familia, republikanci, </w:t>
            </w:r>
            <w:r w:rsidR="008F583A" w:rsidRPr="009F0E76">
              <w:rPr>
                <w:rFonts w:cs="Times New Roman"/>
                <w:color w:val="000000" w:themeColor="text1"/>
              </w:rPr>
              <w:t xml:space="preserve">pijarzy, </w:t>
            </w:r>
            <w:r w:rsidR="00F14D11" w:rsidRPr="009F0E76">
              <w:rPr>
                <w:rFonts w:cs="Times New Roman"/>
                <w:color w:val="000000" w:themeColor="text1"/>
              </w:rPr>
              <w:t>Collegium Nobilium</w:t>
            </w:r>
          </w:p>
          <w:p w14:paraId="0682C7F3" w14:textId="623D75A4" w:rsidR="00710238" w:rsidRPr="009F0E76" w:rsidRDefault="00710238" w:rsidP="00E748A4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96CEE38" w14:textId="23BEED80" w:rsidR="00106CB4" w:rsidRPr="009F0E76" w:rsidRDefault="00106CB4" w:rsidP="00106CB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EAA15DF" w14:textId="01858EF3" w:rsidR="00710238" w:rsidRPr="009F0E76" w:rsidRDefault="00710238" w:rsidP="009B0E6B">
            <w:pPr>
              <w:pStyle w:val="Akapitzlist"/>
              <w:numPr>
                <w:ilvl w:val="0"/>
                <w:numId w:val="22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programy stronnictw politycznych, które działały w okresie panowania Augusta III</w:t>
            </w:r>
          </w:p>
          <w:p w14:paraId="7910F434" w14:textId="0FDB4733" w:rsidR="00710238" w:rsidRPr="009F0E76" w:rsidRDefault="00710238" w:rsidP="009B0E6B">
            <w:pPr>
              <w:pStyle w:val="Akapitzlist"/>
              <w:numPr>
                <w:ilvl w:val="0"/>
                <w:numId w:val="22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na czym polegała reforma szkolnictwa opracowana przez Stanisława Konarskiego</w:t>
            </w:r>
          </w:p>
          <w:p w14:paraId="6A471DFB" w14:textId="0970F727" w:rsidR="002D0865" w:rsidRPr="009F0E76" w:rsidRDefault="002D0865" w:rsidP="009B0E6B">
            <w:pPr>
              <w:pStyle w:val="Akapitzlist"/>
              <w:numPr>
                <w:ilvl w:val="0"/>
                <w:numId w:val="22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z czego wynikały niepowodzenia Augusta III w polityce zagranicznej i</w:t>
            </w:r>
            <w:r w:rsidR="003300C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wewnętrznej Rzeczpospolitej</w:t>
            </w:r>
          </w:p>
          <w:p w14:paraId="03E2BDEE" w14:textId="77777777" w:rsidR="000B41F6" w:rsidRPr="009F0E76" w:rsidRDefault="000B41F6" w:rsidP="002D0865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65C1BE7A" w14:textId="77777777" w:rsidR="00805539" w:rsidRPr="009F0E76" w:rsidRDefault="00805539" w:rsidP="00911FBC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33" w:type="dxa"/>
          </w:tcPr>
          <w:p w14:paraId="72FBBD8C" w14:textId="1A4F607E" w:rsidR="00106CB4" w:rsidRPr="009F0E76" w:rsidRDefault="00106CB4" w:rsidP="00106CB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3D3C6B0D" w14:textId="77777777" w:rsidR="00C373F7" w:rsidRDefault="00106CB4" w:rsidP="009B0E6B">
            <w:pPr>
              <w:pStyle w:val="Akapitzlist"/>
              <w:numPr>
                <w:ilvl w:val="0"/>
                <w:numId w:val="24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</w:t>
            </w:r>
            <w:r w:rsidR="00DD79F3" w:rsidRPr="009F0E76">
              <w:rPr>
                <w:rFonts w:cs="Times New Roman"/>
                <w:color w:val="000000" w:themeColor="text1"/>
              </w:rPr>
              <w:t xml:space="preserve"> 1743, </w:t>
            </w:r>
          </w:p>
          <w:p w14:paraId="3EA39095" w14:textId="51E39382" w:rsidR="00106CB4" w:rsidRPr="009F0E76" w:rsidRDefault="00DD79F3" w:rsidP="00C373F7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1761–1763</w:t>
            </w:r>
          </w:p>
          <w:p w14:paraId="0CDF81BD" w14:textId="4EBEDD45" w:rsidR="00106CB4" w:rsidRPr="009F0E76" w:rsidRDefault="008F583A" w:rsidP="009B0E6B">
            <w:pPr>
              <w:pStyle w:val="Akapitzlist"/>
              <w:numPr>
                <w:ilvl w:val="0"/>
                <w:numId w:val="24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</w:t>
            </w:r>
            <w:r w:rsidR="00BA0AF1" w:rsidRPr="009F0E76">
              <w:rPr>
                <w:rFonts w:cs="Times New Roman"/>
                <w:color w:val="000000" w:themeColor="text1"/>
              </w:rPr>
              <w:t>e</w:t>
            </w:r>
            <w:r w:rsidRPr="009F0E76">
              <w:rPr>
                <w:rFonts w:cs="Times New Roman"/>
                <w:color w:val="000000" w:themeColor="text1"/>
              </w:rPr>
              <w:t>: Stefana</w:t>
            </w:r>
            <w:r w:rsidR="00C62A17">
              <w:rPr>
                <w:rFonts w:cs="Times New Roman"/>
                <w:color w:val="000000" w:themeColor="text1"/>
              </w:rPr>
              <w:t xml:space="preserve"> Garczyńskiego, Mateusza Białłozora</w:t>
            </w:r>
            <w:r w:rsidRPr="009F0E76">
              <w:rPr>
                <w:rFonts w:cs="Times New Roman"/>
                <w:color w:val="000000" w:themeColor="text1"/>
              </w:rPr>
              <w:t>, Henryka Brühla</w:t>
            </w:r>
          </w:p>
          <w:p w14:paraId="041E281F" w14:textId="483554C6" w:rsidR="009F2601" w:rsidRPr="009F0E76" w:rsidRDefault="009F2601" w:rsidP="009B0E6B">
            <w:pPr>
              <w:pStyle w:val="Akapitzlist"/>
              <w:numPr>
                <w:ilvl w:val="0"/>
                <w:numId w:val="24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główne tezy zawarte w traktatach politycznych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Głos wolny wolność ubezpieczający</w:t>
            </w:r>
            <w:r w:rsidRPr="009F0E76">
              <w:rPr>
                <w:rFonts w:cs="Times New Roman"/>
                <w:color w:val="000000" w:themeColor="text1"/>
              </w:rPr>
              <w:t xml:space="preserve">,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O</w:t>
            </w:r>
            <w:r w:rsidR="003300CB">
              <w:rPr>
                <w:rFonts w:cs="Times New Roman"/>
                <w:i/>
                <w:iCs/>
                <w:color w:val="000000" w:themeColor="text1"/>
              </w:rPr>
              <w:t> 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skutecznym rad sposobie</w:t>
            </w:r>
          </w:p>
          <w:p w14:paraId="7580E515" w14:textId="77777777" w:rsidR="00106CB4" w:rsidRPr="009F0E76" w:rsidRDefault="00106CB4" w:rsidP="00106CB4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CE14406" w14:textId="77777777" w:rsidR="00106CB4" w:rsidRPr="009F0E76" w:rsidRDefault="00106CB4" w:rsidP="00106CB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18FB7B84" w14:textId="3239BC03" w:rsidR="00106CB4" w:rsidRPr="009F0E76" w:rsidRDefault="00106CB4" w:rsidP="009B0E6B">
            <w:pPr>
              <w:pStyle w:val="Akapitzlist"/>
              <w:numPr>
                <w:ilvl w:val="0"/>
                <w:numId w:val="224"/>
              </w:numPr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</w:t>
            </w:r>
            <w:r w:rsidR="00F14D11" w:rsidRPr="009F0E76">
              <w:rPr>
                <w:rFonts w:cs="Times New Roman"/>
                <w:color w:val="000000" w:themeColor="text1"/>
              </w:rPr>
              <w:t>: dobra stołowe</w:t>
            </w:r>
            <w:r w:rsidR="007B78BB" w:rsidRPr="009F0E76">
              <w:rPr>
                <w:rFonts w:cs="Times New Roman"/>
                <w:color w:val="000000" w:themeColor="text1"/>
              </w:rPr>
              <w:t xml:space="preserve">, </w:t>
            </w:r>
            <w:r w:rsidR="008F583A" w:rsidRPr="009F0E76">
              <w:rPr>
                <w:rFonts w:cs="Times New Roman"/>
                <w:color w:val="000000" w:themeColor="text1"/>
              </w:rPr>
              <w:t>Kamera</w:t>
            </w:r>
          </w:p>
          <w:p w14:paraId="02BE28A2" w14:textId="77777777" w:rsidR="00106CB4" w:rsidRPr="009F0E76" w:rsidRDefault="00106CB4" w:rsidP="00D06CD9">
            <w:pPr>
              <w:rPr>
                <w:rFonts w:cs="Times New Roman"/>
                <w:color w:val="000000" w:themeColor="text1"/>
              </w:rPr>
            </w:pPr>
          </w:p>
          <w:p w14:paraId="59EF25DE" w14:textId="489AD8CF" w:rsidR="00106CB4" w:rsidRPr="009F0E76" w:rsidRDefault="00106CB4" w:rsidP="00106CB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3686993" w14:textId="26755015" w:rsidR="00816E20" w:rsidRPr="009F0E76" w:rsidRDefault="00710238" w:rsidP="009B0E6B">
            <w:pPr>
              <w:pStyle w:val="Akapitzlist"/>
              <w:numPr>
                <w:ilvl w:val="0"/>
                <w:numId w:val="21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rozstrzygnąć, czy słuszne jest stwierdzenie, że August III był jednym z naj</w:t>
            </w:r>
            <w:r w:rsidR="00C373F7">
              <w:rPr>
                <w:rFonts w:cs="Times New Roman"/>
                <w:color w:val="000000" w:themeColor="text1"/>
              </w:rPr>
              <w:t>gorszych władców Rzeczpospolite,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7D2369" w:rsidRPr="009F0E76">
              <w:rPr>
                <w:rFonts w:cs="Times New Roman"/>
                <w:color w:val="000000" w:themeColor="text1"/>
              </w:rPr>
              <w:t xml:space="preserve">oraz </w:t>
            </w:r>
            <w:r w:rsidR="009F38DD">
              <w:rPr>
                <w:rFonts w:cs="Times New Roman"/>
                <w:color w:val="000000" w:themeColor="text1"/>
              </w:rPr>
              <w:t xml:space="preserve">uzasadnić </w:t>
            </w:r>
            <w:r w:rsidR="00970AFE">
              <w:rPr>
                <w:rFonts w:cs="Times New Roman"/>
                <w:color w:val="000000" w:themeColor="text1"/>
              </w:rPr>
              <w:t>swoje zdanie</w:t>
            </w:r>
          </w:p>
          <w:p w14:paraId="76DDFF17" w14:textId="03A2BA3F" w:rsidR="00710238" w:rsidRPr="009F0E76" w:rsidRDefault="00710238" w:rsidP="009B0E6B">
            <w:pPr>
              <w:pStyle w:val="Akapitzlist"/>
              <w:numPr>
                <w:ilvl w:val="0"/>
                <w:numId w:val="21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projekty reform Rzeczpospolitej w</w:t>
            </w:r>
            <w:r w:rsidR="003300C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połowie XVIII w.</w:t>
            </w:r>
          </w:p>
          <w:p w14:paraId="54B533C6" w14:textId="16495DED" w:rsidR="009F38DD" w:rsidRPr="009F0E76" w:rsidRDefault="00710238" w:rsidP="003300CB">
            <w:pPr>
              <w:pStyle w:val="Akapitzlist"/>
              <w:numPr>
                <w:ilvl w:val="0"/>
                <w:numId w:val="21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ocenić </w:t>
            </w:r>
            <w:r w:rsidR="00E748A4" w:rsidRPr="009F0E76">
              <w:rPr>
                <w:rFonts w:cs="Times New Roman"/>
                <w:color w:val="000000" w:themeColor="text1"/>
              </w:rPr>
              <w:t xml:space="preserve">działalność polityczną </w:t>
            </w:r>
            <w:r w:rsidRPr="009F0E76">
              <w:rPr>
                <w:rFonts w:cs="Times New Roman"/>
                <w:color w:val="000000" w:themeColor="text1"/>
              </w:rPr>
              <w:t>Stanisława Leszczyńskiego</w:t>
            </w:r>
            <w:r w:rsidR="00E748A4" w:rsidRPr="009F0E76">
              <w:rPr>
                <w:rFonts w:cs="Times New Roman"/>
                <w:color w:val="000000" w:themeColor="text1"/>
              </w:rPr>
              <w:t xml:space="preserve"> w</w:t>
            </w:r>
            <w:r w:rsidR="003300CB">
              <w:rPr>
                <w:rFonts w:cs="Times New Roman"/>
                <w:color w:val="000000" w:themeColor="text1"/>
              </w:rPr>
              <w:t> </w:t>
            </w:r>
            <w:r w:rsidR="00E748A4" w:rsidRPr="009F0E76">
              <w:rPr>
                <w:rFonts w:cs="Times New Roman"/>
                <w:color w:val="000000" w:themeColor="text1"/>
              </w:rPr>
              <w:t>okresie wojny północnej</w:t>
            </w:r>
          </w:p>
        </w:tc>
      </w:tr>
      <w:tr w:rsidR="00C03622" w:rsidRPr="009F0E76" w14:paraId="090D9F37" w14:textId="77777777" w:rsidTr="00E5542E">
        <w:trPr>
          <w:trHeight w:val="567"/>
        </w:trPr>
        <w:tc>
          <w:tcPr>
            <w:tcW w:w="1743" w:type="dxa"/>
          </w:tcPr>
          <w:p w14:paraId="5D29A82B" w14:textId="22256572" w:rsidR="0073038D" w:rsidRDefault="00404F6B" w:rsidP="00C1301A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I rozbiór </w:t>
            </w:r>
          </w:p>
          <w:p w14:paraId="6811BA9C" w14:textId="77777777" w:rsidR="00404F6B" w:rsidRDefault="00404F6B" w:rsidP="00C1301A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Rzeczpospolitej</w:t>
            </w:r>
          </w:p>
          <w:p w14:paraId="75B1FCFF" w14:textId="7F700785" w:rsidR="00AA0B76" w:rsidRPr="009F0E76" w:rsidRDefault="00AA0B76" w:rsidP="00C1301A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35)</w:t>
            </w:r>
          </w:p>
        </w:tc>
        <w:tc>
          <w:tcPr>
            <w:tcW w:w="2385" w:type="dxa"/>
          </w:tcPr>
          <w:p w14:paraId="0EBDDAE6" w14:textId="77777777" w:rsidR="004E2E1F" w:rsidRPr="009F0E76" w:rsidRDefault="004E2E1F" w:rsidP="004E2E1F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24837276" w14:textId="720B270D" w:rsidR="004E2E1F" w:rsidRPr="006E7910" w:rsidRDefault="004E2E1F" w:rsidP="009B0E6B">
            <w:pPr>
              <w:pStyle w:val="Akapitzlist"/>
              <w:numPr>
                <w:ilvl w:val="0"/>
                <w:numId w:val="219"/>
              </w:numPr>
              <w:rPr>
                <w:rFonts w:cs="Times New Roman"/>
                <w:color w:val="000000" w:themeColor="text1"/>
              </w:rPr>
            </w:pPr>
            <w:r w:rsidRPr="006E7910">
              <w:rPr>
                <w:rFonts w:cs="Times New Roman"/>
                <w:color w:val="000000" w:themeColor="text1"/>
              </w:rPr>
              <w:t xml:space="preserve">daty: </w:t>
            </w:r>
            <w:r w:rsidR="00F535F8" w:rsidRPr="006E7910">
              <w:rPr>
                <w:rFonts w:cs="Times New Roman"/>
                <w:color w:val="000000" w:themeColor="text1"/>
              </w:rPr>
              <w:t>1764, 1772</w:t>
            </w:r>
          </w:p>
          <w:p w14:paraId="61CAE897" w14:textId="2A5AA62B" w:rsidR="004E2E1F" w:rsidRPr="006E7910" w:rsidRDefault="004E2E1F" w:rsidP="009B0E6B">
            <w:pPr>
              <w:pStyle w:val="Akapitzlist"/>
              <w:numPr>
                <w:ilvl w:val="0"/>
                <w:numId w:val="219"/>
              </w:numPr>
              <w:rPr>
                <w:rFonts w:cs="Times New Roman"/>
                <w:color w:val="000000" w:themeColor="text1"/>
              </w:rPr>
            </w:pPr>
            <w:r w:rsidRPr="006E7910">
              <w:rPr>
                <w:rFonts w:cs="Times New Roman"/>
                <w:color w:val="000000" w:themeColor="text1"/>
              </w:rPr>
              <w:t xml:space="preserve">postacie: </w:t>
            </w:r>
            <w:r w:rsidR="00F535F8" w:rsidRPr="006E7910">
              <w:rPr>
                <w:rFonts w:cs="Times New Roman"/>
                <w:color w:val="000000" w:themeColor="text1"/>
              </w:rPr>
              <w:t>Stanisław</w:t>
            </w:r>
            <w:r w:rsidR="00C57DE2" w:rsidRPr="006E7910">
              <w:rPr>
                <w:rFonts w:cs="Times New Roman"/>
                <w:color w:val="000000" w:themeColor="text1"/>
              </w:rPr>
              <w:t>a</w:t>
            </w:r>
            <w:r w:rsidR="00F535F8" w:rsidRPr="006E7910">
              <w:rPr>
                <w:rFonts w:cs="Times New Roman"/>
                <w:color w:val="000000" w:themeColor="text1"/>
              </w:rPr>
              <w:t xml:space="preserve"> August</w:t>
            </w:r>
            <w:r w:rsidR="00C57DE2" w:rsidRPr="006E7910">
              <w:rPr>
                <w:rFonts w:cs="Times New Roman"/>
                <w:color w:val="000000" w:themeColor="text1"/>
              </w:rPr>
              <w:t>a</w:t>
            </w:r>
            <w:r w:rsidR="00F535F8" w:rsidRPr="006E7910">
              <w:rPr>
                <w:rFonts w:cs="Times New Roman"/>
                <w:color w:val="000000" w:themeColor="text1"/>
              </w:rPr>
              <w:t xml:space="preserve"> Poniatowski</w:t>
            </w:r>
            <w:r w:rsidR="00C57DE2" w:rsidRPr="006E7910">
              <w:rPr>
                <w:rFonts w:cs="Times New Roman"/>
                <w:color w:val="000000" w:themeColor="text1"/>
              </w:rPr>
              <w:t>ego</w:t>
            </w:r>
            <w:r w:rsidR="00F535F8" w:rsidRPr="006E7910">
              <w:rPr>
                <w:rFonts w:cs="Times New Roman"/>
                <w:color w:val="000000" w:themeColor="text1"/>
              </w:rPr>
              <w:t>, Tadeusz</w:t>
            </w:r>
            <w:r w:rsidR="00C57DE2" w:rsidRPr="006E7910">
              <w:rPr>
                <w:rFonts w:cs="Times New Roman"/>
                <w:color w:val="000000" w:themeColor="text1"/>
              </w:rPr>
              <w:t>a</w:t>
            </w:r>
            <w:r w:rsidR="00F535F8" w:rsidRPr="006E7910">
              <w:rPr>
                <w:rFonts w:cs="Times New Roman"/>
                <w:color w:val="000000" w:themeColor="text1"/>
              </w:rPr>
              <w:t xml:space="preserve"> Rejtan</w:t>
            </w:r>
            <w:r w:rsidR="00C57DE2" w:rsidRPr="006E7910">
              <w:rPr>
                <w:rFonts w:cs="Times New Roman"/>
                <w:color w:val="000000" w:themeColor="text1"/>
              </w:rPr>
              <w:t>a</w:t>
            </w:r>
            <w:r w:rsidR="00F535F8" w:rsidRPr="006E7910">
              <w:rPr>
                <w:rFonts w:cs="Times New Roman"/>
                <w:color w:val="000000" w:themeColor="text1"/>
              </w:rPr>
              <w:t>, Katarzyn</w:t>
            </w:r>
            <w:r w:rsidR="00C57DE2" w:rsidRPr="006E7910">
              <w:rPr>
                <w:rFonts w:cs="Times New Roman"/>
                <w:color w:val="000000" w:themeColor="text1"/>
              </w:rPr>
              <w:t>y</w:t>
            </w:r>
            <w:r w:rsidR="00F535F8" w:rsidRPr="006E7910">
              <w:rPr>
                <w:rFonts w:cs="Times New Roman"/>
                <w:color w:val="000000" w:themeColor="text1"/>
              </w:rPr>
              <w:t xml:space="preserve"> II </w:t>
            </w:r>
            <w:r w:rsidR="000F583F">
              <w:rPr>
                <w:rFonts w:cs="Times New Roman"/>
                <w:color w:val="000000" w:themeColor="text1"/>
              </w:rPr>
              <w:t>Wielkiej</w:t>
            </w:r>
          </w:p>
          <w:p w14:paraId="4049CCE3" w14:textId="77777777" w:rsidR="004E2E1F" w:rsidRPr="009F0E76" w:rsidRDefault="004E2E1F" w:rsidP="004E2E1F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A45E6BF" w14:textId="77777777" w:rsidR="004E2E1F" w:rsidRPr="009F0E76" w:rsidRDefault="004E2E1F" w:rsidP="004E2E1F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16B215C4" w14:textId="2316D930" w:rsidR="004E2E1F" w:rsidRPr="009F0E76" w:rsidRDefault="006E7910" w:rsidP="009B0E6B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pojęcie</w:t>
            </w:r>
            <w:r w:rsidR="004E2E1F" w:rsidRPr="009F0E76">
              <w:rPr>
                <w:rFonts w:cs="Times New Roman"/>
                <w:color w:val="000000" w:themeColor="text1"/>
              </w:rPr>
              <w:t xml:space="preserve">: </w:t>
            </w:r>
            <w:r w:rsidR="00FC0AE2" w:rsidRPr="009F0E76">
              <w:rPr>
                <w:rFonts w:cs="Times New Roman"/>
                <w:color w:val="000000" w:themeColor="text1"/>
              </w:rPr>
              <w:t>sejm konwokacyjny</w:t>
            </w:r>
          </w:p>
          <w:p w14:paraId="48F9B4A7" w14:textId="77777777" w:rsidR="004E2E1F" w:rsidRPr="009F0E76" w:rsidRDefault="004E2E1F" w:rsidP="004E2E1F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E944A34" w14:textId="77777777" w:rsidR="004E2E1F" w:rsidRPr="009F0E76" w:rsidRDefault="004E2E1F" w:rsidP="004E2E1F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7DC08FB" w14:textId="6A715AFF" w:rsidR="0073038D" w:rsidRPr="009F0E76" w:rsidRDefault="00FC0AE2" w:rsidP="009B0E6B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okoliczności wyboru Stanisława Augusta Poniatowskiego</w:t>
            </w:r>
            <w:r w:rsidR="006E7910" w:rsidRPr="009F0E76">
              <w:rPr>
                <w:rFonts w:cs="Times New Roman"/>
                <w:color w:val="000000" w:themeColor="text1"/>
              </w:rPr>
              <w:t xml:space="preserve"> na</w:t>
            </w:r>
            <w:r w:rsidR="00F40EAA">
              <w:rPr>
                <w:rFonts w:cs="Times New Roman"/>
                <w:color w:val="000000" w:themeColor="text1"/>
              </w:rPr>
              <w:t> </w:t>
            </w:r>
            <w:r w:rsidR="006E7910" w:rsidRPr="009F0E76">
              <w:rPr>
                <w:rFonts w:cs="Times New Roman"/>
                <w:color w:val="000000" w:themeColor="text1"/>
              </w:rPr>
              <w:t>króla</w:t>
            </w:r>
          </w:p>
          <w:p w14:paraId="36E5CFC0" w14:textId="5173474C" w:rsidR="000F583F" w:rsidRPr="000F583F" w:rsidRDefault="00F40EAA" w:rsidP="009B0E6B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wymienić uczestników I </w:t>
            </w:r>
            <w:r w:rsidR="00FC0AE2" w:rsidRPr="009F0E76">
              <w:rPr>
                <w:rFonts w:cs="Times New Roman"/>
                <w:color w:val="000000" w:themeColor="text1"/>
              </w:rPr>
              <w:t xml:space="preserve">rozbioru </w:t>
            </w:r>
            <w:r w:rsidR="000F583F">
              <w:rPr>
                <w:rFonts w:cs="Times New Roman"/>
                <w:color w:val="000000" w:themeColor="text1"/>
              </w:rPr>
              <w:t>Rzeczpospolitej</w:t>
            </w:r>
            <w:r w:rsidR="00FC0AE2"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14:paraId="18A9DD56" w14:textId="13B437C8" w:rsidR="00FC0AE2" w:rsidRPr="009F0E76" w:rsidRDefault="00FC0AE2" w:rsidP="009B0E6B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wskazać </w:t>
            </w:r>
            <w:r w:rsidR="000F583F">
              <w:rPr>
                <w:rFonts w:cs="Times New Roman"/>
                <w:color w:val="000000" w:themeColor="text1"/>
              </w:rPr>
              <w:t xml:space="preserve">na mapie </w:t>
            </w:r>
            <w:r w:rsidRPr="009F0E76">
              <w:rPr>
                <w:rFonts w:cs="Times New Roman"/>
                <w:color w:val="000000" w:themeColor="text1"/>
              </w:rPr>
              <w:t xml:space="preserve">ziemie utracone </w:t>
            </w:r>
            <w:r w:rsidR="000F583F">
              <w:rPr>
                <w:rFonts w:cs="Times New Roman"/>
                <w:color w:val="000000" w:themeColor="text1"/>
              </w:rPr>
              <w:t>przez Rzeczpospolitą w</w:t>
            </w:r>
            <w:r w:rsidR="00F40EAA">
              <w:rPr>
                <w:rFonts w:cs="Times New Roman"/>
                <w:color w:val="000000" w:themeColor="text1"/>
              </w:rPr>
              <w:t> </w:t>
            </w:r>
            <w:r w:rsidR="000F583F">
              <w:rPr>
                <w:rFonts w:cs="Times New Roman"/>
                <w:color w:val="000000" w:themeColor="text1"/>
              </w:rPr>
              <w:t>wyniku I rozbioru</w:t>
            </w:r>
          </w:p>
          <w:p w14:paraId="4843C7A2" w14:textId="4274DF5D" w:rsidR="00FC0AE2" w:rsidRPr="009F0E76" w:rsidRDefault="00FC0AE2" w:rsidP="00FC0AE2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14:paraId="7E3295EE" w14:textId="77777777" w:rsidR="004E2E1F" w:rsidRPr="009F0E76" w:rsidRDefault="004E2E1F" w:rsidP="004E2E1F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03CCA424" w14:textId="77777777" w:rsidR="00F40EAA" w:rsidRDefault="004E2E1F" w:rsidP="009B0E6B">
            <w:pPr>
              <w:pStyle w:val="Akapitzlist"/>
              <w:numPr>
                <w:ilvl w:val="0"/>
                <w:numId w:val="21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</w:t>
            </w:r>
            <w:r w:rsidR="00F535F8" w:rsidRPr="009F0E76">
              <w:rPr>
                <w:rFonts w:cs="Times New Roman"/>
                <w:color w:val="000000" w:themeColor="text1"/>
              </w:rPr>
              <w:t xml:space="preserve">1767, </w:t>
            </w:r>
          </w:p>
          <w:p w14:paraId="75AED148" w14:textId="5CC19A32" w:rsidR="004E2E1F" w:rsidRPr="009F0E76" w:rsidRDefault="00F535F8" w:rsidP="00F40EAA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1768</w:t>
            </w:r>
            <w:r w:rsidR="00FC0AE2" w:rsidRPr="009F0E76">
              <w:rPr>
                <w:rFonts w:cs="Times New Roman"/>
                <w:color w:val="000000" w:themeColor="text1"/>
              </w:rPr>
              <w:t>–1772</w:t>
            </w:r>
          </w:p>
          <w:p w14:paraId="4E9FA0E1" w14:textId="4E773676" w:rsidR="004E2E1F" w:rsidRPr="009F0E76" w:rsidRDefault="004E2E1F" w:rsidP="009B0E6B">
            <w:pPr>
              <w:pStyle w:val="Akapitzlist"/>
              <w:numPr>
                <w:ilvl w:val="0"/>
                <w:numId w:val="21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</w:t>
            </w:r>
            <w:r w:rsidR="00F535F8" w:rsidRPr="009F0E76">
              <w:rPr>
                <w:rFonts w:cs="Times New Roman"/>
                <w:color w:val="000000" w:themeColor="text1"/>
              </w:rPr>
              <w:t>Nikołaj</w:t>
            </w:r>
            <w:r w:rsidR="00C57DE2" w:rsidRPr="009F0E76">
              <w:rPr>
                <w:rFonts w:cs="Times New Roman"/>
                <w:color w:val="000000" w:themeColor="text1"/>
              </w:rPr>
              <w:t>a</w:t>
            </w:r>
            <w:r w:rsidR="00F535F8" w:rsidRPr="009F0E76">
              <w:rPr>
                <w:rFonts w:cs="Times New Roman"/>
                <w:color w:val="000000" w:themeColor="text1"/>
              </w:rPr>
              <w:t xml:space="preserve"> Repnin</w:t>
            </w:r>
            <w:r w:rsidR="00C57DE2" w:rsidRPr="009F0E76">
              <w:rPr>
                <w:rFonts w:cs="Times New Roman"/>
                <w:color w:val="000000" w:themeColor="text1"/>
              </w:rPr>
              <w:t>a</w:t>
            </w:r>
            <w:r w:rsidR="00F535F8" w:rsidRPr="009F0E76">
              <w:rPr>
                <w:rFonts w:cs="Times New Roman"/>
                <w:color w:val="000000" w:themeColor="text1"/>
              </w:rPr>
              <w:t>, Michał</w:t>
            </w:r>
            <w:r w:rsidR="00C57DE2" w:rsidRPr="009F0E76">
              <w:rPr>
                <w:rFonts w:cs="Times New Roman"/>
                <w:color w:val="000000" w:themeColor="text1"/>
              </w:rPr>
              <w:t>a</w:t>
            </w:r>
            <w:r w:rsidR="00F535F8" w:rsidRPr="009F0E76">
              <w:rPr>
                <w:rFonts w:cs="Times New Roman"/>
                <w:color w:val="000000" w:themeColor="text1"/>
              </w:rPr>
              <w:t xml:space="preserve"> Krasiński</w:t>
            </w:r>
            <w:r w:rsidR="00C57DE2" w:rsidRPr="009F0E76">
              <w:rPr>
                <w:rFonts w:cs="Times New Roman"/>
                <w:color w:val="000000" w:themeColor="text1"/>
              </w:rPr>
              <w:t>ego</w:t>
            </w:r>
            <w:r w:rsidR="00F535F8" w:rsidRPr="009F0E76">
              <w:rPr>
                <w:rFonts w:cs="Times New Roman"/>
                <w:color w:val="000000" w:themeColor="text1"/>
              </w:rPr>
              <w:t>, Józef</w:t>
            </w:r>
            <w:r w:rsidR="00C57DE2" w:rsidRPr="009F0E76">
              <w:rPr>
                <w:rFonts w:cs="Times New Roman"/>
                <w:color w:val="000000" w:themeColor="text1"/>
              </w:rPr>
              <w:t>a</w:t>
            </w:r>
            <w:r w:rsidR="00F535F8" w:rsidRPr="009F0E76">
              <w:rPr>
                <w:rFonts w:cs="Times New Roman"/>
                <w:color w:val="000000" w:themeColor="text1"/>
              </w:rPr>
              <w:t xml:space="preserve"> Pułaski</w:t>
            </w:r>
            <w:r w:rsidR="00C57DE2" w:rsidRPr="009F0E76">
              <w:rPr>
                <w:rFonts w:cs="Times New Roman"/>
                <w:color w:val="000000" w:themeColor="text1"/>
              </w:rPr>
              <w:t>ego</w:t>
            </w:r>
          </w:p>
          <w:p w14:paraId="5CEBBCF7" w14:textId="77777777" w:rsidR="004E2E1F" w:rsidRPr="009F0E76" w:rsidRDefault="004E2E1F" w:rsidP="004E2E1F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ABD38C7" w14:textId="77777777" w:rsidR="004E2E1F" w:rsidRPr="009F0E76" w:rsidRDefault="004E2E1F" w:rsidP="004E2E1F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28381D76" w14:textId="10D00A70" w:rsidR="004E2E1F" w:rsidRPr="009F0E76" w:rsidRDefault="004E2E1F" w:rsidP="009B0E6B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r w:rsidR="00F535F8" w:rsidRPr="009F0E76">
              <w:rPr>
                <w:rFonts w:cs="Times New Roman"/>
                <w:color w:val="000000" w:themeColor="text1"/>
              </w:rPr>
              <w:t xml:space="preserve">dysydenci, </w:t>
            </w:r>
            <w:r w:rsidR="00FC0AE2" w:rsidRPr="009F0E76">
              <w:rPr>
                <w:rFonts w:cs="Times New Roman"/>
                <w:color w:val="000000" w:themeColor="text1"/>
              </w:rPr>
              <w:t>konfederacje</w:t>
            </w:r>
            <w:r w:rsidR="009F38DD">
              <w:rPr>
                <w:rFonts w:cs="Times New Roman"/>
                <w:color w:val="000000" w:themeColor="text1"/>
              </w:rPr>
              <w:t xml:space="preserve"> dysydenckie</w:t>
            </w:r>
            <w:r w:rsidR="00FC0AE2" w:rsidRPr="009F0E76">
              <w:rPr>
                <w:rFonts w:cs="Times New Roman"/>
                <w:color w:val="000000" w:themeColor="text1"/>
              </w:rPr>
              <w:t xml:space="preserve">, </w:t>
            </w:r>
            <w:r w:rsidR="00F535F8" w:rsidRPr="009F0E76">
              <w:rPr>
                <w:rFonts w:cs="Times New Roman"/>
                <w:color w:val="000000" w:themeColor="text1"/>
              </w:rPr>
              <w:t>prawa kardynalne, konfederacja barska</w:t>
            </w:r>
          </w:p>
          <w:p w14:paraId="15ABC5C7" w14:textId="77777777" w:rsidR="009F38DD" w:rsidRDefault="009F38DD" w:rsidP="004E2E1F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D32B49E" w14:textId="182D1C84" w:rsidR="004E2E1F" w:rsidRPr="009F0E76" w:rsidRDefault="004E2E1F" w:rsidP="004E2E1F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37DB7706" w14:textId="486F06BC" w:rsidR="00F535F8" w:rsidRPr="009F0E76" w:rsidRDefault="00F535F8" w:rsidP="009B0E6B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prawa kardynalne</w:t>
            </w:r>
          </w:p>
          <w:p w14:paraId="3C37F92D" w14:textId="77777777" w:rsidR="0073038D" w:rsidRPr="009F0E76" w:rsidRDefault="00F535F8" w:rsidP="009B0E6B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podać przyczyny zawiązania konfederacji barskiej</w:t>
            </w:r>
          </w:p>
          <w:p w14:paraId="615FD565" w14:textId="2176623D" w:rsidR="00F535F8" w:rsidRPr="009F0E76" w:rsidRDefault="00F535F8" w:rsidP="009B0E6B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przedstawić postulaty konfederatów</w:t>
            </w:r>
            <w:r w:rsidR="009F38DD">
              <w:rPr>
                <w:rFonts w:cs="Times New Roman"/>
                <w:color w:val="000000" w:themeColor="text1"/>
              </w:rPr>
              <w:t xml:space="preserve"> barskich</w:t>
            </w:r>
          </w:p>
          <w:p w14:paraId="383F08F6" w14:textId="5D82B565" w:rsidR="00173890" w:rsidRPr="009F0E76" w:rsidRDefault="00173890" w:rsidP="009B0E6B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obszary objęte walką zbrojną w czasie wojny domowej 1768–1772</w:t>
            </w:r>
          </w:p>
          <w:p w14:paraId="7AE4E515" w14:textId="11FD0CA0" w:rsidR="00FC0AE2" w:rsidRPr="009F0E76" w:rsidRDefault="00D961C6" w:rsidP="009B0E6B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rolę Rosji w</w:t>
            </w:r>
            <w:r w:rsidR="003300C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elekcji Stanisława Augusta Poniatowskiego</w:t>
            </w:r>
          </w:p>
          <w:p w14:paraId="6B4E7B93" w14:textId="7FA1BD37" w:rsidR="007C39A1" w:rsidRPr="009F0E76" w:rsidRDefault="007C39A1" w:rsidP="007C39A1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662" w:type="dxa"/>
          </w:tcPr>
          <w:p w14:paraId="0555B72E" w14:textId="528E28BB" w:rsidR="004E2E1F" w:rsidRPr="009F0E76" w:rsidRDefault="004E2E1F" w:rsidP="00D961C6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446116DC" w14:textId="541FBC77" w:rsidR="004E2E1F" w:rsidRPr="009F0E76" w:rsidRDefault="004E2E1F" w:rsidP="009B0E6B">
            <w:pPr>
              <w:pStyle w:val="Akapitzlist"/>
              <w:numPr>
                <w:ilvl w:val="0"/>
                <w:numId w:val="21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</w:t>
            </w:r>
            <w:r w:rsidR="00F535F8" w:rsidRPr="009F0E76">
              <w:rPr>
                <w:rFonts w:cs="Times New Roman"/>
                <w:color w:val="000000" w:themeColor="text1"/>
              </w:rPr>
              <w:t>1773–1775</w:t>
            </w:r>
          </w:p>
          <w:p w14:paraId="5BB6C3C5" w14:textId="209F4160" w:rsidR="004E2E1F" w:rsidRPr="009F0E76" w:rsidRDefault="004E2E1F" w:rsidP="009B0E6B">
            <w:pPr>
              <w:pStyle w:val="Akapitzlist"/>
              <w:numPr>
                <w:ilvl w:val="0"/>
                <w:numId w:val="21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</w:t>
            </w:r>
            <w:r w:rsidR="003B22AC" w:rsidRPr="009F0E76">
              <w:rPr>
                <w:rFonts w:cs="Times New Roman"/>
                <w:color w:val="000000" w:themeColor="text1"/>
              </w:rPr>
              <w:t>ć</w:t>
            </w:r>
            <w:r w:rsidR="006E7910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F535F8" w:rsidRPr="009F0E76">
              <w:rPr>
                <w:rFonts w:cs="Times New Roman"/>
                <w:color w:val="000000" w:themeColor="text1"/>
              </w:rPr>
              <w:t>A</w:t>
            </w:r>
            <w:r w:rsidR="00C57DE2" w:rsidRPr="009F0E76">
              <w:rPr>
                <w:rFonts w:cs="Times New Roman"/>
                <w:color w:val="000000" w:themeColor="text1"/>
              </w:rPr>
              <w:t xml:space="preserve">dama </w:t>
            </w:r>
            <w:r w:rsidR="00F535F8" w:rsidRPr="009F0E76">
              <w:rPr>
                <w:rFonts w:cs="Times New Roman"/>
                <w:color w:val="000000" w:themeColor="text1"/>
              </w:rPr>
              <w:t>Poniński</w:t>
            </w:r>
            <w:r w:rsidR="00C57DE2" w:rsidRPr="009F0E76">
              <w:rPr>
                <w:rFonts w:cs="Times New Roman"/>
                <w:color w:val="000000" w:themeColor="text1"/>
              </w:rPr>
              <w:t>ego</w:t>
            </w:r>
          </w:p>
          <w:p w14:paraId="0D815235" w14:textId="77777777" w:rsidR="004E2E1F" w:rsidRPr="009F0E76" w:rsidRDefault="004E2E1F" w:rsidP="004E2E1F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53B7579" w14:textId="77777777" w:rsidR="004E2E1F" w:rsidRPr="009F0E76" w:rsidRDefault="004E2E1F" w:rsidP="004E2E1F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51681F7" w14:textId="349B1FBA" w:rsidR="004E2E1F" w:rsidRPr="009F0E76" w:rsidRDefault="000F583F" w:rsidP="009B0E6B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pojęcia</w:t>
            </w:r>
            <w:r w:rsidR="004E2E1F" w:rsidRPr="009F0E76">
              <w:rPr>
                <w:rFonts w:cs="Times New Roman"/>
                <w:color w:val="000000" w:themeColor="text1"/>
              </w:rPr>
              <w:t>:</w:t>
            </w:r>
            <w:r w:rsidR="00FC0AE2" w:rsidRPr="009F0E76">
              <w:rPr>
                <w:rFonts w:cs="Times New Roman"/>
                <w:color w:val="000000" w:themeColor="text1"/>
              </w:rPr>
              <w:t xml:space="preserve"> Rada Nieustająca</w:t>
            </w:r>
            <w:r>
              <w:rPr>
                <w:rFonts w:cs="Times New Roman"/>
                <w:color w:val="000000" w:themeColor="text1"/>
              </w:rPr>
              <w:t>, sejm rozbiorowy</w:t>
            </w:r>
          </w:p>
          <w:p w14:paraId="0B84C6DC" w14:textId="77777777" w:rsidR="004E2E1F" w:rsidRPr="009F0E76" w:rsidRDefault="004E2E1F" w:rsidP="004E2E1F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FCDAF7F" w14:textId="77777777" w:rsidR="004E2E1F" w:rsidRPr="009F0E76" w:rsidRDefault="004E2E1F" w:rsidP="004E2E1F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5994C6CB" w14:textId="77777777" w:rsidR="0073038D" w:rsidRPr="009F0E76" w:rsidRDefault="004E2E1F" w:rsidP="009B0E6B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</w:t>
            </w:r>
            <w:r w:rsidR="00D961C6" w:rsidRPr="009F0E76">
              <w:rPr>
                <w:rFonts w:cs="Times New Roman"/>
                <w:color w:val="000000" w:themeColor="text1"/>
              </w:rPr>
              <w:t xml:space="preserve"> postanowienia sejmu rozbiorowego</w:t>
            </w:r>
          </w:p>
          <w:p w14:paraId="3CE79B8E" w14:textId="765FF898" w:rsidR="00D961C6" w:rsidRPr="009F0E76" w:rsidRDefault="00D961C6" w:rsidP="009B0E6B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postawę posłów</w:t>
            </w:r>
            <w:r w:rsidR="000F583F">
              <w:rPr>
                <w:rFonts w:cs="Times New Roman"/>
                <w:color w:val="000000" w:themeColor="text1"/>
              </w:rPr>
              <w:t xml:space="preserve"> podczas obrad</w:t>
            </w:r>
            <w:r w:rsidRPr="009F0E76">
              <w:rPr>
                <w:rFonts w:cs="Times New Roman"/>
                <w:color w:val="000000" w:themeColor="text1"/>
              </w:rPr>
              <w:t xml:space="preserve"> sejmu rozbiorowego</w:t>
            </w:r>
          </w:p>
        </w:tc>
        <w:tc>
          <w:tcPr>
            <w:tcW w:w="2313" w:type="dxa"/>
          </w:tcPr>
          <w:p w14:paraId="7CC051C7" w14:textId="77777777" w:rsidR="004E2E1F" w:rsidRPr="009F0E76" w:rsidRDefault="004E2E1F" w:rsidP="004E2E1F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31452CB8" w14:textId="20D88728" w:rsidR="004E2E1F" w:rsidRPr="009F0E76" w:rsidRDefault="004E2E1F" w:rsidP="009B0E6B">
            <w:pPr>
              <w:pStyle w:val="Akapitzlist"/>
              <w:numPr>
                <w:ilvl w:val="0"/>
                <w:numId w:val="21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</w:t>
            </w:r>
            <w:r w:rsidR="00FC0AE2" w:rsidRPr="009F0E76">
              <w:rPr>
                <w:rFonts w:cs="Times New Roman"/>
                <w:color w:val="000000" w:themeColor="text1"/>
              </w:rPr>
              <w:t>Michał</w:t>
            </w:r>
            <w:r w:rsidR="00C57DE2" w:rsidRPr="009F0E76">
              <w:rPr>
                <w:rFonts w:cs="Times New Roman"/>
                <w:color w:val="000000" w:themeColor="text1"/>
              </w:rPr>
              <w:t>a</w:t>
            </w:r>
            <w:r w:rsidR="00FC0AE2" w:rsidRPr="009F0E76">
              <w:rPr>
                <w:rFonts w:cs="Times New Roman"/>
                <w:color w:val="000000" w:themeColor="text1"/>
              </w:rPr>
              <w:t xml:space="preserve"> Hieronim</w:t>
            </w:r>
            <w:r w:rsidR="00C57DE2" w:rsidRPr="009F0E76">
              <w:rPr>
                <w:rFonts w:cs="Times New Roman"/>
                <w:color w:val="000000" w:themeColor="text1"/>
              </w:rPr>
              <w:t>a</w:t>
            </w:r>
            <w:r w:rsidR="00FC0AE2" w:rsidRPr="009F0E76">
              <w:rPr>
                <w:rFonts w:cs="Times New Roman"/>
                <w:color w:val="000000" w:themeColor="text1"/>
              </w:rPr>
              <w:t xml:space="preserve"> Radziwiłł</w:t>
            </w:r>
            <w:r w:rsidR="00C57DE2" w:rsidRPr="009F0E76">
              <w:rPr>
                <w:rFonts w:cs="Times New Roman"/>
                <w:color w:val="000000" w:themeColor="text1"/>
              </w:rPr>
              <w:t>a</w:t>
            </w:r>
            <w:r w:rsidR="00FC0AE2" w:rsidRPr="009F0E76">
              <w:rPr>
                <w:rFonts w:cs="Times New Roman"/>
                <w:color w:val="000000" w:themeColor="text1"/>
              </w:rPr>
              <w:t>, Otto</w:t>
            </w:r>
            <w:r w:rsidR="006E7910">
              <w:rPr>
                <w:rFonts w:cs="Times New Roman"/>
                <w:color w:val="000000" w:themeColor="text1"/>
              </w:rPr>
              <w:t>na</w:t>
            </w:r>
            <w:r w:rsidR="00FC0AE2" w:rsidRPr="009F0E76">
              <w:rPr>
                <w:rFonts w:cs="Times New Roman"/>
                <w:color w:val="000000" w:themeColor="text1"/>
              </w:rPr>
              <w:t xml:space="preserve"> Magnusa von</w:t>
            </w:r>
            <w:r w:rsidR="00F40EAA">
              <w:rPr>
                <w:rFonts w:cs="Times New Roman"/>
                <w:color w:val="000000" w:themeColor="text1"/>
              </w:rPr>
              <w:t> </w:t>
            </w:r>
            <w:proofErr w:type="spellStart"/>
            <w:r w:rsidR="00FC0AE2" w:rsidRPr="009F0E76">
              <w:rPr>
                <w:rFonts w:cs="Times New Roman"/>
                <w:color w:val="000000" w:themeColor="text1"/>
              </w:rPr>
              <w:t>Stackelberga</w:t>
            </w:r>
            <w:proofErr w:type="spellEnd"/>
          </w:p>
          <w:p w14:paraId="45D14A1D" w14:textId="77777777" w:rsidR="004E2E1F" w:rsidRPr="009F0E76" w:rsidRDefault="004E2E1F" w:rsidP="004E2E1F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9150804" w14:textId="77777777" w:rsidR="004E2E1F" w:rsidRPr="009F0E76" w:rsidRDefault="004E2E1F" w:rsidP="004E2E1F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06E12DE4" w14:textId="32C5BB64" w:rsidR="004E2E1F" w:rsidRPr="009F0E76" w:rsidRDefault="000F583F" w:rsidP="009B0E6B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pojęcie:</w:t>
            </w:r>
            <w:r w:rsidR="00C57DE2" w:rsidRPr="009F0E76">
              <w:rPr>
                <w:rFonts w:cs="Times New Roman"/>
                <w:color w:val="000000" w:themeColor="text1"/>
              </w:rPr>
              <w:t xml:space="preserve"> departament</w:t>
            </w:r>
          </w:p>
          <w:p w14:paraId="07AA2C4B" w14:textId="77777777" w:rsidR="004E2E1F" w:rsidRPr="009F0E76" w:rsidRDefault="004E2E1F" w:rsidP="004E2E1F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671F005" w14:textId="77777777" w:rsidR="004E2E1F" w:rsidRPr="009F0E76" w:rsidRDefault="004E2E1F" w:rsidP="004E2E1F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3C916535" w14:textId="17B1333A" w:rsidR="003B22AC" w:rsidRPr="009F0E76" w:rsidRDefault="00F535F8" w:rsidP="009B0E6B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rozstrzygnąć, czy prawa kardynalne wzmacniały czy osłabiały państwo</w:t>
            </w:r>
            <w:r w:rsidR="006E7910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ora</w:t>
            </w:r>
            <w:r w:rsidR="003B22AC" w:rsidRPr="009F0E76">
              <w:rPr>
                <w:rFonts w:cs="Times New Roman"/>
                <w:color w:val="000000" w:themeColor="text1"/>
              </w:rPr>
              <w:t>z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3B22AC" w:rsidRPr="009F0E76">
              <w:rPr>
                <w:rFonts w:cs="Times New Roman"/>
                <w:color w:val="000000" w:themeColor="text1"/>
              </w:rPr>
              <w:t xml:space="preserve">uzasadnić </w:t>
            </w:r>
            <w:r w:rsidR="00F40EAA">
              <w:rPr>
                <w:rFonts w:cs="Times New Roman"/>
                <w:color w:val="000000" w:themeColor="text1"/>
              </w:rPr>
              <w:t>swoje zdanie</w:t>
            </w:r>
          </w:p>
          <w:p w14:paraId="1C4778D2" w14:textId="036627C3" w:rsidR="00C57DE2" w:rsidRPr="009F0E76" w:rsidRDefault="00C57DE2" w:rsidP="009B0E6B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wizję artystyczną sejmu rozbiorowego stworzoną przez Jana Matejkę na obrazie </w:t>
            </w:r>
            <w:r w:rsidRPr="009F0E76">
              <w:rPr>
                <w:rFonts w:cs="Times New Roman"/>
                <w:i/>
                <w:iCs/>
                <w:color w:val="000000" w:themeColor="text1"/>
              </w:rPr>
              <w:t>Rejtan. Upadek Polski</w:t>
            </w:r>
          </w:p>
        </w:tc>
        <w:tc>
          <w:tcPr>
            <w:tcW w:w="2333" w:type="dxa"/>
          </w:tcPr>
          <w:p w14:paraId="502D3251" w14:textId="77777777" w:rsidR="004E2E1F" w:rsidRPr="009F0E76" w:rsidRDefault="004E2E1F" w:rsidP="004E2E1F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48DCE4D7" w14:textId="5263B11A" w:rsidR="004E2E1F" w:rsidRPr="009F0E76" w:rsidRDefault="004E2E1F" w:rsidP="009B0E6B">
            <w:pPr>
              <w:pStyle w:val="Akapitzlist"/>
              <w:numPr>
                <w:ilvl w:val="0"/>
                <w:numId w:val="21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</w:t>
            </w:r>
            <w:r w:rsidR="00FC0AE2" w:rsidRPr="009F0E76">
              <w:rPr>
                <w:rFonts w:cs="Times New Roman"/>
                <w:color w:val="000000" w:themeColor="text1"/>
              </w:rPr>
              <w:t>Kajetan</w:t>
            </w:r>
            <w:r w:rsidR="00C57DE2" w:rsidRPr="009F0E76">
              <w:rPr>
                <w:rFonts w:cs="Times New Roman"/>
                <w:color w:val="000000" w:themeColor="text1"/>
              </w:rPr>
              <w:t>a</w:t>
            </w:r>
            <w:r w:rsidR="00FC0AE2" w:rsidRPr="009F0E76">
              <w:rPr>
                <w:rFonts w:cs="Times New Roman"/>
                <w:color w:val="000000" w:themeColor="text1"/>
              </w:rPr>
              <w:t xml:space="preserve"> Sołtyk</w:t>
            </w:r>
            <w:r w:rsidR="00C57DE2" w:rsidRPr="009F0E76">
              <w:rPr>
                <w:rFonts w:cs="Times New Roman"/>
                <w:color w:val="000000" w:themeColor="text1"/>
              </w:rPr>
              <w:t>a</w:t>
            </w:r>
            <w:r w:rsidR="00FC0AE2" w:rsidRPr="009F0E76">
              <w:rPr>
                <w:rFonts w:cs="Times New Roman"/>
                <w:color w:val="000000" w:themeColor="text1"/>
              </w:rPr>
              <w:t>, Józef</w:t>
            </w:r>
            <w:r w:rsidR="00C57DE2" w:rsidRPr="009F0E76">
              <w:rPr>
                <w:rFonts w:cs="Times New Roman"/>
                <w:color w:val="000000" w:themeColor="text1"/>
              </w:rPr>
              <w:t>a</w:t>
            </w:r>
            <w:r w:rsidR="00FC0AE2" w:rsidRPr="009F0E76">
              <w:rPr>
                <w:rFonts w:cs="Times New Roman"/>
                <w:color w:val="000000" w:themeColor="text1"/>
              </w:rPr>
              <w:t xml:space="preserve"> Andrzej</w:t>
            </w:r>
            <w:r w:rsidR="00C57DE2" w:rsidRPr="009F0E76">
              <w:rPr>
                <w:rFonts w:cs="Times New Roman"/>
                <w:color w:val="000000" w:themeColor="text1"/>
              </w:rPr>
              <w:t>a</w:t>
            </w:r>
            <w:r w:rsidR="00FC0AE2" w:rsidRPr="009F0E76">
              <w:rPr>
                <w:rFonts w:cs="Times New Roman"/>
                <w:color w:val="000000" w:themeColor="text1"/>
              </w:rPr>
              <w:t xml:space="preserve"> Załusk</w:t>
            </w:r>
            <w:r w:rsidR="00C57DE2" w:rsidRPr="009F0E76">
              <w:rPr>
                <w:rFonts w:cs="Times New Roman"/>
                <w:color w:val="000000" w:themeColor="text1"/>
              </w:rPr>
              <w:t>iego</w:t>
            </w:r>
            <w:r w:rsidR="00FC0AE2" w:rsidRPr="009F0E76">
              <w:rPr>
                <w:rFonts w:cs="Times New Roman"/>
                <w:color w:val="000000" w:themeColor="text1"/>
              </w:rPr>
              <w:t xml:space="preserve">, </w:t>
            </w:r>
            <w:r w:rsidR="00F535F8" w:rsidRPr="009F0E76">
              <w:rPr>
                <w:rFonts w:cs="Times New Roman"/>
                <w:color w:val="000000" w:themeColor="text1"/>
              </w:rPr>
              <w:t>Samuel</w:t>
            </w:r>
            <w:r w:rsidR="00C57DE2" w:rsidRPr="009F0E76">
              <w:rPr>
                <w:rFonts w:cs="Times New Roman"/>
                <w:color w:val="000000" w:themeColor="text1"/>
              </w:rPr>
              <w:t>a</w:t>
            </w:r>
            <w:r w:rsidR="00F535F8" w:rsidRPr="009F0E76">
              <w:rPr>
                <w:rFonts w:cs="Times New Roman"/>
                <w:color w:val="000000" w:themeColor="text1"/>
              </w:rPr>
              <w:t xml:space="preserve"> Korsak</w:t>
            </w:r>
            <w:r w:rsidR="00C57DE2" w:rsidRPr="009F0E76">
              <w:rPr>
                <w:rFonts w:cs="Times New Roman"/>
                <w:color w:val="000000" w:themeColor="text1"/>
              </w:rPr>
              <w:t>a</w:t>
            </w:r>
          </w:p>
          <w:p w14:paraId="5D43E20C" w14:textId="77777777" w:rsidR="004E2E1F" w:rsidRPr="009F0E76" w:rsidRDefault="004E2E1F" w:rsidP="004E2E1F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043CD50" w14:textId="77777777" w:rsidR="004E2E1F" w:rsidRPr="009F0E76" w:rsidRDefault="004E2E1F" w:rsidP="004E2E1F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14283F92" w14:textId="42A2CEAC" w:rsidR="004E2E1F" w:rsidRPr="009F0E76" w:rsidRDefault="004E2E1F" w:rsidP="009B0E6B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</w:t>
            </w:r>
            <w:r w:rsidR="000F583F">
              <w:rPr>
                <w:rFonts w:cs="Times New Roman"/>
                <w:color w:val="000000" w:themeColor="text1"/>
              </w:rPr>
              <w:t>e</w:t>
            </w:r>
            <w:r w:rsidRPr="009F0E76">
              <w:rPr>
                <w:rFonts w:cs="Times New Roman"/>
                <w:color w:val="000000" w:themeColor="text1"/>
              </w:rPr>
              <w:t xml:space="preserve">: </w:t>
            </w:r>
            <w:r w:rsidR="00D961C6" w:rsidRPr="009F0E76">
              <w:rPr>
                <w:rFonts w:cs="Times New Roman"/>
                <w:color w:val="000000" w:themeColor="text1"/>
              </w:rPr>
              <w:t xml:space="preserve">prawa </w:t>
            </w:r>
            <w:proofErr w:type="spellStart"/>
            <w:r w:rsidR="00D961C6" w:rsidRPr="009F0E76">
              <w:rPr>
                <w:rFonts w:cs="Times New Roman"/>
                <w:color w:val="000000" w:themeColor="text1"/>
              </w:rPr>
              <w:t>antydysydenckie</w:t>
            </w:r>
            <w:proofErr w:type="spellEnd"/>
          </w:p>
          <w:p w14:paraId="40544A35" w14:textId="77777777" w:rsidR="003300CB" w:rsidRDefault="003300CB" w:rsidP="004E2E1F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4DBA815" w14:textId="34D090EB" w:rsidR="004E2E1F" w:rsidRPr="009F0E76" w:rsidRDefault="004E2E1F" w:rsidP="004E2E1F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38F2124" w14:textId="4F7E214E" w:rsidR="0073038D" w:rsidRPr="009F0E76" w:rsidRDefault="00FC0AE2" w:rsidP="009B0E6B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problem równouprawnienia dysydentów w</w:t>
            </w:r>
            <w:r w:rsidR="003300C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Rzeczpospolitej</w:t>
            </w:r>
          </w:p>
          <w:p w14:paraId="7CF2C8C8" w14:textId="54EC758E" w:rsidR="00C57DE2" w:rsidRPr="009F0E76" w:rsidRDefault="00C57DE2" w:rsidP="009B0E6B">
            <w:pPr>
              <w:pStyle w:val="Akapitzlist"/>
              <w:numPr>
                <w:ilvl w:val="0"/>
                <w:numId w:val="227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postawę Tadeusza Rejtana na sejmie rozbiorowym</w:t>
            </w:r>
          </w:p>
        </w:tc>
      </w:tr>
      <w:tr w:rsidR="00C03622" w:rsidRPr="009F0E76" w14:paraId="1697BCDD" w14:textId="77777777" w:rsidTr="00E5542E">
        <w:trPr>
          <w:trHeight w:val="567"/>
        </w:trPr>
        <w:tc>
          <w:tcPr>
            <w:tcW w:w="1743" w:type="dxa"/>
          </w:tcPr>
          <w:p w14:paraId="55A5BF69" w14:textId="77777777" w:rsidR="00E2143B" w:rsidRDefault="00E2143B" w:rsidP="00C1301A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Kultura oświecenia w</w:t>
            </w:r>
            <w:r w:rsidR="00CF692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czasach stanisławowskich</w:t>
            </w:r>
          </w:p>
          <w:p w14:paraId="256D94E8" w14:textId="043209F8" w:rsidR="00AA0B76" w:rsidRPr="009F0E76" w:rsidRDefault="00AA0B76" w:rsidP="00C1301A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36)</w:t>
            </w:r>
          </w:p>
        </w:tc>
        <w:tc>
          <w:tcPr>
            <w:tcW w:w="2385" w:type="dxa"/>
          </w:tcPr>
          <w:p w14:paraId="0232A721" w14:textId="77777777" w:rsidR="00E2143B" w:rsidRPr="009F0E76" w:rsidRDefault="00E2143B" w:rsidP="004E2E1F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562C80F9" w14:textId="45F562A3" w:rsidR="00E2143B" w:rsidRPr="009F0E76" w:rsidRDefault="00E2143B" w:rsidP="009B0E6B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1765, 1773</w:t>
            </w:r>
          </w:p>
          <w:p w14:paraId="24470A2D" w14:textId="53332CC8" w:rsidR="00E2143B" w:rsidRPr="009F0E76" w:rsidRDefault="00AA0B76" w:rsidP="009B0E6B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postacie: Hugona </w:t>
            </w:r>
            <w:r w:rsidR="00E2143B" w:rsidRPr="009F0E76">
              <w:rPr>
                <w:rFonts w:cs="Times New Roman"/>
                <w:color w:val="000000" w:themeColor="text1"/>
              </w:rPr>
              <w:t>Kołłątaj</w:t>
            </w:r>
            <w:r w:rsidR="001566E9" w:rsidRPr="009F0E76">
              <w:rPr>
                <w:rFonts w:cs="Times New Roman"/>
                <w:color w:val="000000" w:themeColor="text1"/>
              </w:rPr>
              <w:t>a</w:t>
            </w:r>
            <w:r w:rsidR="00E2143B" w:rsidRPr="009F0E76">
              <w:rPr>
                <w:rFonts w:cs="Times New Roman"/>
                <w:color w:val="000000" w:themeColor="text1"/>
              </w:rPr>
              <w:t>, Ignac</w:t>
            </w:r>
            <w:r w:rsidR="001566E9" w:rsidRPr="009F0E76">
              <w:rPr>
                <w:rFonts w:cs="Times New Roman"/>
                <w:color w:val="000000" w:themeColor="text1"/>
              </w:rPr>
              <w:t>ego</w:t>
            </w:r>
            <w:r w:rsidR="00E2143B" w:rsidRPr="009F0E76">
              <w:rPr>
                <w:rFonts w:cs="Times New Roman"/>
                <w:color w:val="000000" w:themeColor="text1"/>
              </w:rPr>
              <w:t xml:space="preserve"> Krasicki</w:t>
            </w:r>
            <w:r w:rsidR="001566E9" w:rsidRPr="009F0E76">
              <w:rPr>
                <w:rFonts w:cs="Times New Roman"/>
                <w:color w:val="000000" w:themeColor="text1"/>
              </w:rPr>
              <w:t>ego, Adama Kazimierza Czartoryskiego</w:t>
            </w:r>
          </w:p>
          <w:p w14:paraId="39A6C641" w14:textId="77777777" w:rsidR="00E2143B" w:rsidRPr="009F0E76" w:rsidRDefault="00E2143B" w:rsidP="004E2E1F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BA8E8D3" w14:textId="77777777" w:rsidR="00E2143B" w:rsidRPr="009F0E76" w:rsidRDefault="00E2143B" w:rsidP="004E2E1F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14FB91E" w14:textId="622FA4D8" w:rsidR="00E2143B" w:rsidRPr="009F0E76" w:rsidRDefault="00E2143B" w:rsidP="009B0E6B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czasy stanisławowskie, Szkoła Rycerska, Komisja Edukacji Narodowej</w:t>
            </w:r>
            <w:r w:rsidR="00D82B80">
              <w:rPr>
                <w:rFonts w:cs="Times New Roman"/>
                <w:color w:val="000000" w:themeColor="text1"/>
              </w:rPr>
              <w:t xml:space="preserve"> (KEN)</w:t>
            </w:r>
          </w:p>
          <w:p w14:paraId="2DF85A3B" w14:textId="77777777" w:rsidR="00E2143B" w:rsidRPr="009F0E76" w:rsidRDefault="00E2143B" w:rsidP="004E2E1F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5218DCF" w14:textId="28585C6D" w:rsidR="00E2143B" w:rsidRPr="009F0E76" w:rsidRDefault="00E2143B" w:rsidP="004E2E1F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0DE98BD" w14:textId="22106058" w:rsidR="003B57CA" w:rsidRPr="009F0E76" w:rsidRDefault="003B57CA" w:rsidP="009B0E6B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król utworzył Szkołę Rycerską</w:t>
            </w:r>
          </w:p>
          <w:p w14:paraId="23AD3D23" w14:textId="075517E5" w:rsidR="00E2143B" w:rsidRPr="009F0E76" w:rsidRDefault="00ED7562" w:rsidP="009B0E6B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w jakim celu została powołana Komisja Edukacji Narodowej</w:t>
            </w:r>
          </w:p>
          <w:p w14:paraId="66825360" w14:textId="3CAEB822" w:rsidR="003B57CA" w:rsidRPr="009F0E76" w:rsidRDefault="003B57CA" w:rsidP="009B0E6B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podać przykłady ob</w:t>
            </w:r>
            <w:r w:rsidR="00F40EAA">
              <w:rPr>
                <w:rFonts w:cs="Times New Roman"/>
                <w:color w:val="000000" w:themeColor="text1"/>
              </w:rPr>
              <w:t>iektów w Warszawie związanych z </w:t>
            </w:r>
            <w:r w:rsidRPr="009F0E76">
              <w:rPr>
                <w:rFonts w:cs="Times New Roman"/>
                <w:color w:val="000000" w:themeColor="text1"/>
              </w:rPr>
              <w:t xml:space="preserve">królem Stanisławem Augustem </w:t>
            </w:r>
          </w:p>
          <w:p w14:paraId="1BC0D687" w14:textId="7AB2C1D6" w:rsidR="009C78CA" w:rsidRPr="009F0E76" w:rsidRDefault="009C78CA" w:rsidP="009B0E6B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jaką rolę pełniła publicystyka w</w:t>
            </w:r>
            <w:r w:rsidR="003300C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czasach stanisławowskich</w:t>
            </w:r>
          </w:p>
          <w:p w14:paraId="04A07BFA" w14:textId="77777777" w:rsidR="009C78CA" w:rsidRPr="009F0E76" w:rsidRDefault="009C78CA" w:rsidP="009C78CA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07818DBE" w14:textId="77777777" w:rsidR="00E2143B" w:rsidRPr="009F0E76" w:rsidRDefault="00E2143B" w:rsidP="004E2E1F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7F644BF" w14:textId="480F2169" w:rsidR="00E2143B" w:rsidRPr="009F0E76" w:rsidRDefault="00E2143B" w:rsidP="004E2E1F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14:paraId="035ED666" w14:textId="77777777" w:rsidR="00E2143B" w:rsidRPr="009F0E76" w:rsidRDefault="00E2143B" w:rsidP="00E2143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6853C458" w14:textId="5F0BE1BD" w:rsidR="00E2143B" w:rsidRPr="009F0E76" w:rsidRDefault="00E2143B" w:rsidP="009B0E6B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</w:t>
            </w:r>
            <w:r w:rsidR="001566E9" w:rsidRPr="009F0E76">
              <w:rPr>
                <w:rFonts w:cs="Times New Roman"/>
                <w:color w:val="000000" w:themeColor="text1"/>
              </w:rPr>
              <w:t xml:space="preserve">1765–1785, </w:t>
            </w:r>
            <w:r w:rsidRPr="009F0E76">
              <w:rPr>
                <w:rFonts w:cs="Times New Roman"/>
                <w:color w:val="000000" w:themeColor="text1"/>
              </w:rPr>
              <w:t>1770</w:t>
            </w:r>
          </w:p>
          <w:p w14:paraId="70A05422" w14:textId="6927F544" w:rsidR="00E2143B" w:rsidRPr="009F0E76" w:rsidRDefault="00E2143B" w:rsidP="009B0E6B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Wojciech</w:t>
            </w:r>
            <w:r w:rsidR="001566E9" w:rsidRPr="009F0E76"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Bogusławski</w:t>
            </w:r>
            <w:r w:rsidR="001566E9" w:rsidRPr="009F0E76">
              <w:rPr>
                <w:rFonts w:cs="Times New Roman"/>
                <w:color w:val="000000" w:themeColor="text1"/>
              </w:rPr>
              <w:t>ego</w:t>
            </w:r>
            <w:r w:rsidRPr="009F0E76">
              <w:rPr>
                <w:rFonts w:cs="Times New Roman"/>
                <w:color w:val="000000" w:themeColor="text1"/>
              </w:rPr>
              <w:t xml:space="preserve">, </w:t>
            </w:r>
            <w:r w:rsidR="00490107" w:rsidRPr="009F0E76">
              <w:rPr>
                <w:rFonts w:cs="Times New Roman"/>
                <w:color w:val="000000" w:themeColor="text1"/>
              </w:rPr>
              <w:t>Juliana Ursyna Niemcewicza</w:t>
            </w:r>
            <w:r w:rsidR="00AA0B76">
              <w:rPr>
                <w:rFonts w:cs="Times New Roman"/>
                <w:color w:val="000000" w:themeColor="text1"/>
              </w:rPr>
              <w:t>,</w:t>
            </w:r>
            <w:r w:rsidR="00490107" w:rsidRPr="009F0E76">
              <w:rPr>
                <w:rFonts w:cs="Times New Roman"/>
                <w:color w:val="000000" w:themeColor="text1"/>
              </w:rPr>
              <w:t xml:space="preserve"> </w:t>
            </w:r>
            <w:r w:rsidR="001566E9" w:rsidRPr="009F0E76">
              <w:rPr>
                <w:rFonts w:cs="Times New Roman"/>
                <w:color w:val="000000" w:themeColor="text1"/>
              </w:rPr>
              <w:t>Franciszka Bohomolca</w:t>
            </w:r>
            <w:r w:rsidR="00110371" w:rsidRPr="009F0E76">
              <w:rPr>
                <w:rFonts w:cs="Times New Roman"/>
                <w:color w:val="000000" w:themeColor="text1"/>
              </w:rPr>
              <w:t>, Ignac</w:t>
            </w:r>
            <w:r w:rsidR="009C78CA" w:rsidRPr="009F0E76">
              <w:rPr>
                <w:rFonts w:cs="Times New Roman"/>
                <w:color w:val="000000" w:themeColor="text1"/>
              </w:rPr>
              <w:t>ego</w:t>
            </w:r>
            <w:r w:rsidR="00110371" w:rsidRPr="009F0E76">
              <w:rPr>
                <w:rFonts w:cs="Times New Roman"/>
                <w:color w:val="000000" w:themeColor="text1"/>
              </w:rPr>
              <w:t xml:space="preserve"> Potocki</w:t>
            </w:r>
            <w:r w:rsidR="009C78CA" w:rsidRPr="009F0E76">
              <w:rPr>
                <w:rFonts w:cs="Times New Roman"/>
                <w:color w:val="000000" w:themeColor="text1"/>
              </w:rPr>
              <w:t>ego</w:t>
            </w:r>
          </w:p>
          <w:p w14:paraId="51C89955" w14:textId="06B67E07" w:rsidR="00E2143B" w:rsidRPr="009F0E76" w:rsidRDefault="00110371" w:rsidP="009B0E6B">
            <w:pPr>
              <w:pStyle w:val="Akapitzlist"/>
              <w:numPr>
                <w:ilvl w:val="0"/>
                <w:numId w:val="22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tytuły prasy wychodzącej w</w:t>
            </w:r>
            <w:r w:rsidR="003300C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czasach stanisławowsk</w:t>
            </w:r>
            <w:r w:rsidR="00AA0B76">
              <w:rPr>
                <w:rFonts w:cs="Times New Roman"/>
                <w:color w:val="000000" w:themeColor="text1"/>
              </w:rPr>
              <w:t>ich –</w:t>
            </w:r>
            <w:r w:rsidRPr="009F0E76">
              <w:rPr>
                <w:rFonts w:cs="Times New Roman"/>
                <w:color w:val="000000" w:themeColor="text1"/>
              </w:rPr>
              <w:t xml:space="preserve"> „Monitor”, „Zabawy Przyjemne i</w:t>
            </w:r>
            <w:r w:rsidR="003300CB">
              <w:rPr>
                <w:rFonts w:cs="Times New Roman"/>
                <w:color w:val="000000" w:themeColor="text1"/>
              </w:rPr>
              <w:t> </w:t>
            </w:r>
            <w:r w:rsidR="00F40EAA">
              <w:rPr>
                <w:rFonts w:cs="Times New Roman"/>
                <w:color w:val="000000" w:themeColor="text1"/>
              </w:rPr>
              <w:t>Pożyteczne”</w:t>
            </w:r>
            <w:r w:rsidRPr="009F0E76">
              <w:rPr>
                <w:rFonts w:cs="Times New Roman"/>
                <w:color w:val="000000" w:themeColor="text1"/>
              </w:rPr>
              <w:t>, „Gazeta Warszawska”</w:t>
            </w:r>
          </w:p>
          <w:p w14:paraId="33578910" w14:textId="77777777" w:rsidR="00AA0B76" w:rsidRDefault="00AA0B76" w:rsidP="00E2143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C9FC1A7" w14:textId="77777777" w:rsidR="00E2143B" w:rsidRPr="009F0E76" w:rsidRDefault="00E2143B" w:rsidP="00E2143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3463EF7D" w14:textId="3B388381" w:rsidR="00E2143B" w:rsidRPr="009F0E76" w:rsidRDefault="00E2143B" w:rsidP="009B0E6B">
            <w:pPr>
              <w:pStyle w:val="Akapitzlist"/>
              <w:numPr>
                <w:ilvl w:val="0"/>
                <w:numId w:val="23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obiady czwartkowe, Teatr Narodowy</w:t>
            </w:r>
          </w:p>
          <w:p w14:paraId="29107080" w14:textId="77777777" w:rsidR="00E2143B" w:rsidRPr="009F0E76" w:rsidRDefault="00E2143B" w:rsidP="00E2143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37CC1B5" w14:textId="4243B56E" w:rsidR="00E2143B" w:rsidRPr="009F0E76" w:rsidRDefault="00E2143B" w:rsidP="00E2143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50AA5CAF" w14:textId="77777777" w:rsidR="00E2143B" w:rsidRPr="009F0E76" w:rsidRDefault="00490107" w:rsidP="009B0E6B">
            <w:pPr>
              <w:pStyle w:val="Akapitzlist"/>
              <w:numPr>
                <w:ilvl w:val="0"/>
                <w:numId w:val="23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obiady czwartkowe zwane były „obiadami rozumnymi”</w:t>
            </w:r>
          </w:p>
          <w:p w14:paraId="60DE38E4" w14:textId="277A146B" w:rsidR="00490107" w:rsidRPr="009F0E76" w:rsidRDefault="00490107" w:rsidP="009B0E6B">
            <w:pPr>
              <w:pStyle w:val="Akapitzlist"/>
              <w:numPr>
                <w:ilvl w:val="0"/>
                <w:numId w:val="231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podać miejsca, w</w:t>
            </w:r>
            <w:r w:rsidR="003300C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których odbywały się obiady czwartkowe</w:t>
            </w:r>
          </w:p>
          <w:p w14:paraId="559E101E" w14:textId="77777777" w:rsidR="00490107" w:rsidRPr="009F0E76" w:rsidRDefault="00490107" w:rsidP="009B0E6B">
            <w:pPr>
              <w:pStyle w:val="Akapitzlist"/>
              <w:numPr>
                <w:ilvl w:val="0"/>
                <w:numId w:val="23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tematykę pierwszych sztuk teatralnych w Polsce</w:t>
            </w:r>
          </w:p>
          <w:p w14:paraId="17A23538" w14:textId="77777777" w:rsidR="002F7BB4" w:rsidRDefault="002F7BB4" w:rsidP="009B0E6B">
            <w:pPr>
              <w:pStyle w:val="Akapitzlist"/>
              <w:numPr>
                <w:ilvl w:val="0"/>
                <w:numId w:val="231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zadania, które stawiała nauczycielom Komisja Edukacji Narodowej</w:t>
            </w:r>
          </w:p>
          <w:p w14:paraId="3DB843A1" w14:textId="502ED249" w:rsidR="00F31CD4" w:rsidRPr="009F0E76" w:rsidRDefault="00F31CD4" w:rsidP="00F31CD4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662" w:type="dxa"/>
          </w:tcPr>
          <w:p w14:paraId="04200583" w14:textId="77777777" w:rsidR="00E2143B" w:rsidRPr="009F0E76" w:rsidRDefault="00E2143B" w:rsidP="00E2143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5B803460" w14:textId="6D49E69F" w:rsidR="00E2143B" w:rsidRPr="009F0E76" w:rsidRDefault="00E2143B" w:rsidP="009B0E6B">
            <w:pPr>
              <w:pStyle w:val="Akapitzlist"/>
              <w:numPr>
                <w:ilvl w:val="0"/>
                <w:numId w:val="23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 w:rsidR="009C78CA" w:rsidRPr="009F0E76">
              <w:rPr>
                <w:rFonts w:cs="Times New Roman"/>
                <w:color w:val="000000" w:themeColor="text1"/>
              </w:rPr>
              <w:t>ę</w:t>
            </w:r>
            <w:r w:rsidR="00AA0B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1775</w:t>
            </w:r>
          </w:p>
          <w:p w14:paraId="6C170BB8" w14:textId="7E09CC64" w:rsidR="001566E9" w:rsidRPr="009F0E76" w:rsidRDefault="00E2143B" w:rsidP="009B0E6B">
            <w:pPr>
              <w:pStyle w:val="Akapitzlist"/>
              <w:numPr>
                <w:ilvl w:val="0"/>
                <w:numId w:val="23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Grzegorz</w:t>
            </w:r>
            <w:r w:rsidR="001566E9" w:rsidRPr="009F0E76"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Piramowicz</w:t>
            </w:r>
            <w:r w:rsidR="001566E9" w:rsidRPr="009F0E76">
              <w:rPr>
                <w:rFonts w:cs="Times New Roman"/>
                <w:color w:val="000000" w:themeColor="text1"/>
              </w:rPr>
              <w:t xml:space="preserve">a, </w:t>
            </w:r>
          </w:p>
          <w:p w14:paraId="60663325" w14:textId="5A742917" w:rsidR="00E2143B" w:rsidRPr="009F0E76" w:rsidRDefault="001566E9" w:rsidP="00ED7562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Adama Naruszewicz</w:t>
            </w:r>
            <w:r w:rsidR="009C78CA" w:rsidRPr="009F0E76">
              <w:rPr>
                <w:rFonts w:cs="Times New Roman"/>
                <w:color w:val="000000" w:themeColor="text1"/>
              </w:rPr>
              <w:t>a</w:t>
            </w:r>
          </w:p>
          <w:p w14:paraId="4BC4FE56" w14:textId="77777777" w:rsidR="00E2143B" w:rsidRPr="009F0E76" w:rsidRDefault="00E2143B" w:rsidP="00E2143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3CD99DF" w14:textId="77777777" w:rsidR="00E2143B" w:rsidRPr="009F0E76" w:rsidRDefault="00E2143B" w:rsidP="00E2143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6194ED68" w14:textId="4032088C" w:rsidR="00E2143B" w:rsidRPr="009F0E76" w:rsidRDefault="00E2143B" w:rsidP="009B0E6B">
            <w:pPr>
              <w:pStyle w:val="Akapitzlist"/>
              <w:numPr>
                <w:ilvl w:val="0"/>
                <w:numId w:val="23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</w:t>
            </w:r>
            <w:r w:rsidR="009C78CA" w:rsidRPr="009F0E76">
              <w:rPr>
                <w:rFonts w:cs="Times New Roman"/>
                <w:color w:val="000000" w:themeColor="text1"/>
              </w:rPr>
              <w:t>e</w:t>
            </w:r>
            <w:r w:rsidR="00AA0B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Towarzystwo do Ksiąg Elementarnych</w:t>
            </w:r>
          </w:p>
          <w:p w14:paraId="2964901D" w14:textId="77777777" w:rsidR="00E2143B" w:rsidRPr="009F0E76" w:rsidRDefault="00E2143B" w:rsidP="00E2143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6C756DA" w14:textId="6E92C9E2" w:rsidR="00E2143B" w:rsidRPr="009F0E76" w:rsidRDefault="00E2143B" w:rsidP="00E2143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057D84B" w14:textId="61AB15A0" w:rsidR="009335BA" w:rsidRPr="009F0E76" w:rsidRDefault="00C362D7" w:rsidP="009B0E6B">
            <w:pPr>
              <w:pStyle w:val="Akapitzlist"/>
              <w:numPr>
                <w:ilvl w:val="0"/>
                <w:numId w:val="23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</w:t>
            </w:r>
            <w:r w:rsidR="009335BA" w:rsidRPr="009F0E76">
              <w:rPr>
                <w:rFonts w:cs="Times New Roman"/>
                <w:color w:val="000000" w:themeColor="text1"/>
              </w:rPr>
              <w:t xml:space="preserve"> strukturę instytucji oświatowych, których pracę miała nadzorować Komisja Edukacji Narodowej</w:t>
            </w:r>
          </w:p>
          <w:p w14:paraId="521BE846" w14:textId="24F2199D" w:rsidR="009335BA" w:rsidRPr="009F0E76" w:rsidRDefault="009335BA" w:rsidP="009B0E6B">
            <w:pPr>
              <w:pStyle w:val="Akapitzlist"/>
              <w:numPr>
                <w:ilvl w:val="0"/>
                <w:numId w:val="23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</w:t>
            </w:r>
            <w:r w:rsidR="00C362D7" w:rsidRPr="009F0E76">
              <w:rPr>
                <w:rFonts w:cs="Times New Roman"/>
                <w:color w:val="000000" w:themeColor="text1"/>
              </w:rPr>
              <w:t>ć</w:t>
            </w:r>
            <w:r w:rsidRPr="009F0E76">
              <w:rPr>
                <w:rFonts w:cs="Times New Roman"/>
                <w:color w:val="000000" w:themeColor="text1"/>
              </w:rPr>
              <w:t>, w jakim celu powstało Towarzystwo do Ksiąg Elementarnych</w:t>
            </w:r>
          </w:p>
          <w:p w14:paraId="76CD5FFE" w14:textId="72696C57" w:rsidR="00C362D7" w:rsidRPr="009F0E76" w:rsidRDefault="00C362D7" w:rsidP="009B0E6B">
            <w:pPr>
              <w:pStyle w:val="Akapitzlist"/>
              <w:numPr>
                <w:ilvl w:val="0"/>
                <w:numId w:val="23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przeszkody, które utrudniały pracę Komisji Edukacji Narodowej</w:t>
            </w:r>
          </w:p>
          <w:p w14:paraId="0C5C8043" w14:textId="27449614" w:rsidR="00C115BA" w:rsidRPr="009F0E76" w:rsidRDefault="00C115BA" w:rsidP="009B0E6B">
            <w:pPr>
              <w:pStyle w:val="Akapitzlist"/>
              <w:numPr>
                <w:ilvl w:val="0"/>
                <w:numId w:val="232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różnicę między obiadami czwartkowymi i</w:t>
            </w:r>
            <w:r w:rsidR="003300CB">
              <w:rPr>
                <w:rFonts w:cs="Times New Roman"/>
                <w:color w:val="000000" w:themeColor="text1"/>
              </w:rPr>
              <w:t> </w:t>
            </w:r>
            <w:r w:rsidR="00F40EAA">
              <w:rPr>
                <w:rFonts w:cs="Times New Roman"/>
                <w:color w:val="000000" w:themeColor="text1"/>
              </w:rPr>
              <w:t>spotkaniami w </w:t>
            </w:r>
            <w:r w:rsidRPr="009F0E76">
              <w:rPr>
                <w:rFonts w:cs="Times New Roman"/>
                <w:color w:val="000000" w:themeColor="text1"/>
              </w:rPr>
              <w:t>salonach literackich Europy Zachodniej</w:t>
            </w:r>
          </w:p>
          <w:p w14:paraId="516E37B8" w14:textId="77777777" w:rsidR="00C115BA" w:rsidRPr="009F0E76" w:rsidRDefault="00C115BA" w:rsidP="00C115BA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0E39AC99" w14:textId="77777777" w:rsidR="00672562" w:rsidRPr="009F0E76" w:rsidRDefault="00672562" w:rsidP="00E2143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1A13B67" w14:textId="77777777" w:rsidR="002F7BB4" w:rsidRPr="009F0E76" w:rsidRDefault="002F7BB4" w:rsidP="00E2143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1075539" w14:textId="77777777" w:rsidR="00E2143B" w:rsidRPr="009F0E76" w:rsidRDefault="00E2143B" w:rsidP="00D961C6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13" w:type="dxa"/>
          </w:tcPr>
          <w:p w14:paraId="285B9F38" w14:textId="77777777" w:rsidR="00E2143B" w:rsidRPr="009F0E76" w:rsidRDefault="00E2143B" w:rsidP="00E2143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5DF7FFC2" w14:textId="5F5F5DC7" w:rsidR="00E2143B" w:rsidRPr="009F0E76" w:rsidRDefault="00E2143B" w:rsidP="009B0E6B">
            <w:pPr>
              <w:pStyle w:val="Akapitzlist"/>
              <w:numPr>
                <w:ilvl w:val="0"/>
                <w:numId w:val="23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1788–1793</w:t>
            </w:r>
          </w:p>
          <w:p w14:paraId="0E1B9C35" w14:textId="137A1476" w:rsidR="00E2143B" w:rsidRPr="009F0E76" w:rsidRDefault="00E2143B" w:rsidP="009B0E6B">
            <w:pPr>
              <w:pStyle w:val="Akapitzlist"/>
              <w:numPr>
                <w:ilvl w:val="0"/>
                <w:numId w:val="232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</w:t>
            </w:r>
            <w:r w:rsidR="001566E9" w:rsidRPr="009F0E76">
              <w:rPr>
                <w:rFonts w:cs="Times New Roman"/>
                <w:color w:val="000000" w:themeColor="text1"/>
              </w:rPr>
              <w:t xml:space="preserve"> Bernard</w:t>
            </w:r>
            <w:r w:rsidR="002F7BB4" w:rsidRPr="009F0E76">
              <w:rPr>
                <w:rFonts w:cs="Times New Roman"/>
                <w:color w:val="000000" w:themeColor="text1"/>
              </w:rPr>
              <w:t>a</w:t>
            </w:r>
            <w:r w:rsidR="001566E9" w:rsidRPr="009F0E76">
              <w:rPr>
                <w:rFonts w:cs="Times New Roman"/>
                <w:color w:val="000000" w:themeColor="text1"/>
              </w:rPr>
              <w:t xml:space="preserve"> Bellott</w:t>
            </w:r>
            <w:r w:rsidR="002F7BB4" w:rsidRPr="009F0E76">
              <w:rPr>
                <w:rFonts w:cs="Times New Roman"/>
                <w:color w:val="000000" w:themeColor="text1"/>
              </w:rPr>
              <w:t>a</w:t>
            </w:r>
            <w:r w:rsidR="00AA0B76">
              <w:rPr>
                <w:rFonts w:cs="Times New Roman"/>
                <w:color w:val="000000" w:themeColor="text1"/>
              </w:rPr>
              <w:t xml:space="preserve"> (Canaletta)</w:t>
            </w:r>
            <w:r w:rsidR="001566E9" w:rsidRPr="009F0E76">
              <w:rPr>
                <w:rFonts w:cs="Times New Roman"/>
                <w:color w:val="000000" w:themeColor="text1"/>
              </w:rPr>
              <w:t>, Marcell</w:t>
            </w:r>
            <w:r w:rsidR="00AA0B76">
              <w:rPr>
                <w:rFonts w:cs="Times New Roman"/>
                <w:color w:val="000000" w:themeColor="text1"/>
              </w:rPr>
              <w:t>a</w:t>
            </w:r>
            <w:r w:rsidR="001566E9" w:rsidRPr="009F0E76">
              <w:rPr>
                <w:rFonts w:cs="Times New Roman"/>
                <w:color w:val="000000" w:themeColor="text1"/>
              </w:rPr>
              <w:t xml:space="preserve"> Bacciarellego, Dominika Merliniego, Jana Chrystiana </w:t>
            </w:r>
            <w:proofErr w:type="spellStart"/>
            <w:r w:rsidR="001566E9" w:rsidRPr="009F0E76">
              <w:rPr>
                <w:rFonts w:cs="Times New Roman"/>
                <w:color w:val="000000" w:themeColor="text1"/>
              </w:rPr>
              <w:t>Ka</w:t>
            </w:r>
            <w:r w:rsidR="00AA0B76">
              <w:rPr>
                <w:rFonts w:cs="Times New Roman"/>
                <w:color w:val="000000" w:themeColor="text1"/>
              </w:rPr>
              <w:t>msetzera</w:t>
            </w:r>
            <w:proofErr w:type="spellEnd"/>
            <w:r w:rsidR="00AA0B76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="00AA0B76">
              <w:rPr>
                <w:rFonts w:cs="Times New Roman"/>
                <w:color w:val="000000" w:themeColor="text1"/>
              </w:rPr>
              <w:t>Andrégo</w:t>
            </w:r>
            <w:proofErr w:type="spellEnd"/>
            <w:r w:rsidR="001566E9" w:rsidRPr="009F0E76">
              <w:rPr>
                <w:rFonts w:cs="Times New Roman"/>
                <w:color w:val="000000" w:themeColor="text1"/>
              </w:rPr>
              <w:t xml:space="preserve"> Le Bruna</w:t>
            </w:r>
          </w:p>
          <w:p w14:paraId="544451DA" w14:textId="77777777" w:rsidR="00E2143B" w:rsidRPr="009F0E76" w:rsidRDefault="00E2143B" w:rsidP="00E2143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A2E9A4B" w14:textId="77777777" w:rsidR="00E2143B" w:rsidRPr="009F0E76" w:rsidRDefault="00E2143B" w:rsidP="00E2143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8E212E7" w14:textId="53AA56B3" w:rsidR="00E2143B" w:rsidRPr="009F0E76" w:rsidRDefault="00E2143B" w:rsidP="009B0E6B">
            <w:pPr>
              <w:pStyle w:val="Akapitzlist"/>
              <w:numPr>
                <w:ilvl w:val="0"/>
                <w:numId w:val="23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</w:t>
            </w:r>
            <w:r w:rsidR="001566E9" w:rsidRPr="009F0E76">
              <w:rPr>
                <w:rFonts w:cs="Times New Roman"/>
                <w:color w:val="000000" w:themeColor="text1"/>
              </w:rPr>
              <w:t xml:space="preserve"> styl stanisławowski, </w:t>
            </w:r>
            <w:r w:rsidR="003B57CA" w:rsidRPr="009F0E76">
              <w:rPr>
                <w:rFonts w:cs="Times New Roman"/>
                <w:color w:val="000000" w:themeColor="text1"/>
              </w:rPr>
              <w:t>Łazienki</w:t>
            </w:r>
            <w:r w:rsidR="001566E9" w:rsidRPr="009F0E76">
              <w:rPr>
                <w:rFonts w:cs="Times New Roman"/>
                <w:color w:val="000000" w:themeColor="text1"/>
              </w:rPr>
              <w:t xml:space="preserve"> Królewskie</w:t>
            </w:r>
            <w:r w:rsidR="002F7BB4" w:rsidRPr="009F0E76">
              <w:rPr>
                <w:rFonts w:cs="Times New Roman"/>
                <w:color w:val="000000" w:themeColor="text1"/>
              </w:rPr>
              <w:t xml:space="preserve">, weduty </w:t>
            </w:r>
          </w:p>
          <w:p w14:paraId="23FBF1B9" w14:textId="77777777" w:rsidR="00E2143B" w:rsidRPr="009F0E76" w:rsidRDefault="00E2143B" w:rsidP="00E2143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D541FA1" w14:textId="7E268C8A" w:rsidR="00E2143B" w:rsidRPr="009F0E76" w:rsidRDefault="00E2143B" w:rsidP="00E2143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0EAFC6F" w14:textId="0E8E0F90" w:rsidR="00E2143B" w:rsidRPr="009F0E76" w:rsidRDefault="002F7BB4" w:rsidP="009B0E6B">
            <w:pPr>
              <w:pStyle w:val="Akapitzlist"/>
              <w:numPr>
                <w:ilvl w:val="0"/>
                <w:numId w:val="23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dzieła Bernarda Bellotta ora</w:t>
            </w:r>
            <w:r w:rsidR="00AA0B76">
              <w:rPr>
                <w:rFonts w:cs="Times New Roman"/>
                <w:color w:val="000000" w:themeColor="text1"/>
              </w:rPr>
              <w:t>z</w:t>
            </w:r>
            <w:r w:rsidRPr="009F0E76">
              <w:rPr>
                <w:rFonts w:cs="Times New Roman"/>
                <w:color w:val="000000" w:themeColor="text1"/>
              </w:rPr>
              <w:t xml:space="preserve"> Marcell</w:t>
            </w:r>
            <w:r w:rsidR="00AA0B76">
              <w:rPr>
                <w:rFonts w:cs="Times New Roman"/>
                <w:color w:val="000000" w:themeColor="text1"/>
              </w:rPr>
              <w:t>a</w:t>
            </w:r>
            <w:r w:rsidRPr="009F0E76">
              <w:rPr>
                <w:rFonts w:cs="Times New Roman"/>
                <w:color w:val="000000" w:themeColor="text1"/>
              </w:rPr>
              <w:t xml:space="preserve"> Bacciarellego powstałe w Polsce</w:t>
            </w:r>
          </w:p>
          <w:p w14:paraId="68D538D2" w14:textId="32833EE3" w:rsidR="002F7BB4" w:rsidRPr="009F0E76" w:rsidRDefault="002F7BB4" w:rsidP="009B0E6B">
            <w:pPr>
              <w:pStyle w:val="Akapitzlist"/>
              <w:numPr>
                <w:ilvl w:val="0"/>
                <w:numId w:val="233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przedstawić rolę mecenatu Stanisława Augusta Poniatowskiego w</w:t>
            </w:r>
            <w:r w:rsidR="003300C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ożywieniu kultury XVIII-wiecznej Rzeczpospolitej</w:t>
            </w:r>
          </w:p>
          <w:p w14:paraId="579D126B" w14:textId="076C8C53" w:rsidR="002F7BB4" w:rsidRPr="009F0E76" w:rsidRDefault="002F7BB4" w:rsidP="009B0E6B">
            <w:pPr>
              <w:pStyle w:val="Akapitzlist"/>
              <w:numPr>
                <w:ilvl w:val="0"/>
                <w:numId w:val="233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elem</w:t>
            </w:r>
            <w:r w:rsidR="00F40EAA">
              <w:rPr>
                <w:rFonts w:cs="Times New Roman"/>
                <w:color w:val="000000" w:themeColor="text1"/>
              </w:rPr>
              <w:t>enty stylu stanisławowskiego na </w:t>
            </w:r>
            <w:r w:rsidRPr="009F0E76">
              <w:rPr>
                <w:rFonts w:cs="Times New Roman"/>
                <w:color w:val="000000" w:themeColor="text1"/>
              </w:rPr>
              <w:t>przykładzie pałacu Na Wyspie</w:t>
            </w:r>
          </w:p>
          <w:p w14:paraId="715D4E76" w14:textId="53B6D46A" w:rsidR="00672562" w:rsidRPr="009F0E76" w:rsidRDefault="00672562" w:rsidP="00C115BA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33" w:type="dxa"/>
          </w:tcPr>
          <w:p w14:paraId="0F4E3324" w14:textId="77777777" w:rsidR="00E2143B" w:rsidRPr="009F0E76" w:rsidRDefault="00E2143B" w:rsidP="00E2143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460CA2C7" w14:textId="4721462A" w:rsidR="00E2143B" w:rsidRPr="009F0E76" w:rsidRDefault="00E2143B" w:rsidP="009B0E6B">
            <w:pPr>
              <w:pStyle w:val="Akapitzlist"/>
              <w:numPr>
                <w:ilvl w:val="0"/>
                <w:numId w:val="23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 w:rsidR="009C78CA" w:rsidRPr="009F0E76">
              <w:rPr>
                <w:rFonts w:cs="Times New Roman"/>
                <w:color w:val="000000" w:themeColor="text1"/>
              </w:rPr>
              <w:t>ę</w:t>
            </w:r>
            <w:r w:rsidR="00AA0B76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1747</w:t>
            </w:r>
          </w:p>
          <w:p w14:paraId="6DCD76B2" w14:textId="7286A739" w:rsidR="00E2143B" w:rsidRPr="009F0E76" w:rsidRDefault="00E2143B" w:rsidP="009B0E6B">
            <w:pPr>
              <w:pStyle w:val="Akapitzlist"/>
              <w:numPr>
                <w:ilvl w:val="0"/>
                <w:numId w:val="23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</w:t>
            </w:r>
            <w:r w:rsidR="001566E9" w:rsidRPr="009F0E76">
              <w:rPr>
                <w:rFonts w:cs="Times New Roman"/>
                <w:color w:val="000000" w:themeColor="text1"/>
              </w:rPr>
              <w:t xml:space="preserve"> Józef</w:t>
            </w:r>
            <w:r w:rsidR="00136BEE" w:rsidRPr="009F0E76">
              <w:rPr>
                <w:rFonts w:cs="Times New Roman"/>
                <w:color w:val="000000" w:themeColor="text1"/>
              </w:rPr>
              <w:t>a</w:t>
            </w:r>
            <w:r w:rsidR="001566E9" w:rsidRPr="009F0E76">
              <w:rPr>
                <w:rFonts w:cs="Times New Roman"/>
                <w:color w:val="000000" w:themeColor="text1"/>
              </w:rPr>
              <w:t xml:space="preserve"> Andrzej</w:t>
            </w:r>
            <w:r w:rsidR="00136BEE" w:rsidRPr="009F0E76">
              <w:rPr>
                <w:rFonts w:cs="Times New Roman"/>
                <w:color w:val="000000" w:themeColor="text1"/>
              </w:rPr>
              <w:t>a</w:t>
            </w:r>
            <w:r w:rsidR="001566E9" w:rsidRPr="009F0E76">
              <w:rPr>
                <w:rFonts w:cs="Times New Roman"/>
                <w:color w:val="000000" w:themeColor="text1"/>
              </w:rPr>
              <w:t xml:space="preserve"> i Andrzej</w:t>
            </w:r>
            <w:r w:rsidR="00136BEE" w:rsidRPr="009F0E76">
              <w:rPr>
                <w:rFonts w:cs="Times New Roman"/>
                <w:color w:val="000000" w:themeColor="text1"/>
              </w:rPr>
              <w:t>a</w:t>
            </w:r>
            <w:r w:rsidR="001566E9" w:rsidRPr="009F0E76">
              <w:rPr>
                <w:rFonts w:cs="Times New Roman"/>
                <w:color w:val="000000" w:themeColor="text1"/>
              </w:rPr>
              <w:t xml:space="preserve"> Stanisław</w:t>
            </w:r>
            <w:r w:rsidR="00136BEE" w:rsidRPr="009F0E76">
              <w:rPr>
                <w:rFonts w:cs="Times New Roman"/>
                <w:color w:val="000000" w:themeColor="text1"/>
              </w:rPr>
              <w:t>a</w:t>
            </w:r>
            <w:r w:rsidR="001566E9" w:rsidRPr="009F0E76">
              <w:rPr>
                <w:rFonts w:cs="Times New Roman"/>
                <w:color w:val="000000" w:themeColor="text1"/>
              </w:rPr>
              <w:t xml:space="preserve"> Załus</w:t>
            </w:r>
            <w:r w:rsidR="00136BEE" w:rsidRPr="009F0E76">
              <w:rPr>
                <w:rFonts w:cs="Times New Roman"/>
                <w:color w:val="000000" w:themeColor="text1"/>
              </w:rPr>
              <w:t>kich</w:t>
            </w:r>
          </w:p>
          <w:p w14:paraId="7E4F72A9" w14:textId="77777777" w:rsidR="00E2143B" w:rsidRPr="009F0E76" w:rsidRDefault="00E2143B" w:rsidP="00E2143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5EC1051" w14:textId="77777777" w:rsidR="00E2143B" w:rsidRPr="009F0E76" w:rsidRDefault="00E2143B" w:rsidP="00E2143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6C3AADA5" w14:textId="03999043" w:rsidR="00E2143B" w:rsidRPr="009F0E76" w:rsidRDefault="00D82B80" w:rsidP="009B0E6B">
            <w:pPr>
              <w:pStyle w:val="Akapitzlist"/>
              <w:numPr>
                <w:ilvl w:val="0"/>
                <w:numId w:val="234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pojęcie: Biblioteka Załuskich</w:t>
            </w:r>
          </w:p>
          <w:p w14:paraId="222471F4" w14:textId="77777777" w:rsidR="00E2143B" w:rsidRPr="009F0E76" w:rsidRDefault="00E2143B" w:rsidP="00E2143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104667C" w14:textId="064387EF" w:rsidR="00E2143B" w:rsidRPr="009F0E76" w:rsidRDefault="00E2143B" w:rsidP="00E2143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7C27D04" w14:textId="40469D1D" w:rsidR="00ED7562" w:rsidRPr="009F0E76" w:rsidRDefault="00ED7562" w:rsidP="009B0E6B">
            <w:pPr>
              <w:pStyle w:val="Akapitzlist"/>
              <w:numPr>
                <w:ilvl w:val="0"/>
                <w:numId w:val="23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wkład Stanisława Augusta w</w:t>
            </w:r>
            <w:r w:rsidR="003300C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rozwój kultury polskiej w czasach stanisławowskich</w:t>
            </w:r>
          </w:p>
          <w:p w14:paraId="46B16086" w14:textId="3882B62C" w:rsidR="00490107" w:rsidRPr="009F0E76" w:rsidRDefault="00490107" w:rsidP="009B0E6B">
            <w:pPr>
              <w:pStyle w:val="Akapitzlist"/>
              <w:numPr>
                <w:ilvl w:val="0"/>
                <w:numId w:val="23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Wojciecha Bogusławskiego nazwano ojcem polskiego teatru i</w:t>
            </w:r>
            <w:r w:rsidR="003300C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polskim Molierem</w:t>
            </w:r>
          </w:p>
          <w:p w14:paraId="35398803" w14:textId="77777777" w:rsidR="0018163B" w:rsidRPr="009F0E76" w:rsidRDefault="0018163B" w:rsidP="009B0E6B">
            <w:pPr>
              <w:pStyle w:val="Akapitzlist"/>
              <w:numPr>
                <w:ilvl w:val="0"/>
                <w:numId w:val="234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przedstawić dorobek kulturalny Rzeczpospolitej za panowania Stanisława Augusta Poniatowskiego</w:t>
            </w:r>
          </w:p>
          <w:p w14:paraId="097ABC0C" w14:textId="6AE0CD15" w:rsidR="00E2143B" w:rsidRPr="00106BE5" w:rsidRDefault="00C115BA" w:rsidP="009B0E6B">
            <w:pPr>
              <w:pStyle w:val="Akapitzlist"/>
              <w:numPr>
                <w:ilvl w:val="0"/>
                <w:numId w:val="234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w jaki sposób historycy mogą wykorzystać malarstwo </w:t>
            </w:r>
            <w:r w:rsidR="00AA0B76" w:rsidRPr="009F0E76">
              <w:rPr>
                <w:rFonts w:cs="Times New Roman"/>
                <w:color w:val="000000" w:themeColor="text1"/>
              </w:rPr>
              <w:t xml:space="preserve">Bernarda Bellotta </w:t>
            </w:r>
            <w:r w:rsidRPr="009F0E76">
              <w:rPr>
                <w:rFonts w:cs="Times New Roman"/>
                <w:color w:val="000000" w:themeColor="text1"/>
              </w:rPr>
              <w:t>do badań nad historią Warszawy</w:t>
            </w:r>
          </w:p>
          <w:p w14:paraId="2397EE25" w14:textId="40FEC93B" w:rsidR="00106BE5" w:rsidRPr="009F0E76" w:rsidRDefault="00106BE5" w:rsidP="00106BE5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C03622" w:rsidRPr="009F0E76" w14:paraId="3D837DD4" w14:textId="77777777" w:rsidTr="00E5542E">
        <w:trPr>
          <w:trHeight w:val="567"/>
        </w:trPr>
        <w:tc>
          <w:tcPr>
            <w:tcW w:w="1743" w:type="dxa"/>
          </w:tcPr>
          <w:p w14:paraId="309CF1A5" w14:textId="77777777" w:rsidR="004D4AD3" w:rsidRDefault="004D4AD3" w:rsidP="00C1301A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Sejm Wielki i</w:t>
            </w:r>
            <w:r w:rsidR="003300C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Konstytucja 3</w:t>
            </w:r>
            <w:r w:rsidR="003300C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maja</w:t>
            </w:r>
          </w:p>
          <w:p w14:paraId="6AC98E3D" w14:textId="2FA4B31E" w:rsidR="00F31CD4" w:rsidRPr="009F0E76" w:rsidRDefault="00F31CD4" w:rsidP="00C1301A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37)</w:t>
            </w:r>
          </w:p>
        </w:tc>
        <w:tc>
          <w:tcPr>
            <w:tcW w:w="2385" w:type="dxa"/>
          </w:tcPr>
          <w:p w14:paraId="21A22FEC" w14:textId="77777777" w:rsidR="004D4AD3" w:rsidRPr="009F0E76" w:rsidRDefault="004D4AD3" w:rsidP="004D4AD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661539DD" w14:textId="25E4C0D1" w:rsidR="004D4AD3" w:rsidRPr="009F0E76" w:rsidRDefault="004D4AD3" w:rsidP="009B0E6B">
            <w:pPr>
              <w:pStyle w:val="Akapitzlist"/>
              <w:numPr>
                <w:ilvl w:val="0"/>
                <w:numId w:val="23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</w:t>
            </w:r>
            <w:r w:rsidR="00090867" w:rsidRPr="009F0E76">
              <w:rPr>
                <w:rFonts w:cs="Times New Roman"/>
                <w:color w:val="000000" w:themeColor="text1"/>
              </w:rPr>
              <w:t>1791, 1793</w:t>
            </w:r>
          </w:p>
          <w:p w14:paraId="5759B7EA" w14:textId="102DF711" w:rsidR="004D4AD3" w:rsidRPr="009F0E76" w:rsidRDefault="004D4AD3" w:rsidP="009B0E6B">
            <w:pPr>
              <w:pStyle w:val="Akapitzlist"/>
              <w:numPr>
                <w:ilvl w:val="0"/>
                <w:numId w:val="23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</w:t>
            </w:r>
            <w:r w:rsidR="00D82B80">
              <w:rPr>
                <w:rFonts w:cs="Times New Roman"/>
                <w:color w:val="000000" w:themeColor="text1"/>
              </w:rPr>
              <w:t>cie</w:t>
            </w:r>
            <w:r w:rsidRPr="009F0E76">
              <w:rPr>
                <w:rFonts w:cs="Times New Roman"/>
                <w:color w:val="000000" w:themeColor="text1"/>
              </w:rPr>
              <w:t>:</w:t>
            </w:r>
            <w:r w:rsidR="00D82B80">
              <w:rPr>
                <w:rFonts w:cs="Times New Roman"/>
                <w:color w:val="000000" w:themeColor="text1"/>
              </w:rPr>
              <w:t xml:space="preserve"> Hugona Kołłątaja,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090867" w:rsidRPr="009F0E76">
              <w:rPr>
                <w:rFonts w:cs="Times New Roman"/>
                <w:color w:val="000000" w:themeColor="text1"/>
              </w:rPr>
              <w:t>Stanisław</w:t>
            </w:r>
            <w:r w:rsidR="00A040CA" w:rsidRPr="009F0E76">
              <w:rPr>
                <w:rFonts w:cs="Times New Roman"/>
                <w:color w:val="000000" w:themeColor="text1"/>
              </w:rPr>
              <w:t>a</w:t>
            </w:r>
            <w:r w:rsidR="00090867" w:rsidRPr="009F0E76">
              <w:rPr>
                <w:rFonts w:cs="Times New Roman"/>
                <w:color w:val="000000" w:themeColor="text1"/>
              </w:rPr>
              <w:t xml:space="preserve"> Staszic</w:t>
            </w:r>
            <w:r w:rsidR="00A040CA" w:rsidRPr="009F0E76">
              <w:rPr>
                <w:rFonts w:cs="Times New Roman"/>
                <w:color w:val="000000" w:themeColor="text1"/>
              </w:rPr>
              <w:t>a</w:t>
            </w:r>
          </w:p>
          <w:p w14:paraId="4D07570F" w14:textId="77777777" w:rsidR="003300CB" w:rsidRDefault="003300CB" w:rsidP="004D4AD3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289AB40" w14:textId="57254CFC" w:rsidR="004D4AD3" w:rsidRPr="009F0E76" w:rsidRDefault="004D4AD3" w:rsidP="004D4AD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73ABAAF5" w14:textId="69367166" w:rsidR="004D4AD3" w:rsidRPr="009F0E76" w:rsidRDefault="004D4AD3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r w:rsidR="00D82B80">
              <w:rPr>
                <w:rFonts w:cs="Times New Roman"/>
                <w:color w:val="000000" w:themeColor="text1"/>
              </w:rPr>
              <w:t>K</w:t>
            </w:r>
            <w:r w:rsidR="00090867" w:rsidRPr="009F0E76">
              <w:rPr>
                <w:rFonts w:cs="Times New Roman"/>
                <w:color w:val="000000" w:themeColor="text1"/>
              </w:rPr>
              <w:t>onstytucja</w:t>
            </w:r>
            <w:r w:rsidR="00D82B80">
              <w:rPr>
                <w:rFonts w:cs="Times New Roman"/>
                <w:color w:val="000000" w:themeColor="text1"/>
              </w:rPr>
              <w:t xml:space="preserve"> 3 maja</w:t>
            </w:r>
            <w:r w:rsidR="00090867" w:rsidRPr="009F0E76">
              <w:rPr>
                <w:rFonts w:cs="Times New Roman"/>
                <w:color w:val="000000" w:themeColor="text1"/>
              </w:rPr>
              <w:t>,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="00F31CD4">
              <w:rPr>
                <w:rFonts w:cs="Times New Roman"/>
                <w:color w:val="000000" w:themeColor="text1"/>
              </w:rPr>
              <w:t>Sejm Wielki (</w:t>
            </w:r>
            <w:r w:rsidR="00DF2B8D" w:rsidRPr="009F0E76">
              <w:rPr>
                <w:rFonts w:cs="Times New Roman"/>
                <w:color w:val="000000" w:themeColor="text1"/>
              </w:rPr>
              <w:t>Sejm Czteroletni</w:t>
            </w:r>
            <w:r w:rsidR="00F31CD4">
              <w:rPr>
                <w:rFonts w:cs="Times New Roman"/>
                <w:color w:val="000000" w:themeColor="text1"/>
              </w:rPr>
              <w:t>)</w:t>
            </w:r>
            <w:r w:rsidR="00141E04" w:rsidRPr="009F0E76">
              <w:rPr>
                <w:rFonts w:cs="Times New Roman"/>
                <w:color w:val="000000" w:themeColor="text1"/>
              </w:rPr>
              <w:t>, kadencja sejmu</w:t>
            </w:r>
          </w:p>
          <w:p w14:paraId="41FD5CB7" w14:textId="77777777" w:rsidR="004D4AD3" w:rsidRPr="009F0E76" w:rsidRDefault="004D4AD3" w:rsidP="004D4AD3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BCA5E29" w14:textId="1F8EBD35" w:rsidR="004D4AD3" w:rsidRPr="009F0E76" w:rsidRDefault="004D4AD3" w:rsidP="004D4AD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2E4E822B" w14:textId="112F47A2" w:rsidR="004D4AD3" w:rsidRPr="009F0E76" w:rsidRDefault="00090867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</w:t>
            </w:r>
            <w:r w:rsidR="00F31CD4">
              <w:rPr>
                <w:rFonts w:cs="Times New Roman"/>
                <w:color w:val="000000" w:themeColor="text1"/>
              </w:rPr>
              <w:t>ć</w:t>
            </w:r>
            <w:r w:rsidRPr="009F0E76">
              <w:rPr>
                <w:rFonts w:cs="Times New Roman"/>
                <w:color w:val="000000" w:themeColor="text1"/>
              </w:rPr>
              <w:t xml:space="preserve"> posta</w:t>
            </w:r>
            <w:r w:rsidR="00DF2B8D" w:rsidRPr="009F0E76">
              <w:rPr>
                <w:rFonts w:cs="Times New Roman"/>
                <w:color w:val="000000" w:themeColor="text1"/>
              </w:rPr>
              <w:t>nowienia Konstytucji 3 maja</w:t>
            </w:r>
          </w:p>
          <w:p w14:paraId="0436376D" w14:textId="046F71E4" w:rsidR="00DF2B8D" w:rsidRPr="009F0E76" w:rsidRDefault="00F31CD4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wyjaśnić</w:t>
            </w:r>
            <w:r w:rsidR="00DF2B8D" w:rsidRPr="009F0E76">
              <w:rPr>
                <w:rFonts w:cs="Times New Roman"/>
                <w:color w:val="000000" w:themeColor="text1"/>
              </w:rPr>
              <w:t>, jak doszło do II rozbioru Rzeczpospolitej</w:t>
            </w:r>
          </w:p>
          <w:p w14:paraId="5AEEF0A8" w14:textId="033FE41E" w:rsidR="004D4AD3" w:rsidRPr="009F0E76" w:rsidRDefault="00DF2B8D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</w:t>
            </w:r>
            <w:r w:rsidR="00F31CD4">
              <w:rPr>
                <w:rFonts w:cs="Times New Roman"/>
                <w:color w:val="000000" w:themeColor="text1"/>
              </w:rPr>
              <w:t>ać</w:t>
            </w:r>
            <w:r w:rsidRPr="009F0E76">
              <w:rPr>
                <w:rFonts w:cs="Times New Roman"/>
                <w:color w:val="000000" w:themeColor="text1"/>
              </w:rPr>
              <w:t xml:space="preserve"> na mapie ziemie utracone przez Rzeczpospolitą w</w:t>
            </w:r>
            <w:r w:rsidR="003300C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II</w:t>
            </w:r>
            <w:r w:rsidR="003300C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rozbiorze</w:t>
            </w:r>
          </w:p>
          <w:p w14:paraId="1B934269" w14:textId="71EE840E" w:rsidR="00A040CA" w:rsidRPr="009F0E76" w:rsidRDefault="00A040CA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Austria nie uczestniczyła w</w:t>
            </w:r>
            <w:r w:rsidR="003300C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II</w:t>
            </w:r>
            <w:r w:rsidR="003300C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rozbiorze Rzeczpospolitej</w:t>
            </w:r>
          </w:p>
          <w:p w14:paraId="5162B2DE" w14:textId="41D9C888" w:rsidR="00A040CA" w:rsidRPr="009F0E76" w:rsidRDefault="00A040CA" w:rsidP="00A040CA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558" w:type="dxa"/>
          </w:tcPr>
          <w:p w14:paraId="60623F76" w14:textId="77777777" w:rsidR="0070495E" w:rsidRPr="009F0E76" w:rsidRDefault="0070495E" w:rsidP="0070495E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34297140" w14:textId="0216FE5E" w:rsidR="0070495E" w:rsidRPr="009F0E76" w:rsidRDefault="0070495E" w:rsidP="009B0E6B">
            <w:pPr>
              <w:pStyle w:val="Akapitzlist"/>
              <w:numPr>
                <w:ilvl w:val="0"/>
                <w:numId w:val="23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</w:t>
            </w:r>
            <w:r w:rsidR="00DF2B8D" w:rsidRPr="009F0E76">
              <w:rPr>
                <w:rFonts w:cs="Times New Roman"/>
                <w:color w:val="000000" w:themeColor="text1"/>
              </w:rPr>
              <w:t>1788–1792, 1789</w:t>
            </w:r>
          </w:p>
          <w:p w14:paraId="34EA86DB" w14:textId="0999904C" w:rsidR="0070495E" w:rsidRPr="009F0E76" w:rsidRDefault="0070495E" w:rsidP="009B0E6B">
            <w:pPr>
              <w:pStyle w:val="Akapitzlist"/>
              <w:numPr>
                <w:ilvl w:val="0"/>
                <w:numId w:val="23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</w:t>
            </w:r>
            <w:r w:rsidR="00090867" w:rsidRPr="009F0E76">
              <w:rPr>
                <w:rFonts w:cs="Times New Roman"/>
                <w:color w:val="000000" w:themeColor="text1"/>
              </w:rPr>
              <w:t>Stanisław</w:t>
            </w:r>
            <w:r w:rsidR="00F31CD4">
              <w:rPr>
                <w:rFonts w:cs="Times New Roman"/>
                <w:color w:val="000000" w:themeColor="text1"/>
              </w:rPr>
              <w:t>a</w:t>
            </w:r>
            <w:r w:rsidR="00090867" w:rsidRPr="009F0E76">
              <w:rPr>
                <w:rFonts w:cs="Times New Roman"/>
                <w:color w:val="000000" w:themeColor="text1"/>
              </w:rPr>
              <w:t xml:space="preserve"> Małachowski</w:t>
            </w:r>
            <w:r w:rsidR="00F31CD4">
              <w:rPr>
                <w:rFonts w:cs="Times New Roman"/>
                <w:color w:val="000000" w:themeColor="text1"/>
              </w:rPr>
              <w:t>ego</w:t>
            </w:r>
            <w:r w:rsidR="00090867" w:rsidRPr="009F0E76">
              <w:rPr>
                <w:rFonts w:cs="Times New Roman"/>
                <w:color w:val="000000" w:themeColor="text1"/>
              </w:rPr>
              <w:t xml:space="preserve">, </w:t>
            </w:r>
            <w:r w:rsidR="00DF2B8D" w:rsidRPr="009F0E76">
              <w:rPr>
                <w:rFonts w:cs="Times New Roman"/>
                <w:color w:val="000000" w:themeColor="text1"/>
              </w:rPr>
              <w:t>Jan</w:t>
            </w:r>
            <w:r w:rsidR="00A040CA" w:rsidRPr="009F0E76">
              <w:rPr>
                <w:rFonts w:cs="Times New Roman"/>
                <w:color w:val="000000" w:themeColor="text1"/>
              </w:rPr>
              <w:t>a</w:t>
            </w:r>
            <w:r w:rsidR="00DF2B8D" w:rsidRPr="009F0E76">
              <w:rPr>
                <w:rFonts w:cs="Times New Roman"/>
                <w:color w:val="000000" w:themeColor="text1"/>
              </w:rPr>
              <w:t xml:space="preserve"> Dekert</w:t>
            </w:r>
            <w:r w:rsidR="00A040CA" w:rsidRPr="009F0E76">
              <w:rPr>
                <w:rFonts w:cs="Times New Roman"/>
                <w:color w:val="000000" w:themeColor="text1"/>
              </w:rPr>
              <w:t>a</w:t>
            </w:r>
          </w:p>
          <w:p w14:paraId="24445AE6" w14:textId="77777777" w:rsidR="0070495E" w:rsidRPr="009F0E76" w:rsidRDefault="0070495E" w:rsidP="0070495E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D5FED23" w14:textId="77777777" w:rsidR="0070495E" w:rsidRPr="009F0E76" w:rsidRDefault="0070495E" w:rsidP="0070495E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141951C7" w14:textId="10B8AEEB" w:rsidR="0070495E" w:rsidRPr="009F0E76" w:rsidRDefault="0070495E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r w:rsidR="00DF2B8D" w:rsidRPr="009F0E76">
              <w:rPr>
                <w:rFonts w:cs="Times New Roman"/>
                <w:color w:val="000000" w:themeColor="text1"/>
              </w:rPr>
              <w:t>reforma skarbowo-wojskowa, sejm skonfederowany, unifikacja, Straż Praw, jurysdykcja, czarna procesja, ustawa o miastach królewskich, ustawa rządowa, gołota</w:t>
            </w:r>
            <w:r w:rsidR="008C6BDD">
              <w:rPr>
                <w:rFonts w:cs="Times New Roman"/>
                <w:color w:val="000000" w:themeColor="text1"/>
              </w:rPr>
              <w:t xml:space="preserve"> (</w:t>
            </w:r>
            <w:r w:rsidR="008240CF" w:rsidRPr="009F0E76">
              <w:rPr>
                <w:rFonts w:cs="Times New Roman"/>
                <w:color w:val="000000" w:themeColor="text1"/>
              </w:rPr>
              <w:t>nieposesjonaci</w:t>
            </w:r>
            <w:r w:rsidR="008C6BDD">
              <w:rPr>
                <w:rFonts w:cs="Times New Roman"/>
                <w:color w:val="000000" w:themeColor="text1"/>
              </w:rPr>
              <w:t>)</w:t>
            </w:r>
            <w:r w:rsidR="00DF2B8D" w:rsidRPr="009F0E76">
              <w:rPr>
                <w:rFonts w:cs="Times New Roman"/>
                <w:color w:val="000000" w:themeColor="text1"/>
              </w:rPr>
              <w:t xml:space="preserve">, </w:t>
            </w:r>
            <w:r w:rsidR="008240CF" w:rsidRPr="009F0E76">
              <w:rPr>
                <w:rFonts w:cs="Times New Roman"/>
                <w:color w:val="000000" w:themeColor="text1"/>
              </w:rPr>
              <w:t xml:space="preserve">instrukcje poselskie, </w:t>
            </w:r>
            <w:r w:rsidR="00DF2B8D" w:rsidRPr="009F0E76">
              <w:rPr>
                <w:rFonts w:cs="Times New Roman"/>
                <w:color w:val="000000" w:themeColor="text1"/>
              </w:rPr>
              <w:t>ustawa o reformie sejmików</w:t>
            </w:r>
          </w:p>
          <w:p w14:paraId="2A62EEB9" w14:textId="77777777" w:rsidR="0070495E" w:rsidRPr="009F0E76" w:rsidRDefault="0070495E" w:rsidP="0070495E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06D0839" w14:textId="77777777" w:rsidR="0070495E" w:rsidRPr="009F0E76" w:rsidRDefault="0070495E" w:rsidP="0070495E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1E14474" w14:textId="3168EB38" w:rsidR="0070495E" w:rsidRPr="009F0E76" w:rsidRDefault="0070495E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</w:t>
            </w:r>
            <w:r w:rsidR="00DF2B8D" w:rsidRPr="009F0E76">
              <w:rPr>
                <w:rFonts w:cs="Times New Roman"/>
                <w:color w:val="000000" w:themeColor="text1"/>
              </w:rPr>
              <w:t>dlaczego część szlachty była przeciwna reformom dotyczącym miast i</w:t>
            </w:r>
            <w:r w:rsidR="003300CB">
              <w:rPr>
                <w:rFonts w:cs="Times New Roman"/>
                <w:color w:val="000000" w:themeColor="text1"/>
              </w:rPr>
              <w:t> </w:t>
            </w:r>
            <w:r w:rsidR="00DF2B8D" w:rsidRPr="009F0E76">
              <w:rPr>
                <w:rFonts w:cs="Times New Roman"/>
                <w:color w:val="000000" w:themeColor="text1"/>
              </w:rPr>
              <w:t>mieszczaństwa</w:t>
            </w:r>
          </w:p>
          <w:p w14:paraId="5E107D47" w14:textId="0B576E61" w:rsidR="00141E04" w:rsidRPr="009F0E76" w:rsidRDefault="00141E04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cel zorganizowania czarnej procesji</w:t>
            </w:r>
          </w:p>
          <w:p w14:paraId="74393316" w14:textId="525FCF12" w:rsidR="00DF2B8D" w:rsidRPr="009F0E76" w:rsidRDefault="00DF2B8D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</w:t>
            </w:r>
            <w:r w:rsidR="00141E04" w:rsidRPr="009F0E76">
              <w:rPr>
                <w:rFonts w:cs="Times New Roman"/>
                <w:color w:val="000000" w:themeColor="text1"/>
              </w:rPr>
              <w:t xml:space="preserve">ować </w:t>
            </w:r>
            <w:r w:rsidRPr="009F0E76">
              <w:rPr>
                <w:rFonts w:cs="Times New Roman"/>
                <w:color w:val="000000" w:themeColor="text1"/>
              </w:rPr>
              <w:t>reformy Sejmu Wielkiego</w:t>
            </w:r>
          </w:p>
          <w:p w14:paraId="5274E077" w14:textId="77777777" w:rsidR="004D4AD3" w:rsidRPr="009F0E76" w:rsidRDefault="004D4AD3" w:rsidP="00E2143B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2" w:type="dxa"/>
          </w:tcPr>
          <w:p w14:paraId="1A0BF680" w14:textId="77777777" w:rsidR="0070495E" w:rsidRPr="009F0E76" w:rsidRDefault="0070495E" w:rsidP="0070495E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57FC569A" w14:textId="24C3BF78" w:rsidR="0070495E" w:rsidRPr="009F0E76" w:rsidRDefault="0070495E" w:rsidP="009B0E6B">
            <w:pPr>
              <w:pStyle w:val="Akapitzlist"/>
              <w:numPr>
                <w:ilvl w:val="0"/>
                <w:numId w:val="23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 w:rsidR="009A55B6" w:rsidRPr="009F0E76">
              <w:rPr>
                <w:rFonts w:cs="Times New Roman"/>
                <w:color w:val="000000" w:themeColor="text1"/>
              </w:rPr>
              <w:t>ę</w:t>
            </w:r>
            <w:r w:rsidR="00F31CD4">
              <w:rPr>
                <w:rFonts w:cs="Times New Roman"/>
                <w:color w:val="000000" w:themeColor="text1"/>
              </w:rPr>
              <w:t xml:space="preserve">: </w:t>
            </w:r>
            <w:r w:rsidR="00C3253E" w:rsidRPr="009F0E76">
              <w:rPr>
                <w:rFonts w:cs="Times New Roman"/>
                <w:color w:val="000000" w:themeColor="text1"/>
              </w:rPr>
              <w:t>1792</w:t>
            </w:r>
          </w:p>
          <w:p w14:paraId="06934471" w14:textId="3F8EDD76" w:rsidR="0070495E" w:rsidRPr="009F0E76" w:rsidRDefault="0070495E" w:rsidP="009B0E6B">
            <w:pPr>
              <w:pStyle w:val="Akapitzlist"/>
              <w:numPr>
                <w:ilvl w:val="0"/>
                <w:numId w:val="23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</w:t>
            </w:r>
            <w:r w:rsidR="00141E04" w:rsidRPr="009F0E76">
              <w:rPr>
                <w:rFonts w:cs="Times New Roman"/>
                <w:color w:val="000000" w:themeColor="text1"/>
              </w:rPr>
              <w:t>Stanisław</w:t>
            </w:r>
            <w:r w:rsidR="00A040CA" w:rsidRPr="009F0E76">
              <w:rPr>
                <w:rFonts w:cs="Times New Roman"/>
                <w:color w:val="000000" w:themeColor="text1"/>
              </w:rPr>
              <w:t>a</w:t>
            </w:r>
            <w:r w:rsidR="00141E04" w:rsidRPr="009F0E76">
              <w:rPr>
                <w:rFonts w:cs="Times New Roman"/>
                <w:color w:val="000000" w:themeColor="text1"/>
              </w:rPr>
              <w:t xml:space="preserve"> Kostk</w:t>
            </w:r>
            <w:r w:rsidR="00A040CA" w:rsidRPr="009F0E76">
              <w:rPr>
                <w:rFonts w:cs="Times New Roman"/>
                <w:color w:val="000000" w:themeColor="text1"/>
              </w:rPr>
              <w:t>i</w:t>
            </w:r>
            <w:r w:rsidR="00141E04" w:rsidRPr="009F0E76">
              <w:rPr>
                <w:rFonts w:cs="Times New Roman"/>
                <w:color w:val="000000" w:themeColor="text1"/>
              </w:rPr>
              <w:t xml:space="preserve"> Potocki</w:t>
            </w:r>
            <w:r w:rsidR="00A040CA" w:rsidRPr="009F0E76">
              <w:rPr>
                <w:rFonts w:cs="Times New Roman"/>
                <w:color w:val="000000" w:themeColor="text1"/>
              </w:rPr>
              <w:t>ego</w:t>
            </w:r>
            <w:r w:rsidR="00141E04" w:rsidRPr="009F0E76">
              <w:rPr>
                <w:rFonts w:cs="Times New Roman"/>
                <w:color w:val="000000" w:themeColor="text1"/>
              </w:rPr>
              <w:t>, Ignac</w:t>
            </w:r>
            <w:r w:rsidR="00A040CA" w:rsidRPr="009F0E76">
              <w:rPr>
                <w:rFonts w:cs="Times New Roman"/>
                <w:color w:val="000000" w:themeColor="text1"/>
              </w:rPr>
              <w:t>ego</w:t>
            </w:r>
            <w:r w:rsidR="00141E04" w:rsidRPr="009F0E76">
              <w:rPr>
                <w:rFonts w:cs="Times New Roman"/>
                <w:color w:val="000000" w:themeColor="text1"/>
              </w:rPr>
              <w:t xml:space="preserve"> Potocki</w:t>
            </w:r>
            <w:r w:rsidR="00A040CA" w:rsidRPr="009F0E76">
              <w:rPr>
                <w:rFonts w:cs="Times New Roman"/>
                <w:color w:val="000000" w:themeColor="text1"/>
              </w:rPr>
              <w:t>ego</w:t>
            </w:r>
            <w:r w:rsidR="00141E04" w:rsidRPr="009F0E76">
              <w:rPr>
                <w:rFonts w:cs="Times New Roman"/>
                <w:color w:val="000000" w:themeColor="text1"/>
              </w:rPr>
              <w:t>, Franciszk</w:t>
            </w:r>
            <w:r w:rsidR="00A040CA" w:rsidRPr="009F0E76">
              <w:rPr>
                <w:rFonts w:cs="Times New Roman"/>
                <w:color w:val="000000" w:themeColor="text1"/>
              </w:rPr>
              <w:t>a</w:t>
            </w:r>
            <w:r w:rsidR="00141E04" w:rsidRPr="009F0E76">
              <w:rPr>
                <w:rFonts w:cs="Times New Roman"/>
                <w:color w:val="000000" w:themeColor="text1"/>
              </w:rPr>
              <w:t xml:space="preserve"> Ksawer</w:t>
            </w:r>
            <w:r w:rsidR="00A040CA" w:rsidRPr="009F0E76">
              <w:rPr>
                <w:rFonts w:cs="Times New Roman"/>
                <w:color w:val="000000" w:themeColor="text1"/>
              </w:rPr>
              <w:t>ego</w:t>
            </w:r>
            <w:r w:rsidR="00141E04" w:rsidRPr="009F0E76">
              <w:rPr>
                <w:rFonts w:cs="Times New Roman"/>
                <w:color w:val="000000" w:themeColor="text1"/>
              </w:rPr>
              <w:t xml:space="preserve"> Branicki</w:t>
            </w:r>
            <w:r w:rsidR="00A040CA" w:rsidRPr="009F0E76">
              <w:rPr>
                <w:rFonts w:cs="Times New Roman"/>
                <w:color w:val="000000" w:themeColor="text1"/>
              </w:rPr>
              <w:t>ego</w:t>
            </w:r>
            <w:r w:rsidR="00141E04" w:rsidRPr="009F0E76">
              <w:rPr>
                <w:rFonts w:cs="Times New Roman"/>
                <w:color w:val="000000" w:themeColor="text1"/>
              </w:rPr>
              <w:t>, Michał</w:t>
            </w:r>
            <w:r w:rsidR="00A040CA" w:rsidRPr="009F0E76">
              <w:rPr>
                <w:rFonts w:cs="Times New Roman"/>
                <w:color w:val="000000" w:themeColor="text1"/>
              </w:rPr>
              <w:t>a</w:t>
            </w:r>
            <w:r w:rsidR="00141E04" w:rsidRPr="009F0E76">
              <w:rPr>
                <w:rFonts w:cs="Times New Roman"/>
                <w:color w:val="000000" w:themeColor="text1"/>
              </w:rPr>
              <w:t xml:space="preserve"> Poniatowski</w:t>
            </w:r>
            <w:r w:rsidR="00A040CA" w:rsidRPr="009F0E76">
              <w:rPr>
                <w:rFonts w:cs="Times New Roman"/>
                <w:color w:val="000000" w:themeColor="text1"/>
              </w:rPr>
              <w:t>ego</w:t>
            </w:r>
            <w:r w:rsidR="00141E04" w:rsidRPr="009F0E76">
              <w:rPr>
                <w:rFonts w:cs="Times New Roman"/>
                <w:color w:val="000000" w:themeColor="text1"/>
              </w:rPr>
              <w:t>, Jack</w:t>
            </w:r>
            <w:r w:rsidR="00A040CA" w:rsidRPr="009F0E76">
              <w:rPr>
                <w:rFonts w:cs="Times New Roman"/>
                <w:color w:val="000000" w:themeColor="text1"/>
              </w:rPr>
              <w:t>a</w:t>
            </w:r>
            <w:r w:rsidR="00141E04" w:rsidRPr="009F0E76">
              <w:rPr>
                <w:rFonts w:cs="Times New Roman"/>
                <w:color w:val="000000" w:themeColor="text1"/>
              </w:rPr>
              <w:t xml:space="preserve"> Małachowski</w:t>
            </w:r>
            <w:r w:rsidR="00A040CA" w:rsidRPr="009F0E76">
              <w:rPr>
                <w:rFonts w:cs="Times New Roman"/>
                <w:color w:val="000000" w:themeColor="text1"/>
              </w:rPr>
              <w:t>ego</w:t>
            </w:r>
          </w:p>
          <w:p w14:paraId="5AB54524" w14:textId="77777777" w:rsidR="0070495E" w:rsidRPr="009F0E76" w:rsidRDefault="0070495E" w:rsidP="0070495E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72A68B7" w14:textId="77777777" w:rsidR="0070495E" w:rsidRPr="009F0E76" w:rsidRDefault="0070495E" w:rsidP="0070495E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3100313D" w14:textId="7878C2CE" w:rsidR="0070495E" w:rsidRPr="009F0E76" w:rsidRDefault="0070495E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r w:rsidR="00141E04" w:rsidRPr="009F0E76">
              <w:rPr>
                <w:rFonts w:cs="Times New Roman"/>
                <w:color w:val="000000" w:themeColor="text1"/>
              </w:rPr>
              <w:t>stronnictwo patriotyczne</w:t>
            </w:r>
            <w:r w:rsidR="008C6BDD">
              <w:rPr>
                <w:rFonts w:cs="Times New Roman"/>
                <w:color w:val="000000" w:themeColor="text1"/>
              </w:rPr>
              <w:t xml:space="preserve"> (</w:t>
            </w:r>
            <w:r w:rsidR="00141E04" w:rsidRPr="009F0E76">
              <w:rPr>
                <w:rFonts w:cs="Times New Roman"/>
                <w:color w:val="000000" w:themeColor="text1"/>
              </w:rPr>
              <w:t>republikańskie</w:t>
            </w:r>
            <w:r w:rsidR="008C6BDD">
              <w:rPr>
                <w:rFonts w:cs="Times New Roman"/>
                <w:color w:val="000000" w:themeColor="text1"/>
              </w:rPr>
              <w:t>)</w:t>
            </w:r>
            <w:r w:rsidR="00141E04" w:rsidRPr="009F0E76">
              <w:rPr>
                <w:rFonts w:cs="Times New Roman"/>
                <w:color w:val="000000" w:themeColor="text1"/>
              </w:rPr>
              <w:t>, stronnictwo het</w:t>
            </w:r>
            <w:r w:rsidR="008C6BDD">
              <w:rPr>
                <w:rFonts w:cs="Times New Roman"/>
                <w:color w:val="000000" w:themeColor="text1"/>
              </w:rPr>
              <w:t>mańskie, stronnictwo królewskie (</w:t>
            </w:r>
            <w:r w:rsidR="00141E04" w:rsidRPr="009F0E76">
              <w:rPr>
                <w:rFonts w:cs="Times New Roman"/>
                <w:color w:val="000000" w:themeColor="text1"/>
              </w:rPr>
              <w:t>dworskie</w:t>
            </w:r>
            <w:r w:rsidR="008C6BDD">
              <w:rPr>
                <w:rFonts w:cs="Times New Roman"/>
                <w:color w:val="000000" w:themeColor="text1"/>
              </w:rPr>
              <w:t>)</w:t>
            </w:r>
            <w:r w:rsidR="00141E04" w:rsidRPr="009F0E76">
              <w:rPr>
                <w:rFonts w:cs="Times New Roman"/>
                <w:color w:val="000000" w:themeColor="text1"/>
              </w:rPr>
              <w:t>, ofiara dziesiątego grosza</w:t>
            </w:r>
            <w:r w:rsidR="00C3253E" w:rsidRPr="009F0E76">
              <w:rPr>
                <w:rFonts w:cs="Times New Roman"/>
                <w:color w:val="000000" w:themeColor="text1"/>
              </w:rPr>
              <w:t>, konfederacja targowicka</w:t>
            </w:r>
          </w:p>
          <w:p w14:paraId="6F6DB544" w14:textId="77777777" w:rsidR="0070495E" w:rsidRPr="009F0E76" w:rsidRDefault="0070495E" w:rsidP="0070495E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ECFF62D" w14:textId="5F389479" w:rsidR="0070495E" w:rsidRPr="009F0E76" w:rsidRDefault="0070495E" w:rsidP="0070495E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07837710" w14:textId="2DEA90BD" w:rsidR="009B54BF" w:rsidRPr="009F0E76" w:rsidRDefault="009B54BF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sytuację międzynarodową w</w:t>
            </w:r>
            <w:r w:rsidR="003300C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przededniu Sejmu Wielkiego</w:t>
            </w:r>
          </w:p>
          <w:p w14:paraId="6CE0071C" w14:textId="4BD64E07" w:rsidR="004D4AD3" w:rsidRPr="009F0E76" w:rsidRDefault="0070495E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</w:t>
            </w:r>
            <w:r w:rsidR="00141E04" w:rsidRPr="009F0E76">
              <w:rPr>
                <w:rFonts w:cs="Times New Roman"/>
                <w:color w:val="000000" w:themeColor="text1"/>
              </w:rPr>
              <w:t xml:space="preserve"> trudności</w:t>
            </w:r>
            <w:r w:rsidR="008C6BDD">
              <w:rPr>
                <w:rFonts w:cs="Times New Roman"/>
                <w:color w:val="000000" w:themeColor="text1"/>
              </w:rPr>
              <w:t>,</w:t>
            </w:r>
            <w:r w:rsidR="00141E04" w:rsidRPr="009F0E76">
              <w:rPr>
                <w:rFonts w:cs="Times New Roman"/>
                <w:color w:val="000000" w:themeColor="text1"/>
              </w:rPr>
              <w:t xml:space="preserve"> jakie napotykano przy realizacji </w:t>
            </w:r>
            <w:r w:rsidR="00C3253E" w:rsidRPr="009F0E76">
              <w:rPr>
                <w:rFonts w:cs="Times New Roman"/>
                <w:color w:val="000000" w:themeColor="text1"/>
              </w:rPr>
              <w:t>reformy skarbowo-wojskowej</w:t>
            </w:r>
          </w:p>
          <w:p w14:paraId="565988B5" w14:textId="77777777" w:rsidR="00C3253E" w:rsidRDefault="00C3253E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programy i działalność stronnictw na Sejmie Wielkim</w:t>
            </w:r>
          </w:p>
          <w:p w14:paraId="68D40BB2" w14:textId="61B4BD83" w:rsidR="00C06751" w:rsidRPr="009F0E76" w:rsidRDefault="00C06751" w:rsidP="00C06751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313" w:type="dxa"/>
          </w:tcPr>
          <w:p w14:paraId="5E7757CC" w14:textId="77777777" w:rsidR="0070495E" w:rsidRPr="009F0E76" w:rsidRDefault="0070495E" w:rsidP="0070495E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1D42D8E1" w14:textId="46B1919F" w:rsidR="0070495E" w:rsidRPr="009F0E76" w:rsidRDefault="008C6BDD" w:rsidP="009B0E6B">
            <w:pPr>
              <w:pStyle w:val="Akapitzlist"/>
              <w:numPr>
                <w:ilvl w:val="0"/>
                <w:numId w:val="230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postać</w:t>
            </w:r>
            <w:r w:rsidR="0070495E" w:rsidRPr="009F0E76">
              <w:rPr>
                <w:rFonts w:cs="Times New Roman"/>
                <w:color w:val="000000" w:themeColor="text1"/>
              </w:rPr>
              <w:t xml:space="preserve">: </w:t>
            </w:r>
            <w:r w:rsidR="00C3253E" w:rsidRPr="009F0E76">
              <w:rPr>
                <w:rFonts w:cs="Times New Roman"/>
                <w:color w:val="000000" w:themeColor="text1"/>
              </w:rPr>
              <w:t>Józef</w:t>
            </w:r>
            <w:r w:rsidR="00A040CA" w:rsidRPr="009F0E76">
              <w:rPr>
                <w:rFonts w:cs="Times New Roman"/>
                <w:color w:val="000000" w:themeColor="text1"/>
              </w:rPr>
              <w:t>a</w:t>
            </w:r>
            <w:r w:rsidR="00C3253E" w:rsidRPr="009F0E76">
              <w:rPr>
                <w:rFonts w:cs="Times New Roman"/>
                <w:color w:val="000000" w:themeColor="text1"/>
              </w:rPr>
              <w:t xml:space="preserve"> Poniatowski</w:t>
            </w:r>
            <w:r w:rsidR="00A040CA" w:rsidRPr="009F0E76">
              <w:rPr>
                <w:rFonts w:cs="Times New Roman"/>
                <w:color w:val="000000" w:themeColor="text1"/>
              </w:rPr>
              <w:t>ego</w:t>
            </w:r>
          </w:p>
          <w:p w14:paraId="2DE23727" w14:textId="77777777" w:rsidR="00A040CA" w:rsidRPr="009F0E76" w:rsidRDefault="00A040CA" w:rsidP="0070495E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E6D911C" w14:textId="2F50127E" w:rsidR="0070495E" w:rsidRPr="009F0E76" w:rsidRDefault="0070495E" w:rsidP="0070495E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2C64CCCB" w14:textId="6382F99B" w:rsidR="0070495E" w:rsidRPr="009F0E76" w:rsidRDefault="0070495E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r w:rsidR="00C3253E" w:rsidRPr="009F0E76">
              <w:rPr>
                <w:rFonts w:cs="Times New Roman"/>
                <w:color w:val="000000" w:themeColor="text1"/>
              </w:rPr>
              <w:t xml:space="preserve">aklamacja, diariusz, </w:t>
            </w:r>
            <w:r w:rsidR="00E44164" w:rsidRPr="009F0E76">
              <w:rPr>
                <w:rFonts w:cs="Times New Roman"/>
                <w:color w:val="000000" w:themeColor="text1"/>
              </w:rPr>
              <w:t>O</w:t>
            </w:r>
            <w:r w:rsidR="00C3253E" w:rsidRPr="009F0E76">
              <w:rPr>
                <w:rFonts w:cs="Times New Roman"/>
                <w:color w:val="000000" w:themeColor="text1"/>
              </w:rPr>
              <w:t>rder Virtuti Militari</w:t>
            </w:r>
          </w:p>
          <w:p w14:paraId="3211579F" w14:textId="77777777" w:rsidR="0070495E" w:rsidRPr="009F0E76" w:rsidRDefault="0070495E" w:rsidP="0070495E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E5B3A5D" w14:textId="77777777" w:rsidR="0070495E" w:rsidRPr="009F0E76" w:rsidRDefault="0070495E" w:rsidP="0070495E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CDAE630" w14:textId="3189B6C1" w:rsidR="0070495E" w:rsidRPr="009F0E76" w:rsidRDefault="0070495E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</w:t>
            </w:r>
            <w:r w:rsidR="008240CF" w:rsidRPr="009F0E76">
              <w:rPr>
                <w:rFonts w:cs="Times New Roman"/>
                <w:color w:val="000000" w:themeColor="text1"/>
              </w:rPr>
              <w:t xml:space="preserve">dlaczego przeciwnicy Konstytucji 3 maja uważali, że była ona zamachem stanu </w:t>
            </w:r>
          </w:p>
          <w:p w14:paraId="58A35AB6" w14:textId="64E111F0" w:rsidR="008240CF" w:rsidRPr="009F0E76" w:rsidRDefault="008240CF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omówić przebieg wojny w obronie </w:t>
            </w:r>
            <w:r w:rsidR="009B54BF" w:rsidRPr="009F0E76">
              <w:rPr>
                <w:rFonts w:cs="Times New Roman"/>
                <w:color w:val="000000" w:themeColor="text1"/>
              </w:rPr>
              <w:t>Konstytucji</w:t>
            </w:r>
            <w:r w:rsidRPr="009F0E76">
              <w:rPr>
                <w:rFonts w:cs="Times New Roman"/>
                <w:color w:val="000000" w:themeColor="text1"/>
              </w:rPr>
              <w:t xml:space="preserve"> 3 maja</w:t>
            </w:r>
          </w:p>
          <w:p w14:paraId="11D5E24A" w14:textId="7852044F" w:rsidR="008240CF" w:rsidRPr="009F0E76" w:rsidRDefault="008240CF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dlaczego król Stanisław August przystąpił do </w:t>
            </w:r>
            <w:r w:rsidR="00A34464" w:rsidRPr="009F0E76">
              <w:rPr>
                <w:rFonts w:cs="Times New Roman"/>
                <w:color w:val="000000" w:themeColor="text1"/>
              </w:rPr>
              <w:t>konfederacji t</w:t>
            </w:r>
            <w:r w:rsidRPr="009F0E76">
              <w:rPr>
                <w:rFonts w:cs="Times New Roman"/>
                <w:color w:val="000000" w:themeColor="text1"/>
              </w:rPr>
              <w:t>argowic</w:t>
            </w:r>
            <w:r w:rsidR="00A34464" w:rsidRPr="009F0E76">
              <w:rPr>
                <w:rFonts w:cs="Times New Roman"/>
                <w:color w:val="000000" w:themeColor="text1"/>
              </w:rPr>
              <w:t>kiej</w:t>
            </w:r>
          </w:p>
          <w:p w14:paraId="7D7C419B" w14:textId="0358B428" w:rsidR="00A34464" w:rsidRPr="009F0E76" w:rsidRDefault="00A34464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Zieleńce i Dubienkę</w:t>
            </w:r>
          </w:p>
          <w:p w14:paraId="135A32D4" w14:textId="561FB3D7" w:rsidR="004D4AD3" w:rsidRPr="009F0E76" w:rsidRDefault="00D82B80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ocenić postawę </w:t>
            </w:r>
            <w:r w:rsidR="00A34464" w:rsidRPr="009F0E76">
              <w:rPr>
                <w:rFonts w:cs="Times New Roman"/>
                <w:color w:val="000000" w:themeColor="text1"/>
              </w:rPr>
              <w:t>szlachty w trakcie sejmu rozbiorowego w</w:t>
            </w:r>
            <w:r w:rsidR="003300CB">
              <w:rPr>
                <w:rFonts w:cs="Times New Roman"/>
                <w:color w:val="000000" w:themeColor="text1"/>
              </w:rPr>
              <w:t> </w:t>
            </w:r>
            <w:r w:rsidR="00A34464" w:rsidRPr="009F0E76">
              <w:rPr>
                <w:rFonts w:cs="Times New Roman"/>
                <w:color w:val="000000" w:themeColor="text1"/>
              </w:rPr>
              <w:t>1793 r.</w:t>
            </w:r>
          </w:p>
          <w:p w14:paraId="29D19D08" w14:textId="1367E21D" w:rsidR="007C39A1" w:rsidRPr="009F0E76" w:rsidRDefault="007C39A1" w:rsidP="007C39A1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33" w:type="dxa"/>
          </w:tcPr>
          <w:p w14:paraId="24BDA890" w14:textId="77777777" w:rsidR="0070495E" w:rsidRPr="009F0E76" w:rsidRDefault="0070495E" w:rsidP="0070495E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47F39230" w14:textId="0C32DDEA" w:rsidR="0070495E" w:rsidRPr="009F0E76" w:rsidRDefault="0070495E" w:rsidP="009B0E6B">
            <w:pPr>
              <w:pStyle w:val="Akapitzlist"/>
              <w:numPr>
                <w:ilvl w:val="0"/>
                <w:numId w:val="23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</w:t>
            </w:r>
            <w:r w:rsidR="00A47A3B" w:rsidRPr="009F0E76">
              <w:rPr>
                <w:rFonts w:cs="Times New Roman"/>
                <w:color w:val="000000" w:themeColor="text1"/>
              </w:rPr>
              <w:t xml:space="preserve">Stanisława Bielińskiego, Jakoba Johanna Sieversa, Ludwiga Heinricha </w:t>
            </w:r>
            <w:proofErr w:type="spellStart"/>
            <w:r w:rsidR="00A47A3B" w:rsidRPr="009F0E76">
              <w:rPr>
                <w:rFonts w:cs="Times New Roman"/>
                <w:color w:val="000000" w:themeColor="text1"/>
              </w:rPr>
              <w:t>Buchholtza</w:t>
            </w:r>
            <w:proofErr w:type="spellEnd"/>
          </w:p>
          <w:p w14:paraId="663C053D" w14:textId="77777777" w:rsidR="0070495E" w:rsidRPr="009F0E76" w:rsidRDefault="0070495E" w:rsidP="0070495E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DDD35B3" w14:textId="77777777" w:rsidR="0070495E" w:rsidRPr="009F0E76" w:rsidRDefault="0070495E" w:rsidP="0070495E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A61DDC2" w14:textId="45CD1837" w:rsidR="0070495E" w:rsidRPr="009F0E76" w:rsidRDefault="00090867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podobieństwa i</w:t>
            </w:r>
            <w:r w:rsidR="003300C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różnice między Konstytucją 3 maja a</w:t>
            </w:r>
            <w:r w:rsidR="003300CB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konstytucją amerykańską z 1787 r. i francuską z 1791 r.</w:t>
            </w:r>
            <w:r w:rsidR="0070495E"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14:paraId="48FF1F14" w14:textId="1947DE49" w:rsidR="00CA380A" w:rsidRPr="009F0E76" w:rsidRDefault="00CA380A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wizję artystyczną </w:t>
            </w:r>
            <w:r w:rsidR="008240CF" w:rsidRPr="009F0E76">
              <w:rPr>
                <w:rFonts w:cs="Times New Roman"/>
                <w:color w:val="000000" w:themeColor="text1"/>
              </w:rPr>
              <w:t xml:space="preserve">stworzoną przez Jana Matejkę na obrazie </w:t>
            </w:r>
            <w:r w:rsidR="008240CF" w:rsidRPr="009F0E76">
              <w:rPr>
                <w:rFonts w:cs="Times New Roman"/>
                <w:i/>
                <w:iCs/>
                <w:color w:val="000000" w:themeColor="text1"/>
              </w:rPr>
              <w:t>Konstytucja 3</w:t>
            </w:r>
            <w:r w:rsidR="003300CB">
              <w:rPr>
                <w:rFonts w:cs="Times New Roman"/>
                <w:i/>
                <w:iCs/>
                <w:color w:val="000000" w:themeColor="text1"/>
              </w:rPr>
              <w:t> </w:t>
            </w:r>
            <w:r w:rsidR="008240CF" w:rsidRPr="009F0E76">
              <w:rPr>
                <w:rFonts w:cs="Times New Roman"/>
                <w:i/>
                <w:iCs/>
                <w:color w:val="000000" w:themeColor="text1"/>
              </w:rPr>
              <w:t>maja</w:t>
            </w:r>
            <w:r w:rsidR="00D82B80">
              <w:rPr>
                <w:rFonts w:cs="Times New Roman"/>
                <w:i/>
                <w:iCs/>
                <w:color w:val="000000" w:themeColor="text1"/>
              </w:rPr>
              <w:t xml:space="preserve"> 1791 r.</w:t>
            </w:r>
          </w:p>
          <w:p w14:paraId="22838366" w14:textId="58B8BDC2" w:rsidR="003B41F5" w:rsidRPr="009F0E76" w:rsidRDefault="003B41F5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ocenić, czy postanowienia Konstytucji 3 maja były zgodne z ideami oświecenia</w:t>
            </w:r>
          </w:p>
          <w:p w14:paraId="69820EED" w14:textId="77777777" w:rsidR="004D4AD3" w:rsidRPr="009F0E76" w:rsidRDefault="004D4AD3" w:rsidP="00E2143B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C03622" w:rsidRPr="009F0E76" w14:paraId="76F4F3B9" w14:textId="77777777" w:rsidTr="00E5542E">
        <w:trPr>
          <w:trHeight w:val="567"/>
        </w:trPr>
        <w:tc>
          <w:tcPr>
            <w:tcW w:w="1743" w:type="dxa"/>
          </w:tcPr>
          <w:p w14:paraId="39AF38E6" w14:textId="77777777" w:rsidR="00855343" w:rsidRDefault="00855343" w:rsidP="00C1301A">
            <w:pPr>
              <w:rPr>
                <w:rFonts w:cs="Times New Roman"/>
                <w:color w:val="000000" w:themeColor="text1"/>
              </w:rPr>
            </w:pPr>
            <w:r w:rsidRPr="00106BE5">
              <w:rPr>
                <w:rFonts w:cs="Times New Roman"/>
                <w:color w:val="000000" w:themeColor="text1"/>
              </w:rPr>
              <w:t xml:space="preserve">Insurekcja </w:t>
            </w:r>
            <w:r w:rsidR="00106BE5" w:rsidRPr="00106BE5">
              <w:rPr>
                <w:rFonts w:cs="Times New Roman"/>
                <w:color w:val="000000" w:themeColor="text1"/>
              </w:rPr>
              <w:t>kościuszko</w:t>
            </w:r>
            <w:r w:rsidRPr="00106BE5">
              <w:rPr>
                <w:rFonts w:cs="Times New Roman"/>
                <w:color w:val="000000" w:themeColor="text1"/>
              </w:rPr>
              <w:t>wska i</w:t>
            </w:r>
            <w:r w:rsidR="003300CB">
              <w:rPr>
                <w:rFonts w:cs="Times New Roman"/>
                <w:color w:val="000000" w:themeColor="text1"/>
              </w:rPr>
              <w:t> </w:t>
            </w:r>
            <w:r w:rsidRPr="00106BE5">
              <w:rPr>
                <w:rFonts w:cs="Times New Roman"/>
                <w:color w:val="000000" w:themeColor="text1"/>
              </w:rPr>
              <w:t>III rozbiór Rzeczpospolitej</w:t>
            </w:r>
          </w:p>
          <w:p w14:paraId="6C98FBA3" w14:textId="5D13D730" w:rsidR="00900B53" w:rsidRPr="00106BE5" w:rsidRDefault="00900B53" w:rsidP="00C1301A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38)</w:t>
            </w:r>
          </w:p>
        </w:tc>
        <w:tc>
          <w:tcPr>
            <w:tcW w:w="2385" w:type="dxa"/>
          </w:tcPr>
          <w:p w14:paraId="7203EA9B" w14:textId="77777777" w:rsidR="00855343" w:rsidRPr="009F0E76" w:rsidRDefault="00855343" w:rsidP="0085534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1B4C3BBA" w14:textId="0CBBD8BF" w:rsidR="00855343" w:rsidRPr="009F0E76" w:rsidRDefault="00855343" w:rsidP="009B0E6B">
            <w:pPr>
              <w:pStyle w:val="Akapitzlist"/>
              <w:numPr>
                <w:ilvl w:val="0"/>
                <w:numId w:val="23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1794, 1795</w:t>
            </w:r>
          </w:p>
          <w:p w14:paraId="69AD34D1" w14:textId="3F2F1F2B" w:rsidR="00855343" w:rsidRPr="009F0E76" w:rsidRDefault="00573307" w:rsidP="009B0E6B">
            <w:pPr>
              <w:pStyle w:val="Akapitzlist"/>
              <w:numPr>
                <w:ilvl w:val="0"/>
                <w:numId w:val="230"/>
              </w:numPr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postacie: Tadeusza Kościuszki</w:t>
            </w:r>
            <w:r w:rsidR="00855343" w:rsidRPr="009F0E76">
              <w:rPr>
                <w:rFonts w:cs="Times New Roman"/>
                <w:color w:val="000000" w:themeColor="text1"/>
              </w:rPr>
              <w:t>, Wojciech</w:t>
            </w:r>
            <w:r w:rsidR="004B0442" w:rsidRPr="009F0E76">
              <w:rPr>
                <w:rFonts w:cs="Times New Roman"/>
                <w:color w:val="000000" w:themeColor="text1"/>
              </w:rPr>
              <w:t>a</w:t>
            </w:r>
            <w:r w:rsidR="00855343" w:rsidRPr="009F0E76">
              <w:rPr>
                <w:rFonts w:cs="Times New Roman"/>
                <w:color w:val="000000" w:themeColor="text1"/>
              </w:rPr>
              <w:t xml:space="preserve"> Bartos</w:t>
            </w:r>
            <w:r w:rsidR="004B0442" w:rsidRPr="009F0E76">
              <w:rPr>
                <w:rFonts w:cs="Times New Roman"/>
                <w:color w:val="000000" w:themeColor="text1"/>
              </w:rPr>
              <w:t>a</w:t>
            </w:r>
          </w:p>
          <w:p w14:paraId="548D039A" w14:textId="77777777" w:rsidR="00855343" w:rsidRPr="009F0E76" w:rsidRDefault="00855343" w:rsidP="00855343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C3ABEAF" w14:textId="30DE2061" w:rsidR="00855343" w:rsidRPr="009F0E76" w:rsidRDefault="00855343" w:rsidP="0085534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2F240D94" w14:textId="291815D1" w:rsidR="00855343" w:rsidRPr="009F0E76" w:rsidRDefault="00855343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insurekcja</w:t>
            </w:r>
            <w:r w:rsidR="005E44C2" w:rsidRPr="009F0E76">
              <w:rPr>
                <w:rFonts w:cs="Times New Roman"/>
                <w:color w:val="000000" w:themeColor="text1"/>
              </w:rPr>
              <w:t>, naczelnik siły zbrojnej narodowej, kosynierzy</w:t>
            </w:r>
          </w:p>
          <w:p w14:paraId="04DC7A77" w14:textId="77777777" w:rsidR="00855343" w:rsidRPr="009F0E76" w:rsidRDefault="00855343" w:rsidP="00855343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529B2D2" w14:textId="16ACF916" w:rsidR="00855343" w:rsidRPr="009F0E76" w:rsidRDefault="00855343" w:rsidP="0085534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7BBDE3C6" w14:textId="586C48F6" w:rsidR="00855343" w:rsidRPr="009F0E76" w:rsidRDefault="005E44C2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jak doszło do wybuchu powstania kościuszkowskiego</w:t>
            </w:r>
          </w:p>
          <w:p w14:paraId="2F76A1AB" w14:textId="787011D4" w:rsidR="005E44C2" w:rsidRPr="009F0E76" w:rsidRDefault="005E44C2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przebieg bitwy pod Racławicami</w:t>
            </w:r>
          </w:p>
          <w:p w14:paraId="01741EEB" w14:textId="61EEA631" w:rsidR="005E44C2" w:rsidRPr="009F0E76" w:rsidRDefault="005E44C2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podać przyczyny klęski powstania kościuszkowskiego</w:t>
            </w:r>
          </w:p>
          <w:p w14:paraId="4FABECDE" w14:textId="0CD9EAAD" w:rsidR="005E44C2" w:rsidRPr="009F0E76" w:rsidRDefault="005E44C2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ziemie, które utraciła Rzeczpospolita w</w:t>
            </w:r>
            <w:r w:rsidR="00DA1BAA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III</w:t>
            </w:r>
            <w:r w:rsidR="00DA1BAA">
              <w:rPr>
                <w:rFonts w:cs="Times New Roman"/>
                <w:color w:val="000000" w:themeColor="text1"/>
              </w:rPr>
              <w:t> r</w:t>
            </w:r>
            <w:r w:rsidRPr="009F0E76">
              <w:rPr>
                <w:rFonts w:cs="Times New Roman"/>
                <w:color w:val="000000" w:themeColor="text1"/>
              </w:rPr>
              <w:t>ozbiorze</w:t>
            </w:r>
          </w:p>
          <w:p w14:paraId="43FA9B85" w14:textId="1952E6EC" w:rsidR="00855343" w:rsidRPr="009F0E76" w:rsidRDefault="00855343" w:rsidP="00855343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14:paraId="7E9F8C25" w14:textId="77777777" w:rsidR="00855343" w:rsidRPr="009F0E76" w:rsidRDefault="00855343" w:rsidP="0085534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5C5B68B8" w14:textId="5868B826" w:rsidR="00855343" w:rsidRPr="009F0E76" w:rsidRDefault="00855343" w:rsidP="009B0E6B">
            <w:pPr>
              <w:pStyle w:val="Akapitzlist"/>
              <w:numPr>
                <w:ilvl w:val="0"/>
                <w:numId w:val="23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Jana Kilińskiego, Jakuba Jasińskiego </w:t>
            </w:r>
          </w:p>
          <w:p w14:paraId="39CD4A7D" w14:textId="77777777" w:rsidR="00855343" w:rsidRPr="009F0E76" w:rsidRDefault="00855343" w:rsidP="00855343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3AF699E" w14:textId="77777777" w:rsidR="00855343" w:rsidRPr="009F0E76" w:rsidRDefault="00855343" w:rsidP="0085534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B737B75" w14:textId="526FF9B2" w:rsidR="00855343" w:rsidRPr="009F0E76" w:rsidRDefault="00855343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r w:rsidR="00573307">
              <w:rPr>
                <w:rFonts w:cs="Times New Roman"/>
                <w:color w:val="000000" w:themeColor="text1"/>
              </w:rPr>
              <w:t>U</w:t>
            </w:r>
            <w:r w:rsidR="005E44C2" w:rsidRPr="009F0E76">
              <w:rPr>
                <w:rFonts w:cs="Times New Roman"/>
                <w:color w:val="000000" w:themeColor="text1"/>
              </w:rPr>
              <w:t xml:space="preserve">niwersał połaniecki, klub jakobinów </w:t>
            </w:r>
          </w:p>
          <w:p w14:paraId="4E2097CC" w14:textId="77777777" w:rsidR="003300CB" w:rsidRDefault="003300CB" w:rsidP="00855343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F438AF2" w14:textId="4D68F234" w:rsidR="00855343" w:rsidRPr="009F0E76" w:rsidRDefault="00855343" w:rsidP="0085534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potrafi:</w:t>
            </w:r>
          </w:p>
          <w:p w14:paraId="7E038F68" w14:textId="44D2C3C5" w:rsidR="00CE53B8" w:rsidRPr="009F0E76" w:rsidRDefault="00855343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</w:t>
            </w:r>
            <w:r w:rsidR="00CE53B8" w:rsidRPr="009F0E76">
              <w:rPr>
                <w:rFonts w:cs="Times New Roman"/>
                <w:color w:val="000000" w:themeColor="text1"/>
              </w:rPr>
              <w:t>ć postanowienia Uniwersału połanieckiego i</w:t>
            </w:r>
            <w:r w:rsidR="00DA1BAA">
              <w:rPr>
                <w:rFonts w:cs="Times New Roman"/>
                <w:color w:val="000000" w:themeColor="text1"/>
              </w:rPr>
              <w:t> </w:t>
            </w:r>
            <w:r w:rsidR="00CE53B8" w:rsidRPr="009F0E76">
              <w:rPr>
                <w:rFonts w:cs="Times New Roman"/>
                <w:color w:val="000000" w:themeColor="text1"/>
              </w:rPr>
              <w:t>wyjaśnić, w jaki sposób zmieniał on sytuację chłopów</w:t>
            </w:r>
          </w:p>
          <w:p w14:paraId="3778A8D1" w14:textId="641884EF" w:rsidR="00CE53B8" w:rsidRPr="009F0E76" w:rsidRDefault="00CE53B8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przebieg wydarzeń w</w:t>
            </w:r>
            <w:r w:rsidR="00DA1BAA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Warszawie i Wilnie w czasie insurekcji kościuszkowskiej</w:t>
            </w:r>
          </w:p>
          <w:p w14:paraId="002D082D" w14:textId="658B3C75" w:rsidR="00855343" w:rsidRPr="009F0E76" w:rsidRDefault="00855343" w:rsidP="00BF21A0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2" w:type="dxa"/>
          </w:tcPr>
          <w:p w14:paraId="472CCA48" w14:textId="77777777" w:rsidR="00855343" w:rsidRPr="009F0E76" w:rsidRDefault="00855343" w:rsidP="0085534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1FFCC5A7" w14:textId="0119C14F" w:rsidR="00855343" w:rsidRPr="009F0E76" w:rsidRDefault="00855343" w:rsidP="009B0E6B">
            <w:pPr>
              <w:pStyle w:val="Akapitzlist"/>
              <w:numPr>
                <w:ilvl w:val="0"/>
                <w:numId w:val="23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Antoniego Madalińskiego, Aleksandra Suworowa</w:t>
            </w:r>
            <w:r w:rsidR="005E44C2" w:rsidRPr="009F0E76">
              <w:rPr>
                <w:rFonts w:cs="Times New Roman"/>
                <w:color w:val="000000" w:themeColor="text1"/>
              </w:rPr>
              <w:t>, Ignaceg</w:t>
            </w:r>
            <w:r w:rsidR="00573307">
              <w:rPr>
                <w:rFonts w:cs="Times New Roman"/>
                <w:color w:val="000000" w:themeColor="text1"/>
              </w:rPr>
              <w:t xml:space="preserve">o Zakrzewskiego, Józefa </w:t>
            </w:r>
            <w:proofErr w:type="spellStart"/>
            <w:r w:rsidR="00573307">
              <w:rPr>
                <w:rFonts w:cs="Times New Roman"/>
                <w:color w:val="000000" w:themeColor="text1"/>
              </w:rPr>
              <w:t>Zabiełły</w:t>
            </w:r>
            <w:proofErr w:type="spellEnd"/>
            <w:r w:rsidR="005E44C2" w:rsidRPr="009F0E76">
              <w:rPr>
                <w:rFonts w:cs="Times New Roman"/>
                <w:color w:val="000000" w:themeColor="text1"/>
              </w:rPr>
              <w:t xml:space="preserve">, Józefa </w:t>
            </w:r>
            <w:proofErr w:type="spellStart"/>
            <w:r w:rsidR="005E44C2" w:rsidRPr="009F0E76">
              <w:rPr>
                <w:rFonts w:cs="Times New Roman"/>
                <w:color w:val="000000" w:themeColor="text1"/>
              </w:rPr>
              <w:t>Ankwicza</w:t>
            </w:r>
            <w:proofErr w:type="spellEnd"/>
            <w:r w:rsidR="005E44C2" w:rsidRPr="009F0E76">
              <w:rPr>
                <w:rFonts w:cs="Times New Roman"/>
                <w:color w:val="000000" w:themeColor="text1"/>
              </w:rPr>
              <w:t xml:space="preserve">, </w:t>
            </w:r>
            <w:r w:rsidR="00CE53B8" w:rsidRPr="009F0E76">
              <w:rPr>
                <w:rFonts w:cs="Times New Roman"/>
                <w:color w:val="000000" w:themeColor="text1"/>
              </w:rPr>
              <w:t>Józefa Kazimierza Kossakowskiego</w:t>
            </w:r>
          </w:p>
          <w:p w14:paraId="3F376478" w14:textId="77777777" w:rsidR="00855343" w:rsidRPr="009F0E76" w:rsidRDefault="00855343" w:rsidP="00855343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B163067" w14:textId="77777777" w:rsidR="00855343" w:rsidRPr="009F0E76" w:rsidRDefault="00855343" w:rsidP="0085534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2D4BACF8" w14:textId="75D36AAB" w:rsidR="00855343" w:rsidRPr="009F0E76" w:rsidRDefault="00855343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r w:rsidR="005E44C2" w:rsidRPr="009F0E76">
              <w:rPr>
                <w:rFonts w:cs="Times New Roman"/>
                <w:color w:val="000000" w:themeColor="text1"/>
              </w:rPr>
              <w:t>Rada</w:t>
            </w:r>
            <w:r w:rsidR="00573307">
              <w:rPr>
                <w:rFonts w:cs="Times New Roman"/>
                <w:color w:val="000000" w:themeColor="text1"/>
              </w:rPr>
              <w:t xml:space="preserve"> Zastępcza</w:t>
            </w:r>
            <w:r w:rsidR="005E44C2" w:rsidRPr="009F0E76">
              <w:rPr>
                <w:rFonts w:cs="Times New Roman"/>
                <w:color w:val="000000" w:themeColor="text1"/>
              </w:rPr>
              <w:t xml:space="preserve"> Tymczasowa, </w:t>
            </w:r>
            <w:r w:rsidR="00CE53B8" w:rsidRPr="009F0E76">
              <w:rPr>
                <w:rFonts w:cs="Times New Roman"/>
                <w:color w:val="000000" w:themeColor="text1"/>
              </w:rPr>
              <w:t xml:space="preserve">Sąd Najwyższy Kryminalny, </w:t>
            </w:r>
            <w:r w:rsidRPr="009F0E76">
              <w:rPr>
                <w:rFonts w:cs="Times New Roman"/>
                <w:color w:val="000000" w:themeColor="text1"/>
              </w:rPr>
              <w:t>rzeź Pragi</w:t>
            </w:r>
          </w:p>
          <w:p w14:paraId="4B377FDC" w14:textId="77777777" w:rsidR="00855343" w:rsidRPr="009F0E76" w:rsidRDefault="00855343" w:rsidP="00855343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B30E5A1" w14:textId="77777777" w:rsidR="00855343" w:rsidRPr="009F0E76" w:rsidRDefault="00855343" w:rsidP="0085534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22EACF0F" w14:textId="64F9CC71" w:rsidR="00855343" w:rsidRPr="009F0E76" w:rsidRDefault="00CE53B8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nastroje polityczne wśród mieszkańców stolicy i</w:t>
            </w:r>
            <w:r w:rsidR="00DA1BAA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podejmowane przez nich działania</w:t>
            </w:r>
          </w:p>
          <w:p w14:paraId="54EEAFB6" w14:textId="49F4BEE9" w:rsidR="00CE53B8" w:rsidRPr="009F0E76" w:rsidRDefault="00CE53B8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przebieg wydarzeń w czasie powstania kościuszkowskiego</w:t>
            </w:r>
            <w:r w:rsidR="00BF21A0" w:rsidRPr="009F0E76">
              <w:rPr>
                <w:rFonts w:cs="Times New Roman"/>
                <w:color w:val="000000" w:themeColor="text1"/>
              </w:rPr>
              <w:t xml:space="preserve"> z</w:t>
            </w:r>
            <w:r w:rsidR="00DA1BAA">
              <w:rPr>
                <w:rFonts w:cs="Times New Roman"/>
                <w:color w:val="000000" w:themeColor="text1"/>
              </w:rPr>
              <w:t> </w:t>
            </w:r>
            <w:r w:rsidR="00BF21A0" w:rsidRPr="009F0E76">
              <w:rPr>
                <w:rFonts w:cs="Times New Roman"/>
                <w:color w:val="000000" w:themeColor="text1"/>
              </w:rPr>
              <w:t>uwzględnieniem najważniejszych bitew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14:paraId="29F25789" w14:textId="77777777" w:rsidR="00CE53B8" w:rsidRPr="009F0E76" w:rsidRDefault="00CE53B8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Racławice, Szczekociny, Połaniec, Maciejowice</w:t>
            </w:r>
            <w:r w:rsidR="00BF21A0" w:rsidRPr="009F0E76">
              <w:rPr>
                <w:rFonts w:cs="Times New Roman"/>
                <w:color w:val="000000" w:themeColor="text1"/>
              </w:rPr>
              <w:t>, Radoszyce, Grodno</w:t>
            </w:r>
          </w:p>
          <w:p w14:paraId="5A9F4511" w14:textId="065C9CA7" w:rsidR="007C39A1" w:rsidRPr="009F0E76" w:rsidRDefault="007C39A1" w:rsidP="007C39A1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13" w:type="dxa"/>
          </w:tcPr>
          <w:p w14:paraId="4CE62311" w14:textId="77777777" w:rsidR="00855343" w:rsidRPr="009F0E76" w:rsidRDefault="00855343" w:rsidP="0085534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1CBCA65D" w14:textId="618C9789" w:rsidR="00855343" w:rsidRPr="009F0E76" w:rsidRDefault="00855343" w:rsidP="009B0E6B">
            <w:pPr>
              <w:pStyle w:val="Akapitzlist"/>
              <w:numPr>
                <w:ilvl w:val="0"/>
                <w:numId w:val="23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Ignacego Działyńskiego, Jędrzeja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Kapostasa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>, Józefa Wybickiego, Józefa Pawlikowskiego</w:t>
            </w:r>
          </w:p>
          <w:p w14:paraId="0C46F66F" w14:textId="77777777" w:rsidR="00855343" w:rsidRPr="009F0E76" w:rsidRDefault="00855343" w:rsidP="00855343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C8B47DC" w14:textId="77777777" w:rsidR="00855343" w:rsidRPr="009F0E76" w:rsidRDefault="00855343" w:rsidP="0085534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C32D85D" w14:textId="6CACC7C5" w:rsidR="00855343" w:rsidRPr="009F0E76" w:rsidRDefault="00BF21A0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Prusy przystąpiły do tłumienia insurekcji</w:t>
            </w:r>
          </w:p>
          <w:p w14:paraId="3B78B1C0" w14:textId="0493ED40" w:rsidR="00BF21A0" w:rsidRPr="009F0E76" w:rsidRDefault="00BF21A0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przyczyny klęski powstania kościuszkowskiego, uwzględniając ich aspekt polityczny, społeczny</w:t>
            </w:r>
            <w:r w:rsidR="00106BE5">
              <w:rPr>
                <w:rFonts w:cs="Times New Roman"/>
                <w:color w:val="000000" w:themeColor="text1"/>
              </w:rPr>
              <w:t xml:space="preserve"> i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militarny</w:t>
            </w:r>
          </w:p>
          <w:p w14:paraId="2B298927" w14:textId="7DEC3129" w:rsidR="00BF21A0" w:rsidRPr="009F0E76" w:rsidRDefault="00EB13A5" w:rsidP="00EB13A5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</w:t>
            </w:r>
            <w:r>
              <w:rPr>
                <w:rFonts w:cs="Times New Roman"/>
                <w:color w:val="000000" w:themeColor="text1"/>
              </w:rPr>
              <w:t>ć</w:t>
            </w:r>
            <w:r w:rsidRPr="009F0E76">
              <w:rPr>
                <w:rFonts w:cs="Times New Roman"/>
                <w:color w:val="000000" w:themeColor="text1"/>
              </w:rPr>
              <w:t xml:space="preserve"> straty terytorialne i</w:t>
            </w:r>
            <w:r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ludnościowe</w:t>
            </w:r>
            <w:r>
              <w:rPr>
                <w:rFonts w:cs="Times New Roman"/>
                <w:color w:val="000000" w:themeColor="text1"/>
              </w:rPr>
              <w:t xml:space="preserve">, jakie poniosła Rzeczpospolita </w:t>
            </w:r>
            <w:r w:rsidR="00C06751">
              <w:rPr>
                <w:rFonts w:cs="Times New Roman"/>
                <w:color w:val="000000" w:themeColor="text1"/>
              </w:rPr>
              <w:t>na rzecz Rosji, Austrii i </w:t>
            </w:r>
            <w:r w:rsidRPr="009F0E76">
              <w:rPr>
                <w:rFonts w:cs="Times New Roman"/>
                <w:color w:val="000000" w:themeColor="text1"/>
              </w:rPr>
              <w:t>Prus</w:t>
            </w:r>
            <w:r w:rsidR="00C06751">
              <w:rPr>
                <w:rFonts w:cs="Times New Roman"/>
                <w:color w:val="000000" w:themeColor="text1"/>
              </w:rPr>
              <w:t xml:space="preserve"> w wyniku III </w:t>
            </w:r>
            <w:r>
              <w:rPr>
                <w:rFonts w:cs="Times New Roman"/>
                <w:color w:val="000000" w:themeColor="text1"/>
              </w:rPr>
              <w:t xml:space="preserve">rozbioru </w:t>
            </w:r>
          </w:p>
        </w:tc>
        <w:tc>
          <w:tcPr>
            <w:tcW w:w="2333" w:type="dxa"/>
          </w:tcPr>
          <w:p w14:paraId="6B2DD272" w14:textId="761A5C76" w:rsidR="00855343" w:rsidRPr="009F0E76" w:rsidRDefault="00855343" w:rsidP="0085534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6C5A0078" w14:textId="55B100BC" w:rsidR="00BF21A0" w:rsidRPr="009F0E76" w:rsidRDefault="00BF21A0" w:rsidP="009B0E6B">
            <w:pPr>
              <w:pStyle w:val="Akapitzlist"/>
              <w:numPr>
                <w:ilvl w:val="0"/>
                <w:numId w:val="235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datę</w:t>
            </w:r>
            <w:r w:rsidR="00573307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1798</w:t>
            </w:r>
          </w:p>
          <w:p w14:paraId="108DF7B0" w14:textId="193426FF" w:rsidR="00855343" w:rsidRPr="009F0E76" w:rsidRDefault="00855343" w:rsidP="009B0E6B">
            <w:pPr>
              <w:pStyle w:val="Akapitzlist"/>
              <w:numPr>
                <w:ilvl w:val="0"/>
                <w:numId w:val="23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Osipa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Igelströma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, Aleksandra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Tormasowa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, Iwana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Fersena</w:t>
            </w:r>
            <w:proofErr w:type="spellEnd"/>
            <w:r w:rsidR="005E44C2" w:rsidRPr="009F0E76">
              <w:rPr>
                <w:rFonts w:cs="Times New Roman"/>
                <w:color w:val="000000" w:themeColor="text1"/>
              </w:rPr>
              <w:t>, Tomasza Wawrzeckiego</w:t>
            </w:r>
          </w:p>
          <w:p w14:paraId="3163E711" w14:textId="77777777" w:rsidR="00855343" w:rsidRPr="009F0E76" w:rsidRDefault="00855343" w:rsidP="00855343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0A43FA1" w14:textId="77777777" w:rsidR="00855343" w:rsidRPr="009F0E76" w:rsidRDefault="00855343" w:rsidP="0085534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1829F622" w14:textId="5E058B3B" w:rsidR="00855343" w:rsidRPr="009F0E76" w:rsidRDefault="00855343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</w:t>
            </w:r>
            <w:r w:rsidR="004B0442" w:rsidRPr="009F0E76">
              <w:rPr>
                <w:rFonts w:cs="Times New Roman"/>
                <w:color w:val="000000" w:themeColor="text1"/>
              </w:rPr>
              <w:t>e</w:t>
            </w:r>
            <w:r w:rsidR="00573307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BF21A0" w:rsidRPr="009F0E76">
              <w:rPr>
                <w:rFonts w:cs="Times New Roman"/>
                <w:color w:val="000000" w:themeColor="text1"/>
              </w:rPr>
              <w:t>konwencja petersburska</w:t>
            </w:r>
          </w:p>
          <w:p w14:paraId="1CD42662" w14:textId="77777777" w:rsidR="00855343" w:rsidRPr="009F0E76" w:rsidRDefault="00855343" w:rsidP="00855343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1D141A4" w14:textId="378E715D" w:rsidR="00855343" w:rsidRPr="009F0E76" w:rsidRDefault="00855343" w:rsidP="00855343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E9FC8D6" w14:textId="4FB78438" w:rsidR="00BF21A0" w:rsidRPr="009F0E76" w:rsidRDefault="00BF21A0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postanowienia konwencji petersburskiej</w:t>
            </w:r>
          </w:p>
          <w:p w14:paraId="207891E0" w14:textId="77777777" w:rsidR="00855343" w:rsidRPr="009F0E76" w:rsidRDefault="00BF21A0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panowanie Stanisława Augusta Poniatowskiego</w:t>
            </w:r>
          </w:p>
          <w:p w14:paraId="737F5536" w14:textId="07702D76" w:rsidR="00D66C4D" w:rsidRPr="009F0E76" w:rsidRDefault="00D66C4D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postawę i</w:t>
            </w:r>
            <w:r w:rsidR="00DA1BAA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dokonania Tadeusza Kościuszki </w:t>
            </w:r>
          </w:p>
        </w:tc>
      </w:tr>
      <w:tr w:rsidR="00C03622" w:rsidRPr="009F0E76" w14:paraId="492EE800" w14:textId="77777777" w:rsidTr="00E5542E">
        <w:trPr>
          <w:trHeight w:val="567"/>
        </w:trPr>
        <w:tc>
          <w:tcPr>
            <w:tcW w:w="1743" w:type="dxa"/>
          </w:tcPr>
          <w:p w14:paraId="70640FE8" w14:textId="77777777" w:rsidR="00ED551F" w:rsidRDefault="00ED551F" w:rsidP="00274777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Dlaczego Rzeczpospolita upadła?</w:t>
            </w:r>
          </w:p>
          <w:p w14:paraId="38104E0C" w14:textId="2F8FA810" w:rsidR="00274777" w:rsidRPr="009F0E76" w:rsidRDefault="00274777" w:rsidP="00274777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39)</w:t>
            </w:r>
          </w:p>
        </w:tc>
        <w:tc>
          <w:tcPr>
            <w:tcW w:w="2385" w:type="dxa"/>
          </w:tcPr>
          <w:p w14:paraId="2F096709" w14:textId="77777777" w:rsidR="00ED551F" w:rsidRPr="009F0E76" w:rsidRDefault="00ED551F" w:rsidP="00ED551F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431BAB23" w14:textId="28561B2A" w:rsidR="00ED551F" w:rsidRPr="009F0E76" w:rsidRDefault="006D5AFB" w:rsidP="009B0E6B">
            <w:pPr>
              <w:pStyle w:val="Akapitzlist"/>
              <w:numPr>
                <w:ilvl w:val="0"/>
                <w:numId w:val="23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czas zainicjowa</w:t>
            </w:r>
            <w:r w:rsidR="00C808D3">
              <w:rPr>
                <w:rFonts w:cs="Times New Roman"/>
                <w:color w:val="000000" w:themeColor="text1"/>
              </w:rPr>
              <w:t>nia przez historyków dyskusji o </w:t>
            </w:r>
            <w:r w:rsidRPr="009F0E76">
              <w:rPr>
                <w:rFonts w:cs="Times New Roman"/>
                <w:color w:val="000000" w:themeColor="text1"/>
              </w:rPr>
              <w:t>przyczynach upadku Rzeczpospolitej</w:t>
            </w:r>
            <w:r w:rsidR="00ED551F"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14:paraId="178139F4" w14:textId="77777777" w:rsidR="00ED551F" w:rsidRPr="009F0E76" w:rsidRDefault="00ED551F" w:rsidP="00ED551F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399101E" w14:textId="77777777" w:rsidR="00ED551F" w:rsidRPr="009F0E76" w:rsidRDefault="00ED551F" w:rsidP="00ED551F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320C3DDE" w14:textId="1AC5D1AC" w:rsidR="00ED551F" w:rsidRPr="009F0E76" w:rsidRDefault="00ED551F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r w:rsidR="003568D8" w:rsidRPr="009F0E76">
              <w:rPr>
                <w:rFonts w:cs="Times New Roman"/>
                <w:color w:val="000000" w:themeColor="text1"/>
              </w:rPr>
              <w:t>krakowska szkoła historyczna, warszawska szkoła historyczna</w:t>
            </w:r>
          </w:p>
          <w:p w14:paraId="5F9A18A8" w14:textId="77777777" w:rsidR="00DA1BAA" w:rsidRDefault="00DA1BAA" w:rsidP="00ED551F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B07B770" w14:textId="64FD2C51" w:rsidR="00ED551F" w:rsidRPr="009F0E76" w:rsidRDefault="00ED551F" w:rsidP="00ED551F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D330123" w14:textId="2701713E" w:rsidR="00ED551F" w:rsidRPr="009F0E76" w:rsidRDefault="00ED551F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</w:t>
            </w:r>
            <w:r w:rsidR="00C808D3">
              <w:rPr>
                <w:rFonts w:cs="Times New Roman"/>
                <w:color w:val="000000" w:themeColor="text1"/>
              </w:rPr>
              <w:t>najważniejszą różnicę w </w:t>
            </w:r>
            <w:r w:rsidR="006D5AFB" w:rsidRPr="009F0E76">
              <w:rPr>
                <w:rFonts w:cs="Times New Roman"/>
                <w:color w:val="000000" w:themeColor="text1"/>
              </w:rPr>
              <w:t xml:space="preserve">poglądach </w:t>
            </w:r>
            <w:r w:rsidR="00C808D3">
              <w:rPr>
                <w:rFonts w:cs="Times New Roman"/>
                <w:color w:val="000000" w:themeColor="text1"/>
              </w:rPr>
              <w:t>historyków szkoły krakowskiej i </w:t>
            </w:r>
            <w:r w:rsidR="00F06483" w:rsidRPr="009F0E76">
              <w:rPr>
                <w:rFonts w:cs="Times New Roman"/>
                <w:color w:val="000000" w:themeColor="text1"/>
              </w:rPr>
              <w:t xml:space="preserve">szkoły warszawskiej </w:t>
            </w:r>
            <w:r w:rsidR="00C808D3">
              <w:rPr>
                <w:rFonts w:cs="Times New Roman"/>
                <w:color w:val="000000" w:themeColor="text1"/>
              </w:rPr>
              <w:t>na </w:t>
            </w:r>
            <w:r w:rsidR="006D5AFB" w:rsidRPr="009F0E76">
              <w:rPr>
                <w:rFonts w:cs="Times New Roman"/>
                <w:color w:val="000000" w:themeColor="text1"/>
              </w:rPr>
              <w:t xml:space="preserve">temat upadku Rzeczpospolitej </w:t>
            </w:r>
          </w:p>
          <w:p w14:paraId="648EE38C" w14:textId="68137316" w:rsidR="00ED551F" w:rsidRPr="009F0E76" w:rsidRDefault="00ED551F" w:rsidP="00ED551F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14:paraId="174377B8" w14:textId="77777777" w:rsidR="00491064" w:rsidRPr="009F0E76" w:rsidRDefault="00491064" w:rsidP="0049106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4BA139E1" w14:textId="0AE6D75D" w:rsidR="00491064" w:rsidRPr="009F0E76" w:rsidRDefault="00491064" w:rsidP="009B0E6B">
            <w:pPr>
              <w:pStyle w:val="Akapitzlist"/>
              <w:numPr>
                <w:ilvl w:val="0"/>
                <w:numId w:val="23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czas powstania krakowskiej i</w:t>
            </w:r>
            <w:r w:rsidR="00DA1BAA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warszawskiej szkoły historycznej</w:t>
            </w:r>
          </w:p>
          <w:p w14:paraId="5B59BC5D" w14:textId="5EDBECA5" w:rsidR="00491064" w:rsidRPr="009F0E76" w:rsidRDefault="00491064" w:rsidP="009B0E6B">
            <w:pPr>
              <w:pStyle w:val="Akapitzlist"/>
              <w:numPr>
                <w:ilvl w:val="0"/>
                <w:numId w:val="230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Waleriana Kalinki, Józefa Szujskiego, </w:t>
            </w:r>
            <w:r w:rsidR="00E440B9" w:rsidRPr="009F0E76">
              <w:rPr>
                <w:rFonts w:cs="Times New Roman"/>
                <w:color w:val="000000" w:themeColor="text1"/>
              </w:rPr>
              <w:t xml:space="preserve">Michała Bobrzyńskiego, </w:t>
            </w:r>
            <w:r w:rsidRPr="009F0E76">
              <w:rPr>
                <w:rFonts w:cs="Times New Roman"/>
                <w:color w:val="000000" w:themeColor="text1"/>
              </w:rPr>
              <w:t>Władysława Smoleńskiego</w:t>
            </w:r>
          </w:p>
          <w:p w14:paraId="3D51EE28" w14:textId="77777777" w:rsidR="000A7B87" w:rsidRPr="009F0E76" w:rsidRDefault="000A7B87" w:rsidP="00491064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79E52AA" w14:textId="77777777" w:rsidR="00491064" w:rsidRPr="009F0E76" w:rsidRDefault="00491064" w:rsidP="0049106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6FD61E32" w14:textId="3C100561" w:rsidR="00491064" w:rsidRPr="009F0E76" w:rsidRDefault="00491064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</w:t>
            </w:r>
            <w:r w:rsidR="00E440B9" w:rsidRPr="009F0E76">
              <w:rPr>
                <w:rFonts w:cs="Times New Roman"/>
                <w:color w:val="000000" w:themeColor="text1"/>
              </w:rPr>
              <w:t>na jakie obszary historii zwrócili uwagę histor</w:t>
            </w:r>
            <w:r w:rsidR="000E4124" w:rsidRPr="009F0E76">
              <w:rPr>
                <w:rFonts w:cs="Times New Roman"/>
                <w:color w:val="000000" w:themeColor="text1"/>
              </w:rPr>
              <w:t>ycy</w:t>
            </w:r>
            <w:r w:rsidR="00E440B9" w:rsidRPr="009F0E76">
              <w:rPr>
                <w:rFonts w:cs="Times New Roman"/>
                <w:color w:val="000000" w:themeColor="text1"/>
              </w:rPr>
              <w:t xml:space="preserve"> szkoły warszawskiej</w:t>
            </w:r>
            <w:r w:rsidR="00274777">
              <w:rPr>
                <w:rFonts w:cs="Times New Roman"/>
                <w:color w:val="000000" w:themeColor="text1"/>
              </w:rPr>
              <w:t>,</w:t>
            </w:r>
            <w:r w:rsidR="00E440B9" w:rsidRPr="009F0E76">
              <w:rPr>
                <w:rFonts w:cs="Times New Roman"/>
                <w:color w:val="000000" w:themeColor="text1"/>
              </w:rPr>
              <w:t xml:space="preserve"> odrzucając tezy stawiane przez szkołę krakowską</w:t>
            </w:r>
          </w:p>
          <w:p w14:paraId="103F1765" w14:textId="62BA83F9" w:rsidR="00E440B9" w:rsidRPr="009F0E76" w:rsidRDefault="00E440B9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czynniki, które doprowadziły do upadku Rzeczpospolitej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opisane przez Michała Bobrzyński w jego syntezie historii Polski</w:t>
            </w:r>
          </w:p>
          <w:p w14:paraId="58BC4CBF" w14:textId="77777777" w:rsidR="00ED551F" w:rsidRPr="009F0E76" w:rsidRDefault="00ED551F" w:rsidP="00855343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2" w:type="dxa"/>
          </w:tcPr>
          <w:p w14:paraId="04514739" w14:textId="32096829" w:rsidR="00491064" w:rsidRPr="009F0E76" w:rsidRDefault="00491064" w:rsidP="0049106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2DEDBAF9" w14:textId="632803B4" w:rsidR="003568D8" w:rsidRPr="009F0E76" w:rsidRDefault="003568D8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czas powstania nowej krakowskiej szkoły historycznej</w:t>
            </w:r>
          </w:p>
          <w:p w14:paraId="77FE98F3" w14:textId="3D6E6405" w:rsidR="00491064" w:rsidRPr="00274777" w:rsidRDefault="00491064" w:rsidP="009B0E6B">
            <w:pPr>
              <w:pStyle w:val="Akapitzlist"/>
              <w:numPr>
                <w:ilvl w:val="0"/>
                <w:numId w:val="230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Stanisława Smolki, Adolfa Pawińskiego</w:t>
            </w:r>
            <w:r w:rsidR="003568D8" w:rsidRPr="009F0E76">
              <w:rPr>
                <w:rFonts w:cs="Times New Roman"/>
                <w:color w:val="000000" w:themeColor="text1"/>
              </w:rPr>
              <w:t>, Tadeusza Korzona</w:t>
            </w:r>
            <w:r w:rsidR="00E440B9" w:rsidRPr="009F0E76">
              <w:rPr>
                <w:rFonts w:cs="Times New Roman"/>
                <w:color w:val="000000" w:themeColor="text1"/>
              </w:rPr>
              <w:t>, Wacław</w:t>
            </w:r>
            <w:r w:rsidR="00274777">
              <w:rPr>
                <w:rFonts w:cs="Times New Roman"/>
                <w:color w:val="000000" w:themeColor="text1"/>
              </w:rPr>
              <w:t xml:space="preserve">a </w:t>
            </w:r>
            <w:r w:rsidR="00E440B9" w:rsidRPr="009F0E76">
              <w:rPr>
                <w:rFonts w:cs="Times New Roman"/>
                <w:color w:val="000000" w:themeColor="text1"/>
              </w:rPr>
              <w:t>Tokarz</w:t>
            </w:r>
            <w:r w:rsidR="00274777">
              <w:rPr>
                <w:rFonts w:cs="Times New Roman"/>
                <w:color w:val="000000" w:themeColor="text1"/>
              </w:rPr>
              <w:t xml:space="preserve">a, Wacława </w:t>
            </w:r>
            <w:r w:rsidR="00E440B9" w:rsidRPr="009F0E76">
              <w:rPr>
                <w:rFonts w:cs="Times New Roman"/>
                <w:color w:val="000000" w:themeColor="text1"/>
              </w:rPr>
              <w:t>Sobieski</w:t>
            </w:r>
            <w:r w:rsidR="00274777">
              <w:rPr>
                <w:rFonts w:cs="Times New Roman"/>
                <w:color w:val="000000" w:themeColor="text1"/>
              </w:rPr>
              <w:t>ego</w:t>
            </w:r>
            <w:r w:rsidR="00E440B9" w:rsidRPr="009F0E76">
              <w:rPr>
                <w:rFonts w:cs="Times New Roman"/>
                <w:color w:val="000000" w:themeColor="text1"/>
              </w:rPr>
              <w:t>, Stanisław</w:t>
            </w:r>
            <w:r w:rsidR="00274777">
              <w:rPr>
                <w:rFonts w:cs="Times New Roman"/>
                <w:color w:val="000000" w:themeColor="text1"/>
              </w:rPr>
              <w:t>a Kutrzeby</w:t>
            </w:r>
          </w:p>
          <w:p w14:paraId="4EFFD5C1" w14:textId="77777777" w:rsidR="00274777" w:rsidRPr="009F0E76" w:rsidRDefault="00274777" w:rsidP="00274777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651A6F61" w14:textId="77777777" w:rsidR="00491064" w:rsidRPr="009F0E76" w:rsidRDefault="00491064" w:rsidP="0049106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22FCC1B" w14:textId="7DD53AA8" w:rsidR="00491064" w:rsidRPr="009F0E76" w:rsidRDefault="00491064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</w:t>
            </w:r>
            <w:r w:rsidR="000E4124" w:rsidRPr="009F0E76">
              <w:rPr>
                <w:rFonts w:cs="Times New Roman"/>
                <w:color w:val="000000" w:themeColor="text1"/>
              </w:rPr>
              <w:t>ie</w:t>
            </w:r>
            <w:r w:rsidR="00274777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3568D8" w:rsidRPr="009F0E76">
              <w:rPr>
                <w:rFonts w:cs="Times New Roman"/>
                <w:color w:val="000000" w:themeColor="text1"/>
              </w:rPr>
              <w:t>nowa krakowska szkoła historyczna</w:t>
            </w:r>
          </w:p>
          <w:p w14:paraId="3EB608EB" w14:textId="77777777" w:rsidR="00491064" w:rsidRPr="009F0E76" w:rsidRDefault="00491064" w:rsidP="00491064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880E26E" w14:textId="77777777" w:rsidR="00491064" w:rsidRPr="009F0E76" w:rsidRDefault="00491064" w:rsidP="0049106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AD921E3" w14:textId="08D8E016" w:rsidR="00ED551F" w:rsidRPr="009F0E76" w:rsidRDefault="00C808D3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wyjaśnić poglądy na </w:t>
            </w:r>
            <w:r w:rsidR="00E440B9" w:rsidRPr="009F0E76">
              <w:rPr>
                <w:rFonts w:cs="Times New Roman"/>
                <w:color w:val="000000" w:themeColor="text1"/>
              </w:rPr>
              <w:t>temat upadku Rzeczpospolitej prezentowane przez nową krakowską szkołę historyczną</w:t>
            </w:r>
          </w:p>
        </w:tc>
        <w:tc>
          <w:tcPr>
            <w:tcW w:w="2313" w:type="dxa"/>
          </w:tcPr>
          <w:p w14:paraId="4625C469" w14:textId="2FFF68AE" w:rsidR="00491064" w:rsidRPr="009F0E76" w:rsidRDefault="00491064" w:rsidP="0049106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745FBAE4" w14:textId="4BED2DA7" w:rsidR="00E440B9" w:rsidRPr="009F0E76" w:rsidRDefault="00E440B9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przedstawić wewnętrzne i</w:t>
            </w:r>
            <w:r w:rsidR="00DA1BAA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zewnętrzne przyczyny upadku Rzeczpospolitej</w:t>
            </w:r>
          </w:p>
          <w:p w14:paraId="06F5EDE4" w14:textId="26F0DF9C" w:rsidR="00ED551F" w:rsidRPr="009F0E76" w:rsidRDefault="003568D8" w:rsidP="00C808D3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zają</w:t>
            </w:r>
            <w:r w:rsidR="000E4124" w:rsidRPr="009F0E76">
              <w:rPr>
                <w:rFonts w:cs="Times New Roman"/>
                <w:color w:val="000000" w:themeColor="text1"/>
              </w:rPr>
              <w:t>ć</w:t>
            </w:r>
            <w:r w:rsidRPr="009F0E76">
              <w:rPr>
                <w:rFonts w:cs="Times New Roman"/>
                <w:color w:val="000000" w:themeColor="text1"/>
              </w:rPr>
              <w:t xml:space="preserve"> stanowisko w</w:t>
            </w:r>
            <w:r w:rsidR="00DA1BAA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dyskusji: „Dlaczego doszło do upadku Rzeczpospolitej?” </w:t>
            </w:r>
            <w:r w:rsidR="000E4124" w:rsidRPr="009F0E76">
              <w:rPr>
                <w:rFonts w:cs="Times New Roman"/>
                <w:color w:val="000000" w:themeColor="text1"/>
              </w:rPr>
              <w:t xml:space="preserve">oraz uzasadnić </w:t>
            </w:r>
            <w:r w:rsidR="00C808D3">
              <w:rPr>
                <w:rFonts w:cs="Times New Roman"/>
                <w:color w:val="000000" w:themeColor="text1"/>
              </w:rPr>
              <w:t>swoje zdanie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2333" w:type="dxa"/>
          </w:tcPr>
          <w:p w14:paraId="7EDA034D" w14:textId="77777777" w:rsidR="00491064" w:rsidRPr="009F0E76" w:rsidRDefault="00491064" w:rsidP="00491064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23B3F0F0" w14:textId="4C4EE523" w:rsidR="003568D8" w:rsidRPr="009F0E76" w:rsidRDefault="00E440B9" w:rsidP="00C808D3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rozstrzygnąć, które argumenty uważa za bardziej przekonujące – </w:t>
            </w:r>
            <w:r w:rsidR="0037113F" w:rsidRPr="009F0E76">
              <w:rPr>
                <w:rFonts w:cs="Times New Roman"/>
                <w:color w:val="000000" w:themeColor="text1"/>
              </w:rPr>
              <w:t xml:space="preserve">historyków szkoły krakowskiej czy szkoły warszawskiej </w:t>
            </w:r>
            <w:r w:rsidR="000E4124" w:rsidRPr="009F0E76">
              <w:rPr>
                <w:rFonts w:cs="Times New Roman"/>
                <w:color w:val="000000" w:themeColor="text1"/>
              </w:rPr>
              <w:t>–</w:t>
            </w:r>
            <w:r w:rsidR="00C808D3">
              <w:rPr>
                <w:rFonts w:cs="Times New Roman"/>
                <w:color w:val="000000" w:themeColor="text1"/>
              </w:rPr>
              <w:t>oraz uzasadnić swoje zdanie</w:t>
            </w:r>
          </w:p>
        </w:tc>
      </w:tr>
      <w:tr w:rsidR="009F0E76" w:rsidRPr="009F0E76" w14:paraId="7D359413" w14:textId="77777777" w:rsidTr="00C65FA1">
        <w:trPr>
          <w:trHeight w:val="567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36167513" w14:textId="47B820F5" w:rsidR="00B34928" w:rsidRPr="009F0E76" w:rsidRDefault="00B34928" w:rsidP="00491064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829D5C8" w14:textId="76FE19E2" w:rsidR="00B34928" w:rsidRPr="009F0E76" w:rsidRDefault="00B34928" w:rsidP="00B34928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Epoka napoleońska</w:t>
            </w:r>
          </w:p>
          <w:p w14:paraId="4000E3F2" w14:textId="16961ED7" w:rsidR="00B34928" w:rsidRPr="009F0E76" w:rsidRDefault="00B34928" w:rsidP="00491064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C03622" w:rsidRPr="009F0E76" w14:paraId="7BC3B339" w14:textId="77777777" w:rsidTr="00E5542E">
        <w:trPr>
          <w:trHeight w:val="567"/>
        </w:trPr>
        <w:tc>
          <w:tcPr>
            <w:tcW w:w="1743" w:type="dxa"/>
          </w:tcPr>
          <w:p w14:paraId="1D9EA5A7" w14:textId="77777777" w:rsidR="00681BFB" w:rsidRDefault="00681BFB" w:rsidP="00C1301A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System napoleoński w</w:t>
            </w:r>
            <w:r w:rsidR="00CF6923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Europie</w:t>
            </w:r>
          </w:p>
          <w:p w14:paraId="72572AE3" w14:textId="7B4F6310" w:rsidR="00274777" w:rsidRPr="009F0E76" w:rsidRDefault="00274777" w:rsidP="00C1301A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40)</w:t>
            </w:r>
          </w:p>
        </w:tc>
        <w:tc>
          <w:tcPr>
            <w:tcW w:w="2385" w:type="dxa"/>
          </w:tcPr>
          <w:p w14:paraId="39B497AE" w14:textId="77777777" w:rsidR="00681BFB" w:rsidRPr="009F0E76" w:rsidRDefault="00681BFB" w:rsidP="00ED551F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275E34B1" w14:textId="61E78709" w:rsidR="00681BFB" w:rsidRPr="009F0E76" w:rsidRDefault="00681BFB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1799, 1804, 1807</w:t>
            </w:r>
          </w:p>
          <w:p w14:paraId="5AF00C73" w14:textId="48FC28DC" w:rsidR="00681BFB" w:rsidRPr="009F0E76" w:rsidRDefault="00681BFB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Napoleona Bonaparte, Józefin</w:t>
            </w:r>
            <w:r w:rsidR="00EB13A5">
              <w:rPr>
                <w:rFonts w:cs="Times New Roman"/>
                <w:color w:val="000000" w:themeColor="text1"/>
              </w:rPr>
              <w:t>y</w:t>
            </w:r>
          </w:p>
          <w:p w14:paraId="00770136" w14:textId="77777777" w:rsidR="00681BFB" w:rsidRPr="009F0E76" w:rsidRDefault="00681BFB" w:rsidP="00ED551F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CDF741D" w14:textId="77777777" w:rsidR="00681BFB" w:rsidRPr="009F0E76" w:rsidRDefault="00681BFB" w:rsidP="00ED551F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7B97C909" w14:textId="47EB9420" w:rsidR="00681BFB" w:rsidRPr="009F0E76" w:rsidRDefault="00681BFB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pierwszy konsul, </w:t>
            </w:r>
            <w:r w:rsidR="003512AB" w:rsidRPr="009F0E76">
              <w:rPr>
                <w:rFonts w:cs="Times New Roman"/>
                <w:color w:val="000000" w:themeColor="text1"/>
              </w:rPr>
              <w:t xml:space="preserve">referendum, </w:t>
            </w:r>
            <w:r w:rsidRPr="009F0E76">
              <w:rPr>
                <w:rFonts w:cs="Times New Roman"/>
                <w:color w:val="000000" w:themeColor="text1"/>
              </w:rPr>
              <w:t xml:space="preserve">cesarz Francuzów, Kodeks Napoleona </w:t>
            </w:r>
          </w:p>
          <w:p w14:paraId="132645D1" w14:textId="77777777" w:rsidR="00FD2C27" w:rsidRDefault="00FD2C27" w:rsidP="00ED551F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D1E545C" w14:textId="0A41A366" w:rsidR="00681BFB" w:rsidRPr="009F0E76" w:rsidRDefault="00681BFB" w:rsidP="00ED551F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4F5DB3DD" w14:textId="40A256AA" w:rsidR="00681BFB" w:rsidRPr="009F0E76" w:rsidRDefault="00516628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jak doszło do wprowadzenia </w:t>
            </w:r>
            <w:r w:rsidR="00CB5EA9" w:rsidRPr="009F0E76">
              <w:rPr>
                <w:rFonts w:cs="Times New Roman"/>
                <w:color w:val="000000" w:themeColor="text1"/>
              </w:rPr>
              <w:t>k</w:t>
            </w:r>
            <w:r w:rsidRPr="009F0E76">
              <w:rPr>
                <w:rFonts w:cs="Times New Roman"/>
                <w:color w:val="000000" w:themeColor="text1"/>
              </w:rPr>
              <w:t>onsu</w:t>
            </w:r>
            <w:r w:rsidR="00C808D3">
              <w:rPr>
                <w:rFonts w:cs="Times New Roman"/>
                <w:color w:val="000000" w:themeColor="text1"/>
              </w:rPr>
              <w:t>latu we </w:t>
            </w:r>
            <w:r w:rsidRPr="009F0E76">
              <w:rPr>
                <w:rFonts w:cs="Times New Roman"/>
                <w:color w:val="000000" w:themeColor="text1"/>
              </w:rPr>
              <w:t>Francji</w:t>
            </w:r>
          </w:p>
          <w:p w14:paraId="3C052603" w14:textId="7BEB4B96" w:rsidR="00516628" w:rsidRPr="009F0E76" w:rsidRDefault="00C808D3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wyjaśnić okoliczności, w </w:t>
            </w:r>
            <w:r w:rsidR="00516628" w:rsidRPr="009F0E76">
              <w:rPr>
                <w:rFonts w:cs="Times New Roman"/>
                <w:color w:val="000000" w:themeColor="text1"/>
              </w:rPr>
              <w:t>których doszło do koronacji cesarskiej Napoleona</w:t>
            </w:r>
          </w:p>
          <w:p w14:paraId="7721854D" w14:textId="60916623" w:rsidR="00516628" w:rsidRPr="009F0E76" w:rsidRDefault="00516628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główne postanowienia Kodeksu Napoleona</w:t>
            </w:r>
          </w:p>
          <w:p w14:paraId="450839CF" w14:textId="390F644E" w:rsidR="00516628" w:rsidRPr="009F0E76" w:rsidRDefault="00516628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postanowienia pokoju w</w:t>
            </w:r>
            <w:r w:rsidR="00DA1BAA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Tylży</w:t>
            </w:r>
          </w:p>
          <w:p w14:paraId="56DA70FB" w14:textId="77777777" w:rsidR="00681BFB" w:rsidRPr="009F0E76" w:rsidRDefault="00681BFB" w:rsidP="00ED551F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F5BCD11" w14:textId="77777777" w:rsidR="00681BFB" w:rsidRPr="009F0E76" w:rsidRDefault="00681BFB" w:rsidP="00ED551F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51534E9" w14:textId="152D211B" w:rsidR="00681BFB" w:rsidRPr="009F0E76" w:rsidRDefault="00681BFB" w:rsidP="00ED551F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14:paraId="587D86EC" w14:textId="77777777" w:rsidR="00681BFB" w:rsidRPr="009F0E76" w:rsidRDefault="00681BFB" w:rsidP="00681BF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62AE0019" w14:textId="166A55CF" w:rsidR="00681BFB" w:rsidRPr="009F0E76" w:rsidRDefault="00681BFB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1805</w:t>
            </w:r>
            <w:r w:rsidR="003512AB" w:rsidRPr="009F0E76">
              <w:rPr>
                <w:rFonts w:cs="Times New Roman"/>
                <w:color w:val="000000" w:themeColor="text1"/>
              </w:rPr>
              <w:t>, 1806</w:t>
            </w:r>
          </w:p>
          <w:p w14:paraId="48469C4B" w14:textId="74CD700D" w:rsidR="00681BFB" w:rsidRPr="009F0E76" w:rsidRDefault="00681BFB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Horati</w:t>
            </w:r>
            <w:r w:rsidR="000D442E">
              <w:rPr>
                <w:rFonts w:cs="Times New Roman"/>
                <w:color w:val="000000" w:themeColor="text1"/>
              </w:rPr>
              <w:t>a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Nelsona, </w:t>
            </w:r>
            <w:r w:rsidR="00EB13A5" w:rsidRPr="009F0E76">
              <w:rPr>
                <w:rFonts w:cs="Times New Roman"/>
                <w:color w:val="000000" w:themeColor="text1"/>
              </w:rPr>
              <w:t>Aleksandra</w:t>
            </w:r>
            <w:r w:rsidR="00EB13A5">
              <w:rPr>
                <w:rFonts w:cs="Times New Roman"/>
                <w:color w:val="000000" w:themeColor="text1"/>
              </w:rPr>
              <w:t> </w:t>
            </w:r>
            <w:r w:rsidR="00C808D3">
              <w:rPr>
                <w:rFonts w:cs="Times New Roman"/>
                <w:color w:val="000000" w:themeColor="text1"/>
              </w:rPr>
              <w:t xml:space="preserve">I, </w:t>
            </w:r>
            <w:r w:rsidRPr="009F0E76">
              <w:rPr>
                <w:rFonts w:cs="Times New Roman"/>
                <w:color w:val="000000" w:themeColor="text1"/>
              </w:rPr>
              <w:t>Franciszka II</w:t>
            </w:r>
            <w:r w:rsidR="003512AB" w:rsidRPr="009F0E76">
              <w:rPr>
                <w:rFonts w:cs="Times New Roman"/>
                <w:color w:val="000000" w:themeColor="text1"/>
              </w:rPr>
              <w:t>, Fryderyka Wilhelma</w:t>
            </w:r>
            <w:r w:rsidR="00EB13A5">
              <w:rPr>
                <w:rFonts w:cs="Times New Roman"/>
                <w:color w:val="000000" w:themeColor="text1"/>
              </w:rPr>
              <w:t> </w:t>
            </w:r>
            <w:r w:rsidR="003512AB" w:rsidRPr="009F0E76">
              <w:rPr>
                <w:rFonts w:cs="Times New Roman"/>
                <w:color w:val="000000" w:themeColor="text1"/>
              </w:rPr>
              <w:t>III</w:t>
            </w:r>
          </w:p>
          <w:p w14:paraId="57E6C196" w14:textId="77777777" w:rsidR="00681BFB" w:rsidRPr="009F0E76" w:rsidRDefault="00681BFB" w:rsidP="00681BF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5669A48" w14:textId="77777777" w:rsidR="00681BFB" w:rsidRPr="009F0E76" w:rsidRDefault="00681BFB" w:rsidP="00681BF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3C397E3E" w14:textId="745AADC0" w:rsidR="00681BFB" w:rsidRPr="009F0E76" w:rsidRDefault="00681BFB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r w:rsidR="00C808D3">
              <w:rPr>
                <w:rFonts w:cs="Times New Roman"/>
                <w:color w:val="000000" w:themeColor="text1"/>
              </w:rPr>
              <w:t>zamach 18 </w:t>
            </w:r>
            <w:proofErr w:type="spellStart"/>
            <w:r w:rsidR="00F43F86" w:rsidRPr="009F0E76">
              <w:rPr>
                <w:rFonts w:cs="Times New Roman"/>
                <w:color w:val="000000" w:themeColor="text1"/>
              </w:rPr>
              <w:t>brumaire’a</w:t>
            </w:r>
            <w:proofErr w:type="spellEnd"/>
            <w:r w:rsidR="00F43F86" w:rsidRPr="009F0E76">
              <w:rPr>
                <w:rFonts w:cs="Times New Roman"/>
                <w:color w:val="000000" w:themeColor="text1"/>
              </w:rPr>
              <w:t xml:space="preserve">, </w:t>
            </w:r>
            <w:r w:rsidRPr="009F0E76">
              <w:rPr>
                <w:rFonts w:cs="Times New Roman"/>
                <w:color w:val="000000" w:themeColor="text1"/>
              </w:rPr>
              <w:t>bitwa trzech cesarzy</w:t>
            </w:r>
            <w:r w:rsidR="003512AB" w:rsidRPr="009F0E76">
              <w:rPr>
                <w:rFonts w:cs="Times New Roman"/>
                <w:color w:val="000000" w:themeColor="text1"/>
              </w:rPr>
              <w:t xml:space="preserve">, Związek Reński, protektorat, </w:t>
            </w:r>
            <w:r w:rsidR="00006357" w:rsidRPr="009F0E76">
              <w:rPr>
                <w:rFonts w:cs="Times New Roman"/>
                <w:color w:val="000000" w:themeColor="text1"/>
              </w:rPr>
              <w:t xml:space="preserve">trzecia koalicja antyfrancuska, </w:t>
            </w:r>
            <w:r w:rsidR="003512AB" w:rsidRPr="009F0E76">
              <w:rPr>
                <w:rFonts w:cs="Times New Roman"/>
                <w:color w:val="000000" w:themeColor="text1"/>
              </w:rPr>
              <w:t>czwarta koalicja antyfrancuska, blokada kontyne</w:t>
            </w:r>
            <w:r w:rsidR="006803F6" w:rsidRPr="009F0E76">
              <w:rPr>
                <w:rFonts w:cs="Times New Roman"/>
                <w:color w:val="000000" w:themeColor="text1"/>
              </w:rPr>
              <w:t>n</w:t>
            </w:r>
            <w:r w:rsidR="003512AB" w:rsidRPr="009F0E76">
              <w:rPr>
                <w:rFonts w:cs="Times New Roman"/>
                <w:color w:val="000000" w:themeColor="text1"/>
              </w:rPr>
              <w:t>talna</w:t>
            </w:r>
          </w:p>
          <w:p w14:paraId="04ACF24F" w14:textId="77777777" w:rsidR="00681BFB" w:rsidRPr="009F0E76" w:rsidRDefault="00681BFB" w:rsidP="00681BF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4871C9B" w14:textId="4B11D9B3" w:rsidR="00681BFB" w:rsidRPr="009F0E76" w:rsidRDefault="00681BFB" w:rsidP="00681BF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06D97F06" w14:textId="60D6C60D" w:rsidR="004B7E14" w:rsidRPr="009F0E76" w:rsidRDefault="004B7E14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znaczenie bitwy pod Trafalgar</w:t>
            </w:r>
            <w:r w:rsidR="000D442E">
              <w:rPr>
                <w:rFonts w:cs="Times New Roman"/>
                <w:color w:val="000000" w:themeColor="text1"/>
              </w:rPr>
              <w:t>em</w:t>
            </w:r>
            <w:r w:rsidRPr="009F0E76">
              <w:rPr>
                <w:rFonts w:cs="Times New Roman"/>
                <w:color w:val="000000" w:themeColor="text1"/>
              </w:rPr>
              <w:t xml:space="preserve"> dla dalszej walki Napoleona z Wielką Brytanią</w:t>
            </w:r>
          </w:p>
          <w:p w14:paraId="3860F1AA" w14:textId="487357FA" w:rsidR="006803F6" w:rsidRPr="009F0E76" w:rsidRDefault="004B7E14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cel blokady kontynentalnej </w:t>
            </w:r>
          </w:p>
          <w:p w14:paraId="15A65B34" w14:textId="2A60308B" w:rsidR="004B7E14" w:rsidRPr="009F0E76" w:rsidRDefault="006803F6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</w:t>
            </w:r>
            <w:r w:rsidR="004B7E14" w:rsidRPr="009F0E76">
              <w:rPr>
                <w:rFonts w:cs="Times New Roman"/>
                <w:color w:val="000000" w:themeColor="text1"/>
              </w:rPr>
              <w:t>od czego zależała skuteczność</w:t>
            </w:r>
            <w:r w:rsidRPr="009F0E76">
              <w:rPr>
                <w:rFonts w:cs="Times New Roman"/>
                <w:color w:val="000000" w:themeColor="text1"/>
              </w:rPr>
              <w:t xml:space="preserve"> blokady kontynentalnej</w:t>
            </w:r>
          </w:p>
          <w:p w14:paraId="050CEC59" w14:textId="5E4A9200" w:rsidR="004B7E14" w:rsidRPr="009F0E76" w:rsidRDefault="004B7E14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skutki bitwy pod Austerlitz</w:t>
            </w:r>
          </w:p>
          <w:p w14:paraId="74D09586" w14:textId="77777777" w:rsidR="000D442E" w:rsidRDefault="004B7E14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w jakim celu utworzono Związek Reński </w:t>
            </w:r>
          </w:p>
          <w:p w14:paraId="6DCFEC9A" w14:textId="6F34C8CE" w:rsidR="004B7E14" w:rsidRPr="009F0E76" w:rsidRDefault="000D442E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wymienić główne państwa należące do Związku Reńskiego</w:t>
            </w:r>
          </w:p>
          <w:p w14:paraId="5E2E863E" w14:textId="45288AAA" w:rsidR="004B7E14" w:rsidRPr="009F0E76" w:rsidRDefault="004B7E14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</w:t>
            </w:r>
          </w:p>
          <w:p w14:paraId="7E616575" w14:textId="5114E455" w:rsidR="00681BFB" w:rsidRPr="009F0E76" w:rsidRDefault="004B7E14" w:rsidP="007C39A1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Trafalgar, Austerlitz, Jenę,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Auerstedt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, </w:t>
            </w:r>
            <w:r w:rsidR="00516628" w:rsidRPr="009F0E76">
              <w:rPr>
                <w:rFonts w:cs="Times New Roman"/>
                <w:color w:val="000000" w:themeColor="text1"/>
              </w:rPr>
              <w:t xml:space="preserve">Iławę Pruską, </w:t>
            </w:r>
            <w:proofErr w:type="spellStart"/>
            <w:r w:rsidR="00516628" w:rsidRPr="009F0E76">
              <w:rPr>
                <w:rFonts w:cs="Times New Roman"/>
                <w:color w:val="000000" w:themeColor="text1"/>
              </w:rPr>
              <w:t>Frydland</w:t>
            </w:r>
            <w:proofErr w:type="spellEnd"/>
            <w:r w:rsidR="00516628" w:rsidRPr="009F0E76">
              <w:rPr>
                <w:rFonts w:cs="Times New Roman"/>
                <w:color w:val="000000" w:themeColor="text1"/>
              </w:rPr>
              <w:t xml:space="preserve">, </w:t>
            </w:r>
            <w:r w:rsidRPr="009F0E76">
              <w:rPr>
                <w:rFonts w:cs="Times New Roman"/>
                <w:color w:val="000000" w:themeColor="text1"/>
              </w:rPr>
              <w:t>Tylżę</w:t>
            </w:r>
          </w:p>
          <w:p w14:paraId="699B9E97" w14:textId="77777777" w:rsidR="00681BFB" w:rsidRPr="009F0E76" w:rsidRDefault="00681BFB" w:rsidP="00491064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2" w:type="dxa"/>
          </w:tcPr>
          <w:p w14:paraId="797E4325" w14:textId="77777777" w:rsidR="00681BFB" w:rsidRPr="009F0E76" w:rsidRDefault="00681BFB" w:rsidP="00681BF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7BE2D634" w14:textId="35FD37F6" w:rsidR="00681BFB" w:rsidRPr="009F0E76" w:rsidRDefault="00681BFB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</w:t>
            </w:r>
            <w:r w:rsidR="003512AB" w:rsidRPr="009F0E76">
              <w:rPr>
                <w:rFonts w:cs="Times New Roman"/>
                <w:color w:val="000000" w:themeColor="text1"/>
              </w:rPr>
              <w:t xml:space="preserve"> 1796–1797, 1798</w:t>
            </w:r>
            <w:r w:rsidR="00006357" w:rsidRPr="009F0E76">
              <w:rPr>
                <w:rFonts w:cs="Times New Roman"/>
                <w:color w:val="000000" w:themeColor="text1"/>
              </w:rPr>
              <w:t>, 1800</w:t>
            </w:r>
            <w:r w:rsidR="00A20D83" w:rsidRPr="009F0E76">
              <w:rPr>
                <w:rFonts w:cs="Times New Roman"/>
                <w:color w:val="000000" w:themeColor="text1"/>
              </w:rPr>
              <w:t>, 1801</w:t>
            </w:r>
          </w:p>
          <w:p w14:paraId="359CB8DD" w14:textId="77777777" w:rsidR="00681BFB" w:rsidRPr="009F0E76" w:rsidRDefault="00681BFB" w:rsidP="00681BF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86CBAFE" w14:textId="77777777" w:rsidR="00681BFB" w:rsidRPr="009F0E76" w:rsidRDefault="00681BFB" w:rsidP="00681BF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E4E91C4" w14:textId="3EF38EEB" w:rsidR="00681BFB" w:rsidRPr="009F0E76" w:rsidRDefault="00681BFB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</w:t>
            </w:r>
            <w:r w:rsidR="00006357" w:rsidRPr="009F0E76">
              <w:rPr>
                <w:rFonts w:cs="Times New Roman"/>
                <w:color w:val="000000" w:themeColor="text1"/>
              </w:rPr>
              <w:t xml:space="preserve"> </w:t>
            </w:r>
            <w:r w:rsidR="003512AB" w:rsidRPr="009F0E76">
              <w:rPr>
                <w:rFonts w:cs="Times New Roman"/>
                <w:color w:val="000000" w:themeColor="text1"/>
              </w:rPr>
              <w:t>pierwsza koalicja antyfrancuska, druga koalicja antyfrancuska, bitwa pod piramidami</w:t>
            </w:r>
            <w:r w:rsidR="00006357" w:rsidRPr="009F0E76">
              <w:rPr>
                <w:rFonts w:cs="Times New Roman"/>
                <w:color w:val="000000" w:themeColor="text1"/>
              </w:rPr>
              <w:t>, Bank Francji, „szlachta zasług”, konkordat</w:t>
            </w:r>
          </w:p>
          <w:p w14:paraId="09B701F8" w14:textId="77777777" w:rsidR="00DA1BAA" w:rsidRDefault="00DA1BAA" w:rsidP="00681BF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3548FAF" w14:textId="06947E1E" w:rsidR="00681BFB" w:rsidRPr="009F0E76" w:rsidRDefault="00681BFB" w:rsidP="00681BF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35C26F5D" w14:textId="5A02F6FA" w:rsidR="00D277CC" w:rsidRPr="009F0E76" w:rsidRDefault="00D277CC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wymienić postanowienia pokoju w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Campo</w:t>
            </w:r>
            <w:proofErr w:type="spellEnd"/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Formio</w:t>
            </w:r>
            <w:proofErr w:type="spellEnd"/>
          </w:p>
          <w:p w14:paraId="598F02F4" w14:textId="3569F0EC" w:rsidR="00A20D83" w:rsidRPr="009F0E76" w:rsidRDefault="00A20D83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c</w:t>
            </w:r>
            <w:r w:rsidR="00C808D3">
              <w:rPr>
                <w:rFonts w:cs="Times New Roman"/>
                <w:color w:val="000000" w:themeColor="text1"/>
              </w:rPr>
              <w:t>el wyprawy wojsk francuskich do </w:t>
            </w:r>
            <w:r w:rsidRPr="009F0E76">
              <w:rPr>
                <w:rFonts w:cs="Times New Roman"/>
                <w:color w:val="000000" w:themeColor="text1"/>
              </w:rPr>
              <w:t>Egiptu</w:t>
            </w:r>
          </w:p>
          <w:p w14:paraId="2A131BE0" w14:textId="633833AE" w:rsidR="00516628" w:rsidRPr="009F0E76" w:rsidRDefault="00516628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politykę wewnętrzną Napoleona</w:t>
            </w:r>
          </w:p>
          <w:p w14:paraId="7E23891A" w14:textId="3E8646A5" w:rsidR="00A20D83" w:rsidRPr="009F0E76" w:rsidRDefault="00A20D83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postanowienia konkordatu podpisanego przez Napoleona ze Stolicą Apostolską</w:t>
            </w:r>
          </w:p>
          <w:p w14:paraId="1E190D9C" w14:textId="77777777" w:rsidR="00681BFB" w:rsidRPr="009F0E76" w:rsidRDefault="00681BFB" w:rsidP="00681BF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121FFFCB" w14:textId="77777777" w:rsidR="00681BFB" w:rsidRPr="009F0E76" w:rsidRDefault="00681BFB" w:rsidP="00491064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13" w:type="dxa"/>
          </w:tcPr>
          <w:p w14:paraId="422BD5C4" w14:textId="77777777" w:rsidR="00681BFB" w:rsidRPr="009F0E76" w:rsidRDefault="00681BFB" w:rsidP="00681BF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26B48D9B" w14:textId="20BE960E" w:rsidR="00681BFB" w:rsidRPr="009F0E76" w:rsidRDefault="00681BFB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 w:rsidR="006803F6" w:rsidRPr="009F0E76">
              <w:rPr>
                <w:rFonts w:cs="Times New Roman"/>
                <w:color w:val="000000" w:themeColor="text1"/>
              </w:rPr>
              <w:t>ę</w:t>
            </w:r>
            <w:r w:rsidR="000D442E">
              <w:rPr>
                <w:rFonts w:cs="Times New Roman"/>
                <w:color w:val="000000" w:themeColor="text1"/>
              </w:rPr>
              <w:t>:</w:t>
            </w:r>
            <w:r w:rsidR="00006357" w:rsidRPr="009F0E76">
              <w:rPr>
                <w:rFonts w:cs="Times New Roman"/>
                <w:color w:val="000000" w:themeColor="text1"/>
              </w:rPr>
              <w:t xml:space="preserve"> 1808</w:t>
            </w:r>
          </w:p>
          <w:p w14:paraId="77DA8D49" w14:textId="45E2FF4D" w:rsidR="00D277CC" w:rsidRPr="000D442E" w:rsidRDefault="00681BFB" w:rsidP="00D277CC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 w:rsidRPr="000D442E">
              <w:rPr>
                <w:rFonts w:cs="Times New Roman"/>
                <w:color w:val="000000" w:themeColor="text1"/>
              </w:rPr>
              <w:t>posta</w:t>
            </w:r>
            <w:r w:rsidR="000D442E">
              <w:rPr>
                <w:rFonts w:cs="Times New Roman"/>
                <w:color w:val="000000" w:themeColor="text1"/>
              </w:rPr>
              <w:t>ć</w:t>
            </w:r>
            <w:r w:rsidRPr="000D442E">
              <w:rPr>
                <w:rFonts w:cs="Times New Roman"/>
                <w:color w:val="000000" w:themeColor="text1"/>
              </w:rPr>
              <w:t>:</w:t>
            </w:r>
            <w:r w:rsidR="00006357" w:rsidRPr="000D442E">
              <w:rPr>
                <w:rFonts w:cs="Times New Roman"/>
                <w:color w:val="000000" w:themeColor="text1"/>
              </w:rPr>
              <w:t xml:space="preserve"> </w:t>
            </w:r>
            <w:r w:rsidR="00D277CC" w:rsidRPr="000D442E">
              <w:rPr>
                <w:rFonts w:cs="Times New Roman"/>
                <w:color w:val="000000" w:themeColor="text1"/>
              </w:rPr>
              <w:t>Jana Kozietulskiego</w:t>
            </w:r>
          </w:p>
          <w:p w14:paraId="32E7F4A9" w14:textId="77777777" w:rsidR="00681BFB" w:rsidRPr="009F0E76" w:rsidRDefault="00681BFB" w:rsidP="00681BF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02DB9E2" w14:textId="77777777" w:rsidR="00681BFB" w:rsidRPr="009F0E76" w:rsidRDefault="00681BFB" w:rsidP="00681BF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6540EB71" w14:textId="53165FEF" w:rsidR="00681BFB" w:rsidRPr="009F0E76" w:rsidRDefault="00681BFB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</w:t>
            </w:r>
            <w:r w:rsidR="00D277CC" w:rsidRPr="009F0E76">
              <w:rPr>
                <w:rFonts w:cs="Times New Roman"/>
                <w:color w:val="000000" w:themeColor="text1"/>
              </w:rPr>
              <w:t xml:space="preserve"> </w:t>
            </w:r>
            <w:r w:rsidR="000D442E" w:rsidRPr="009F0E76">
              <w:rPr>
                <w:rFonts w:cs="Times New Roman"/>
                <w:color w:val="000000" w:themeColor="text1"/>
              </w:rPr>
              <w:t>system napoleoński</w:t>
            </w:r>
            <w:r w:rsidR="000D442E">
              <w:rPr>
                <w:rFonts w:cs="Times New Roman"/>
                <w:color w:val="000000" w:themeColor="text1"/>
              </w:rPr>
              <w:t>, szwoleżerowie</w:t>
            </w:r>
          </w:p>
          <w:p w14:paraId="240B3D49" w14:textId="77777777" w:rsidR="00681BFB" w:rsidRPr="009F0E76" w:rsidRDefault="00681BFB" w:rsidP="00681BF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5D4911FD" w14:textId="3B3093A3" w:rsidR="00681BFB" w:rsidRPr="009F0E76" w:rsidRDefault="00681BFB" w:rsidP="00681BF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519C9B79" w14:textId="1C6B3ADA" w:rsidR="00D277CC" w:rsidRPr="009F0E76" w:rsidRDefault="00D277CC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</w:t>
            </w:r>
            <w:r w:rsidR="000D442E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dlaczego doszło do wybuchu walk w Hiszpanii i</w:t>
            </w:r>
            <w:r w:rsidR="00DA1BAA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Portugalii </w:t>
            </w:r>
          </w:p>
          <w:p w14:paraId="424A6585" w14:textId="177DBDD5" w:rsidR="00D277CC" w:rsidRPr="009F0E76" w:rsidRDefault="00D277CC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</w:t>
            </w:r>
            <w:r w:rsidR="004B7E14" w:rsidRPr="009F0E76">
              <w:rPr>
                <w:rFonts w:cs="Times New Roman"/>
                <w:color w:val="000000" w:themeColor="text1"/>
              </w:rPr>
              <w:t xml:space="preserve">znaczenie </w:t>
            </w:r>
            <w:r w:rsidRPr="009F0E76">
              <w:rPr>
                <w:rFonts w:cs="Times New Roman"/>
                <w:color w:val="000000" w:themeColor="text1"/>
              </w:rPr>
              <w:t>szarży polskich szwoleżerów w</w:t>
            </w:r>
            <w:r w:rsidR="00DA1BAA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wąwozie S</w:t>
            </w:r>
            <w:r w:rsidR="00EB13A5">
              <w:rPr>
                <w:rFonts w:cs="Times New Roman"/>
                <w:color w:val="000000" w:themeColor="text1"/>
              </w:rPr>
              <w:t>o</w:t>
            </w:r>
            <w:r w:rsidRPr="009F0E76">
              <w:rPr>
                <w:rFonts w:cs="Times New Roman"/>
                <w:color w:val="000000" w:themeColor="text1"/>
              </w:rPr>
              <w:t>mosierra</w:t>
            </w:r>
            <w:r w:rsidR="004B7E14" w:rsidRPr="009F0E76">
              <w:rPr>
                <w:rFonts w:cs="Times New Roman"/>
                <w:color w:val="000000" w:themeColor="text1"/>
              </w:rPr>
              <w:t xml:space="preserve"> dla kampanii Napoleona w Hiszpanii</w:t>
            </w:r>
          </w:p>
          <w:p w14:paraId="5AAA3436" w14:textId="58BD8DAB" w:rsidR="00D277CC" w:rsidRPr="009F0E76" w:rsidRDefault="00D277CC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</w:t>
            </w:r>
            <w:r w:rsidR="000D442E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jak funkcjonował system napoleoński w Europie</w:t>
            </w:r>
          </w:p>
          <w:p w14:paraId="4376B347" w14:textId="4D846C40" w:rsidR="00D277CC" w:rsidRPr="009F0E76" w:rsidRDefault="00D277CC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państwa zależne od Francji oraz takie, na których tronach zasiedli członkowie rodziny Napoleona</w:t>
            </w:r>
          </w:p>
          <w:p w14:paraId="6C39B554" w14:textId="350E7F67" w:rsidR="00D277CC" w:rsidRPr="009F0E76" w:rsidRDefault="00EB13A5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wskazać na mapie wąwóz So</w:t>
            </w:r>
            <w:r w:rsidR="00D277CC" w:rsidRPr="009F0E76">
              <w:rPr>
                <w:rFonts w:cs="Times New Roman"/>
                <w:color w:val="000000" w:themeColor="text1"/>
              </w:rPr>
              <w:t>mosierra</w:t>
            </w:r>
          </w:p>
          <w:p w14:paraId="5743F8B1" w14:textId="77777777" w:rsidR="00681BFB" w:rsidRPr="009F0E76" w:rsidRDefault="00681BFB" w:rsidP="00681BF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0A4C8AA" w14:textId="77777777" w:rsidR="00681BFB" w:rsidRPr="009F0E76" w:rsidRDefault="00681BFB" w:rsidP="00491064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33" w:type="dxa"/>
          </w:tcPr>
          <w:p w14:paraId="5F4DB23D" w14:textId="48FCA6A3" w:rsidR="00681BFB" w:rsidRPr="009F0E76" w:rsidRDefault="00681BFB" w:rsidP="00681BF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F9185EC" w14:textId="2413AAD3" w:rsidR="003A5759" w:rsidRDefault="003A5759" w:rsidP="00D844D0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sytuację wewnętrzną i</w:t>
            </w:r>
            <w:r w:rsidR="00DA1BAA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międzynarodową Francji w okresie dyrektoriatu</w:t>
            </w:r>
          </w:p>
          <w:p w14:paraId="3C7EB9CF" w14:textId="56E6E9D6" w:rsidR="00D844D0" w:rsidRDefault="00D844D0" w:rsidP="00D844D0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rozstrzygnąć, czy Napoleona można nazwać grabarzem czy twórczym kontynuatorem rewolucji francuskiej</w:t>
            </w:r>
            <w:r w:rsidR="000D442E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oraz uzasadnić </w:t>
            </w:r>
            <w:r w:rsidR="00C808D3">
              <w:rPr>
                <w:rFonts w:cs="Times New Roman"/>
                <w:color w:val="000000" w:themeColor="text1"/>
              </w:rPr>
              <w:t>swoje zdanie</w:t>
            </w:r>
          </w:p>
          <w:p w14:paraId="7A6A7488" w14:textId="706D7B69" w:rsidR="00044007" w:rsidRPr="009F0E76" w:rsidRDefault="00044007" w:rsidP="00D844D0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wyjaśnić</w:t>
            </w:r>
            <w:r w:rsidR="000D442E">
              <w:rPr>
                <w:rFonts w:cs="Times New Roman"/>
                <w:color w:val="000000" w:themeColor="text1"/>
              </w:rPr>
              <w:t>,</w:t>
            </w:r>
            <w:r>
              <w:rPr>
                <w:rFonts w:cs="Times New Roman"/>
                <w:color w:val="000000" w:themeColor="text1"/>
              </w:rPr>
              <w:t xml:space="preserve"> dlaczego szarża szwoleżerów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="00C808D3">
              <w:rPr>
                <w:rFonts w:cs="Times New Roman"/>
                <w:color w:val="000000" w:themeColor="text1"/>
              </w:rPr>
              <w:t>w wąwozie So</w:t>
            </w:r>
            <w:r>
              <w:rPr>
                <w:rFonts w:cs="Times New Roman"/>
                <w:color w:val="000000" w:themeColor="text1"/>
              </w:rPr>
              <w:t>mosierra stała się symbolem męstwa i</w:t>
            </w:r>
            <w:r w:rsidR="00DA1BAA">
              <w:rPr>
                <w:rFonts w:cs="Times New Roman"/>
                <w:color w:val="000000" w:themeColor="text1"/>
              </w:rPr>
              <w:t> </w:t>
            </w:r>
            <w:r>
              <w:rPr>
                <w:rFonts w:cs="Times New Roman"/>
                <w:color w:val="000000" w:themeColor="text1"/>
              </w:rPr>
              <w:t xml:space="preserve">honoru polskich żołnierzy </w:t>
            </w:r>
          </w:p>
          <w:p w14:paraId="658BBA80" w14:textId="77777777" w:rsidR="00D844D0" w:rsidRPr="009F0E76" w:rsidRDefault="00D844D0" w:rsidP="00D844D0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  <w:p w14:paraId="42BBBFC0" w14:textId="77777777" w:rsidR="00681BFB" w:rsidRPr="009F0E76" w:rsidRDefault="00681BFB" w:rsidP="00681BF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CB30B41" w14:textId="77777777" w:rsidR="00681BFB" w:rsidRPr="009F0E76" w:rsidRDefault="00681BFB" w:rsidP="00491064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C03622" w:rsidRPr="009F0E76" w14:paraId="27149D61" w14:textId="77777777" w:rsidTr="00E5542E">
        <w:trPr>
          <w:trHeight w:val="567"/>
        </w:trPr>
        <w:tc>
          <w:tcPr>
            <w:tcW w:w="1743" w:type="dxa"/>
          </w:tcPr>
          <w:p w14:paraId="4026F02E" w14:textId="77777777" w:rsidR="00F43F86" w:rsidRDefault="006738A1" w:rsidP="00C1301A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Legiony Polskie we Włoszech</w:t>
            </w:r>
          </w:p>
          <w:p w14:paraId="628F07B3" w14:textId="41EB078C" w:rsidR="00754868" w:rsidRPr="009F0E76" w:rsidRDefault="00754868" w:rsidP="00C1301A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41)</w:t>
            </w:r>
          </w:p>
        </w:tc>
        <w:tc>
          <w:tcPr>
            <w:tcW w:w="2385" w:type="dxa"/>
          </w:tcPr>
          <w:p w14:paraId="65F9F378" w14:textId="77777777" w:rsidR="0065599B" w:rsidRPr="009F0E76" w:rsidRDefault="0065599B" w:rsidP="0065599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40FE3502" w14:textId="2574EB4A" w:rsidR="0065599B" w:rsidRPr="009F0E76" w:rsidRDefault="0065599B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 w:rsidR="0034460D" w:rsidRPr="009F0E76">
              <w:rPr>
                <w:rFonts w:cs="Times New Roman"/>
                <w:color w:val="000000" w:themeColor="text1"/>
              </w:rPr>
              <w:t>ę</w:t>
            </w:r>
            <w:r w:rsidR="00754868">
              <w:rPr>
                <w:rFonts w:cs="Times New Roman"/>
                <w:color w:val="000000" w:themeColor="text1"/>
              </w:rPr>
              <w:t xml:space="preserve">: </w:t>
            </w:r>
            <w:r w:rsidRPr="009F0E76">
              <w:rPr>
                <w:rFonts w:cs="Times New Roman"/>
                <w:color w:val="000000" w:themeColor="text1"/>
              </w:rPr>
              <w:t>1797</w:t>
            </w:r>
          </w:p>
          <w:p w14:paraId="245F7F2A" w14:textId="07B5C08B" w:rsidR="0065599B" w:rsidRPr="009F0E76" w:rsidRDefault="0065599B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postacie: Jana Henryka Dąbrowskiego, Józefa Wybickiego</w:t>
            </w:r>
          </w:p>
          <w:p w14:paraId="62A839A9" w14:textId="3050559D" w:rsidR="0089229C" w:rsidRPr="009F0E76" w:rsidRDefault="0089229C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słowa </w:t>
            </w:r>
            <w:r w:rsidR="00754868">
              <w:rPr>
                <w:rFonts w:cs="Times New Roman"/>
                <w:i/>
                <w:color w:val="000000" w:themeColor="text1"/>
              </w:rPr>
              <w:t>P</w:t>
            </w:r>
            <w:r w:rsidRPr="00754868">
              <w:rPr>
                <w:rFonts w:cs="Times New Roman"/>
                <w:i/>
                <w:color w:val="000000" w:themeColor="text1"/>
              </w:rPr>
              <w:t>ieśni Legionów Polskich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14:paraId="26BB0DF7" w14:textId="77777777" w:rsidR="0065599B" w:rsidRPr="009F0E76" w:rsidRDefault="0065599B" w:rsidP="0065599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E9E4459" w14:textId="217CDFFF" w:rsidR="0065599B" w:rsidRPr="009F0E76" w:rsidRDefault="0065599B" w:rsidP="0065599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93BEEF8" w14:textId="6893DF22" w:rsidR="0065599B" w:rsidRPr="009F0E76" w:rsidRDefault="00754868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pojęci</w:t>
            </w:r>
            <w:r w:rsidR="00F07558">
              <w:rPr>
                <w:rFonts w:cs="Times New Roman"/>
                <w:color w:val="000000" w:themeColor="text1"/>
              </w:rPr>
              <w:t>e</w:t>
            </w:r>
            <w:r>
              <w:rPr>
                <w:rFonts w:cs="Times New Roman"/>
                <w:color w:val="000000" w:themeColor="text1"/>
              </w:rPr>
              <w:t xml:space="preserve">: </w:t>
            </w:r>
            <w:r w:rsidRPr="00754868">
              <w:rPr>
                <w:rFonts w:cs="Times New Roman"/>
                <w:i/>
                <w:color w:val="000000" w:themeColor="text1"/>
              </w:rPr>
              <w:t>P</w:t>
            </w:r>
            <w:r w:rsidR="0065599B" w:rsidRPr="00754868">
              <w:rPr>
                <w:rFonts w:cs="Times New Roman"/>
                <w:i/>
                <w:color w:val="000000" w:themeColor="text1"/>
              </w:rPr>
              <w:t>ieśń Legionów Polskich</w:t>
            </w:r>
            <w:r w:rsidR="0089229C" w:rsidRPr="009F0E76">
              <w:rPr>
                <w:rFonts w:cs="Times New Roman"/>
                <w:color w:val="000000" w:themeColor="text1"/>
              </w:rPr>
              <w:t xml:space="preserve"> </w:t>
            </w:r>
          </w:p>
          <w:p w14:paraId="4B933EB2" w14:textId="77777777" w:rsidR="0065599B" w:rsidRPr="009F0E76" w:rsidRDefault="0065599B" w:rsidP="0065599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6B4B81F3" w14:textId="3A35D043" w:rsidR="0065599B" w:rsidRPr="009F0E76" w:rsidRDefault="0065599B" w:rsidP="0065599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55B123C3" w14:textId="77777777" w:rsidR="00F43F86" w:rsidRPr="009F0E76" w:rsidRDefault="0065599B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</w:t>
            </w:r>
            <w:r w:rsidR="0089229C" w:rsidRPr="009F0E76">
              <w:rPr>
                <w:rFonts w:cs="Times New Roman"/>
                <w:color w:val="000000" w:themeColor="text1"/>
              </w:rPr>
              <w:t>dlaczego doszło do powstania Legionów Polskich we Włoszech</w:t>
            </w:r>
          </w:p>
          <w:p w14:paraId="24274967" w14:textId="72175AFC" w:rsidR="0089229C" w:rsidRPr="009F0E76" w:rsidRDefault="00A86F39" w:rsidP="00754868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 znaczenie </w:t>
            </w:r>
            <w:r w:rsidR="00754868" w:rsidRPr="00754868">
              <w:rPr>
                <w:rFonts w:cs="Times New Roman"/>
                <w:i/>
                <w:color w:val="000000" w:themeColor="text1"/>
              </w:rPr>
              <w:t>P</w:t>
            </w:r>
            <w:r w:rsidRPr="00754868">
              <w:rPr>
                <w:rFonts w:cs="Times New Roman"/>
                <w:i/>
                <w:color w:val="000000" w:themeColor="text1"/>
              </w:rPr>
              <w:t>ieśni Legionów Polskich</w:t>
            </w:r>
            <w:r w:rsidRPr="009F0E76">
              <w:rPr>
                <w:rFonts w:cs="Times New Roman"/>
                <w:color w:val="000000" w:themeColor="text1"/>
              </w:rPr>
              <w:t xml:space="preserve"> w budzeniu ducha patriotycznego wielu pokoleń Polaków</w:t>
            </w:r>
          </w:p>
        </w:tc>
        <w:tc>
          <w:tcPr>
            <w:tcW w:w="2558" w:type="dxa"/>
          </w:tcPr>
          <w:p w14:paraId="35129A37" w14:textId="77777777" w:rsidR="0065599B" w:rsidRPr="009F0E76" w:rsidRDefault="0065599B" w:rsidP="0065599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25B30D6B" w14:textId="5595E1C5" w:rsidR="0065599B" w:rsidRPr="009F0E76" w:rsidRDefault="0065599B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 w:rsidR="0034460D" w:rsidRPr="009F0E76">
              <w:rPr>
                <w:rFonts w:cs="Times New Roman"/>
                <w:color w:val="000000" w:themeColor="text1"/>
              </w:rPr>
              <w:t>ę</w:t>
            </w:r>
            <w:r w:rsidR="00754868">
              <w:rPr>
                <w:rFonts w:cs="Times New Roman"/>
                <w:color w:val="000000" w:themeColor="text1"/>
              </w:rPr>
              <w:t xml:space="preserve">: </w:t>
            </w:r>
            <w:r w:rsidRPr="009F0E76">
              <w:rPr>
                <w:rFonts w:cs="Times New Roman"/>
                <w:color w:val="000000" w:themeColor="text1"/>
              </w:rPr>
              <w:t>1802</w:t>
            </w:r>
          </w:p>
          <w:p w14:paraId="38892782" w14:textId="77777777" w:rsidR="0065599B" w:rsidRPr="009F0E76" w:rsidRDefault="0065599B" w:rsidP="0065599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921ADA5" w14:textId="77777777" w:rsidR="0065599B" w:rsidRPr="009F0E76" w:rsidRDefault="0065599B" w:rsidP="0065599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C0F76AB" w14:textId="0997FA02" w:rsidR="0065599B" w:rsidRPr="009F0E76" w:rsidRDefault="0065599B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r w:rsidR="0089229C" w:rsidRPr="009F0E76">
              <w:rPr>
                <w:rFonts w:cs="Times New Roman"/>
                <w:color w:val="000000" w:themeColor="text1"/>
              </w:rPr>
              <w:t xml:space="preserve">dezercja, półbrygady, legie, bataliony, Republika Lombardzka </w:t>
            </w:r>
          </w:p>
          <w:p w14:paraId="58487542" w14:textId="77777777" w:rsidR="0065599B" w:rsidRPr="009F0E76" w:rsidRDefault="0065599B" w:rsidP="0065599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0C551C0A" w14:textId="0C10AF80" w:rsidR="0065599B" w:rsidRPr="009F0E76" w:rsidRDefault="0065599B" w:rsidP="0065599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772971FA" w14:textId="1380DEED" w:rsidR="0089229C" w:rsidRPr="009F0E76" w:rsidRDefault="0089229C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główne postanowienia porozumienia z</w:t>
            </w:r>
            <w:r w:rsidR="00DA1BAA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Republiką Lombardzką w</w:t>
            </w:r>
            <w:r w:rsidR="00DA1BAA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sprawie utworzenia Legionów Polskich</w:t>
            </w:r>
          </w:p>
          <w:p w14:paraId="1A19F202" w14:textId="709623A6" w:rsidR="00A86F39" w:rsidRPr="009F0E76" w:rsidRDefault="00A86F39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doszło do rozwiązania Legionów Polskich</w:t>
            </w:r>
          </w:p>
          <w:p w14:paraId="72F4EB5F" w14:textId="44533E30" w:rsidR="00F43F86" w:rsidRPr="009F0E76" w:rsidRDefault="0065599B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</w:t>
            </w:r>
            <w:r w:rsidR="00397F67" w:rsidRPr="009F0E76">
              <w:rPr>
                <w:rFonts w:cs="Times New Roman"/>
                <w:color w:val="000000" w:themeColor="text1"/>
              </w:rPr>
              <w:t xml:space="preserve"> dlaczego polscy legioniści zostali wysłani na San</w:t>
            </w:r>
            <w:r w:rsidR="00F07558">
              <w:rPr>
                <w:rFonts w:cs="Times New Roman"/>
                <w:color w:val="000000" w:themeColor="text1"/>
              </w:rPr>
              <w:t>to</w:t>
            </w:r>
            <w:r w:rsidR="00397F67" w:rsidRPr="009F0E76">
              <w:rPr>
                <w:rFonts w:cs="Times New Roman"/>
                <w:color w:val="000000" w:themeColor="text1"/>
              </w:rPr>
              <w:t xml:space="preserve"> Domingo</w:t>
            </w:r>
          </w:p>
          <w:p w14:paraId="1237B310" w14:textId="391ECB00" w:rsidR="0089229C" w:rsidRPr="009F0E76" w:rsidRDefault="0089229C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miejsca najważniejszych bitew stoczonych z</w:t>
            </w:r>
            <w:r w:rsidR="00DA1BAA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udziałem Legionów Polskich</w:t>
            </w:r>
          </w:p>
        </w:tc>
        <w:tc>
          <w:tcPr>
            <w:tcW w:w="2662" w:type="dxa"/>
          </w:tcPr>
          <w:p w14:paraId="74477B76" w14:textId="77777777" w:rsidR="0065599B" w:rsidRPr="009F0E76" w:rsidRDefault="0065599B" w:rsidP="0065599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75584C3C" w14:textId="2A2D6BDA" w:rsidR="0065599B" w:rsidRPr="009F0E76" w:rsidRDefault="0065599B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 w:rsidR="0034460D" w:rsidRPr="009F0E76">
              <w:rPr>
                <w:rFonts w:cs="Times New Roman"/>
                <w:color w:val="000000" w:themeColor="text1"/>
              </w:rPr>
              <w:t>ę</w:t>
            </w:r>
            <w:r w:rsidR="00754868">
              <w:rPr>
                <w:rFonts w:cs="Times New Roman"/>
                <w:color w:val="000000" w:themeColor="text1"/>
              </w:rPr>
              <w:t xml:space="preserve">: </w:t>
            </w:r>
            <w:r w:rsidRPr="009F0E76">
              <w:rPr>
                <w:rFonts w:cs="Times New Roman"/>
                <w:color w:val="000000" w:themeColor="text1"/>
              </w:rPr>
              <w:t>1799</w:t>
            </w:r>
          </w:p>
          <w:p w14:paraId="57718910" w14:textId="2B8F4EE8" w:rsidR="0065599B" w:rsidRPr="009F0E76" w:rsidRDefault="0065599B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</w:t>
            </w:r>
            <w:r w:rsidR="0034460D" w:rsidRPr="009F0E76">
              <w:rPr>
                <w:rFonts w:cs="Times New Roman"/>
                <w:color w:val="000000" w:themeColor="text1"/>
              </w:rPr>
              <w:t>ć</w:t>
            </w:r>
            <w:r w:rsidR="00754868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Karola Kniaziewicza</w:t>
            </w:r>
          </w:p>
          <w:p w14:paraId="39A420FA" w14:textId="77777777" w:rsidR="0065599B" w:rsidRPr="009F0E76" w:rsidRDefault="0065599B" w:rsidP="0065599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C05E6F0" w14:textId="77777777" w:rsidR="0065599B" w:rsidRPr="009F0E76" w:rsidRDefault="0065599B" w:rsidP="0065599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19796D0A" w14:textId="00EF8B32" w:rsidR="0065599B" w:rsidRPr="009F0E76" w:rsidRDefault="0065599B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 Legia Naddunajska</w:t>
            </w:r>
            <w:r w:rsidR="00397F67" w:rsidRPr="009F0E76">
              <w:rPr>
                <w:rFonts w:cs="Times New Roman"/>
                <w:color w:val="000000" w:themeColor="text1"/>
              </w:rPr>
              <w:t>, Armia Renu</w:t>
            </w:r>
          </w:p>
          <w:p w14:paraId="1F98DC38" w14:textId="77777777" w:rsidR="0034460D" w:rsidRPr="009F0E76" w:rsidRDefault="0034460D" w:rsidP="0065599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0AE5CD1" w14:textId="265ED833" w:rsidR="0065599B" w:rsidRPr="009F0E76" w:rsidRDefault="0065599B" w:rsidP="0065599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76DD0C5" w14:textId="4B36EC12" w:rsidR="00F43F86" w:rsidRPr="009F0E76" w:rsidRDefault="00397F67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opisać sytuację legionistów na San</w:t>
            </w:r>
            <w:r w:rsidR="00754868">
              <w:rPr>
                <w:rFonts w:cs="Times New Roman"/>
                <w:color w:val="000000" w:themeColor="text1"/>
              </w:rPr>
              <w:t>to</w:t>
            </w:r>
            <w:r w:rsidRPr="009F0E76">
              <w:rPr>
                <w:rFonts w:cs="Times New Roman"/>
                <w:color w:val="000000" w:themeColor="text1"/>
              </w:rPr>
              <w:t xml:space="preserve"> Domingo</w:t>
            </w:r>
          </w:p>
          <w:p w14:paraId="7961F563" w14:textId="74786E93" w:rsidR="00397F67" w:rsidRPr="009F0E76" w:rsidRDefault="00397F67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przyczyny wysokiej śmiertelności legionistów na San</w:t>
            </w:r>
            <w:r w:rsidR="00754868">
              <w:rPr>
                <w:rFonts w:cs="Times New Roman"/>
                <w:color w:val="000000" w:themeColor="text1"/>
              </w:rPr>
              <w:t>to</w:t>
            </w:r>
            <w:r w:rsidRPr="009F0E76">
              <w:rPr>
                <w:rFonts w:cs="Times New Roman"/>
                <w:color w:val="000000" w:themeColor="text1"/>
              </w:rPr>
              <w:t xml:space="preserve"> Domingo</w:t>
            </w:r>
          </w:p>
          <w:p w14:paraId="6FB03C46" w14:textId="77777777" w:rsidR="00397F67" w:rsidRPr="009F0E76" w:rsidRDefault="00397F67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okoliczności powstania Legii Naddunajskiej</w:t>
            </w:r>
          </w:p>
          <w:p w14:paraId="7DDD1A97" w14:textId="44996BC0" w:rsidR="00397F67" w:rsidRPr="009F0E76" w:rsidRDefault="00397F67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miejsca walk Legii Naddunajs</w:t>
            </w:r>
            <w:r w:rsidR="00A86F39" w:rsidRPr="009F0E76">
              <w:rPr>
                <w:rFonts w:cs="Times New Roman"/>
                <w:color w:val="000000" w:themeColor="text1"/>
              </w:rPr>
              <w:t>k</w:t>
            </w:r>
            <w:r w:rsidRPr="009F0E76">
              <w:rPr>
                <w:rFonts w:cs="Times New Roman"/>
                <w:color w:val="000000" w:themeColor="text1"/>
              </w:rPr>
              <w:t>iej</w:t>
            </w:r>
          </w:p>
        </w:tc>
        <w:tc>
          <w:tcPr>
            <w:tcW w:w="2313" w:type="dxa"/>
          </w:tcPr>
          <w:p w14:paraId="50772354" w14:textId="77777777" w:rsidR="0065599B" w:rsidRPr="009F0E76" w:rsidRDefault="0065599B" w:rsidP="0065599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7D33935E" w14:textId="3F3B252E" w:rsidR="0065599B" w:rsidRPr="00F07558" w:rsidRDefault="0065599B" w:rsidP="0065599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F07558">
              <w:rPr>
                <w:rFonts w:cs="Times New Roman"/>
                <w:color w:val="000000" w:themeColor="text1"/>
              </w:rPr>
              <w:t xml:space="preserve">pojęcia: </w:t>
            </w:r>
            <w:r w:rsidR="00397F67" w:rsidRPr="00F07558">
              <w:rPr>
                <w:rFonts w:cs="Times New Roman"/>
                <w:color w:val="000000" w:themeColor="text1"/>
              </w:rPr>
              <w:t>Legia Honorowa</w:t>
            </w:r>
            <w:r w:rsidR="00F07558">
              <w:rPr>
                <w:rFonts w:cs="Times New Roman"/>
                <w:color w:val="000000" w:themeColor="text1"/>
              </w:rPr>
              <w:t>, korpus posiłkowy</w:t>
            </w:r>
          </w:p>
          <w:p w14:paraId="195FAD39" w14:textId="77777777" w:rsidR="00F07558" w:rsidRPr="00F07558" w:rsidRDefault="00F07558" w:rsidP="00F07558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2640451D" w14:textId="77777777" w:rsidR="0065599B" w:rsidRPr="009F0E76" w:rsidRDefault="0065599B" w:rsidP="0065599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35794F15" w14:textId="77777777" w:rsidR="00F43F86" w:rsidRDefault="00A86F39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stosunek Napoleona do polskich jednostek wojskowych walczących u jego boku</w:t>
            </w:r>
          </w:p>
          <w:p w14:paraId="09DBB638" w14:textId="70D4346D" w:rsidR="00FD2C27" w:rsidRPr="009F0E76" w:rsidRDefault="00FD2C27" w:rsidP="00FD2C27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wymienić </w:t>
            </w:r>
            <w:r w:rsidRPr="009F0E76">
              <w:rPr>
                <w:rFonts w:cs="Times New Roman"/>
                <w:color w:val="000000" w:themeColor="text1"/>
              </w:rPr>
              <w:t>polskie</w:t>
            </w:r>
            <w:r w:rsidR="00F07558">
              <w:rPr>
                <w:rFonts w:cs="Times New Roman"/>
                <w:color w:val="000000" w:themeColor="text1"/>
              </w:rPr>
              <w:t xml:space="preserve">, włoskie i francuskie </w:t>
            </w:r>
            <w:r w:rsidRPr="009F0E76">
              <w:rPr>
                <w:rFonts w:cs="Times New Roman"/>
                <w:color w:val="000000" w:themeColor="text1"/>
              </w:rPr>
              <w:t>elementy umundurowania żołnierzy Legionów Polskich we Włoszech</w:t>
            </w:r>
          </w:p>
          <w:p w14:paraId="26521263" w14:textId="678D5EC3" w:rsidR="00FD2C27" w:rsidRPr="009F0E76" w:rsidRDefault="00FD2C27" w:rsidP="00FD2C27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  <w:tc>
          <w:tcPr>
            <w:tcW w:w="2333" w:type="dxa"/>
          </w:tcPr>
          <w:p w14:paraId="70E6314F" w14:textId="77777777" w:rsidR="0065599B" w:rsidRPr="009F0E76" w:rsidRDefault="0065599B" w:rsidP="0065599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67F770E5" w14:textId="77777777" w:rsidR="00975A2C" w:rsidRDefault="0065599B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</w:t>
            </w:r>
            <w:r w:rsidR="0089229C" w:rsidRPr="009F0E76">
              <w:rPr>
                <w:rFonts w:cs="Times New Roman"/>
                <w:color w:val="000000" w:themeColor="text1"/>
              </w:rPr>
              <w:t xml:space="preserve">1794, </w:t>
            </w:r>
          </w:p>
          <w:p w14:paraId="5CF677A4" w14:textId="77777777" w:rsidR="00975A2C" w:rsidRDefault="0010433F" w:rsidP="00975A2C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1795–1796</w:t>
            </w:r>
            <w:r w:rsidR="007D27E6" w:rsidRPr="009F0E76">
              <w:rPr>
                <w:rFonts w:cs="Times New Roman"/>
                <w:color w:val="000000" w:themeColor="text1"/>
              </w:rPr>
              <w:t xml:space="preserve">, </w:t>
            </w:r>
          </w:p>
          <w:p w14:paraId="46C56E8E" w14:textId="77777777" w:rsidR="00975A2C" w:rsidRDefault="00397F67" w:rsidP="00975A2C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1796–1797, </w:t>
            </w:r>
          </w:p>
          <w:p w14:paraId="49FE8B2D" w14:textId="1F2F0FEF" w:rsidR="0065599B" w:rsidRPr="009F0E76" w:rsidRDefault="007D27E6" w:rsidP="00975A2C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1806, 1808</w:t>
            </w:r>
          </w:p>
          <w:p w14:paraId="452E1158" w14:textId="787708C2" w:rsidR="0065599B" w:rsidRPr="009F0E76" w:rsidRDefault="0065599B" w:rsidP="009B0E6B">
            <w:pPr>
              <w:pStyle w:val="Akapitzlist"/>
              <w:numPr>
                <w:ilvl w:val="0"/>
                <w:numId w:val="229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</w:t>
            </w:r>
            <w:r w:rsidR="0010433F" w:rsidRPr="009F0E76">
              <w:rPr>
                <w:rFonts w:cs="Times New Roman"/>
                <w:color w:val="000000" w:themeColor="text1"/>
              </w:rPr>
              <w:t>Dioniz</w:t>
            </w:r>
            <w:r w:rsidR="0034460D" w:rsidRPr="009F0E76">
              <w:rPr>
                <w:rFonts w:cs="Times New Roman"/>
                <w:color w:val="000000" w:themeColor="text1"/>
              </w:rPr>
              <w:t>ego</w:t>
            </w:r>
            <w:r w:rsidR="0010433F" w:rsidRPr="009F0E76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="0010433F" w:rsidRPr="009F0E76">
              <w:rPr>
                <w:rFonts w:cs="Times New Roman"/>
                <w:color w:val="000000" w:themeColor="text1"/>
              </w:rPr>
              <w:t>Mniewski</w:t>
            </w:r>
            <w:r w:rsidR="0034460D" w:rsidRPr="009F0E76">
              <w:rPr>
                <w:rFonts w:cs="Times New Roman"/>
                <w:color w:val="000000" w:themeColor="text1"/>
              </w:rPr>
              <w:t>ego</w:t>
            </w:r>
            <w:proofErr w:type="spellEnd"/>
            <w:r w:rsidR="0010433F" w:rsidRPr="009F0E76">
              <w:rPr>
                <w:rFonts w:cs="Times New Roman"/>
                <w:color w:val="000000" w:themeColor="text1"/>
              </w:rPr>
              <w:t>, Franciszk</w:t>
            </w:r>
            <w:r w:rsidR="0034460D" w:rsidRPr="009F0E76">
              <w:rPr>
                <w:rFonts w:cs="Times New Roman"/>
                <w:color w:val="000000" w:themeColor="text1"/>
              </w:rPr>
              <w:t>a</w:t>
            </w:r>
            <w:r w:rsidR="0010433F" w:rsidRPr="009F0E76">
              <w:rPr>
                <w:rFonts w:cs="Times New Roman"/>
                <w:color w:val="000000" w:themeColor="text1"/>
              </w:rPr>
              <w:t xml:space="preserve"> Ksawer</w:t>
            </w:r>
            <w:r w:rsidR="0034460D" w:rsidRPr="009F0E76">
              <w:rPr>
                <w:rFonts w:cs="Times New Roman"/>
                <w:color w:val="000000" w:themeColor="text1"/>
              </w:rPr>
              <w:t>ego</w:t>
            </w:r>
            <w:r w:rsidR="0010433F" w:rsidRPr="009F0E76">
              <w:rPr>
                <w:rFonts w:cs="Times New Roman"/>
                <w:color w:val="000000" w:themeColor="text1"/>
              </w:rPr>
              <w:t xml:space="preserve"> Dmochowski</w:t>
            </w:r>
            <w:r w:rsidR="0034460D" w:rsidRPr="009F0E76">
              <w:rPr>
                <w:rFonts w:cs="Times New Roman"/>
                <w:color w:val="000000" w:themeColor="text1"/>
              </w:rPr>
              <w:t>ego</w:t>
            </w:r>
            <w:r w:rsidR="0010433F" w:rsidRPr="009F0E76">
              <w:rPr>
                <w:rFonts w:cs="Times New Roman"/>
                <w:color w:val="000000" w:themeColor="text1"/>
              </w:rPr>
              <w:t>, Józef</w:t>
            </w:r>
            <w:r w:rsidR="0034460D" w:rsidRPr="009F0E76">
              <w:rPr>
                <w:rFonts w:cs="Times New Roman"/>
                <w:color w:val="000000" w:themeColor="text1"/>
              </w:rPr>
              <w:t>a</w:t>
            </w:r>
            <w:r w:rsidR="0010433F" w:rsidRPr="009F0E76">
              <w:rPr>
                <w:rFonts w:cs="Times New Roman"/>
                <w:color w:val="000000" w:themeColor="text1"/>
              </w:rPr>
              <w:t xml:space="preserve"> Gabriel</w:t>
            </w:r>
            <w:r w:rsidR="0034460D" w:rsidRPr="009F0E76">
              <w:rPr>
                <w:rFonts w:cs="Times New Roman"/>
                <w:color w:val="000000" w:themeColor="text1"/>
              </w:rPr>
              <w:t>a</w:t>
            </w:r>
            <w:r w:rsidR="0010433F" w:rsidRPr="009F0E76">
              <w:rPr>
                <w:rFonts w:cs="Times New Roman"/>
                <w:color w:val="000000" w:themeColor="text1"/>
              </w:rPr>
              <w:t xml:space="preserve"> Taszycki</w:t>
            </w:r>
            <w:r w:rsidR="0034460D" w:rsidRPr="009F0E76">
              <w:rPr>
                <w:rFonts w:cs="Times New Roman"/>
                <w:color w:val="000000" w:themeColor="text1"/>
              </w:rPr>
              <w:t>ego</w:t>
            </w:r>
            <w:r w:rsidR="0010433F" w:rsidRPr="009F0E76">
              <w:rPr>
                <w:rFonts w:cs="Times New Roman"/>
                <w:color w:val="000000" w:themeColor="text1"/>
              </w:rPr>
              <w:t xml:space="preserve">, </w:t>
            </w:r>
            <w:r w:rsidR="00397F67" w:rsidRPr="009F0E76">
              <w:rPr>
                <w:rFonts w:cs="Times New Roman"/>
                <w:color w:val="000000" w:themeColor="text1"/>
              </w:rPr>
              <w:t>Walerian</w:t>
            </w:r>
            <w:r w:rsidR="0034460D" w:rsidRPr="009F0E76">
              <w:rPr>
                <w:rFonts w:cs="Times New Roman"/>
                <w:color w:val="000000" w:themeColor="text1"/>
              </w:rPr>
              <w:t>a</w:t>
            </w:r>
            <w:r w:rsidR="00397F67" w:rsidRPr="009F0E76">
              <w:rPr>
                <w:rFonts w:cs="Times New Roman"/>
                <w:color w:val="000000" w:themeColor="text1"/>
              </w:rPr>
              <w:t xml:space="preserve"> Dzieduszycki</w:t>
            </w:r>
            <w:r w:rsidR="0034460D" w:rsidRPr="009F0E76">
              <w:rPr>
                <w:rFonts w:cs="Times New Roman"/>
                <w:color w:val="000000" w:themeColor="text1"/>
              </w:rPr>
              <w:t>ego</w:t>
            </w:r>
          </w:p>
          <w:p w14:paraId="135C2833" w14:textId="77777777" w:rsidR="0065599B" w:rsidRPr="009F0E76" w:rsidRDefault="0065599B" w:rsidP="0065599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9193458" w14:textId="77777777" w:rsidR="0065599B" w:rsidRPr="009F0E76" w:rsidRDefault="0065599B" w:rsidP="0065599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46F9D562" w14:textId="4987FC02" w:rsidR="0065599B" w:rsidRPr="009F0E76" w:rsidRDefault="0065599B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r w:rsidR="0010433F" w:rsidRPr="009F0E76">
              <w:rPr>
                <w:rFonts w:cs="Times New Roman"/>
                <w:color w:val="000000" w:themeColor="text1"/>
              </w:rPr>
              <w:t>Agencja, Deputacja Polska</w:t>
            </w:r>
            <w:r w:rsidR="007D27E6" w:rsidRPr="009F0E76">
              <w:rPr>
                <w:rFonts w:cs="Times New Roman"/>
                <w:color w:val="000000" w:themeColor="text1"/>
              </w:rPr>
              <w:t xml:space="preserve">, </w:t>
            </w:r>
            <w:r w:rsidR="00F07558">
              <w:rPr>
                <w:rFonts w:cs="Times New Roman"/>
                <w:color w:val="000000" w:themeColor="text1"/>
              </w:rPr>
              <w:t>Zgromadzenie Centralne (</w:t>
            </w:r>
            <w:r w:rsidR="00397F67" w:rsidRPr="009F0E76">
              <w:rPr>
                <w:rFonts w:cs="Times New Roman"/>
                <w:color w:val="000000" w:themeColor="text1"/>
              </w:rPr>
              <w:t>Centralizacja Lwowska</w:t>
            </w:r>
            <w:r w:rsidR="00F07558">
              <w:rPr>
                <w:rFonts w:cs="Times New Roman"/>
                <w:color w:val="000000" w:themeColor="text1"/>
              </w:rPr>
              <w:t>)</w:t>
            </w:r>
            <w:r w:rsidR="00397F67" w:rsidRPr="009F0E76">
              <w:rPr>
                <w:rFonts w:cs="Times New Roman"/>
                <w:color w:val="000000" w:themeColor="text1"/>
              </w:rPr>
              <w:t xml:space="preserve">, </w:t>
            </w:r>
            <w:r w:rsidR="007D27E6" w:rsidRPr="009F0E76">
              <w:rPr>
                <w:rFonts w:cs="Times New Roman"/>
                <w:color w:val="000000" w:themeColor="text1"/>
              </w:rPr>
              <w:t>Legia Polsko-Włoska, Legia Nadwiślańska</w:t>
            </w:r>
          </w:p>
          <w:p w14:paraId="797BDA07" w14:textId="77777777" w:rsidR="0065599B" w:rsidRPr="009F0E76" w:rsidRDefault="0065599B" w:rsidP="0065599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2E3CF0C" w14:textId="7D56EAB8" w:rsidR="0065599B" w:rsidRPr="009F0E76" w:rsidRDefault="0065599B" w:rsidP="0065599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0A779559" w14:textId="72A299A1" w:rsidR="00397F67" w:rsidRPr="009F0E76" w:rsidRDefault="00397F67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przedstawić sytuację polskich środowisk niepodległościowych po III rozbiorze</w:t>
            </w:r>
          </w:p>
          <w:p w14:paraId="7288BCD1" w14:textId="750720B5" w:rsidR="00F43F86" w:rsidRDefault="0010433F" w:rsidP="009B0E6B">
            <w:pPr>
              <w:pStyle w:val="Akapitzlist"/>
              <w:numPr>
                <w:ilvl w:val="0"/>
                <w:numId w:val="236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scharakteryzować działania </w:t>
            </w:r>
            <w:r w:rsidR="00754868">
              <w:rPr>
                <w:rFonts w:cs="Times New Roman"/>
                <w:color w:val="000000" w:themeColor="text1"/>
              </w:rPr>
              <w:t>podejmowane</w:t>
            </w:r>
            <w:r w:rsidRPr="009F0E76">
              <w:rPr>
                <w:rFonts w:cs="Times New Roman"/>
                <w:color w:val="000000" w:themeColor="text1"/>
              </w:rPr>
              <w:t xml:space="preserve"> przez organizacje emigracyjne powstałe we Francji po upadku Rzeczpospolitej</w:t>
            </w:r>
          </w:p>
          <w:p w14:paraId="35981970" w14:textId="34F9E9BD" w:rsidR="00FD2C27" w:rsidRPr="009F0E76" w:rsidRDefault="00FD2C27" w:rsidP="00FD2C27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</w:p>
        </w:tc>
      </w:tr>
      <w:tr w:rsidR="00C03622" w:rsidRPr="009F0E76" w14:paraId="6F4A9842" w14:textId="77777777" w:rsidTr="00E5542E">
        <w:trPr>
          <w:trHeight w:val="567"/>
        </w:trPr>
        <w:tc>
          <w:tcPr>
            <w:tcW w:w="1743" w:type="dxa"/>
          </w:tcPr>
          <w:p w14:paraId="0A9F5CF5" w14:textId="77777777" w:rsidR="00BB608D" w:rsidRDefault="00BB608D" w:rsidP="00A95BB0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Księstwo Warszawskie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</w:p>
          <w:p w14:paraId="15886AAD" w14:textId="2E0F962D" w:rsidR="00A95BB0" w:rsidRPr="009F0E76" w:rsidRDefault="00A95BB0" w:rsidP="00A95BB0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42)</w:t>
            </w:r>
          </w:p>
        </w:tc>
        <w:tc>
          <w:tcPr>
            <w:tcW w:w="2385" w:type="dxa"/>
          </w:tcPr>
          <w:p w14:paraId="5397E0BB" w14:textId="77777777" w:rsidR="00BB608D" w:rsidRPr="009F0E76" w:rsidRDefault="00E6090E" w:rsidP="0065599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60E8C511" w14:textId="77777777" w:rsidR="00E6090E" w:rsidRPr="009F0E76" w:rsidRDefault="00E6090E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daty: 1807, 1815</w:t>
            </w:r>
          </w:p>
          <w:p w14:paraId="7B3420EC" w14:textId="4AA573F9" w:rsidR="00E6090E" w:rsidRPr="009F0E76" w:rsidRDefault="00E6090E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postacie: Józefa Poniatowskiego, </w:t>
            </w:r>
            <w:r w:rsidR="00A95BB0">
              <w:rPr>
                <w:rFonts w:cs="Times New Roman"/>
                <w:color w:val="000000" w:themeColor="text1"/>
              </w:rPr>
              <w:t>Fryderyka Augusta </w:t>
            </w:r>
            <w:r w:rsidRPr="009F0E76">
              <w:rPr>
                <w:rFonts w:cs="Times New Roman"/>
                <w:color w:val="000000" w:themeColor="text1"/>
              </w:rPr>
              <w:t>I</w:t>
            </w:r>
          </w:p>
          <w:p w14:paraId="1202DEE2" w14:textId="77777777" w:rsidR="00790CAE" w:rsidRPr="009F0E76" w:rsidRDefault="00790CAE" w:rsidP="00790CAE">
            <w:pPr>
              <w:pStyle w:val="Akapitzlist"/>
              <w:ind w:left="0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  <w:p w14:paraId="30925C52" w14:textId="4739DDE8" w:rsidR="00790CAE" w:rsidRPr="009F0E76" w:rsidRDefault="00790CAE" w:rsidP="00790CAE">
            <w:pPr>
              <w:pStyle w:val="Akapitzlist"/>
              <w:ind w:left="0"/>
              <w:jc w:val="both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69C82894" w14:textId="279E1A9B" w:rsidR="00E6090E" w:rsidRPr="009F0E76" w:rsidRDefault="00E6090E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sprawa polska, Księstwo Warszawskie, Wolne Miasto Gdańsk, </w:t>
            </w:r>
            <w:r w:rsidR="00AE55E7" w:rsidRPr="009F0E76">
              <w:rPr>
                <w:rFonts w:cs="Times New Roman"/>
                <w:color w:val="000000" w:themeColor="text1"/>
              </w:rPr>
              <w:t>kongres wiedeński</w:t>
            </w:r>
          </w:p>
          <w:p w14:paraId="5A260A79" w14:textId="77777777" w:rsidR="00E6090E" w:rsidRPr="009F0E76" w:rsidRDefault="00E6090E" w:rsidP="0065599B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CE10697" w14:textId="77777777" w:rsidR="00E6090E" w:rsidRPr="009F0E76" w:rsidRDefault="00E6090E" w:rsidP="0065599B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1802B1C0" w14:textId="3344B28A" w:rsidR="00E6090E" w:rsidRPr="009F0E76" w:rsidRDefault="00E6090E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główne postanowienia pokoju w</w:t>
            </w:r>
            <w:r w:rsidR="001A7329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Tylży dotyczące ziem polskich</w:t>
            </w:r>
          </w:p>
          <w:p w14:paraId="0A5514C4" w14:textId="7A6295DB" w:rsidR="00E6090E" w:rsidRPr="009F0E76" w:rsidRDefault="00E6090E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terytorium Księstwa Warszawskiego</w:t>
            </w:r>
            <w:r w:rsidR="006636EF" w:rsidRPr="009F0E76">
              <w:rPr>
                <w:rFonts w:cs="Times New Roman"/>
                <w:color w:val="000000" w:themeColor="text1"/>
              </w:rPr>
              <w:t xml:space="preserve"> w</w:t>
            </w:r>
            <w:r w:rsidR="001A7329">
              <w:rPr>
                <w:rFonts w:cs="Times New Roman"/>
                <w:color w:val="000000" w:themeColor="text1"/>
              </w:rPr>
              <w:t> </w:t>
            </w:r>
            <w:r w:rsidR="006636EF" w:rsidRPr="009F0E76">
              <w:rPr>
                <w:rFonts w:cs="Times New Roman"/>
                <w:color w:val="000000" w:themeColor="text1"/>
              </w:rPr>
              <w:t>1807</w:t>
            </w:r>
            <w:r w:rsidR="00A95BB0">
              <w:rPr>
                <w:rFonts w:cs="Times New Roman"/>
                <w:color w:val="000000" w:themeColor="text1"/>
              </w:rPr>
              <w:t xml:space="preserve"> i 1809 </w:t>
            </w:r>
            <w:r w:rsidR="001A7329">
              <w:rPr>
                <w:rFonts w:cs="Times New Roman"/>
                <w:color w:val="000000" w:themeColor="text1"/>
              </w:rPr>
              <w:t>r.</w:t>
            </w:r>
          </w:p>
          <w:p w14:paraId="2D71277F" w14:textId="0844B4A3" w:rsidR="00790CAE" w:rsidRPr="009F0E76" w:rsidRDefault="00790CAE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 przyczyny likwidacji Księstwa Warszawskiego</w:t>
            </w:r>
          </w:p>
        </w:tc>
        <w:tc>
          <w:tcPr>
            <w:tcW w:w="2558" w:type="dxa"/>
          </w:tcPr>
          <w:p w14:paraId="531A1908" w14:textId="77777777" w:rsidR="00790CAE" w:rsidRPr="009F0E76" w:rsidRDefault="00790CAE" w:rsidP="00790CAE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2B3F33F4" w14:textId="7E012BA9" w:rsidR="00790CAE" w:rsidRPr="009F0E76" w:rsidRDefault="00790CAE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</w:t>
            </w:r>
            <w:r w:rsidR="006636EF" w:rsidRPr="009F0E76">
              <w:rPr>
                <w:rFonts w:cs="Times New Roman"/>
                <w:color w:val="000000" w:themeColor="text1"/>
              </w:rPr>
              <w:t>1806–1807, 1809, 1812</w:t>
            </w:r>
          </w:p>
          <w:p w14:paraId="7BA79244" w14:textId="77777777" w:rsidR="00790CAE" w:rsidRPr="009F0E76" w:rsidRDefault="00790CAE" w:rsidP="00790CAE">
            <w:pPr>
              <w:pStyle w:val="Akapitzlist"/>
              <w:ind w:left="0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  <w:p w14:paraId="66A33D9A" w14:textId="77777777" w:rsidR="00790CAE" w:rsidRPr="009F0E76" w:rsidRDefault="00790CAE" w:rsidP="00790CAE">
            <w:pPr>
              <w:pStyle w:val="Akapitzlist"/>
              <w:ind w:left="0"/>
              <w:jc w:val="both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1F7F2360" w14:textId="58C4CBF2" w:rsidR="00790CAE" w:rsidRPr="009F0E76" w:rsidRDefault="00790CAE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r w:rsidR="00A23CBB" w:rsidRPr="009F0E76">
              <w:rPr>
                <w:rFonts w:cs="Times New Roman"/>
                <w:color w:val="000000" w:themeColor="text1"/>
              </w:rPr>
              <w:t xml:space="preserve">wojna austriacko-francuska, pokój w </w:t>
            </w:r>
            <w:proofErr w:type="spellStart"/>
            <w:r w:rsidR="00A23CBB" w:rsidRPr="009F0E76">
              <w:rPr>
                <w:rFonts w:cs="Times New Roman"/>
                <w:color w:val="000000" w:themeColor="text1"/>
              </w:rPr>
              <w:t>Schönbrunn</w:t>
            </w:r>
            <w:proofErr w:type="spellEnd"/>
            <w:r w:rsidR="00A23CBB" w:rsidRPr="009F0E76">
              <w:rPr>
                <w:rFonts w:cs="Times New Roman"/>
                <w:color w:val="000000" w:themeColor="text1"/>
              </w:rPr>
              <w:t xml:space="preserve">, Nowa Galicja, </w:t>
            </w:r>
            <w:r w:rsidR="006636EF" w:rsidRPr="009F0E76">
              <w:rPr>
                <w:rFonts w:cs="Times New Roman"/>
                <w:color w:val="000000" w:themeColor="text1"/>
              </w:rPr>
              <w:t>Wielka Armia</w:t>
            </w:r>
            <w:r w:rsidR="00EE1535" w:rsidRPr="009F0E76">
              <w:rPr>
                <w:rFonts w:cs="Times New Roman"/>
                <w:color w:val="000000" w:themeColor="text1"/>
              </w:rPr>
              <w:t xml:space="preserve">, </w:t>
            </w:r>
            <w:r w:rsidR="00B905BE" w:rsidRPr="009F0E76">
              <w:rPr>
                <w:rFonts w:cs="Times New Roman"/>
                <w:color w:val="000000" w:themeColor="text1"/>
              </w:rPr>
              <w:t xml:space="preserve">Komisja Rządząca, </w:t>
            </w:r>
            <w:r w:rsidR="00EE1535" w:rsidRPr="009F0E76">
              <w:rPr>
                <w:rFonts w:cs="Times New Roman"/>
                <w:color w:val="000000" w:themeColor="text1"/>
              </w:rPr>
              <w:t>Ra</w:t>
            </w:r>
            <w:r w:rsidR="00377D84">
              <w:rPr>
                <w:rFonts w:cs="Times New Roman"/>
                <w:color w:val="000000" w:themeColor="text1"/>
              </w:rPr>
              <w:t>da Stanu</w:t>
            </w:r>
          </w:p>
          <w:p w14:paraId="6B7CD8F6" w14:textId="77777777" w:rsidR="00790CAE" w:rsidRPr="009F0E76" w:rsidRDefault="00790CAE" w:rsidP="00790CAE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F9C5353" w14:textId="6EACD738" w:rsidR="00790CAE" w:rsidRPr="009F0E76" w:rsidRDefault="00790CAE" w:rsidP="00790CAE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04691B10" w14:textId="77777777" w:rsidR="00EE1535" w:rsidRPr="009F0E76" w:rsidRDefault="00EE1535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postanowienia konstytucji Księstwa Warszawskiego</w:t>
            </w:r>
          </w:p>
          <w:p w14:paraId="01EA221D" w14:textId="57DF7AF5" w:rsidR="00BB5F47" w:rsidRPr="009F0E76" w:rsidRDefault="00A23CBB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znaczenie bitwy pod Raszynem dla wojny 1809 r.</w:t>
            </w:r>
          </w:p>
          <w:p w14:paraId="337CF13B" w14:textId="166D3089" w:rsidR="00A23CBB" w:rsidRPr="009F0E76" w:rsidRDefault="0012751E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ziemie przyłączone do</w:t>
            </w:r>
            <w:r w:rsidR="00975A2C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Księstwa Warszawskiego w</w:t>
            </w:r>
            <w:r w:rsidR="001A7329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1809 r.</w:t>
            </w:r>
          </w:p>
          <w:p w14:paraId="77C9665E" w14:textId="66B612F5" w:rsidR="00EE1535" w:rsidRPr="009F0E76" w:rsidRDefault="0012751E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scharakteryzować udział żołnierzy polskich w kampanii </w:t>
            </w:r>
            <w:r w:rsidR="007854FE">
              <w:rPr>
                <w:rFonts w:cs="Times New Roman"/>
                <w:color w:val="000000" w:themeColor="text1"/>
              </w:rPr>
              <w:t>napoleońskiej</w:t>
            </w:r>
            <w:r w:rsidRPr="009F0E76">
              <w:rPr>
                <w:rFonts w:cs="Times New Roman"/>
                <w:color w:val="000000" w:themeColor="text1"/>
              </w:rPr>
              <w:t xml:space="preserve"> 1812 r.</w:t>
            </w:r>
          </w:p>
          <w:p w14:paraId="6904F2E6" w14:textId="5A69BCD8" w:rsidR="00BB608D" w:rsidRPr="009F0E76" w:rsidRDefault="00BB608D" w:rsidP="00790CAE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2" w:type="dxa"/>
          </w:tcPr>
          <w:p w14:paraId="1AB85F8D" w14:textId="77777777" w:rsidR="00790CAE" w:rsidRPr="009F0E76" w:rsidRDefault="00790CAE" w:rsidP="00790CAE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2E3664BD" w14:textId="485EE4A2" w:rsidR="00790CAE" w:rsidRPr="009F0E76" w:rsidRDefault="00790CAE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 w:rsidR="00ED3DBE" w:rsidRPr="009F0E76">
              <w:rPr>
                <w:rFonts w:cs="Times New Roman"/>
                <w:color w:val="000000" w:themeColor="text1"/>
              </w:rPr>
              <w:t>ę</w:t>
            </w:r>
            <w:r w:rsidR="00A95BB0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6636EF" w:rsidRPr="009F0E76">
              <w:rPr>
                <w:rFonts w:cs="Times New Roman"/>
                <w:color w:val="000000" w:themeColor="text1"/>
              </w:rPr>
              <w:t>1813</w:t>
            </w:r>
          </w:p>
          <w:p w14:paraId="1EA78865" w14:textId="77777777" w:rsidR="00790CAE" w:rsidRPr="009F0E76" w:rsidRDefault="00790CAE" w:rsidP="00790CAE">
            <w:pPr>
              <w:pStyle w:val="Akapitzlist"/>
              <w:ind w:left="0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  <w:p w14:paraId="1C284D74" w14:textId="77777777" w:rsidR="00790CAE" w:rsidRPr="009F0E76" w:rsidRDefault="00790CAE" w:rsidP="00790CAE">
            <w:pPr>
              <w:pStyle w:val="Akapitzlist"/>
              <w:ind w:left="0"/>
              <w:jc w:val="both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1302EE9" w14:textId="189DDD0D" w:rsidR="00790CAE" w:rsidRPr="009F0E76" w:rsidRDefault="00790CAE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</w:t>
            </w:r>
            <w:r w:rsidR="00A95BB0">
              <w:rPr>
                <w:rFonts w:cs="Times New Roman"/>
                <w:color w:val="000000" w:themeColor="text1"/>
              </w:rPr>
              <w:t>e</w:t>
            </w:r>
            <w:r w:rsidRPr="009F0E76">
              <w:rPr>
                <w:rFonts w:cs="Times New Roman"/>
                <w:color w:val="000000" w:themeColor="text1"/>
              </w:rPr>
              <w:t xml:space="preserve">: </w:t>
            </w:r>
            <w:r w:rsidR="006636EF" w:rsidRPr="009F0E76">
              <w:rPr>
                <w:rFonts w:cs="Times New Roman"/>
                <w:color w:val="000000" w:themeColor="text1"/>
              </w:rPr>
              <w:t xml:space="preserve">bitwa </w:t>
            </w:r>
            <w:r w:rsidR="00AE55E7" w:rsidRPr="009F0E76">
              <w:rPr>
                <w:rFonts w:cs="Times New Roman"/>
                <w:color w:val="000000" w:themeColor="text1"/>
              </w:rPr>
              <w:t>narodów</w:t>
            </w:r>
          </w:p>
          <w:p w14:paraId="40847D55" w14:textId="77777777" w:rsidR="00790CAE" w:rsidRPr="009F0E76" w:rsidRDefault="00790CAE" w:rsidP="00790CAE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5C8F3CE" w14:textId="5972D936" w:rsidR="00790CAE" w:rsidRPr="009F0E76" w:rsidRDefault="00790CAE" w:rsidP="00790CAE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7A7C8130" w14:textId="040F04A5" w:rsidR="002D0B21" w:rsidRPr="009F0E76" w:rsidRDefault="002D0B21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na jakich aktach prawnych była wzorowana </w:t>
            </w:r>
            <w:r w:rsidR="007854FE">
              <w:rPr>
                <w:rFonts w:cs="Times New Roman"/>
                <w:color w:val="000000" w:themeColor="text1"/>
              </w:rPr>
              <w:t>konstytucja</w:t>
            </w:r>
            <w:r w:rsidRPr="009F0E76">
              <w:rPr>
                <w:rFonts w:cs="Times New Roman"/>
                <w:color w:val="000000" w:themeColor="text1"/>
              </w:rPr>
              <w:t xml:space="preserve"> Księstwa Warszawskiego</w:t>
            </w:r>
          </w:p>
          <w:p w14:paraId="6150E661" w14:textId="5E80F044" w:rsidR="002C5945" w:rsidRPr="009F0E76" w:rsidRDefault="00D22852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udział żołnierzy polskich pod dowództwem księcia Józefa Poniatowskiego w bitwie pod Lipskiem</w:t>
            </w:r>
          </w:p>
          <w:p w14:paraId="21EA0D34" w14:textId="37B489A8" w:rsidR="00EE1535" w:rsidRPr="009F0E76" w:rsidRDefault="009270F8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rozstrzygnąć, czy Polacy byli najwierniejszymi sojusznikami Napoleona</w:t>
            </w:r>
            <w:r w:rsidR="007854FE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i</w:t>
            </w:r>
            <w:r w:rsidR="001A7329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uzasadnić </w:t>
            </w:r>
            <w:r w:rsidR="00377D84">
              <w:rPr>
                <w:rFonts w:cs="Times New Roman"/>
                <w:color w:val="000000" w:themeColor="text1"/>
              </w:rPr>
              <w:t>swoje zdanie</w:t>
            </w:r>
          </w:p>
          <w:p w14:paraId="7DE7517E" w14:textId="77777777" w:rsidR="00BB608D" w:rsidRPr="009F0E76" w:rsidRDefault="00BB608D" w:rsidP="0065599B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13" w:type="dxa"/>
          </w:tcPr>
          <w:p w14:paraId="3CBF8C24" w14:textId="6EF278D6" w:rsidR="005026FC" w:rsidRPr="009F0E76" w:rsidRDefault="005026FC" w:rsidP="005026FC">
            <w:pPr>
              <w:pStyle w:val="Akapitzlist"/>
              <w:ind w:left="0"/>
              <w:jc w:val="both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36C587A7" w14:textId="7AEB06A1" w:rsidR="005026FC" w:rsidRPr="009F0E76" w:rsidRDefault="005026FC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pojęcia:</w:t>
            </w:r>
            <w:r w:rsidR="00ED3DBE" w:rsidRPr="009F0E76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Towarzystwo Gospodarczo-Rolnicze, kontrybucja</w:t>
            </w:r>
            <w:r w:rsidR="00ED3DBE" w:rsidRPr="009F0E76">
              <w:rPr>
                <w:rFonts w:cs="Times New Roman"/>
                <w:color w:val="000000" w:themeColor="text1"/>
              </w:rPr>
              <w:t>, Rada Najwyższa Tymczasowa</w:t>
            </w:r>
          </w:p>
          <w:p w14:paraId="23DF432E" w14:textId="77777777" w:rsidR="005026FC" w:rsidRPr="009F0E76" w:rsidRDefault="005026FC" w:rsidP="00790CAE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7748A319" w14:textId="65BF7369" w:rsidR="00790CAE" w:rsidRPr="009F0E76" w:rsidRDefault="00790CAE" w:rsidP="00790CAE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75EBB881" w14:textId="77777777" w:rsidR="00975A2C" w:rsidRDefault="005026FC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sytuację społeczno-</w:t>
            </w:r>
          </w:p>
          <w:p w14:paraId="60ACB103" w14:textId="26FBBB10" w:rsidR="005026FC" w:rsidRPr="009F0E76" w:rsidRDefault="00975A2C" w:rsidP="00975A2C">
            <w:pPr>
              <w:pStyle w:val="Akapitzlist"/>
              <w:ind w:left="36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="005026FC" w:rsidRPr="009F0E76">
              <w:rPr>
                <w:rFonts w:cs="Times New Roman"/>
                <w:color w:val="000000" w:themeColor="text1"/>
              </w:rPr>
              <w:t>gospodarczą Księstwa Warszawskiego</w:t>
            </w:r>
          </w:p>
          <w:p w14:paraId="5C0FA2FE" w14:textId="25679021" w:rsidR="005026FC" w:rsidRPr="009F0E76" w:rsidRDefault="005026FC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co znaczyło powiedzenie, że w</w:t>
            </w:r>
            <w:r w:rsidR="001A7329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Księstwie Warszawskim „chłopom zdjęto kajdany z nóg wraz z</w:t>
            </w:r>
            <w:r w:rsidR="001A7329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butami”</w:t>
            </w:r>
          </w:p>
          <w:p w14:paraId="18145FD2" w14:textId="77777777" w:rsidR="005026FC" w:rsidRPr="009F0E76" w:rsidRDefault="005026FC" w:rsidP="00790CAE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2E2E5D37" w14:textId="77777777" w:rsidR="00BB608D" w:rsidRPr="009F0E76" w:rsidRDefault="00BB608D" w:rsidP="0065599B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33" w:type="dxa"/>
          </w:tcPr>
          <w:p w14:paraId="38A5F23D" w14:textId="77777777" w:rsidR="00790CAE" w:rsidRPr="009F0E76" w:rsidRDefault="00790CAE" w:rsidP="00790CAE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41965AF7" w14:textId="76CF60E7" w:rsidR="00790CAE" w:rsidRPr="009F0E76" w:rsidRDefault="00790CAE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</w:t>
            </w:r>
            <w:r w:rsidR="00ED3DBE" w:rsidRPr="009F0E76">
              <w:rPr>
                <w:rFonts w:cs="Times New Roman"/>
                <w:color w:val="000000" w:themeColor="text1"/>
              </w:rPr>
              <w:t>ć</w:t>
            </w:r>
            <w:r w:rsidR="007854FE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AE55E7" w:rsidRPr="009F0E76">
              <w:rPr>
                <w:rFonts w:cs="Times New Roman"/>
                <w:color w:val="000000" w:themeColor="text1"/>
              </w:rPr>
              <w:t>Józefa Sułkowskiego</w:t>
            </w:r>
          </w:p>
          <w:p w14:paraId="7E161FF0" w14:textId="77777777" w:rsidR="00790CAE" w:rsidRPr="009F0E76" w:rsidRDefault="00790CAE" w:rsidP="00790CAE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1D42EB4" w14:textId="4F5DA922" w:rsidR="00790CAE" w:rsidRPr="009F0E76" w:rsidRDefault="00790CAE" w:rsidP="00790CAE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572E69B2" w14:textId="53242236" w:rsidR="00AE55E7" w:rsidRPr="009F0E76" w:rsidRDefault="00AE55E7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uzasadnić tezę, że sprawa polska była jedynie kartą przetargową w</w:t>
            </w:r>
            <w:r w:rsidR="001A7329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prowadzonej przez Napoleona grze politycznej</w:t>
            </w:r>
          </w:p>
          <w:p w14:paraId="0FA08010" w14:textId="41FC8D56" w:rsidR="00CF29D0" w:rsidRPr="009F0E76" w:rsidRDefault="00CF29D0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rozstrzygnąć, czy słusznie Księstwo Warszawskie jest nazywane </w:t>
            </w:r>
            <w:r w:rsidR="007854FE">
              <w:rPr>
                <w:rFonts w:cs="Times New Roman"/>
                <w:color w:val="000000" w:themeColor="text1"/>
              </w:rPr>
              <w:t>„</w:t>
            </w:r>
            <w:r w:rsidRPr="009F0E76">
              <w:rPr>
                <w:rFonts w:cs="Times New Roman"/>
                <w:color w:val="000000" w:themeColor="text1"/>
              </w:rPr>
              <w:t>małym państwem wielkich nadziei</w:t>
            </w:r>
            <w:r w:rsidR="007854FE">
              <w:rPr>
                <w:rFonts w:cs="Times New Roman"/>
                <w:color w:val="000000" w:themeColor="text1"/>
              </w:rPr>
              <w:t>”</w:t>
            </w:r>
          </w:p>
          <w:p w14:paraId="46D8F851" w14:textId="5DD90C46" w:rsidR="00BB608D" w:rsidRPr="009F0E76" w:rsidRDefault="000136B9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dlaczego postawa księcia Józefa Poniatowskiego stała się symbolem żołnierskiego męstwa i honoru</w:t>
            </w:r>
          </w:p>
          <w:p w14:paraId="43BAC5FF" w14:textId="089FAEAA" w:rsidR="000136B9" w:rsidRPr="009F0E76" w:rsidRDefault="000136B9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ocenić stosunek Napoleona do sprawy pols</w:t>
            </w:r>
            <w:r w:rsidR="00382168" w:rsidRPr="009F0E76">
              <w:rPr>
                <w:rFonts w:cs="Times New Roman"/>
                <w:color w:val="000000" w:themeColor="text1"/>
              </w:rPr>
              <w:t>kiej</w:t>
            </w:r>
          </w:p>
        </w:tc>
      </w:tr>
      <w:tr w:rsidR="00C03622" w:rsidRPr="009F0E76" w14:paraId="7BFA8F80" w14:textId="77777777" w:rsidTr="00E5542E">
        <w:trPr>
          <w:trHeight w:val="567"/>
        </w:trPr>
        <w:tc>
          <w:tcPr>
            <w:tcW w:w="1743" w:type="dxa"/>
          </w:tcPr>
          <w:p w14:paraId="27CB8E18" w14:textId="77777777" w:rsidR="00B905BE" w:rsidRDefault="000D3874" w:rsidP="00C1301A">
            <w:p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Upadek Napoleona</w:t>
            </w:r>
          </w:p>
          <w:p w14:paraId="33891BE2" w14:textId="76E0CE30" w:rsidR="007854FE" w:rsidRPr="009F0E76" w:rsidRDefault="007854FE" w:rsidP="00C1301A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(rozdz. 43)</w:t>
            </w:r>
          </w:p>
        </w:tc>
        <w:tc>
          <w:tcPr>
            <w:tcW w:w="2385" w:type="dxa"/>
          </w:tcPr>
          <w:p w14:paraId="4DDD0226" w14:textId="77777777" w:rsidR="009A04E2" w:rsidRPr="009F0E76" w:rsidRDefault="009A04E2" w:rsidP="009A04E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32A83CCE" w14:textId="7958A423" w:rsidR="009A04E2" w:rsidRPr="009F0E76" w:rsidRDefault="009A04E2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</w:t>
            </w:r>
            <w:r w:rsidR="00CA3338" w:rsidRPr="009F0E76">
              <w:rPr>
                <w:rFonts w:cs="Times New Roman"/>
                <w:color w:val="000000" w:themeColor="text1"/>
              </w:rPr>
              <w:t>1812, 1815</w:t>
            </w:r>
          </w:p>
          <w:p w14:paraId="32043D54" w14:textId="77777777" w:rsidR="009A04E2" w:rsidRPr="009F0E76" w:rsidRDefault="009A04E2" w:rsidP="009A04E2">
            <w:pPr>
              <w:pStyle w:val="Akapitzlist"/>
              <w:ind w:left="0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  <w:p w14:paraId="67B187F8" w14:textId="77777777" w:rsidR="009A04E2" w:rsidRPr="009F0E76" w:rsidRDefault="009A04E2" w:rsidP="009A04E2">
            <w:pPr>
              <w:pStyle w:val="Akapitzlist"/>
              <w:ind w:left="0"/>
              <w:jc w:val="both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20932DB1" w14:textId="3DFC6E40" w:rsidR="009A04E2" w:rsidRPr="009F0E76" w:rsidRDefault="009A04E2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r w:rsidR="00CA3338" w:rsidRPr="009F0E76">
              <w:rPr>
                <w:rFonts w:cs="Times New Roman"/>
                <w:color w:val="000000" w:themeColor="text1"/>
              </w:rPr>
              <w:t>Wielka Armia, taktyka spalonej ziemi, wojna podjazdowa</w:t>
            </w:r>
            <w:r w:rsidR="00C04D3C" w:rsidRPr="009F0E76">
              <w:rPr>
                <w:rFonts w:cs="Times New Roman"/>
                <w:color w:val="000000" w:themeColor="text1"/>
              </w:rPr>
              <w:t>, bitwa pod Waterloo</w:t>
            </w:r>
          </w:p>
          <w:p w14:paraId="2A624389" w14:textId="77777777" w:rsidR="009A04E2" w:rsidRPr="009F0E76" w:rsidRDefault="009A04E2" w:rsidP="009A04E2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494CA356" w14:textId="181E5363" w:rsidR="009A04E2" w:rsidRPr="009F0E76" w:rsidRDefault="009A04E2" w:rsidP="009A04E2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5E71B10A" w14:textId="3B70550E" w:rsidR="00C04D3C" w:rsidRPr="009F0E76" w:rsidRDefault="00C04D3C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jak doszło</w:t>
            </w:r>
            <w:r w:rsidR="00FE6DB7">
              <w:rPr>
                <w:rFonts w:cs="Times New Roman"/>
                <w:color w:val="000000" w:themeColor="text1"/>
              </w:rPr>
              <w:t xml:space="preserve"> do klęski wyprawy Napoleona na </w:t>
            </w:r>
            <w:r w:rsidRPr="009F0E76">
              <w:rPr>
                <w:rFonts w:cs="Times New Roman"/>
                <w:color w:val="000000" w:themeColor="text1"/>
              </w:rPr>
              <w:t>Moskwę</w:t>
            </w:r>
          </w:p>
          <w:p w14:paraId="0B4C7AE3" w14:textId="4E62A5F7" w:rsidR="00C04D3C" w:rsidRPr="009F0E76" w:rsidRDefault="00C04D3C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w jakich okolicznościach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Pr="009F0E76">
              <w:rPr>
                <w:rFonts w:cs="Times New Roman"/>
                <w:color w:val="000000" w:themeColor="text1"/>
              </w:rPr>
              <w:t>doszło do upadku Napoleona</w:t>
            </w:r>
          </w:p>
          <w:p w14:paraId="2DFF8D29" w14:textId="16C596BE" w:rsidR="00B905BE" w:rsidRPr="009F0E76" w:rsidRDefault="00B905BE" w:rsidP="009A04E2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558" w:type="dxa"/>
          </w:tcPr>
          <w:p w14:paraId="51FB3095" w14:textId="77777777" w:rsidR="006948D7" w:rsidRPr="009F0E76" w:rsidRDefault="006948D7" w:rsidP="006948D7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2C83B57F" w14:textId="79882B18" w:rsidR="006948D7" w:rsidRPr="009F0E76" w:rsidRDefault="006948D7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dat</w:t>
            </w:r>
            <w:r w:rsidR="00111927" w:rsidRPr="009F0E76">
              <w:rPr>
                <w:rFonts w:cs="Times New Roman"/>
                <w:color w:val="000000" w:themeColor="text1"/>
              </w:rPr>
              <w:t>ę</w:t>
            </w:r>
            <w:r w:rsidR="00190A94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CA3338" w:rsidRPr="009F0E76">
              <w:rPr>
                <w:rFonts w:cs="Times New Roman"/>
                <w:color w:val="000000" w:themeColor="text1"/>
              </w:rPr>
              <w:t>1814</w:t>
            </w:r>
          </w:p>
          <w:p w14:paraId="53D69C28" w14:textId="5ED716EF" w:rsidR="006948D7" w:rsidRPr="009F0E76" w:rsidRDefault="006948D7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posta</w:t>
            </w:r>
            <w:r w:rsidR="00111927" w:rsidRPr="009F0E76">
              <w:rPr>
                <w:rFonts w:cs="Times New Roman"/>
                <w:color w:val="000000" w:themeColor="text1"/>
              </w:rPr>
              <w:t>ć</w:t>
            </w:r>
            <w:r w:rsidR="00190A94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CF29D0" w:rsidRPr="009F0E76">
              <w:rPr>
                <w:rFonts w:cs="Times New Roman"/>
                <w:color w:val="000000" w:themeColor="text1"/>
              </w:rPr>
              <w:t>Ludwik</w:t>
            </w:r>
            <w:r w:rsidR="00190A94">
              <w:rPr>
                <w:rFonts w:cs="Times New Roman"/>
                <w:color w:val="000000" w:themeColor="text1"/>
              </w:rPr>
              <w:t>a</w:t>
            </w:r>
            <w:r w:rsidR="00FE6DB7">
              <w:rPr>
                <w:rFonts w:cs="Times New Roman"/>
                <w:color w:val="000000" w:themeColor="text1"/>
              </w:rPr>
              <w:t> X</w:t>
            </w:r>
            <w:r w:rsidR="00CF29D0" w:rsidRPr="009F0E76">
              <w:rPr>
                <w:rFonts w:cs="Times New Roman"/>
                <w:color w:val="000000" w:themeColor="text1"/>
              </w:rPr>
              <w:t>VIII</w:t>
            </w:r>
          </w:p>
          <w:p w14:paraId="6B318E42" w14:textId="77777777" w:rsidR="006948D7" w:rsidRPr="009F0E76" w:rsidRDefault="006948D7" w:rsidP="006948D7">
            <w:pPr>
              <w:pStyle w:val="Akapitzlist"/>
              <w:ind w:left="0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  <w:p w14:paraId="672B711C" w14:textId="77777777" w:rsidR="006948D7" w:rsidRPr="009F0E76" w:rsidRDefault="006948D7" w:rsidP="006948D7">
            <w:pPr>
              <w:pStyle w:val="Akapitzlist"/>
              <w:ind w:left="0"/>
              <w:jc w:val="both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5F3B23F6" w14:textId="7D27C19B" w:rsidR="006948D7" w:rsidRPr="00377D84" w:rsidRDefault="006948D7" w:rsidP="006948D7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bCs/>
                <w:color w:val="000000" w:themeColor="text1"/>
              </w:rPr>
            </w:pPr>
            <w:r w:rsidRPr="00377D84">
              <w:rPr>
                <w:rFonts w:cs="Times New Roman"/>
                <w:color w:val="000000" w:themeColor="text1"/>
              </w:rPr>
              <w:t xml:space="preserve">pojęcia: </w:t>
            </w:r>
            <w:r w:rsidR="00CF29D0" w:rsidRPr="00377D84">
              <w:rPr>
                <w:rFonts w:cs="Times New Roman"/>
                <w:color w:val="000000" w:themeColor="text1"/>
              </w:rPr>
              <w:t xml:space="preserve">Mały Kapral, </w:t>
            </w:r>
            <w:r w:rsidR="00CA3338" w:rsidRPr="00377D84">
              <w:rPr>
                <w:rFonts w:cs="Times New Roman"/>
                <w:color w:val="000000" w:themeColor="text1"/>
              </w:rPr>
              <w:t>szósta koalicja antyfrancuska, bitwa narodów,</w:t>
            </w:r>
            <w:r w:rsidR="00CF29D0" w:rsidRPr="00377D84">
              <w:rPr>
                <w:rFonts w:cs="Times New Roman"/>
                <w:color w:val="000000" w:themeColor="text1"/>
              </w:rPr>
              <w:t xml:space="preserve"> pokój paryski </w:t>
            </w:r>
            <w:r w:rsidR="00377D84" w:rsidRPr="00377D84">
              <w:rPr>
                <w:rFonts w:cs="Times New Roman"/>
                <w:bCs/>
                <w:color w:val="000000" w:themeColor="text1"/>
              </w:rPr>
              <w:t>z 1814 r.</w:t>
            </w:r>
          </w:p>
          <w:p w14:paraId="7CB738F6" w14:textId="77777777" w:rsidR="00377D84" w:rsidRPr="00377D84" w:rsidRDefault="00377D84" w:rsidP="00377D84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  <w:p w14:paraId="6A4E6502" w14:textId="01ACA34A" w:rsidR="006948D7" w:rsidRPr="009F0E76" w:rsidRDefault="006948D7" w:rsidP="006948D7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5700F19F" w14:textId="7B581373" w:rsidR="00C04D3C" w:rsidRPr="009F0E76" w:rsidRDefault="00C04D3C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jaki wpływ na klęskę Napoleona w Rosji miały warunki pogodowe</w:t>
            </w:r>
          </w:p>
          <w:p w14:paraId="7CEF2F44" w14:textId="191CB7F2" w:rsidR="00C04D3C" w:rsidRPr="009F0E76" w:rsidRDefault="00C04D3C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dlaczego zdobycie Moskwy przez Napoleona nie przyniosło sukcesu całej wyprawie do Rosji</w:t>
            </w:r>
          </w:p>
          <w:p w14:paraId="7DC981AC" w14:textId="5ADEAE1E" w:rsidR="00C04D3C" w:rsidRPr="009F0E76" w:rsidRDefault="00C04D3C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skutki wyprawy Napoleona do Rosji</w:t>
            </w:r>
          </w:p>
          <w:p w14:paraId="2BCAA8D0" w14:textId="49A27CDB" w:rsidR="00C04D3C" w:rsidRPr="009F0E76" w:rsidRDefault="00C04D3C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miejsca walk Wielkiej Armii w 1812 r. i</w:t>
            </w:r>
            <w:r w:rsidR="00D90F2A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trasę jej odwrotu</w:t>
            </w:r>
          </w:p>
          <w:p w14:paraId="5E781502" w14:textId="0F006C88" w:rsidR="00C04D3C" w:rsidRPr="009F0E76" w:rsidRDefault="00C04D3C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scharakteryzować zmiany w sytuacji międzynarodowej w</w:t>
            </w:r>
            <w:r w:rsidR="00D90F2A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1813 r.</w:t>
            </w:r>
          </w:p>
          <w:p w14:paraId="2CDB3E3C" w14:textId="1CD503BE" w:rsidR="00C04D3C" w:rsidRPr="009F0E76" w:rsidRDefault="0041675B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postanowienia pokoju paryskiego z 1814 r.</w:t>
            </w:r>
          </w:p>
          <w:p w14:paraId="3FD7327D" w14:textId="77777777" w:rsidR="00B905BE" w:rsidRPr="009F0E76" w:rsidRDefault="00B905BE" w:rsidP="00790CAE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662" w:type="dxa"/>
          </w:tcPr>
          <w:p w14:paraId="5C85E8A6" w14:textId="77777777" w:rsidR="006948D7" w:rsidRPr="009F0E76" w:rsidRDefault="006948D7" w:rsidP="006948D7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183B09DD" w14:textId="72A98F1F" w:rsidR="006948D7" w:rsidRPr="009F0E76" w:rsidRDefault="006948D7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daty: </w:t>
            </w:r>
            <w:r w:rsidR="00CA3338" w:rsidRPr="009F0E76">
              <w:rPr>
                <w:rFonts w:cs="Times New Roman"/>
                <w:color w:val="000000" w:themeColor="text1"/>
              </w:rPr>
              <w:t xml:space="preserve">1 </w:t>
            </w:r>
            <w:r w:rsidR="00190A94">
              <w:rPr>
                <w:rFonts w:cs="Times New Roman"/>
                <w:color w:val="000000" w:themeColor="text1"/>
              </w:rPr>
              <w:t>III</w:t>
            </w:r>
            <w:r w:rsidR="00CA3338" w:rsidRPr="009F0E76">
              <w:rPr>
                <w:rFonts w:cs="Times New Roman"/>
                <w:color w:val="000000" w:themeColor="text1"/>
              </w:rPr>
              <w:t xml:space="preserve"> 1815 –</w:t>
            </w:r>
            <w:r w:rsidR="00C42D78">
              <w:rPr>
                <w:rFonts w:cs="Times New Roman"/>
                <w:color w:val="000000" w:themeColor="text1"/>
              </w:rPr>
              <w:t xml:space="preserve"> </w:t>
            </w:r>
            <w:r w:rsidR="00FE6DB7">
              <w:rPr>
                <w:rFonts w:cs="Times New Roman"/>
                <w:color w:val="000000" w:themeColor="text1"/>
              </w:rPr>
              <w:t>18 </w:t>
            </w:r>
            <w:r w:rsidR="00190A94">
              <w:rPr>
                <w:rFonts w:cs="Times New Roman"/>
                <w:color w:val="000000" w:themeColor="text1"/>
              </w:rPr>
              <w:t>VI</w:t>
            </w:r>
            <w:r w:rsidR="00CA3338" w:rsidRPr="009F0E76">
              <w:rPr>
                <w:rFonts w:cs="Times New Roman"/>
                <w:color w:val="000000" w:themeColor="text1"/>
              </w:rPr>
              <w:t xml:space="preserve"> 1815</w:t>
            </w:r>
          </w:p>
          <w:p w14:paraId="2BF629CB" w14:textId="476189DB" w:rsidR="006948D7" w:rsidRPr="009F0E76" w:rsidRDefault="006948D7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  <w:lang w:val="en-GB"/>
              </w:rPr>
            </w:pPr>
            <w:proofErr w:type="spellStart"/>
            <w:r w:rsidRPr="009F0E76">
              <w:rPr>
                <w:rFonts w:cs="Times New Roman"/>
                <w:color w:val="000000" w:themeColor="text1"/>
                <w:lang w:val="en-GB"/>
              </w:rPr>
              <w:t>postacie</w:t>
            </w:r>
            <w:proofErr w:type="spellEnd"/>
            <w:r w:rsidRPr="009F0E76">
              <w:rPr>
                <w:rFonts w:cs="Times New Roman"/>
                <w:color w:val="000000" w:themeColor="text1"/>
                <w:lang w:val="en-GB"/>
              </w:rPr>
              <w:t xml:space="preserve">: </w:t>
            </w:r>
            <w:proofErr w:type="spellStart"/>
            <w:r w:rsidR="00CA3338" w:rsidRPr="009F0E76">
              <w:rPr>
                <w:rFonts w:cs="Times New Roman"/>
                <w:color w:val="000000" w:themeColor="text1"/>
                <w:lang w:val="en-GB"/>
              </w:rPr>
              <w:t>Art</w:t>
            </w:r>
            <w:r w:rsidR="00CF29D0" w:rsidRPr="009F0E76">
              <w:rPr>
                <w:rFonts w:cs="Times New Roman"/>
                <w:color w:val="000000" w:themeColor="text1"/>
                <w:lang w:val="en-GB"/>
              </w:rPr>
              <w:t>hur</w:t>
            </w:r>
            <w:r w:rsidR="005E740F" w:rsidRPr="009F0E76">
              <w:rPr>
                <w:rFonts w:cs="Times New Roman"/>
                <w:color w:val="000000" w:themeColor="text1"/>
                <w:lang w:val="en-GB"/>
              </w:rPr>
              <w:t>a</w:t>
            </w:r>
            <w:proofErr w:type="spellEnd"/>
            <w:r w:rsidR="00CF29D0" w:rsidRPr="009F0E76">
              <w:rPr>
                <w:rFonts w:cs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="00CF29D0" w:rsidRPr="009F0E76">
              <w:rPr>
                <w:rFonts w:cs="Times New Roman"/>
                <w:color w:val="000000" w:themeColor="text1"/>
                <w:lang w:val="en-GB"/>
              </w:rPr>
              <w:t>Wellesley</w:t>
            </w:r>
            <w:r w:rsidR="005E740F" w:rsidRPr="009F0E76">
              <w:rPr>
                <w:rFonts w:cs="Times New Roman"/>
                <w:color w:val="000000" w:themeColor="text1"/>
                <w:lang w:val="en-GB"/>
              </w:rPr>
              <w:t>a</w:t>
            </w:r>
            <w:proofErr w:type="spellEnd"/>
            <w:r w:rsidR="00CF29D0" w:rsidRPr="009F0E76">
              <w:rPr>
                <w:rFonts w:cs="Times New Roman"/>
                <w:color w:val="000000" w:themeColor="text1"/>
                <w:lang w:val="en-GB"/>
              </w:rPr>
              <w:t xml:space="preserve"> </w:t>
            </w:r>
            <w:r w:rsidR="00190A94">
              <w:rPr>
                <w:rFonts w:cs="Times New Roman"/>
                <w:color w:val="000000" w:themeColor="text1"/>
                <w:lang w:val="en-GB"/>
              </w:rPr>
              <w:t>(</w:t>
            </w:r>
            <w:proofErr w:type="spellStart"/>
            <w:r w:rsidR="00CF29D0" w:rsidRPr="009F0E76">
              <w:rPr>
                <w:rFonts w:cs="Times New Roman"/>
                <w:color w:val="000000" w:themeColor="text1"/>
                <w:lang w:val="en-GB"/>
              </w:rPr>
              <w:t>lord</w:t>
            </w:r>
            <w:r w:rsidR="005E740F" w:rsidRPr="009F0E76">
              <w:rPr>
                <w:rFonts w:cs="Times New Roman"/>
                <w:color w:val="000000" w:themeColor="text1"/>
                <w:lang w:val="en-GB"/>
              </w:rPr>
              <w:t>a</w:t>
            </w:r>
            <w:proofErr w:type="spellEnd"/>
            <w:r w:rsidR="00CF29D0" w:rsidRPr="009F0E76">
              <w:rPr>
                <w:rFonts w:cs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="00CF29D0" w:rsidRPr="009F0E76">
              <w:rPr>
                <w:rFonts w:cs="Times New Roman"/>
                <w:color w:val="000000" w:themeColor="text1"/>
                <w:lang w:val="en-GB"/>
              </w:rPr>
              <w:t>Wellington</w:t>
            </w:r>
            <w:r w:rsidR="005E740F" w:rsidRPr="009F0E76">
              <w:rPr>
                <w:rFonts w:cs="Times New Roman"/>
                <w:color w:val="000000" w:themeColor="text1"/>
                <w:lang w:val="en-GB"/>
              </w:rPr>
              <w:t>a</w:t>
            </w:r>
            <w:proofErr w:type="spellEnd"/>
            <w:r w:rsidR="00190A94">
              <w:rPr>
                <w:rFonts w:cs="Times New Roman"/>
                <w:color w:val="000000" w:themeColor="text1"/>
                <w:lang w:val="en-GB"/>
              </w:rPr>
              <w:t>)</w:t>
            </w:r>
            <w:r w:rsidR="00C04D3C" w:rsidRPr="009F0E76">
              <w:rPr>
                <w:rFonts w:cs="Times New Roman"/>
                <w:color w:val="000000" w:themeColor="text1"/>
                <w:lang w:val="en-GB"/>
              </w:rPr>
              <w:t xml:space="preserve">, </w:t>
            </w:r>
            <w:proofErr w:type="spellStart"/>
            <w:r w:rsidR="00C04D3C" w:rsidRPr="009F0E76">
              <w:rPr>
                <w:rFonts w:cs="Times New Roman"/>
                <w:color w:val="000000" w:themeColor="text1"/>
                <w:lang w:val="en-GB"/>
              </w:rPr>
              <w:t>Gebhard</w:t>
            </w:r>
            <w:r w:rsidR="005E740F" w:rsidRPr="009F0E76">
              <w:rPr>
                <w:rFonts w:cs="Times New Roman"/>
                <w:color w:val="000000" w:themeColor="text1"/>
                <w:lang w:val="en-GB"/>
              </w:rPr>
              <w:t>a</w:t>
            </w:r>
            <w:proofErr w:type="spellEnd"/>
            <w:r w:rsidR="005E740F" w:rsidRPr="009F0E76">
              <w:rPr>
                <w:rFonts w:cs="Times New Roman"/>
                <w:color w:val="000000" w:themeColor="text1"/>
                <w:lang w:val="en-GB"/>
              </w:rPr>
              <w:t xml:space="preserve"> </w:t>
            </w:r>
            <w:proofErr w:type="spellStart"/>
            <w:r w:rsidR="005E740F" w:rsidRPr="009F0E76">
              <w:rPr>
                <w:rFonts w:cs="Times New Roman"/>
                <w:color w:val="000000" w:themeColor="text1"/>
                <w:lang w:val="en-GB"/>
              </w:rPr>
              <w:t>Blüchera</w:t>
            </w:r>
            <w:proofErr w:type="spellEnd"/>
          </w:p>
          <w:p w14:paraId="1DAE27AA" w14:textId="77777777" w:rsidR="006948D7" w:rsidRPr="009F0E76" w:rsidRDefault="006948D7" w:rsidP="006948D7">
            <w:pPr>
              <w:pStyle w:val="Akapitzlist"/>
              <w:ind w:left="0"/>
              <w:jc w:val="both"/>
              <w:rPr>
                <w:rFonts w:cs="Times New Roman"/>
                <w:b/>
                <w:bCs/>
                <w:color w:val="000000" w:themeColor="text1"/>
                <w:lang w:val="en-GB"/>
              </w:rPr>
            </w:pPr>
          </w:p>
          <w:p w14:paraId="3D347335" w14:textId="77777777" w:rsidR="006948D7" w:rsidRPr="009F0E76" w:rsidRDefault="006948D7" w:rsidP="006948D7">
            <w:pPr>
              <w:pStyle w:val="Akapitzlist"/>
              <w:ind w:left="0"/>
              <w:jc w:val="both"/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rozumie:</w:t>
            </w:r>
          </w:p>
          <w:p w14:paraId="203498EA" w14:textId="05A00145" w:rsidR="006948D7" w:rsidRPr="009F0E76" w:rsidRDefault="006948D7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pojęcia: </w:t>
            </w:r>
            <w:r w:rsidR="00CF29D0" w:rsidRPr="009F0E76">
              <w:rPr>
                <w:rFonts w:cs="Times New Roman"/>
                <w:color w:val="000000" w:themeColor="text1"/>
              </w:rPr>
              <w:t xml:space="preserve">Karta konstytucyjna, </w:t>
            </w:r>
            <w:r w:rsidR="00377D84">
              <w:rPr>
                <w:rFonts w:cs="Times New Roman"/>
                <w:color w:val="000000" w:themeColor="text1"/>
              </w:rPr>
              <w:t>sto dni Napoleona</w:t>
            </w:r>
          </w:p>
          <w:p w14:paraId="1CDB08A0" w14:textId="77777777" w:rsidR="006948D7" w:rsidRPr="009F0E76" w:rsidRDefault="006948D7" w:rsidP="006948D7">
            <w:pPr>
              <w:rPr>
                <w:rFonts w:cs="Times New Roman"/>
                <w:b/>
                <w:bCs/>
                <w:color w:val="000000" w:themeColor="text1"/>
              </w:rPr>
            </w:pPr>
          </w:p>
          <w:p w14:paraId="3F3F5885" w14:textId="1FE4C615" w:rsidR="006948D7" w:rsidRPr="009F0E76" w:rsidRDefault="006948D7" w:rsidP="006948D7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268FC888" w14:textId="737ED3E2" w:rsidR="0004072B" w:rsidRPr="009F0E76" w:rsidRDefault="0004072B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wyjaśnić, jakie nastroje </w:t>
            </w:r>
            <w:r w:rsidR="0085139C">
              <w:rPr>
                <w:rFonts w:cs="Times New Roman"/>
                <w:color w:val="000000" w:themeColor="text1"/>
              </w:rPr>
              <w:t>w</w:t>
            </w:r>
            <w:r w:rsidRPr="009F0E76">
              <w:rPr>
                <w:rFonts w:cs="Times New Roman"/>
                <w:color w:val="000000" w:themeColor="text1"/>
              </w:rPr>
              <w:t xml:space="preserve"> społeczeństw</w:t>
            </w:r>
            <w:r w:rsidR="0085139C">
              <w:rPr>
                <w:rFonts w:cs="Times New Roman"/>
                <w:color w:val="000000" w:themeColor="text1"/>
              </w:rPr>
              <w:t>ie francuskim</w:t>
            </w:r>
            <w:r w:rsidRPr="009F0E76">
              <w:rPr>
                <w:rFonts w:cs="Times New Roman"/>
                <w:color w:val="000000" w:themeColor="text1"/>
              </w:rPr>
              <w:t xml:space="preserve"> wywołał powrót </w:t>
            </w:r>
            <w:r w:rsidR="00111927" w:rsidRPr="009F0E76">
              <w:rPr>
                <w:rFonts w:cs="Times New Roman"/>
                <w:color w:val="000000" w:themeColor="text1"/>
              </w:rPr>
              <w:t xml:space="preserve">z emigracji </w:t>
            </w:r>
            <w:r w:rsidRPr="009F0E76">
              <w:rPr>
                <w:rFonts w:cs="Times New Roman"/>
                <w:color w:val="000000" w:themeColor="text1"/>
              </w:rPr>
              <w:t>Ludwika XVIII, starej arystokracji i</w:t>
            </w:r>
            <w:r w:rsidR="00D90F2A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 xml:space="preserve">duchowieństwa katolickiego </w:t>
            </w:r>
          </w:p>
          <w:p w14:paraId="50DCCCD4" w14:textId="74BA0A8F" w:rsidR="0004072B" w:rsidRPr="009F0E76" w:rsidRDefault="00BE4A5F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wyjaśnić, jak doszło do</w:t>
            </w:r>
            <w:r w:rsidR="00FE6DB7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powrotu Napoleona do Paryża</w:t>
            </w:r>
          </w:p>
          <w:p w14:paraId="38E417A1" w14:textId="11FB8609" w:rsidR="00BE4A5F" w:rsidRPr="009F0E76" w:rsidRDefault="00BE4A5F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przyczyny kl</w:t>
            </w:r>
            <w:r w:rsidR="00111927" w:rsidRPr="009F0E76">
              <w:rPr>
                <w:rFonts w:cs="Times New Roman"/>
                <w:color w:val="000000" w:themeColor="text1"/>
              </w:rPr>
              <w:t>ę</w:t>
            </w:r>
            <w:r w:rsidRPr="009F0E76">
              <w:rPr>
                <w:rFonts w:cs="Times New Roman"/>
                <w:color w:val="000000" w:themeColor="text1"/>
              </w:rPr>
              <w:t>ski armii francuskiej pod Waterloo</w:t>
            </w:r>
          </w:p>
          <w:p w14:paraId="0341F0FA" w14:textId="07DDFF9C" w:rsidR="0004072B" w:rsidRPr="009F0E76" w:rsidRDefault="00BE4A5F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wskazać na mapie wyspę Elbę, trasę powrotu Napoleona do</w:t>
            </w:r>
            <w:r w:rsidR="00FE6DB7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Paryża, Waterloo</w:t>
            </w:r>
          </w:p>
          <w:p w14:paraId="3DB8C206" w14:textId="77777777" w:rsidR="00B905BE" w:rsidRPr="009F0E76" w:rsidRDefault="00B905BE" w:rsidP="00790CAE">
            <w:pPr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13" w:type="dxa"/>
          </w:tcPr>
          <w:p w14:paraId="7C33CADE" w14:textId="77777777" w:rsidR="006948D7" w:rsidRPr="009F0E76" w:rsidRDefault="006948D7" w:rsidP="006948D7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zna:</w:t>
            </w:r>
          </w:p>
          <w:p w14:paraId="69FA9DB5" w14:textId="30F2297D" w:rsidR="006948D7" w:rsidRPr="009F0E76" w:rsidRDefault="006948D7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da</w:t>
            </w:r>
            <w:r w:rsidR="00111927" w:rsidRPr="009F0E76">
              <w:rPr>
                <w:rFonts w:cs="Times New Roman"/>
                <w:color w:val="000000" w:themeColor="text1"/>
              </w:rPr>
              <w:t>tę</w:t>
            </w:r>
            <w:r w:rsidR="00190A94">
              <w:rPr>
                <w:rFonts w:cs="Times New Roman"/>
                <w:color w:val="000000" w:themeColor="text1"/>
              </w:rPr>
              <w:t>:</w:t>
            </w:r>
            <w:r w:rsidRPr="009F0E76">
              <w:rPr>
                <w:rFonts w:cs="Times New Roman"/>
                <w:color w:val="000000" w:themeColor="text1"/>
              </w:rPr>
              <w:t xml:space="preserve"> </w:t>
            </w:r>
            <w:r w:rsidR="00CF29D0" w:rsidRPr="009F0E76">
              <w:rPr>
                <w:rFonts w:cs="Times New Roman"/>
                <w:color w:val="000000" w:themeColor="text1"/>
              </w:rPr>
              <w:t>1821</w:t>
            </w:r>
          </w:p>
          <w:p w14:paraId="49EAE93F" w14:textId="77777777" w:rsidR="006948D7" w:rsidRPr="009F0E76" w:rsidRDefault="006948D7" w:rsidP="006948D7">
            <w:pPr>
              <w:pStyle w:val="Akapitzlist"/>
              <w:ind w:left="0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  <w:p w14:paraId="71997AD2" w14:textId="7C9C557E" w:rsidR="006948D7" w:rsidRPr="009F0E76" w:rsidRDefault="006948D7" w:rsidP="006948D7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  <w:r w:rsidR="00BE4A5F" w:rsidRPr="009F0E7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  <w:p w14:paraId="1488B258" w14:textId="251DA555" w:rsidR="00BE4A5F" w:rsidRPr="009F0E76" w:rsidRDefault="00BE4A5F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omówić znaczenie bitwy pod Waterloo w</w:t>
            </w:r>
            <w:r w:rsidR="00FE6DB7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dziejach</w:t>
            </w:r>
            <w:r w:rsidR="00111927" w:rsidRPr="009F0E76">
              <w:rPr>
                <w:rFonts w:cs="Times New Roman"/>
                <w:color w:val="000000" w:themeColor="text1"/>
              </w:rPr>
              <w:t xml:space="preserve"> Francji i</w:t>
            </w:r>
            <w:r w:rsidR="00D90F2A">
              <w:rPr>
                <w:rFonts w:cs="Times New Roman"/>
                <w:color w:val="000000" w:themeColor="text1"/>
              </w:rPr>
              <w:t> </w:t>
            </w:r>
            <w:r w:rsidR="00111927" w:rsidRPr="009F0E76">
              <w:rPr>
                <w:rFonts w:cs="Times New Roman"/>
                <w:color w:val="000000" w:themeColor="text1"/>
              </w:rPr>
              <w:t>Europy</w:t>
            </w:r>
          </w:p>
          <w:p w14:paraId="2AED6021" w14:textId="158376CC" w:rsidR="00BE4A5F" w:rsidRPr="009F0E76" w:rsidRDefault="00BE4A5F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wyjaśnić</w:t>
            </w:r>
            <w:r w:rsidR="00111927" w:rsidRPr="009F0E76">
              <w:rPr>
                <w:rFonts w:cs="Times New Roman"/>
                <w:color w:val="000000" w:themeColor="text1"/>
              </w:rPr>
              <w:t>,</w:t>
            </w:r>
            <w:r w:rsidRPr="009F0E76">
              <w:rPr>
                <w:rFonts w:cs="Times New Roman"/>
                <w:color w:val="000000" w:themeColor="text1"/>
              </w:rPr>
              <w:t xml:space="preserve"> w jakich okolicznościach zmarł Napoleon Bonaparte</w:t>
            </w:r>
          </w:p>
          <w:p w14:paraId="6122F9D9" w14:textId="5FFAE498" w:rsidR="00BE4A5F" w:rsidRPr="009F0E76" w:rsidRDefault="00BE4A5F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>wymienić pozytywne skutki epoki napoleońskiej dla</w:t>
            </w:r>
            <w:r w:rsidR="00FE6DB7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Europy</w:t>
            </w:r>
          </w:p>
          <w:p w14:paraId="51086C8D" w14:textId="2B5FD140" w:rsidR="00BE4A5F" w:rsidRPr="009F0E76" w:rsidRDefault="00BE4A5F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wskazać na mapie </w:t>
            </w:r>
            <w:r w:rsidR="00FE6DB7">
              <w:rPr>
                <w:rFonts w:cs="Times New Roman"/>
                <w:color w:val="000000" w:themeColor="text1"/>
              </w:rPr>
              <w:t>Wyspę Świętej</w:t>
            </w:r>
            <w:r w:rsidRPr="009F0E76">
              <w:rPr>
                <w:rFonts w:cs="Times New Roman"/>
                <w:color w:val="000000" w:themeColor="text1"/>
              </w:rPr>
              <w:t xml:space="preserve"> Heleny</w:t>
            </w:r>
          </w:p>
          <w:p w14:paraId="73F82722" w14:textId="77777777" w:rsidR="00B905BE" w:rsidRPr="009F0E76" w:rsidRDefault="00B905BE" w:rsidP="00AF779E">
            <w:pPr>
              <w:pStyle w:val="Akapitzlist"/>
              <w:ind w:left="0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333" w:type="dxa"/>
          </w:tcPr>
          <w:p w14:paraId="71AE326F" w14:textId="541E81D3" w:rsidR="006948D7" w:rsidRPr="009F0E76" w:rsidRDefault="006948D7" w:rsidP="006948D7">
            <w:pPr>
              <w:rPr>
                <w:rFonts w:cs="Times New Roman"/>
                <w:b/>
                <w:bCs/>
                <w:color w:val="000000" w:themeColor="text1"/>
              </w:rPr>
            </w:pPr>
            <w:r w:rsidRPr="009F0E76">
              <w:rPr>
                <w:rFonts w:cs="Times New Roman"/>
                <w:b/>
                <w:bCs/>
                <w:color w:val="000000" w:themeColor="text1"/>
              </w:rPr>
              <w:t>Uczeń potrafi:</w:t>
            </w:r>
          </w:p>
          <w:p w14:paraId="3167648E" w14:textId="6651D9EE" w:rsidR="00BE4A5F" w:rsidRPr="009F0E76" w:rsidRDefault="00BE4A5F" w:rsidP="009B0E6B">
            <w:pPr>
              <w:pStyle w:val="Akapitzlist"/>
              <w:numPr>
                <w:ilvl w:val="0"/>
                <w:numId w:val="238"/>
              </w:numPr>
              <w:rPr>
                <w:rFonts w:cs="Times New Roman"/>
                <w:color w:val="000000" w:themeColor="text1"/>
              </w:rPr>
            </w:pPr>
            <w:r w:rsidRPr="009F0E76">
              <w:rPr>
                <w:rFonts w:cs="Times New Roman"/>
                <w:color w:val="000000" w:themeColor="text1"/>
              </w:rPr>
              <w:t xml:space="preserve">ocenić postać Napoleona </w:t>
            </w:r>
            <w:r w:rsidR="00111927" w:rsidRPr="009F0E76">
              <w:rPr>
                <w:rFonts w:cs="Times New Roman"/>
                <w:color w:val="000000" w:themeColor="text1"/>
              </w:rPr>
              <w:t xml:space="preserve">I </w:t>
            </w:r>
            <w:proofErr w:type="spellStart"/>
            <w:r w:rsidRPr="009F0E76">
              <w:rPr>
                <w:rFonts w:cs="Times New Roman"/>
                <w:color w:val="000000" w:themeColor="text1"/>
              </w:rPr>
              <w:t>i</w:t>
            </w:r>
            <w:proofErr w:type="spellEnd"/>
            <w:r w:rsidR="00D90F2A">
              <w:rPr>
                <w:rFonts w:cs="Times New Roman"/>
                <w:color w:val="000000" w:themeColor="text1"/>
              </w:rPr>
              <w:t> </w:t>
            </w:r>
            <w:r w:rsidRPr="009F0E76">
              <w:rPr>
                <w:rFonts w:cs="Times New Roman"/>
                <w:color w:val="000000" w:themeColor="text1"/>
              </w:rPr>
              <w:t>przedstawić jej znaczenie w dziejach Europy</w:t>
            </w:r>
          </w:p>
          <w:p w14:paraId="12024415" w14:textId="77777777" w:rsidR="00B905BE" w:rsidRPr="009F0E76" w:rsidRDefault="00B905BE" w:rsidP="00190A94">
            <w:pPr>
              <w:pStyle w:val="Akapitzlist"/>
              <w:ind w:left="360"/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</w:tbl>
    <w:p w14:paraId="0A92A3BB" w14:textId="77777777" w:rsidR="00E935D7" w:rsidRPr="00232FC8" w:rsidRDefault="00E935D7"/>
    <w:sectPr w:rsidR="00E935D7" w:rsidRPr="00232FC8" w:rsidSect="0070755E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F5364" w14:textId="77777777" w:rsidR="0044715B" w:rsidRDefault="0044715B" w:rsidP="00323279">
      <w:pPr>
        <w:spacing w:after="0" w:line="240" w:lineRule="auto"/>
      </w:pPr>
      <w:r>
        <w:separator/>
      </w:r>
    </w:p>
  </w:endnote>
  <w:endnote w:type="continuationSeparator" w:id="0">
    <w:p w14:paraId="4D78ABB8" w14:textId="77777777" w:rsidR="0044715B" w:rsidRDefault="0044715B" w:rsidP="00323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0900954"/>
      <w:docPartObj>
        <w:docPartGallery w:val="Page Numbers (Bottom of Page)"/>
        <w:docPartUnique/>
      </w:docPartObj>
    </w:sdtPr>
    <w:sdtEndPr/>
    <w:sdtContent>
      <w:p w14:paraId="0711D1D4" w14:textId="3589F9A8" w:rsidR="0044715B" w:rsidRDefault="0044715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F5E">
          <w:rPr>
            <w:noProof/>
          </w:rPr>
          <w:t>12</w:t>
        </w:r>
        <w:r>
          <w:fldChar w:fldCharType="end"/>
        </w:r>
      </w:p>
    </w:sdtContent>
  </w:sdt>
  <w:p w14:paraId="37D8040E" w14:textId="77777777" w:rsidR="0044715B" w:rsidRDefault="004471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D86AD" w14:textId="77777777" w:rsidR="0044715B" w:rsidRDefault="0044715B" w:rsidP="00323279">
      <w:pPr>
        <w:spacing w:after="0" w:line="240" w:lineRule="auto"/>
      </w:pPr>
      <w:r>
        <w:separator/>
      </w:r>
    </w:p>
  </w:footnote>
  <w:footnote w:type="continuationSeparator" w:id="0">
    <w:p w14:paraId="15E8E3C0" w14:textId="77777777" w:rsidR="0044715B" w:rsidRDefault="0044715B" w:rsidP="00323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03E2"/>
    <w:multiLevelType w:val="hybridMultilevel"/>
    <w:tmpl w:val="39B8A4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40FCD"/>
    <w:multiLevelType w:val="hybridMultilevel"/>
    <w:tmpl w:val="B890EC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CC3D0D"/>
    <w:multiLevelType w:val="hybridMultilevel"/>
    <w:tmpl w:val="8996E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DB6F45"/>
    <w:multiLevelType w:val="hybridMultilevel"/>
    <w:tmpl w:val="D8C821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3B5E8B"/>
    <w:multiLevelType w:val="hybridMultilevel"/>
    <w:tmpl w:val="69704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3557233"/>
    <w:multiLevelType w:val="hybridMultilevel"/>
    <w:tmpl w:val="B73E4E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8C317F"/>
    <w:multiLevelType w:val="hybridMultilevel"/>
    <w:tmpl w:val="364A06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3F50245"/>
    <w:multiLevelType w:val="hybridMultilevel"/>
    <w:tmpl w:val="83A0FD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4A60F78"/>
    <w:multiLevelType w:val="hybridMultilevel"/>
    <w:tmpl w:val="43C668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5634C24"/>
    <w:multiLevelType w:val="hybridMultilevel"/>
    <w:tmpl w:val="6DC8E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F4E00"/>
    <w:multiLevelType w:val="hybridMultilevel"/>
    <w:tmpl w:val="271CCC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09721B"/>
    <w:multiLevelType w:val="hybridMultilevel"/>
    <w:tmpl w:val="90E66A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441E38"/>
    <w:multiLevelType w:val="hybridMultilevel"/>
    <w:tmpl w:val="231C75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7D2737"/>
    <w:multiLevelType w:val="hybridMultilevel"/>
    <w:tmpl w:val="655876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A5766F2"/>
    <w:multiLevelType w:val="hybridMultilevel"/>
    <w:tmpl w:val="90E89C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F46FE4"/>
    <w:multiLevelType w:val="hybridMultilevel"/>
    <w:tmpl w:val="2D44EC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BD354E7"/>
    <w:multiLevelType w:val="hybridMultilevel"/>
    <w:tmpl w:val="16168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C136180"/>
    <w:multiLevelType w:val="hybridMultilevel"/>
    <w:tmpl w:val="3342B2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C1663F0"/>
    <w:multiLevelType w:val="hybridMultilevel"/>
    <w:tmpl w:val="575A70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C2E60D7"/>
    <w:multiLevelType w:val="hybridMultilevel"/>
    <w:tmpl w:val="217E4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567695"/>
    <w:multiLevelType w:val="hybridMultilevel"/>
    <w:tmpl w:val="FFCE1E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332D8B"/>
    <w:multiLevelType w:val="hybridMultilevel"/>
    <w:tmpl w:val="231072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0526001"/>
    <w:multiLevelType w:val="hybridMultilevel"/>
    <w:tmpl w:val="31E0AC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053664E"/>
    <w:multiLevelType w:val="hybridMultilevel"/>
    <w:tmpl w:val="CB5281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06D67C0"/>
    <w:multiLevelType w:val="hybridMultilevel"/>
    <w:tmpl w:val="1102FC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0705641"/>
    <w:multiLevelType w:val="hybridMultilevel"/>
    <w:tmpl w:val="69A430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0F07801"/>
    <w:multiLevelType w:val="hybridMultilevel"/>
    <w:tmpl w:val="31002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104690B"/>
    <w:multiLevelType w:val="hybridMultilevel"/>
    <w:tmpl w:val="A4780B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12E33E5"/>
    <w:multiLevelType w:val="hybridMultilevel"/>
    <w:tmpl w:val="B338E8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1E65EFE"/>
    <w:multiLevelType w:val="hybridMultilevel"/>
    <w:tmpl w:val="E0EE9C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23A6D01"/>
    <w:multiLevelType w:val="hybridMultilevel"/>
    <w:tmpl w:val="71E03F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29E67A5"/>
    <w:multiLevelType w:val="hybridMultilevel"/>
    <w:tmpl w:val="CB4CCF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3B54153"/>
    <w:multiLevelType w:val="hybridMultilevel"/>
    <w:tmpl w:val="C4268B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4A05FD5"/>
    <w:multiLevelType w:val="hybridMultilevel"/>
    <w:tmpl w:val="610694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4C44B88"/>
    <w:multiLevelType w:val="hybridMultilevel"/>
    <w:tmpl w:val="E4C02F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5575D70"/>
    <w:multiLevelType w:val="hybridMultilevel"/>
    <w:tmpl w:val="D4928A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15A51C66"/>
    <w:multiLevelType w:val="hybridMultilevel"/>
    <w:tmpl w:val="5A5297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7FF48B3"/>
    <w:multiLevelType w:val="hybridMultilevel"/>
    <w:tmpl w:val="9878CE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184845FE"/>
    <w:multiLevelType w:val="hybridMultilevel"/>
    <w:tmpl w:val="F8243D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186501DC"/>
    <w:multiLevelType w:val="hybridMultilevel"/>
    <w:tmpl w:val="DAB017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187909CE"/>
    <w:multiLevelType w:val="hybridMultilevel"/>
    <w:tmpl w:val="8AF45B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18911D00"/>
    <w:multiLevelType w:val="hybridMultilevel"/>
    <w:tmpl w:val="91EA39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18A93CB3"/>
    <w:multiLevelType w:val="hybridMultilevel"/>
    <w:tmpl w:val="86B2CA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196B5E63"/>
    <w:multiLevelType w:val="hybridMultilevel"/>
    <w:tmpl w:val="F508D1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1ADC21BF"/>
    <w:multiLevelType w:val="hybridMultilevel"/>
    <w:tmpl w:val="230E28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1B6A6D6B"/>
    <w:multiLevelType w:val="hybridMultilevel"/>
    <w:tmpl w:val="D2B86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B8E5B58"/>
    <w:multiLevelType w:val="hybridMultilevel"/>
    <w:tmpl w:val="9774CB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1BB94CD4"/>
    <w:multiLevelType w:val="hybridMultilevel"/>
    <w:tmpl w:val="5FBC44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1C4830D2"/>
    <w:multiLevelType w:val="hybridMultilevel"/>
    <w:tmpl w:val="3ABA4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1C8C6A28"/>
    <w:multiLevelType w:val="hybridMultilevel"/>
    <w:tmpl w:val="9BDCCD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1CC31785"/>
    <w:multiLevelType w:val="hybridMultilevel"/>
    <w:tmpl w:val="1BF6FB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1D520C00"/>
    <w:multiLevelType w:val="hybridMultilevel"/>
    <w:tmpl w:val="369A3A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1D9231A0"/>
    <w:multiLevelType w:val="hybridMultilevel"/>
    <w:tmpl w:val="48E4D8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1D9C17F7"/>
    <w:multiLevelType w:val="hybridMultilevel"/>
    <w:tmpl w:val="3A2621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1DAC7DD8"/>
    <w:multiLevelType w:val="hybridMultilevel"/>
    <w:tmpl w:val="EB56C2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1E527776"/>
    <w:multiLevelType w:val="hybridMultilevel"/>
    <w:tmpl w:val="5A3E93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1EB008B0"/>
    <w:multiLevelType w:val="hybridMultilevel"/>
    <w:tmpl w:val="025270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1EB00AA7"/>
    <w:multiLevelType w:val="hybridMultilevel"/>
    <w:tmpl w:val="B380A7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1EEB5835"/>
    <w:multiLevelType w:val="hybridMultilevel"/>
    <w:tmpl w:val="49EC5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F4013D7"/>
    <w:multiLevelType w:val="hybridMultilevel"/>
    <w:tmpl w:val="E1AE5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1F8A35D4"/>
    <w:multiLevelType w:val="hybridMultilevel"/>
    <w:tmpl w:val="7A58FC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1FDB5F07"/>
    <w:multiLevelType w:val="hybridMultilevel"/>
    <w:tmpl w:val="7DFA47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1FF10F0F"/>
    <w:multiLevelType w:val="hybridMultilevel"/>
    <w:tmpl w:val="5EFEB2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20825C46"/>
    <w:multiLevelType w:val="hybridMultilevel"/>
    <w:tmpl w:val="EC528B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21057524"/>
    <w:multiLevelType w:val="hybridMultilevel"/>
    <w:tmpl w:val="64EC10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2194618E"/>
    <w:multiLevelType w:val="hybridMultilevel"/>
    <w:tmpl w:val="E2C65B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21962B33"/>
    <w:multiLevelType w:val="hybridMultilevel"/>
    <w:tmpl w:val="146CF9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22305442"/>
    <w:multiLevelType w:val="hybridMultilevel"/>
    <w:tmpl w:val="5F4C85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232D32A3"/>
    <w:multiLevelType w:val="hybridMultilevel"/>
    <w:tmpl w:val="9B6C03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234C4568"/>
    <w:multiLevelType w:val="hybridMultilevel"/>
    <w:tmpl w:val="40E860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245168F9"/>
    <w:multiLevelType w:val="hybridMultilevel"/>
    <w:tmpl w:val="BD62DE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24546A3D"/>
    <w:multiLevelType w:val="hybridMultilevel"/>
    <w:tmpl w:val="D4F2EB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24F45B5E"/>
    <w:multiLevelType w:val="hybridMultilevel"/>
    <w:tmpl w:val="5ABC6B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24F74F6C"/>
    <w:multiLevelType w:val="hybridMultilevel"/>
    <w:tmpl w:val="5F129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5950AC6"/>
    <w:multiLevelType w:val="hybridMultilevel"/>
    <w:tmpl w:val="D534B8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25B66395"/>
    <w:multiLevelType w:val="hybridMultilevel"/>
    <w:tmpl w:val="3C1673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25EB6834"/>
    <w:multiLevelType w:val="hybridMultilevel"/>
    <w:tmpl w:val="AEBCFA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263B6066"/>
    <w:multiLevelType w:val="hybridMultilevel"/>
    <w:tmpl w:val="09E4DA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2699006D"/>
    <w:multiLevelType w:val="hybridMultilevel"/>
    <w:tmpl w:val="E876A2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273F4A38"/>
    <w:multiLevelType w:val="hybridMultilevel"/>
    <w:tmpl w:val="63CAC0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279D7A73"/>
    <w:multiLevelType w:val="hybridMultilevel"/>
    <w:tmpl w:val="D7F093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29780EF8"/>
    <w:multiLevelType w:val="hybridMultilevel"/>
    <w:tmpl w:val="2F5429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298171A3"/>
    <w:multiLevelType w:val="hybridMultilevel"/>
    <w:tmpl w:val="CFBA9A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29CC1F17"/>
    <w:multiLevelType w:val="hybridMultilevel"/>
    <w:tmpl w:val="C62E83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2A7E5E11"/>
    <w:multiLevelType w:val="hybridMultilevel"/>
    <w:tmpl w:val="F4C615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2ACB65D5"/>
    <w:multiLevelType w:val="hybridMultilevel"/>
    <w:tmpl w:val="F5D222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2BAA4516"/>
    <w:multiLevelType w:val="hybridMultilevel"/>
    <w:tmpl w:val="543E5D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2BEC43F0"/>
    <w:multiLevelType w:val="hybridMultilevel"/>
    <w:tmpl w:val="407C55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2C0E58C7"/>
    <w:multiLevelType w:val="hybridMultilevel"/>
    <w:tmpl w:val="475025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2C1F6BFD"/>
    <w:multiLevelType w:val="hybridMultilevel"/>
    <w:tmpl w:val="42ECCC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2C725658"/>
    <w:multiLevelType w:val="hybridMultilevel"/>
    <w:tmpl w:val="D27216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2C8A6930"/>
    <w:multiLevelType w:val="hybridMultilevel"/>
    <w:tmpl w:val="3BB4E1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2C9933DF"/>
    <w:multiLevelType w:val="hybridMultilevel"/>
    <w:tmpl w:val="6596BD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2E4D7179"/>
    <w:multiLevelType w:val="hybridMultilevel"/>
    <w:tmpl w:val="20C224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2E9A7CF9"/>
    <w:multiLevelType w:val="hybridMultilevel"/>
    <w:tmpl w:val="9B22F5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2EA106ED"/>
    <w:multiLevelType w:val="hybridMultilevel"/>
    <w:tmpl w:val="575CC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EF65633"/>
    <w:multiLevelType w:val="hybridMultilevel"/>
    <w:tmpl w:val="CE72A3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2F0C1F2C"/>
    <w:multiLevelType w:val="hybridMultilevel"/>
    <w:tmpl w:val="347CE0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2FF210C8"/>
    <w:multiLevelType w:val="hybridMultilevel"/>
    <w:tmpl w:val="84D2F2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300D2D44"/>
    <w:multiLevelType w:val="hybridMultilevel"/>
    <w:tmpl w:val="821CCD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30590DE3"/>
    <w:multiLevelType w:val="hybridMultilevel"/>
    <w:tmpl w:val="D624BA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30AE4B94"/>
    <w:multiLevelType w:val="hybridMultilevel"/>
    <w:tmpl w:val="0436F1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31374E56"/>
    <w:multiLevelType w:val="hybridMultilevel"/>
    <w:tmpl w:val="104484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31FB2C78"/>
    <w:multiLevelType w:val="hybridMultilevel"/>
    <w:tmpl w:val="8B40B9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330F72D8"/>
    <w:multiLevelType w:val="hybridMultilevel"/>
    <w:tmpl w:val="0E4241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34DA588E"/>
    <w:multiLevelType w:val="hybridMultilevel"/>
    <w:tmpl w:val="AC48EA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35C75EF2"/>
    <w:multiLevelType w:val="hybridMultilevel"/>
    <w:tmpl w:val="605869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366D3DFC"/>
    <w:multiLevelType w:val="hybridMultilevel"/>
    <w:tmpl w:val="5B38FF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3691112D"/>
    <w:multiLevelType w:val="hybridMultilevel"/>
    <w:tmpl w:val="F6D033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37E05307"/>
    <w:multiLevelType w:val="hybridMultilevel"/>
    <w:tmpl w:val="E564BD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38956F5B"/>
    <w:multiLevelType w:val="hybridMultilevel"/>
    <w:tmpl w:val="1BC0E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8C510FD"/>
    <w:multiLevelType w:val="hybridMultilevel"/>
    <w:tmpl w:val="E2C090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393B527E"/>
    <w:multiLevelType w:val="hybridMultilevel"/>
    <w:tmpl w:val="EA1CF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39814D90"/>
    <w:multiLevelType w:val="hybridMultilevel"/>
    <w:tmpl w:val="80BE78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39F82C93"/>
    <w:multiLevelType w:val="hybridMultilevel"/>
    <w:tmpl w:val="70D2C5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3A187D74"/>
    <w:multiLevelType w:val="hybridMultilevel"/>
    <w:tmpl w:val="596621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3A4A623A"/>
    <w:multiLevelType w:val="hybridMultilevel"/>
    <w:tmpl w:val="71F676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3B724FA2"/>
    <w:multiLevelType w:val="hybridMultilevel"/>
    <w:tmpl w:val="88C808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3BCF330D"/>
    <w:multiLevelType w:val="hybridMultilevel"/>
    <w:tmpl w:val="F8F0CE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3BD77797"/>
    <w:multiLevelType w:val="hybridMultilevel"/>
    <w:tmpl w:val="4B2A1D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3BE176A9"/>
    <w:multiLevelType w:val="hybridMultilevel"/>
    <w:tmpl w:val="6F7ECC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3BF26EDC"/>
    <w:multiLevelType w:val="hybridMultilevel"/>
    <w:tmpl w:val="6D5CF5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3D21662A"/>
    <w:multiLevelType w:val="hybridMultilevel"/>
    <w:tmpl w:val="672A2F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3D871BA0"/>
    <w:multiLevelType w:val="hybridMultilevel"/>
    <w:tmpl w:val="795413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3E6A27F8"/>
    <w:multiLevelType w:val="hybridMultilevel"/>
    <w:tmpl w:val="FDA410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3EBF5F4A"/>
    <w:multiLevelType w:val="hybridMultilevel"/>
    <w:tmpl w:val="E26861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40AE1505"/>
    <w:multiLevelType w:val="hybridMultilevel"/>
    <w:tmpl w:val="D8A840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40CE65BF"/>
    <w:multiLevelType w:val="hybridMultilevel"/>
    <w:tmpl w:val="9028BE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418413D1"/>
    <w:multiLevelType w:val="hybridMultilevel"/>
    <w:tmpl w:val="F16A15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43085460"/>
    <w:multiLevelType w:val="hybridMultilevel"/>
    <w:tmpl w:val="4AE002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431E2959"/>
    <w:multiLevelType w:val="hybridMultilevel"/>
    <w:tmpl w:val="27E833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43595D1D"/>
    <w:multiLevelType w:val="hybridMultilevel"/>
    <w:tmpl w:val="EC4A75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44F408F5"/>
    <w:multiLevelType w:val="hybridMultilevel"/>
    <w:tmpl w:val="90F240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45825629"/>
    <w:multiLevelType w:val="hybridMultilevel"/>
    <w:tmpl w:val="64F454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461C6C49"/>
    <w:multiLevelType w:val="hybridMultilevel"/>
    <w:tmpl w:val="DFB6F6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 w15:restartNumberingAfterBreak="0">
    <w:nsid w:val="47EB567A"/>
    <w:multiLevelType w:val="hybridMultilevel"/>
    <w:tmpl w:val="8AD225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49730A55"/>
    <w:multiLevelType w:val="hybridMultilevel"/>
    <w:tmpl w:val="FDE603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497F566C"/>
    <w:multiLevelType w:val="hybridMultilevel"/>
    <w:tmpl w:val="E4169E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 w15:restartNumberingAfterBreak="0">
    <w:nsid w:val="49975A94"/>
    <w:multiLevelType w:val="hybridMultilevel"/>
    <w:tmpl w:val="7EDC228A"/>
    <w:lvl w:ilvl="0" w:tplc="5EFAFD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 w15:restartNumberingAfterBreak="0">
    <w:nsid w:val="49F27AD6"/>
    <w:multiLevelType w:val="hybridMultilevel"/>
    <w:tmpl w:val="2F3EA1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4A607B7E"/>
    <w:multiLevelType w:val="hybridMultilevel"/>
    <w:tmpl w:val="DF08D3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4A880D05"/>
    <w:multiLevelType w:val="hybridMultilevel"/>
    <w:tmpl w:val="733E71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 w15:restartNumberingAfterBreak="0">
    <w:nsid w:val="4BD44176"/>
    <w:multiLevelType w:val="hybridMultilevel"/>
    <w:tmpl w:val="28302E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 w15:restartNumberingAfterBreak="0">
    <w:nsid w:val="4C0A50AF"/>
    <w:multiLevelType w:val="hybridMultilevel"/>
    <w:tmpl w:val="2FE497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4C5C24B2"/>
    <w:multiLevelType w:val="hybridMultilevel"/>
    <w:tmpl w:val="9D7C45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4CE709EE"/>
    <w:multiLevelType w:val="hybridMultilevel"/>
    <w:tmpl w:val="4CACBA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 w15:restartNumberingAfterBreak="0">
    <w:nsid w:val="4CED6D72"/>
    <w:multiLevelType w:val="hybridMultilevel"/>
    <w:tmpl w:val="F51248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 w15:restartNumberingAfterBreak="0">
    <w:nsid w:val="4CFA6173"/>
    <w:multiLevelType w:val="hybridMultilevel"/>
    <w:tmpl w:val="4F0E3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4D6F5B9D"/>
    <w:multiLevelType w:val="hybridMultilevel"/>
    <w:tmpl w:val="D03658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 w15:restartNumberingAfterBreak="0">
    <w:nsid w:val="4DA85B83"/>
    <w:multiLevelType w:val="hybridMultilevel"/>
    <w:tmpl w:val="DB4A28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 w15:restartNumberingAfterBreak="0">
    <w:nsid w:val="4DB32240"/>
    <w:multiLevelType w:val="hybridMultilevel"/>
    <w:tmpl w:val="4E1AAD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1" w15:restartNumberingAfterBreak="0">
    <w:nsid w:val="4DD65308"/>
    <w:multiLevelType w:val="hybridMultilevel"/>
    <w:tmpl w:val="E7E0FA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4E77621B"/>
    <w:multiLevelType w:val="hybridMultilevel"/>
    <w:tmpl w:val="5AC822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4ED17DDF"/>
    <w:multiLevelType w:val="hybridMultilevel"/>
    <w:tmpl w:val="8BB06D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4EF02304"/>
    <w:multiLevelType w:val="hybridMultilevel"/>
    <w:tmpl w:val="9B72E3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5" w15:restartNumberingAfterBreak="0">
    <w:nsid w:val="4EFF57B3"/>
    <w:multiLevelType w:val="hybridMultilevel"/>
    <w:tmpl w:val="F5927E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6" w15:restartNumberingAfterBreak="0">
    <w:nsid w:val="4F7C0E4C"/>
    <w:multiLevelType w:val="hybridMultilevel"/>
    <w:tmpl w:val="40FECD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7" w15:restartNumberingAfterBreak="0">
    <w:nsid w:val="4F81489C"/>
    <w:multiLevelType w:val="hybridMultilevel"/>
    <w:tmpl w:val="940049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8" w15:restartNumberingAfterBreak="0">
    <w:nsid w:val="4FBE68C2"/>
    <w:multiLevelType w:val="hybridMultilevel"/>
    <w:tmpl w:val="C5D2AF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 w15:restartNumberingAfterBreak="0">
    <w:nsid w:val="4FED75C7"/>
    <w:multiLevelType w:val="hybridMultilevel"/>
    <w:tmpl w:val="EEC8FB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4FF526AF"/>
    <w:multiLevelType w:val="hybridMultilevel"/>
    <w:tmpl w:val="867835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1" w15:restartNumberingAfterBreak="0">
    <w:nsid w:val="50994B73"/>
    <w:multiLevelType w:val="hybridMultilevel"/>
    <w:tmpl w:val="5D7CED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 w15:restartNumberingAfterBreak="0">
    <w:nsid w:val="50F804A3"/>
    <w:multiLevelType w:val="hybridMultilevel"/>
    <w:tmpl w:val="9970DE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3" w15:restartNumberingAfterBreak="0">
    <w:nsid w:val="513E04B7"/>
    <w:multiLevelType w:val="hybridMultilevel"/>
    <w:tmpl w:val="1EDEA3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 w15:restartNumberingAfterBreak="0">
    <w:nsid w:val="51F72C89"/>
    <w:multiLevelType w:val="hybridMultilevel"/>
    <w:tmpl w:val="3DD09F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 w15:restartNumberingAfterBreak="0">
    <w:nsid w:val="527805E4"/>
    <w:multiLevelType w:val="hybridMultilevel"/>
    <w:tmpl w:val="6060CE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6" w15:restartNumberingAfterBreak="0">
    <w:nsid w:val="52C817C1"/>
    <w:multiLevelType w:val="hybridMultilevel"/>
    <w:tmpl w:val="E81AD7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 w15:restartNumberingAfterBreak="0">
    <w:nsid w:val="52E15916"/>
    <w:multiLevelType w:val="hybridMultilevel"/>
    <w:tmpl w:val="E93434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8" w15:restartNumberingAfterBreak="0">
    <w:nsid w:val="55057B84"/>
    <w:multiLevelType w:val="hybridMultilevel"/>
    <w:tmpl w:val="02048D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 w15:restartNumberingAfterBreak="0">
    <w:nsid w:val="555C02F6"/>
    <w:multiLevelType w:val="hybridMultilevel"/>
    <w:tmpl w:val="7F9C0F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 w15:restartNumberingAfterBreak="0">
    <w:nsid w:val="556727CB"/>
    <w:multiLevelType w:val="hybridMultilevel"/>
    <w:tmpl w:val="BB8440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 w15:restartNumberingAfterBreak="0">
    <w:nsid w:val="570B7C3D"/>
    <w:multiLevelType w:val="hybridMultilevel"/>
    <w:tmpl w:val="6EDC90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 w15:restartNumberingAfterBreak="0">
    <w:nsid w:val="5736740A"/>
    <w:multiLevelType w:val="hybridMultilevel"/>
    <w:tmpl w:val="6BCC07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 w15:restartNumberingAfterBreak="0">
    <w:nsid w:val="5748242F"/>
    <w:multiLevelType w:val="hybridMultilevel"/>
    <w:tmpl w:val="96A831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 w15:restartNumberingAfterBreak="0">
    <w:nsid w:val="57593A31"/>
    <w:multiLevelType w:val="hybridMultilevel"/>
    <w:tmpl w:val="EDE86A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 w15:restartNumberingAfterBreak="0">
    <w:nsid w:val="57866F9D"/>
    <w:multiLevelType w:val="hybridMultilevel"/>
    <w:tmpl w:val="4E380E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 w15:restartNumberingAfterBreak="0">
    <w:nsid w:val="5789789A"/>
    <w:multiLevelType w:val="hybridMultilevel"/>
    <w:tmpl w:val="F3A24D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 w15:restartNumberingAfterBreak="0">
    <w:nsid w:val="58061FE2"/>
    <w:multiLevelType w:val="hybridMultilevel"/>
    <w:tmpl w:val="EEA488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 w15:restartNumberingAfterBreak="0">
    <w:nsid w:val="5A263A2F"/>
    <w:multiLevelType w:val="hybridMultilevel"/>
    <w:tmpl w:val="106AF3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9" w15:restartNumberingAfterBreak="0">
    <w:nsid w:val="5A4F450A"/>
    <w:multiLevelType w:val="hybridMultilevel"/>
    <w:tmpl w:val="B83A15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0" w15:restartNumberingAfterBreak="0">
    <w:nsid w:val="5AD61C85"/>
    <w:multiLevelType w:val="hybridMultilevel"/>
    <w:tmpl w:val="BD40F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5B7E3BFA"/>
    <w:multiLevelType w:val="hybridMultilevel"/>
    <w:tmpl w:val="407670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2" w15:restartNumberingAfterBreak="0">
    <w:nsid w:val="5B8B2416"/>
    <w:multiLevelType w:val="hybridMultilevel"/>
    <w:tmpl w:val="3D30BC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 w15:restartNumberingAfterBreak="0">
    <w:nsid w:val="5BB63138"/>
    <w:multiLevelType w:val="hybridMultilevel"/>
    <w:tmpl w:val="294C99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4" w15:restartNumberingAfterBreak="0">
    <w:nsid w:val="5C7A09D4"/>
    <w:multiLevelType w:val="hybridMultilevel"/>
    <w:tmpl w:val="A24CAB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5" w15:restartNumberingAfterBreak="0">
    <w:nsid w:val="5CCF3DCD"/>
    <w:multiLevelType w:val="hybridMultilevel"/>
    <w:tmpl w:val="323444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6" w15:restartNumberingAfterBreak="0">
    <w:nsid w:val="5CF15316"/>
    <w:multiLevelType w:val="hybridMultilevel"/>
    <w:tmpl w:val="02B2C6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7" w15:restartNumberingAfterBreak="0">
    <w:nsid w:val="5D623B00"/>
    <w:multiLevelType w:val="hybridMultilevel"/>
    <w:tmpl w:val="90069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8" w15:restartNumberingAfterBreak="0">
    <w:nsid w:val="5EF6519D"/>
    <w:multiLevelType w:val="hybridMultilevel"/>
    <w:tmpl w:val="72A255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 w15:restartNumberingAfterBreak="0">
    <w:nsid w:val="5F8542F9"/>
    <w:multiLevelType w:val="hybridMultilevel"/>
    <w:tmpl w:val="DC44A4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0" w15:restartNumberingAfterBreak="0">
    <w:nsid w:val="5F854365"/>
    <w:multiLevelType w:val="hybridMultilevel"/>
    <w:tmpl w:val="7D6AB1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1" w15:restartNumberingAfterBreak="0">
    <w:nsid w:val="60AE46D6"/>
    <w:multiLevelType w:val="hybridMultilevel"/>
    <w:tmpl w:val="F508CD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 w15:restartNumberingAfterBreak="0">
    <w:nsid w:val="61042BE1"/>
    <w:multiLevelType w:val="hybridMultilevel"/>
    <w:tmpl w:val="10DC33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3" w15:restartNumberingAfterBreak="0">
    <w:nsid w:val="61A41ADD"/>
    <w:multiLevelType w:val="hybridMultilevel"/>
    <w:tmpl w:val="89ACF9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 w15:restartNumberingAfterBreak="0">
    <w:nsid w:val="61C171E5"/>
    <w:multiLevelType w:val="hybridMultilevel"/>
    <w:tmpl w:val="4344F5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5" w15:restartNumberingAfterBreak="0">
    <w:nsid w:val="623E2480"/>
    <w:multiLevelType w:val="hybridMultilevel"/>
    <w:tmpl w:val="07CEAA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6" w15:restartNumberingAfterBreak="0">
    <w:nsid w:val="6277490B"/>
    <w:multiLevelType w:val="hybridMultilevel"/>
    <w:tmpl w:val="BA9CA5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7" w15:restartNumberingAfterBreak="0">
    <w:nsid w:val="631C07C5"/>
    <w:multiLevelType w:val="hybridMultilevel"/>
    <w:tmpl w:val="017687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8" w15:restartNumberingAfterBreak="0">
    <w:nsid w:val="648939AF"/>
    <w:multiLevelType w:val="hybridMultilevel"/>
    <w:tmpl w:val="6916E6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9" w15:restartNumberingAfterBreak="0">
    <w:nsid w:val="655D7476"/>
    <w:multiLevelType w:val="hybridMultilevel"/>
    <w:tmpl w:val="40FA2B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0" w15:restartNumberingAfterBreak="0">
    <w:nsid w:val="65A65CA1"/>
    <w:multiLevelType w:val="hybridMultilevel"/>
    <w:tmpl w:val="6F8824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1" w15:restartNumberingAfterBreak="0">
    <w:nsid w:val="65B1170C"/>
    <w:multiLevelType w:val="hybridMultilevel"/>
    <w:tmpl w:val="FB8E33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 w15:restartNumberingAfterBreak="0">
    <w:nsid w:val="67A01F83"/>
    <w:multiLevelType w:val="hybridMultilevel"/>
    <w:tmpl w:val="3508D7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 w15:restartNumberingAfterBreak="0">
    <w:nsid w:val="67B67AB8"/>
    <w:multiLevelType w:val="hybridMultilevel"/>
    <w:tmpl w:val="3E86FD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4" w15:restartNumberingAfterBreak="0">
    <w:nsid w:val="680269BE"/>
    <w:multiLevelType w:val="hybridMultilevel"/>
    <w:tmpl w:val="4E0EFB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 w15:restartNumberingAfterBreak="0">
    <w:nsid w:val="68E26DA7"/>
    <w:multiLevelType w:val="hybridMultilevel"/>
    <w:tmpl w:val="FF8095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6" w15:restartNumberingAfterBreak="0">
    <w:nsid w:val="68F83082"/>
    <w:multiLevelType w:val="hybridMultilevel"/>
    <w:tmpl w:val="E444B5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7" w15:restartNumberingAfterBreak="0">
    <w:nsid w:val="6905249F"/>
    <w:multiLevelType w:val="hybridMultilevel"/>
    <w:tmpl w:val="E1D062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 w15:restartNumberingAfterBreak="0">
    <w:nsid w:val="691A458C"/>
    <w:multiLevelType w:val="hybridMultilevel"/>
    <w:tmpl w:val="F73C70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9" w15:restartNumberingAfterBreak="0">
    <w:nsid w:val="6A382566"/>
    <w:multiLevelType w:val="hybridMultilevel"/>
    <w:tmpl w:val="A4E6B8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0" w15:restartNumberingAfterBreak="0">
    <w:nsid w:val="6A5F176F"/>
    <w:multiLevelType w:val="hybridMultilevel"/>
    <w:tmpl w:val="4E9052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1" w15:restartNumberingAfterBreak="0">
    <w:nsid w:val="6B6D7A7F"/>
    <w:multiLevelType w:val="hybridMultilevel"/>
    <w:tmpl w:val="A2D2F6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2" w15:restartNumberingAfterBreak="0">
    <w:nsid w:val="6C1106FE"/>
    <w:multiLevelType w:val="hybridMultilevel"/>
    <w:tmpl w:val="08B08E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3" w15:restartNumberingAfterBreak="0">
    <w:nsid w:val="6CBB0676"/>
    <w:multiLevelType w:val="hybridMultilevel"/>
    <w:tmpl w:val="F29010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4" w15:restartNumberingAfterBreak="0">
    <w:nsid w:val="6D511C88"/>
    <w:multiLevelType w:val="hybridMultilevel"/>
    <w:tmpl w:val="B0A41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5" w15:restartNumberingAfterBreak="0">
    <w:nsid w:val="6D6227D6"/>
    <w:multiLevelType w:val="hybridMultilevel"/>
    <w:tmpl w:val="04F470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6" w15:restartNumberingAfterBreak="0">
    <w:nsid w:val="6E8E1896"/>
    <w:multiLevelType w:val="hybridMultilevel"/>
    <w:tmpl w:val="C3CC16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7" w15:restartNumberingAfterBreak="0">
    <w:nsid w:val="6E921402"/>
    <w:multiLevelType w:val="hybridMultilevel"/>
    <w:tmpl w:val="08A618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8" w15:restartNumberingAfterBreak="0">
    <w:nsid w:val="6EB02357"/>
    <w:multiLevelType w:val="hybridMultilevel"/>
    <w:tmpl w:val="40E61D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9" w15:restartNumberingAfterBreak="0">
    <w:nsid w:val="6ED127FD"/>
    <w:multiLevelType w:val="hybridMultilevel"/>
    <w:tmpl w:val="BAA6EE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0" w15:restartNumberingAfterBreak="0">
    <w:nsid w:val="70AF35E6"/>
    <w:multiLevelType w:val="hybridMultilevel"/>
    <w:tmpl w:val="B4DE25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1" w15:restartNumberingAfterBreak="0">
    <w:nsid w:val="714B0A2B"/>
    <w:multiLevelType w:val="hybridMultilevel"/>
    <w:tmpl w:val="807697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2" w15:restartNumberingAfterBreak="0">
    <w:nsid w:val="71F75379"/>
    <w:multiLevelType w:val="hybridMultilevel"/>
    <w:tmpl w:val="F080FE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3" w15:restartNumberingAfterBreak="0">
    <w:nsid w:val="72131B76"/>
    <w:multiLevelType w:val="hybridMultilevel"/>
    <w:tmpl w:val="74B83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72894827"/>
    <w:multiLevelType w:val="hybridMultilevel"/>
    <w:tmpl w:val="ADE268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5" w15:restartNumberingAfterBreak="0">
    <w:nsid w:val="72992EBB"/>
    <w:multiLevelType w:val="hybridMultilevel"/>
    <w:tmpl w:val="0BCCF2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6" w15:restartNumberingAfterBreak="0">
    <w:nsid w:val="72E331B5"/>
    <w:multiLevelType w:val="hybridMultilevel"/>
    <w:tmpl w:val="6F16F7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7" w15:restartNumberingAfterBreak="0">
    <w:nsid w:val="732177F7"/>
    <w:multiLevelType w:val="hybridMultilevel"/>
    <w:tmpl w:val="414A1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74EC656D"/>
    <w:multiLevelType w:val="hybridMultilevel"/>
    <w:tmpl w:val="549674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9" w15:restartNumberingAfterBreak="0">
    <w:nsid w:val="7522750D"/>
    <w:multiLevelType w:val="hybridMultilevel"/>
    <w:tmpl w:val="81B8E0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0" w15:restartNumberingAfterBreak="0">
    <w:nsid w:val="75AA5835"/>
    <w:multiLevelType w:val="hybridMultilevel"/>
    <w:tmpl w:val="6C4072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1" w15:restartNumberingAfterBreak="0">
    <w:nsid w:val="75EC3277"/>
    <w:multiLevelType w:val="hybridMultilevel"/>
    <w:tmpl w:val="6FD6C7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2" w15:restartNumberingAfterBreak="0">
    <w:nsid w:val="76AB4F21"/>
    <w:multiLevelType w:val="hybridMultilevel"/>
    <w:tmpl w:val="5880B3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3" w15:restartNumberingAfterBreak="0">
    <w:nsid w:val="76E90C56"/>
    <w:multiLevelType w:val="hybridMultilevel"/>
    <w:tmpl w:val="E1200A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4" w15:restartNumberingAfterBreak="0">
    <w:nsid w:val="773321E0"/>
    <w:multiLevelType w:val="hybridMultilevel"/>
    <w:tmpl w:val="95DCB0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5" w15:restartNumberingAfterBreak="0">
    <w:nsid w:val="779B56BD"/>
    <w:multiLevelType w:val="hybridMultilevel"/>
    <w:tmpl w:val="B37E6E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6" w15:restartNumberingAfterBreak="0">
    <w:nsid w:val="77FE0FE5"/>
    <w:multiLevelType w:val="hybridMultilevel"/>
    <w:tmpl w:val="F4A878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7" w15:restartNumberingAfterBreak="0">
    <w:nsid w:val="79003FA6"/>
    <w:multiLevelType w:val="hybridMultilevel"/>
    <w:tmpl w:val="136C7E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8" w15:restartNumberingAfterBreak="0">
    <w:nsid w:val="790508F0"/>
    <w:multiLevelType w:val="hybridMultilevel"/>
    <w:tmpl w:val="2D2A2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79AD2CCD"/>
    <w:multiLevelType w:val="hybridMultilevel"/>
    <w:tmpl w:val="A2528D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0" w15:restartNumberingAfterBreak="0">
    <w:nsid w:val="7A863088"/>
    <w:multiLevelType w:val="hybridMultilevel"/>
    <w:tmpl w:val="139E18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1" w15:restartNumberingAfterBreak="0">
    <w:nsid w:val="7AD0474A"/>
    <w:multiLevelType w:val="hybridMultilevel"/>
    <w:tmpl w:val="50983C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2" w15:restartNumberingAfterBreak="0">
    <w:nsid w:val="7B927444"/>
    <w:multiLevelType w:val="hybridMultilevel"/>
    <w:tmpl w:val="2BEEC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7BFC3900"/>
    <w:multiLevelType w:val="hybridMultilevel"/>
    <w:tmpl w:val="50C648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4" w15:restartNumberingAfterBreak="0">
    <w:nsid w:val="7C1E5515"/>
    <w:multiLevelType w:val="hybridMultilevel"/>
    <w:tmpl w:val="AA3ADE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5" w15:restartNumberingAfterBreak="0">
    <w:nsid w:val="7CDB264B"/>
    <w:multiLevelType w:val="hybridMultilevel"/>
    <w:tmpl w:val="8FCACB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6" w15:restartNumberingAfterBreak="0">
    <w:nsid w:val="7E5266D5"/>
    <w:multiLevelType w:val="hybridMultilevel"/>
    <w:tmpl w:val="E60E4D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7" w15:restartNumberingAfterBreak="0">
    <w:nsid w:val="7F583357"/>
    <w:multiLevelType w:val="hybridMultilevel"/>
    <w:tmpl w:val="9BC682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4"/>
  </w:num>
  <w:num w:numId="2">
    <w:abstractNumId w:val="218"/>
  </w:num>
  <w:num w:numId="3">
    <w:abstractNumId w:val="54"/>
  </w:num>
  <w:num w:numId="4">
    <w:abstractNumId w:val="165"/>
  </w:num>
  <w:num w:numId="5">
    <w:abstractNumId w:val="243"/>
  </w:num>
  <w:num w:numId="6">
    <w:abstractNumId w:val="61"/>
  </w:num>
  <w:num w:numId="7">
    <w:abstractNumId w:val="127"/>
  </w:num>
  <w:num w:numId="8">
    <w:abstractNumId w:val="233"/>
  </w:num>
  <w:num w:numId="9">
    <w:abstractNumId w:val="33"/>
  </w:num>
  <w:num w:numId="10">
    <w:abstractNumId w:val="80"/>
  </w:num>
  <w:num w:numId="11">
    <w:abstractNumId w:val="81"/>
  </w:num>
  <w:num w:numId="12">
    <w:abstractNumId w:val="91"/>
  </w:num>
  <w:num w:numId="13">
    <w:abstractNumId w:val="74"/>
  </w:num>
  <w:num w:numId="14">
    <w:abstractNumId w:val="111"/>
  </w:num>
  <w:num w:numId="15">
    <w:abstractNumId w:val="78"/>
  </w:num>
  <w:num w:numId="16">
    <w:abstractNumId w:val="97"/>
  </w:num>
  <w:num w:numId="17">
    <w:abstractNumId w:val="169"/>
  </w:num>
  <w:num w:numId="18">
    <w:abstractNumId w:val="138"/>
  </w:num>
  <w:num w:numId="19">
    <w:abstractNumId w:val="242"/>
  </w:num>
  <w:num w:numId="20">
    <w:abstractNumId w:val="175"/>
  </w:num>
  <w:num w:numId="21">
    <w:abstractNumId w:val="10"/>
  </w:num>
  <w:num w:numId="22">
    <w:abstractNumId w:val="49"/>
  </w:num>
  <w:num w:numId="23">
    <w:abstractNumId w:val="23"/>
  </w:num>
  <w:num w:numId="24">
    <w:abstractNumId w:val="32"/>
  </w:num>
  <w:num w:numId="25">
    <w:abstractNumId w:val="191"/>
  </w:num>
  <w:num w:numId="26">
    <w:abstractNumId w:val="93"/>
  </w:num>
  <w:num w:numId="27">
    <w:abstractNumId w:val="146"/>
  </w:num>
  <w:num w:numId="28">
    <w:abstractNumId w:val="90"/>
  </w:num>
  <w:num w:numId="29">
    <w:abstractNumId w:val="37"/>
  </w:num>
  <w:num w:numId="30">
    <w:abstractNumId w:val="144"/>
  </w:num>
  <w:num w:numId="31">
    <w:abstractNumId w:val="77"/>
  </w:num>
  <w:num w:numId="32">
    <w:abstractNumId w:val="51"/>
  </w:num>
  <w:num w:numId="33">
    <w:abstractNumId w:val="129"/>
  </w:num>
  <w:num w:numId="34">
    <w:abstractNumId w:val="211"/>
  </w:num>
  <w:num w:numId="35">
    <w:abstractNumId w:val="215"/>
  </w:num>
  <w:num w:numId="36">
    <w:abstractNumId w:val="103"/>
  </w:num>
  <w:num w:numId="37">
    <w:abstractNumId w:val="160"/>
  </w:num>
  <w:num w:numId="38">
    <w:abstractNumId w:val="229"/>
  </w:num>
  <w:num w:numId="39">
    <w:abstractNumId w:val="232"/>
  </w:num>
  <w:num w:numId="40">
    <w:abstractNumId w:val="66"/>
  </w:num>
  <w:num w:numId="41">
    <w:abstractNumId w:val="133"/>
  </w:num>
  <w:num w:numId="42">
    <w:abstractNumId w:val="166"/>
  </w:num>
  <w:num w:numId="43">
    <w:abstractNumId w:val="58"/>
  </w:num>
  <w:num w:numId="44">
    <w:abstractNumId w:val="194"/>
  </w:num>
  <w:num w:numId="45">
    <w:abstractNumId w:val="6"/>
  </w:num>
  <w:num w:numId="46">
    <w:abstractNumId w:val="205"/>
  </w:num>
  <w:num w:numId="47">
    <w:abstractNumId w:val="130"/>
  </w:num>
  <w:num w:numId="48">
    <w:abstractNumId w:val="34"/>
  </w:num>
  <w:num w:numId="49">
    <w:abstractNumId w:val="20"/>
  </w:num>
  <w:num w:numId="50">
    <w:abstractNumId w:val="122"/>
  </w:num>
  <w:num w:numId="51">
    <w:abstractNumId w:val="5"/>
  </w:num>
  <w:num w:numId="52">
    <w:abstractNumId w:val="69"/>
  </w:num>
  <w:num w:numId="53">
    <w:abstractNumId w:val="128"/>
  </w:num>
  <w:num w:numId="54">
    <w:abstractNumId w:val="110"/>
  </w:num>
  <w:num w:numId="55">
    <w:abstractNumId w:val="223"/>
  </w:num>
  <w:num w:numId="56">
    <w:abstractNumId w:val="60"/>
  </w:num>
  <w:num w:numId="57">
    <w:abstractNumId w:val="201"/>
  </w:num>
  <w:num w:numId="58">
    <w:abstractNumId w:val="59"/>
  </w:num>
  <w:num w:numId="59">
    <w:abstractNumId w:val="82"/>
  </w:num>
  <w:num w:numId="60">
    <w:abstractNumId w:val="225"/>
  </w:num>
  <w:num w:numId="61">
    <w:abstractNumId w:val="183"/>
  </w:num>
  <w:num w:numId="62">
    <w:abstractNumId w:val="235"/>
  </w:num>
  <w:num w:numId="63">
    <w:abstractNumId w:val="148"/>
  </w:num>
  <w:num w:numId="64">
    <w:abstractNumId w:val="247"/>
  </w:num>
  <w:num w:numId="65">
    <w:abstractNumId w:val="137"/>
  </w:num>
  <w:num w:numId="66">
    <w:abstractNumId w:val="62"/>
  </w:num>
  <w:num w:numId="67">
    <w:abstractNumId w:val="224"/>
  </w:num>
  <w:num w:numId="68">
    <w:abstractNumId w:val="177"/>
  </w:num>
  <w:num w:numId="69">
    <w:abstractNumId w:val="136"/>
  </w:num>
  <w:num w:numId="70">
    <w:abstractNumId w:val="193"/>
  </w:num>
  <w:num w:numId="71">
    <w:abstractNumId w:val="158"/>
  </w:num>
  <w:num w:numId="72">
    <w:abstractNumId w:val="179"/>
  </w:num>
  <w:num w:numId="73">
    <w:abstractNumId w:val="105"/>
  </w:num>
  <w:num w:numId="74">
    <w:abstractNumId w:val="56"/>
  </w:num>
  <w:num w:numId="75">
    <w:abstractNumId w:val="210"/>
  </w:num>
  <w:num w:numId="76">
    <w:abstractNumId w:val="131"/>
  </w:num>
  <w:num w:numId="77">
    <w:abstractNumId w:val="161"/>
  </w:num>
  <w:num w:numId="78">
    <w:abstractNumId w:val="220"/>
  </w:num>
  <w:num w:numId="79">
    <w:abstractNumId w:val="40"/>
  </w:num>
  <w:num w:numId="80">
    <w:abstractNumId w:val="214"/>
  </w:num>
  <w:num w:numId="81">
    <w:abstractNumId w:val="159"/>
  </w:num>
  <w:num w:numId="82">
    <w:abstractNumId w:val="9"/>
  </w:num>
  <w:num w:numId="83">
    <w:abstractNumId w:val="189"/>
  </w:num>
  <w:num w:numId="84">
    <w:abstractNumId w:val="47"/>
  </w:num>
  <w:num w:numId="85">
    <w:abstractNumId w:val="185"/>
  </w:num>
  <w:num w:numId="86">
    <w:abstractNumId w:val="241"/>
  </w:num>
  <w:num w:numId="87">
    <w:abstractNumId w:val="203"/>
  </w:num>
  <w:num w:numId="88">
    <w:abstractNumId w:val="95"/>
  </w:num>
  <w:num w:numId="89">
    <w:abstractNumId w:val="231"/>
  </w:num>
  <w:num w:numId="90">
    <w:abstractNumId w:val="18"/>
  </w:num>
  <w:num w:numId="91">
    <w:abstractNumId w:val="134"/>
  </w:num>
  <w:num w:numId="92">
    <w:abstractNumId w:val="139"/>
  </w:num>
  <w:num w:numId="93">
    <w:abstractNumId w:val="29"/>
  </w:num>
  <w:num w:numId="94">
    <w:abstractNumId w:val="186"/>
  </w:num>
  <w:num w:numId="95">
    <w:abstractNumId w:val="107"/>
  </w:num>
  <w:num w:numId="96">
    <w:abstractNumId w:val="76"/>
  </w:num>
  <w:num w:numId="97">
    <w:abstractNumId w:val="64"/>
  </w:num>
  <w:num w:numId="98">
    <w:abstractNumId w:val="86"/>
  </w:num>
  <w:num w:numId="99">
    <w:abstractNumId w:val="53"/>
  </w:num>
  <w:num w:numId="100">
    <w:abstractNumId w:val="196"/>
  </w:num>
  <w:num w:numId="101">
    <w:abstractNumId w:val="140"/>
  </w:num>
  <w:num w:numId="102">
    <w:abstractNumId w:val="230"/>
  </w:num>
  <w:num w:numId="103">
    <w:abstractNumId w:val="24"/>
  </w:num>
  <w:num w:numId="104">
    <w:abstractNumId w:val="55"/>
  </w:num>
  <w:num w:numId="105">
    <w:abstractNumId w:val="119"/>
  </w:num>
  <w:num w:numId="106">
    <w:abstractNumId w:val="112"/>
  </w:num>
  <w:num w:numId="107">
    <w:abstractNumId w:val="114"/>
  </w:num>
  <w:num w:numId="108">
    <w:abstractNumId w:val="39"/>
  </w:num>
  <w:num w:numId="109">
    <w:abstractNumId w:val="123"/>
  </w:num>
  <w:num w:numId="110">
    <w:abstractNumId w:val="244"/>
  </w:num>
  <w:num w:numId="111">
    <w:abstractNumId w:val="102"/>
  </w:num>
  <w:num w:numId="112">
    <w:abstractNumId w:val="221"/>
  </w:num>
  <w:num w:numId="113">
    <w:abstractNumId w:val="150"/>
  </w:num>
  <w:num w:numId="114">
    <w:abstractNumId w:val="99"/>
  </w:num>
  <w:num w:numId="115">
    <w:abstractNumId w:val="48"/>
  </w:num>
  <w:num w:numId="116">
    <w:abstractNumId w:val="50"/>
  </w:num>
  <w:num w:numId="117">
    <w:abstractNumId w:val="240"/>
  </w:num>
  <w:num w:numId="118">
    <w:abstractNumId w:val="15"/>
  </w:num>
  <w:num w:numId="119">
    <w:abstractNumId w:val="208"/>
  </w:num>
  <w:num w:numId="120">
    <w:abstractNumId w:val="72"/>
  </w:num>
  <w:num w:numId="121">
    <w:abstractNumId w:val="73"/>
  </w:num>
  <w:num w:numId="122">
    <w:abstractNumId w:val="190"/>
  </w:num>
  <w:num w:numId="123">
    <w:abstractNumId w:val="7"/>
  </w:num>
  <w:num w:numId="124">
    <w:abstractNumId w:val="79"/>
  </w:num>
  <w:num w:numId="125">
    <w:abstractNumId w:val="245"/>
  </w:num>
  <w:num w:numId="126">
    <w:abstractNumId w:val="236"/>
  </w:num>
  <w:num w:numId="127">
    <w:abstractNumId w:val="173"/>
  </w:num>
  <w:num w:numId="128">
    <w:abstractNumId w:val="217"/>
  </w:num>
  <w:num w:numId="129">
    <w:abstractNumId w:val="92"/>
  </w:num>
  <w:num w:numId="130">
    <w:abstractNumId w:val="143"/>
  </w:num>
  <w:num w:numId="131">
    <w:abstractNumId w:val="181"/>
  </w:num>
  <w:num w:numId="132">
    <w:abstractNumId w:val="85"/>
  </w:num>
  <w:num w:numId="133">
    <w:abstractNumId w:val="157"/>
  </w:num>
  <w:num w:numId="134">
    <w:abstractNumId w:val="87"/>
  </w:num>
  <w:num w:numId="135">
    <w:abstractNumId w:val="21"/>
  </w:num>
  <w:num w:numId="136">
    <w:abstractNumId w:val="25"/>
  </w:num>
  <w:num w:numId="137">
    <w:abstractNumId w:val="117"/>
  </w:num>
  <w:num w:numId="138">
    <w:abstractNumId w:val="41"/>
  </w:num>
  <w:num w:numId="139">
    <w:abstractNumId w:val="57"/>
  </w:num>
  <w:num w:numId="140">
    <w:abstractNumId w:val="149"/>
  </w:num>
  <w:num w:numId="141">
    <w:abstractNumId w:val="31"/>
  </w:num>
  <w:num w:numId="142">
    <w:abstractNumId w:val="184"/>
  </w:num>
  <w:num w:numId="143">
    <w:abstractNumId w:val="204"/>
  </w:num>
  <w:num w:numId="144">
    <w:abstractNumId w:val="35"/>
  </w:num>
  <w:num w:numId="145">
    <w:abstractNumId w:val="63"/>
  </w:num>
  <w:num w:numId="146">
    <w:abstractNumId w:val="142"/>
  </w:num>
  <w:num w:numId="147">
    <w:abstractNumId w:val="198"/>
  </w:num>
  <w:num w:numId="148">
    <w:abstractNumId w:val="68"/>
  </w:num>
  <w:num w:numId="149">
    <w:abstractNumId w:val="83"/>
  </w:num>
  <w:num w:numId="150">
    <w:abstractNumId w:val="239"/>
  </w:num>
  <w:num w:numId="151">
    <w:abstractNumId w:val="65"/>
  </w:num>
  <w:num w:numId="152">
    <w:abstractNumId w:val="89"/>
  </w:num>
  <w:num w:numId="153">
    <w:abstractNumId w:val="19"/>
  </w:num>
  <w:num w:numId="154">
    <w:abstractNumId w:val="172"/>
  </w:num>
  <w:num w:numId="155">
    <w:abstractNumId w:val="17"/>
  </w:num>
  <w:num w:numId="156">
    <w:abstractNumId w:val="42"/>
  </w:num>
  <w:num w:numId="157">
    <w:abstractNumId w:val="30"/>
  </w:num>
  <w:num w:numId="158">
    <w:abstractNumId w:val="154"/>
  </w:num>
  <w:num w:numId="159">
    <w:abstractNumId w:val="195"/>
  </w:num>
  <w:num w:numId="160">
    <w:abstractNumId w:val="27"/>
  </w:num>
  <w:num w:numId="161">
    <w:abstractNumId w:val="178"/>
  </w:num>
  <w:num w:numId="162">
    <w:abstractNumId w:val="171"/>
  </w:num>
  <w:num w:numId="163">
    <w:abstractNumId w:val="222"/>
  </w:num>
  <w:num w:numId="164">
    <w:abstractNumId w:val="226"/>
  </w:num>
  <w:num w:numId="165">
    <w:abstractNumId w:val="237"/>
  </w:num>
  <w:num w:numId="166">
    <w:abstractNumId w:val="1"/>
  </w:num>
  <w:num w:numId="167">
    <w:abstractNumId w:val="52"/>
  </w:num>
  <w:num w:numId="168">
    <w:abstractNumId w:val="124"/>
  </w:num>
  <w:num w:numId="169">
    <w:abstractNumId w:val="246"/>
  </w:num>
  <w:num w:numId="170">
    <w:abstractNumId w:val="192"/>
  </w:num>
  <w:num w:numId="171">
    <w:abstractNumId w:val="118"/>
  </w:num>
  <w:num w:numId="172">
    <w:abstractNumId w:val="168"/>
  </w:num>
  <w:num w:numId="173">
    <w:abstractNumId w:val="126"/>
  </w:num>
  <w:num w:numId="174">
    <w:abstractNumId w:val="162"/>
  </w:num>
  <w:num w:numId="175">
    <w:abstractNumId w:val="209"/>
  </w:num>
  <w:num w:numId="176">
    <w:abstractNumId w:val="2"/>
  </w:num>
  <w:num w:numId="177">
    <w:abstractNumId w:val="4"/>
  </w:num>
  <w:num w:numId="178">
    <w:abstractNumId w:val="28"/>
  </w:num>
  <w:num w:numId="179">
    <w:abstractNumId w:val="206"/>
  </w:num>
  <w:num w:numId="180">
    <w:abstractNumId w:val="132"/>
  </w:num>
  <w:num w:numId="181">
    <w:abstractNumId w:val="121"/>
  </w:num>
  <w:num w:numId="182">
    <w:abstractNumId w:val="38"/>
  </w:num>
  <w:num w:numId="183">
    <w:abstractNumId w:val="109"/>
  </w:num>
  <w:num w:numId="184">
    <w:abstractNumId w:val="216"/>
  </w:num>
  <w:num w:numId="185">
    <w:abstractNumId w:val="199"/>
  </w:num>
  <w:num w:numId="186">
    <w:abstractNumId w:val="67"/>
  </w:num>
  <w:num w:numId="187">
    <w:abstractNumId w:val="202"/>
  </w:num>
  <w:num w:numId="188">
    <w:abstractNumId w:val="98"/>
  </w:num>
  <w:num w:numId="189">
    <w:abstractNumId w:val="163"/>
  </w:num>
  <w:num w:numId="190">
    <w:abstractNumId w:val="101"/>
  </w:num>
  <w:num w:numId="191">
    <w:abstractNumId w:val="14"/>
  </w:num>
  <w:num w:numId="192">
    <w:abstractNumId w:val="167"/>
  </w:num>
  <w:num w:numId="193">
    <w:abstractNumId w:val="156"/>
  </w:num>
  <w:num w:numId="194">
    <w:abstractNumId w:val="44"/>
  </w:num>
  <w:num w:numId="195">
    <w:abstractNumId w:val="100"/>
  </w:num>
  <w:num w:numId="196">
    <w:abstractNumId w:val="207"/>
  </w:num>
  <w:num w:numId="197">
    <w:abstractNumId w:val="13"/>
  </w:num>
  <w:num w:numId="198">
    <w:abstractNumId w:val="26"/>
  </w:num>
  <w:num w:numId="199">
    <w:abstractNumId w:val="170"/>
  </w:num>
  <w:num w:numId="200">
    <w:abstractNumId w:val="212"/>
  </w:num>
  <w:num w:numId="201">
    <w:abstractNumId w:val="228"/>
  </w:num>
  <w:num w:numId="202">
    <w:abstractNumId w:val="115"/>
  </w:num>
  <w:num w:numId="203">
    <w:abstractNumId w:val="120"/>
  </w:num>
  <w:num w:numId="204">
    <w:abstractNumId w:val="11"/>
  </w:num>
  <w:num w:numId="205">
    <w:abstractNumId w:val="36"/>
  </w:num>
  <w:num w:numId="206">
    <w:abstractNumId w:val="135"/>
  </w:num>
  <w:num w:numId="207">
    <w:abstractNumId w:val="70"/>
  </w:num>
  <w:num w:numId="208">
    <w:abstractNumId w:val="238"/>
  </w:num>
  <w:num w:numId="209">
    <w:abstractNumId w:val="45"/>
  </w:num>
  <w:num w:numId="210">
    <w:abstractNumId w:val="71"/>
  </w:num>
  <w:num w:numId="211">
    <w:abstractNumId w:val="197"/>
  </w:num>
  <w:num w:numId="212">
    <w:abstractNumId w:val="0"/>
  </w:num>
  <w:num w:numId="213">
    <w:abstractNumId w:val="106"/>
  </w:num>
  <w:num w:numId="214">
    <w:abstractNumId w:val="174"/>
  </w:num>
  <w:num w:numId="215">
    <w:abstractNumId w:val="3"/>
  </w:num>
  <w:num w:numId="216">
    <w:abstractNumId w:val="145"/>
  </w:num>
  <w:num w:numId="217">
    <w:abstractNumId w:val="16"/>
  </w:num>
  <w:num w:numId="218">
    <w:abstractNumId w:val="46"/>
  </w:num>
  <w:num w:numId="219">
    <w:abstractNumId w:val="104"/>
  </w:num>
  <w:num w:numId="220">
    <w:abstractNumId w:val="200"/>
  </w:num>
  <w:num w:numId="221">
    <w:abstractNumId w:val="43"/>
  </w:num>
  <w:num w:numId="222">
    <w:abstractNumId w:val="113"/>
  </w:num>
  <w:num w:numId="223">
    <w:abstractNumId w:val="147"/>
  </w:num>
  <w:num w:numId="224">
    <w:abstractNumId w:val="180"/>
  </w:num>
  <w:num w:numId="225">
    <w:abstractNumId w:val="213"/>
  </w:num>
  <w:num w:numId="226">
    <w:abstractNumId w:val="155"/>
  </w:num>
  <w:num w:numId="227">
    <w:abstractNumId w:val="234"/>
  </w:num>
  <w:num w:numId="228">
    <w:abstractNumId w:val="152"/>
  </w:num>
  <w:num w:numId="229">
    <w:abstractNumId w:val="151"/>
  </w:num>
  <w:num w:numId="230">
    <w:abstractNumId w:val="182"/>
  </w:num>
  <w:num w:numId="231">
    <w:abstractNumId w:val="116"/>
  </w:num>
  <w:num w:numId="232">
    <w:abstractNumId w:val="108"/>
  </w:num>
  <w:num w:numId="233">
    <w:abstractNumId w:val="94"/>
  </w:num>
  <w:num w:numId="234">
    <w:abstractNumId w:val="22"/>
  </w:num>
  <w:num w:numId="235">
    <w:abstractNumId w:val="141"/>
  </w:num>
  <w:num w:numId="236">
    <w:abstractNumId w:val="96"/>
  </w:num>
  <w:num w:numId="237">
    <w:abstractNumId w:val="75"/>
  </w:num>
  <w:num w:numId="238">
    <w:abstractNumId w:val="153"/>
  </w:num>
  <w:num w:numId="239">
    <w:abstractNumId w:val="176"/>
  </w:num>
  <w:num w:numId="240">
    <w:abstractNumId w:val="12"/>
  </w:num>
  <w:num w:numId="241">
    <w:abstractNumId w:val="219"/>
  </w:num>
  <w:num w:numId="242">
    <w:abstractNumId w:val="125"/>
  </w:num>
  <w:num w:numId="243">
    <w:abstractNumId w:val="188"/>
  </w:num>
  <w:num w:numId="244">
    <w:abstractNumId w:val="8"/>
  </w:num>
  <w:num w:numId="245">
    <w:abstractNumId w:val="187"/>
  </w:num>
  <w:num w:numId="246">
    <w:abstractNumId w:val="164"/>
  </w:num>
  <w:num w:numId="247">
    <w:abstractNumId w:val="88"/>
  </w:num>
  <w:num w:numId="248">
    <w:abstractNumId w:val="227"/>
  </w:num>
  <w:numIdMacAtCleanup w:val="2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D7"/>
    <w:rsid w:val="000008B9"/>
    <w:rsid w:val="00001899"/>
    <w:rsid w:val="000020B7"/>
    <w:rsid w:val="0000212F"/>
    <w:rsid w:val="00006357"/>
    <w:rsid w:val="00010513"/>
    <w:rsid w:val="0001295C"/>
    <w:rsid w:val="00012990"/>
    <w:rsid w:val="000136B9"/>
    <w:rsid w:val="00014F92"/>
    <w:rsid w:val="00020718"/>
    <w:rsid w:val="00021CBC"/>
    <w:rsid w:val="00027E81"/>
    <w:rsid w:val="0003086C"/>
    <w:rsid w:val="00030AFA"/>
    <w:rsid w:val="0003217B"/>
    <w:rsid w:val="000322B7"/>
    <w:rsid w:val="00032EB5"/>
    <w:rsid w:val="000339CF"/>
    <w:rsid w:val="00034419"/>
    <w:rsid w:val="00034521"/>
    <w:rsid w:val="00034D04"/>
    <w:rsid w:val="00040701"/>
    <w:rsid w:val="0004072B"/>
    <w:rsid w:val="0004072F"/>
    <w:rsid w:val="00041F98"/>
    <w:rsid w:val="00042160"/>
    <w:rsid w:val="00042BD2"/>
    <w:rsid w:val="00042C92"/>
    <w:rsid w:val="00044007"/>
    <w:rsid w:val="0004669C"/>
    <w:rsid w:val="00046D34"/>
    <w:rsid w:val="000521D6"/>
    <w:rsid w:val="000521DF"/>
    <w:rsid w:val="00054356"/>
    <w:rsid w:val="000547A7"/>
    <w:rsid w:val="00055A88"/>
    <w:rsid w:val="00056D61"/>
    <w:rsid w:val="0005739D"/>
    <w:rsid w:val="00060890"/>
    <w:rsid w:val="000626B4"/>
    <w:rsid w:val="000642D8"/>
    <w:rsid w:val="00071AF6"/>
    <w:rsid w:val="00076A4B"/>
    <w:rsid w:val="00076B37"/>
    <w:rsid w:val="00077BAF"/>
    <w:rsid w:val="00080418"/>
    <w:rsid w:val="00080824"/>
    <w:rsid w:val="000847ED"/>
    <w:rsid w:val="0008672A"/>
    <w:rsid w:val="0008675B"/>
    <w:rsid w:val="000900C9"/>
    <w:rsid w:val="00090867"/>
    <w:rsid w:val="00090A24"/>
    <w:rsid w:val="0009272F"/>
    <w:rsid w:val="000940D2"/>
    <w:rsid w:val="000A37B7"/>
    <w:rsid w:val="000A7561"/>
    <w:rsid w:val="000A7B87"/>
    <w:rsid w:val="000B41F6"/>
    <w:rsid w:val="000B4FB2"/>
    <w:rsid w:val="000B71DA"/>
    <w:rsid w:val="000B77D8"/>
    <w:rsid w:val="000B7ABD"/>
    <w:rsid w:val="000C2C92"/>
    <w:rsid w:val="000C3D41"/>
    <w:rsid w:val="000C66C9"/>
    <w:rsid w:val="000D03B2"/>
    <w:rsid w:val="000D109B"/>
    <w:rsid w:val="000D3874"/>
    <w:rsid w:val="000D442E"/>
    <w:rsid w:val="000D58B2"/>
    <w:rsid w:val="000E0806"/>
    <w:rsid w:val="000E153A"/>
    <w:rsid w:val="000E2A0F"/>
    <w:rsid w:val="000E4124"/>
    <w:rsid w:val="000E6E82"/>
    <w:rsid w:val="000F1B12"/>
    <w:rsid w:val="000F2D14"/>
    <w:rsid w:val="000F4EFA"/>
    <w:rsid w:val="000F535C"/>
    <w:rsid w:val="000F583F"/>
    <w:rsid w:val="000F5F89"/>
    <w:rsid w:val="001020EF"/>
    <w:rsid w:val="0010433F"/>
    <w:rsid w:val="00105206"/>
    <w:rsid w:val="00105565"/>
    <w:rsid w:val="00105993"/>
    <w:rsid w:val="00106390"/>
    <w:rsid w:val="00106BE5"/>
    <w:rsid w:val="00106CB4"/>
    <w:rsid w:val="00106E66"/>
    <w:rsid w:val="00110371"/>
    <w:rsid w:val="00111927"/>
    <w:rsid w:val="00113754"/>
    <w:rsid w:val="00117C5B"/>
    <w:rsid w:val="00117D98"/>
    <w:rsid w:val="00120038"/>
    <w:rsid w:val="00120A13"/>
    <w:rsid w:val="00123364"/>
    <w:rsid w:val="001247EB"/>
    <w:rsid w:val="0012751E"/>
    <w:rsid w:val="001276FE"/>
    <w:rsid w:val="00132307"/>
    <w:rsid w:val="0013530A"/>
    <w:rsid w:val="00136BEE"/>
    <w:rsid w:val="00141E04"/>
    <w:rsid w:val="00145CCA"/>
    <w:rsid w:val="00154217"/>
    <w:rsid w:val="00154414"/>
    <w:rsid w:val="00155C9E"/>
    <w:rsid w:val="00155E49"/>
    <w:rsid w:val="001566E9"/>
    <w:rsid w:val="00157D81"/>
    <w:rsid w:val="001615AA"/>
    <w:rsid w:val="00162A21"/>
    <w:rsid w:val="00173890"/>
    <w:rsid w:val="00173AA5"/>
    <w:rsid w:val="00175D98"/>
    <w:rsid w:val="0017680B"/>
    <w:rsid w:val="00180DE6"/>
    <w:rsid w:val="0018163B"/>
    <w:rsid w:val="0018209B"/>
    <w:rsid w:val="00190A94"/>
    <w:rsid w:val="001955DD"/>
    <w:rsid w:val="0019590F"/>
    <w:rsid w:val="001A2C7C"/>
    <w:rsid w:val="001A34A6"/>
    <w:rsid w:val="001A4978"/>
    <w:rsid w:val="001A5B99"/>
    <w:rsid w:val="001A7329"/>
    <w:rsid w:val="001A7BC2"/>
    <w:rsid w:val="001B0107"/>
    <w:rsid w:val="001B3E7E"/>
    <w:rsid w:val="001B4D7F"/>
    <w:rsid w:val="001B57F9"/>
    <w:rsid w:val="001C21A1"/>
    <w:rsid w:val="001C2F9A"/>
    <w:rsid w:val="001C4AB1"/>
    <w:rsid w:val="001C6B29"/>
    <w:rsid w:val="001D1FCF"/>
    <w:rsid w:val="001D258F"/>
    <w:rsid w:val="001D3820"/>
    <w:rsid w:val="001D53E3"/>
    <w:rsid w:val="001E0C68"/>
    <w:rsid w:val="001E0E1C"/>
    <w:rsid w:val="001E0F16"/>
    <w:rsid w:val="001E262A"/>
    <w:rsid w:val="001E2AAD"/>
    <w:rsid w:val="001E5588"/>
    <w:rsid w:val="001E602E"/>
    <w:rsid w:val="001F2B5E"/>
    <w:rsid w:val="001F746D"/>
    <w:rsid w:val="001F76ED"/>
    <w:rsid w:val="00200255"/>
    <w:rsid w:val="00200B6F"/>
    <w:rsid w:val="002025D7"/>
    <w:rsid w:val="00203C27"/>
    <w:rsid w:val="00204342"/>
    <w:rsid w:val="0020550F"/>
    <w:rsid w:val="00213B9D"/>
    <w:rsid w:val="0021590F"/>
    <w:rsid w:val="00221B9B"/>
    <w:rsid w:val="00222915"/>
    <w:rsid w:val="00223566"/>
    <w:rsid w:val="00224AEA"/>
    <w:rsid w:val="00226822"/>
    <w:rsid w:val="00230F21"/>
    <w:rsid w:val="0023191B"/>
    <w:rsid w:val="00231C47"/>
    <w:rsid w:val="00232FC8"/>
    <w:rsid w:val="00233585"/>
    <w:rsid w:val="0023633A"/>
    <w:rsid w:val="00237375"/>
    <w:rsid w:val="0024008B"/>
    <w:rsid w:val="0024248E"/>
    <w:rsid w:val="00242955"/>
    <w:rsid w:val="0024324F"/>
    <w:rsid w:val="002456A9"/>
    <w:rsid w:val="0024589A"/>
    <w:rsid w:val="00245985"/>
    <w:rsid w:val="002507A9"/>
    <w:rsid w:val="002549A5"/>
    <w:rsid w:val="00255144"/>
    <w:rsid w:val="002554A0"/>
    <w:rsid w:val="00257D19"/>
    <w:rsid w:val="00262AF4"/>
    <w:rsid w:val="00262D8A"/>
    <w:rsid w:val="00263F07"/>
    <w:rsid w:val="00267DBC"/>
    <w:rsid w:val="002705EE"/>
    <w:rsid w:val="002721DD"/>
    <w:rsid w:val="00272902"/>
    <w:rsid w:val="00272D84"/>
    <w:rsid w:val="00273C2E"/>
    <w:rsid w:val="00274777"/>
    <w:rsid w:val="002761E0"/>
    <w:rsid w:val="002769BF"/>
    <w:rsid w:val="00277519"/>
    <w:rsid w:val="0028112A"/>
    <w:rsid w:val="00284E97"/>
    <w:rsid w:val="00287432"/>
    <w:rsid w:val="002879A7"/>
    <w:rsid w:val="00292616"/>
    <w:rsid w:val="00293473"/>
    <w:rsid w:val="002A491F"/>
    <w:rsid w:val="002B133A"/>
    <w:rsid w:val="002B3382"/>
    <w:rsid w:val="002B4ED9"/>
    <w:rsid w:val="002B7BE5"/>
    <w:rsid w:val="002C0C39"/>
    <w:rsid w:val="002C243D"/>
    <w:rsid w:val="002C2D97"/>
    <w:rsid w:val="002C5945"/>
    <w:rsid w:val="002D0865"/>
    <w:rsid w:val="002D0B21"/>
    <w:rsid w:val="002D26C1"/>
    <w:rsid w:val="002D3479"/>
    <w:rsid w:val="002D70BC"/>
    <w:rsid w:val="002D7A5D"/>
    <w:rsid w:val="002E0621"/>
    <w:rsid w:val="002E0C7C"/>
    <w:rsid w:val="002E47AB"/>
    <w:rsid w:val="002E69FD"/>
    <w:rsid w:val="002E7EF2"/>
    <w:rsid w:val="002F2B12"/>
    <w:rsid w:val="002F4109"/>
    <w:rsid w:val="002F4E77"/>
    <w:rsid w:val="002F6889"/>
    <w:rsid w:val="002F7772"/>
    <w:rsid w:val="002F7BB4"/>
    <w:rsid w:val="002F7D35"/>
    <w:rsid w:val="003029E5"/>
    <w:rsid w:val="00303576"/>
    <w:rsid w:val="00311B7B"/>
    <w:rsid w:val="003126BA"/>
    <w:rsid w:val="00313E51"/>
    <w:rsid w:val="00313F6C"/>
    <w:rsid w:val="00314767"/>
    <w:rsid w:val="00316B19"/>
    <w:rsid w:val="0032041B"/>
    <w:rsid w:val="00320D61"/>
    <w:rsid w:val="0032131D"/>
    <w:rsid w:val="00322582"/>
    <w:rsid w:val="00323279"/>
    <w:rsid w:val="003300CB"/>
    <w:rsid w:val="00330CE4"/>
    <w:rsid w:val="003312CA"/>
    <w:rsid w:val="0033154E"/>
    <w:rsid w:val="003321D4"/>
    <w:rsid w:val="00332619"/>
    <w:rsid w:val="003334E4"/>
    <w:rsid w:val="00335F73"/>
    <w:rsid w:val="0034079B"/>
    <w:rsid w:val="00342ACC"/>
    <w:rsid w:val="0034460D"/>
    <w:rsid w:val="0034657B"/>
    <w:rsid w:val="00347F4E"/>
    <w:rsid w:val="003512AB"/>
    <w:rsid w:val="00356625"/>
    <w:rsid w:val="003568D8"/>
    <w:rsid w:val="003618C1"/>
    <w:rsid w:val="00361C56"/>
    <w:rsid w:val="003621B1"/>
    <w:rsid w:val="0037113F"/>
    <w:rsid w:val="0037497D"/>
    <w:rsid w:val="00377D84"/>
    <w:rsid w:val="00381C5B"/>
    <w:rsid w:val="00382168"/>
    <w:rsid w:val="00382F09"/>
    <w:rsid w:val="00383483"/>
    <w:rsid w:val="00392CB8"/>
    <w:rsid w:val="003930AA"/>
    <w:rsid w:val="00393C6D"/>
    <w:rsid w:val="003954CC"/>
    <w:rsid w:val="00395F04"/>
    <w:rsid w:val="00397F67"/>
    <w:rsid w:val="003A0EBA"/>
    <w:rsid w:val="003A11EB"/>
    <w:rsid w:val="003A3C4A"/>
    <w:rsid w:val="003A5759"/>
    <w:rsid w:val="003A71DB"/>
    <w:rsid w:val="003B0552"/>
    <w:rsid w:val="003B22AC"/>
    <w:rsid w:val="003B41F5"/>
    <w:rsid w:val="003B57CA"/>
    <w:rsid w:val="003B6809"/>
    <w:rsid w:val="003B7D0B"/>
    <w:rsid w:val="003C0C79"/>
    <w:rsid w:val="003C2572"/>
    <w:rsid w:val="003C2A9E"/>
    <w:rsid w:val="003C3FAD"/>
    <w:rsid w:val="003C5830"/>
    <w:rsid w:val="003D0F67"/>
    <w:rsid w:val="003D3C95"/>
    <w:rsid w:val="003D78D9"/>
    <w:rsid w:val="003E0E79"/>
    <w:rsid w:val="003F12A5"/>
    <w:rsid w:val="003F3F32"/>
    <w:rsid w:val="003F636C"/>
    <w:rsid w:val="004013D8"/>
    <w:rsid w:val="00401E45"/>
    <w:rsid w:val="004028B1"/>
    <w:rsid w:val="00403637"/>
    <w:rsid w:val="00403D90"/>
    <w:rsid w:val="00404F6B"/>
    <w:rsid w:val="00411417"/>
    <w:rsid w:val="00414607"/>
    <w:rsid w:val="0041675B"/>
    <w:rsid w:val="004213E7"/>
    <w:rsid w:val="00421ACE"/>
    <w:rsid w:val="00422DE3"/>
    <w:rsid w:val="00426833"/>
    <w:rsid w:val="00427DD6"/>
    <w:rsid w:val="00430440"/>
    <w:rsid w:val="00430C9C"/>
    <w:rsid w:val="00433EB7"/>
    <w:rsid w:val="00436F49"/>
    <w:rsid w:val="00436F7D"/>
    <w:rsid w:val="00436F95"/>
    <w:rsid w:val="00437A6E"/>
    <w:rsid w:val="00440FA0"/>
    <w:rsid w:val="00442F02"/>
    <w:rsid w:val="0044314D"/>
    <w:rsid w:val="004447F8"/>
    <w:rsid w:val="0044715B"/>
    <w:rsid w:val="004477C6"/>
    <w:rsid w:val="0045015B"/>
    <w:rsid w:val="00450495"/>
    <w:rsid w:val="00450AC7"/>
    <w:rsid w:val="0045354B"/>
    <w:rsid w:val="00453F27"/>
    <w:rsid w:val="00462244"/>
    <w:rsid w:val="004625B8"/>
    <w:rsid w:val="00463F1D"/>
    <w:rsid w:val="00464169"/>
    <w:rsid w:val="00465DE7"/>
    <w:rsid w:val="00470BCE"/>
    <w:rsid w:val="00471791"/>
    <w:rsid w:val="00472275"/>
    <w:rsid w:val="00473A04"/>
    <w:rsid w:val="00475E43"/>
    <w:rsid w:val="00483A35"/>
    <w:rsid w:val="0048445D"/>
    <w:rsid w:val="004850F7"/>
    <w:rsid w:val="00486425"/>
    <w:rsid w:val="004869C9"/>
    <w:rsid w:val="00490107"/>
    <w:rsid w:val="0049073E"/>
    <w:rsid w:val="00491064"/>
    <w:rsid w:val="004A576B"/>
    <w:rsid w:val="004A7BE2"/>
    <w:rsid w:val="004B0442"/>
    <w:rsid w:val="004B23A5"/>
    <w:rsid w:val="004B2E1C"/>
    <w:rsid w:val="004B5502"/>
    <w:rsid w:val="004B5FA8"/>
    <w:rsid w:val="004B7E14"/>
    <w:rsid w:val="004C2DFB"/>
    <w:rsid w:val="004D1043"/>
    <w:rsid w:val="004D2AC9"/>
    <w:rsid w:val="004D2B30"/>
    <w:rsid w:val="004D3B8F"/>
    <w:rsid w:val="004D3BDB"/>
    <w:rsid w:val="004D4879"/>
    <w:rsid w:val="004D4AD3"/>
    <w:rsid w:val="004D6125"/>
    <w:rsid w:val="004D637F"/>
    <w:rsid w:val="004D7D8E"/>
    <w:rsid w:val="004E1DA8"/>
    <w:rsid w:val="004E1F88"/>
    <w:rsid w:val="004E2668"/>
    <w:rsid w:val="004E2E1F"/>
    <w:rsid w:val="004E6061"/>
    <w:rsid w:val="004F0A19"/>
    <w:rsid w:val="004F29AF"/>
    <w:rsid w:val="004F5585"/>
    <w:rsid w:val="004F73C2"/>
    <w:rsid w:val="00501A42"/>
    <w:rsid w:val="00501BDB"/>
    <w:rsid w:val="005026FC"/>
    <w:rsid w:val="00502AA2"/>
    <w:rsid w:val="005041B1"/>
    <w:rsid w:val="00506EFF"/>
    <w:rsid w:val="00511663"/>
    <w:rsid w:val="005134AB"/>
    <w:rsid w:val="005140CB"/>
    <w:rsid w:val="0051565B"/>
    <w:rsid w:val="00515A9B"/>
    <w:rsid w:val="00516628"/>
    <w:rsid w:val="005204A4"/>
    <w:rsid w:val="005257B3"/>
    <w:rsid w:val="00527B1C"/>
    <w:rsid w:val="00531052"/>
    <w:rsid w:val="005321B1"/>
    <w:rsid w:val="00535993"/>
    <w:rsid w:val="00542F81"/>
    <w:rsid w:val="005432D0"/>
    <w:rsid w:val="005458C5"/>
    <w:rsid w:val="00545F1D"/>
    <w:rsid w:val="005460DF"/>
    <w:rsid w:val="00546AC6"/>
    <w:rsid w:val="00547988"/>
    <w:rsid w:val="005515F9"/>
    <w:rsid w:val="00551887"/>
    <w:rsid w:val="005541AE"/>
    <w:rsid w:val="00555DDF"/>
    <w:rsid w:val="00563D5A"/>
    <w:rsid w:val="00563F2C"/>
    <w:rsid w:val="00564266"/>
    <w:rsid w:val="00565593"/>
    <w:rsid w:val="00573307"/>
    <w:rsid w:val="00573828"/>
    <w:rsid w:val="005775D1"/>
    <w:rsid w:val="00580CE9"/>
    <w:rsid w:val="00581A30"/>
    <w:rsid w:val="00583FE6"/>
    <w:rsid w:val="005866E0"/>
    <w:rsid w:val="00590938"/>
    <w:rsid w:val="00591B47"/>
    <w:rsid w:val="00591DE1"/>
    <w:rsid w:val="00594F8D"/>
    <w:rsid w:val="005974C2"/>
    <w:rsid w:val="005974D5"/>
    <w:rsid w:val="00597AED"/>
    <w:rsid w:val="005A0940"/>
    <w:rsid w:val="005A37A8"/>
    <w:rsid w:val="005A44D4"/>
    <w:rsid w:val="005A759E"/>
    <w:rsid w:val="005B09E8"/>
    <w:rsid w:val="005B1BA6"/>
    <w:rsid w:val="005B22D7"/>
    <w:rsid w:val="005B34C8"/>
    <w:rsid w:val="005B468C"/>
    <w:rsid w:val="005B6FC8"/>
    <w:rsid w:val="005C3028"/>
    <w:rsid w:val="005C3685"/>
    <w:rsid w:val="005C6386"/>
    <w:rsid w:val="005C72E2"/>
    <w:rsid w:val="005C7F5E"/>
    <w:rsid w:val="005D06E1"/>
    <w:rsid w:val="005D15CA"/>
    <w:rsid w:val="005D1B6B"/>
    <w:rsid w:val="005D233E"/>
    <w:rsid w:val="005D3087"/>
    <w:rsid w:val="005E1687"/>
    <w:rsid w:val="005E1965"/>
    <w:rsid w:val="005E1EB0"/>
    <w:rsid w:val="005E2DAA"/>
    <w:rsid w:val="005E36B7"/>
    <w:rsid w:val="005E3C27"/>
    <w:rsid w:val="005E44C2"/>
    <w:rsid w:val="005E740F"/>
    <w:rsid w:val="005F25BC"/>
    <w:rsid w:val="005F2C8F"/>
    <w:rsid w:val="005F3BB3"/>
    <w:rsid w:val="005F40A8"/>
    <w:rsid w:val="005F444F"/>
    <w:rsid w:val="005F46E8"/>
    <w:rsid w:val="005F6E96"/>
    <w:rsid w:val="005F7181"/>
    <w:rsid w:val="0060175A"/>
    <w:rsid w:val="0060287A"/>
    <w:rsid w:val="006055DC"/>
    <w:rsid w:val="00612BA3"/>
    <w:rsid w:val="00615F28"/>
    <w:rsid w:val="00621EBC"/>
    <w:rsid w:val="00624C0C"/>
    <w:rsid w:val="0062642D"/>
    <w:rsid w:val="00630BD0"/>
    <w:rsid w:val="00633087"/>
    <w:rsid w:val="00633221"/>
    <w:rsid w:val="006374EA"/>
    <w:rsid w:val="00640316"/>
    <w:rsid w:val="00642446"/>
    <w:rsid w:val="00651355"/>
    <w:rsid w:val="00652BE3"/>
    <w:rsid w:val="00653179"/>
    <w:rsid w:val="00653EBC"/>
    <w:rsid w:val="00654173"/>
    <w:rsid w:val="00654F76"/>
    <w:rsid w:val="00655305"/>
    <w:rsid w:val="0065599B"/>
    <w:rsid w:val="00656611"/>
    <w:rsid w:val="00662210"/>
    <w:rsid w:val="00662969"/>
    <w:rsid w:val="006629BA"/>
    <w:rsid w:val="00662B28"/>
    <w:rsid w:val="006636EF"/>
    <w:rsid w:val="00663750"/>
    <w:rsid w:val="00666756"/>
    <w:rsid w:val="00672562"/>
    <w:rsid w:val="00672938"/>
    <w:rsid w:val="006738A1"/>
    <w:rsid w:val="00675CB5"/>
    <w:rsid w:val="006760F6"/>
    <w:rsid w:val="006775E0"/>
    <w:rsid w:val="006803F6"/>
    <w:rsid w:val="00681396"/>
    <w:rsid w:val="00681BFB"/>
    <w:rsid w:val="00684F28"/>
    <w:rsid w:val="00685846"/>
    <w:rsid w:val="00686AF4"/>
    <w:rsid w:val="00687362"/>
    <w:rsid w:val="006948D7"/>
    <w:rsid w:val="0069644A"/>
    <w:rsid w:val="006A3B34"/>
    <w:rsid w:val="006A5089"/>
    <w:rsid w:val="006A76D3"/>
    <w:rsid w:val="006A7B8D"/>
    <w:rsid w:val="006A7C21"/>
    <w:rsid w:val="006B055C"/>
    <w:rsid w:val="006B44AD"/>
    <w:rsid w:val="006B5096"/>
    <w:rsid w:val="006B5954"/>
    <w:rsid w:val="006B5FFC"/>
    <w:rsid w:val="006C0FBC"/>
    <w:rsid w:val="006C1578"/>
    <w:rsid w:val="006D0350"/>
    <w:rsid w:val="006D2A80"/>
    <w:rsid w:val="006D443E"/>
    <w:rsid w:val="006D4A2F"/>
    <w:rsid w:val="006D5AFB"/>
    <w:rsid w:val="006D64EC"/>
    <w:rsid w:val="006E058C"/>
    <w:rsid w:val="006E081C"/>
    <w:rsid w:val="006E3238"/>
    <w:rsid w:val="006E4B40"/>
    <w:rsid w:val="006E5E9D"/>
    <w:rsid w:val="006E6A14"/>
    <w:rsid w:val="006E7889"/>
    <w:rsid w:val="006E7910"/>
    <w:rsid w:val="006F5DF3"/>
    <w:rsid w:val="0070495E"/>
    <w:rsid w:val="007054DF"/>
    <w:rsid w:val="00705644"/>
    <w:rsid w:val="0070755E"/>
    <w:rsid w:val="00710238"/>
    <w:rsid w:val="00712F6B"/>
    <w:rsid w:val="00713BC2"/>
    <w:rsid w:val="00714771"/>
    <w:rsid w:val="007168D4"/>
    <w:rsid w:val="007176CE"/>
    <w:rsid w:val="0072373E"/>
    <w:rsid w:val="00725534"/>
    <w:rsid w:val="00727197"/>
    <w:rsid w:val="0073038D"/>
    <w:rsid w:val="007333CE"/>
    <w:rsid w:val="007334BD"/>
    <w:rsid w:val="007364C2"/>
    <w:rsid w:val="00740305"/>
    <w:rsid w:val="0074440D"/>
    <w:rsid w:val="007451B6"/>
    <w:rsid w:val="00745EB1"/>
    <w:rsid w:val="00746CF5"/>
    <w:rsid w:val="007511AE"/>
    <w:rsid w:val="00754868"/>
    <w:rsid w:val="007624E1"/>
    <w:rsid w:val="00762578"/>
    <w:rsid w:val="00765C64"/>
    <w:rsid w:val="00766751"/>
    <w:rsid w:val="0077209E"/>
    <w:rsid w:val="00774610"/>
    <w:rsid w:val="00774827"/>
    <w:rsid w:val="00774C05"/>
    <w:rsid w:val="00775B9C"/>
    <w:rsid w:val="00776F2F"/>
    <w:rsid w:val="007843ED"/>
    <w:rsid w:val="00785235"/>
    <w:rsid w:val="007854FE"/>
    <w:rsid w:val="007876ED"/>
    <w:rsid w:val="00790CAE"/>
    <w:rsid w:val="00793194"/>
    <w:rsid w:val="00793BA3"/>
    <w:rsid w:val="00794698"/>
    <w:rsid w:val="00796E93"/>
    <w:rsid w:val="007A3212"/>
    <w:rsid w:val="007A5250"/>
    <w:rsid w:val="007A63CF"/>
    <w:rsid w:val="007A65B8"/>
    <w:rsid w:val="007B4543"/>
    <w:rsid w:val="007B46D5"/>
    <w:rsid w:val="007B5A31"/>
    <w:rsid w:val="007B78BB"/>
    <w:rsid w:val="007B794D"/>
    <w:rsid w:val="007B7B18"/>
    <w:rsid w:val="007C0556"/>
    <w:rsid w:val="007C0C78"/>
    <w:rsid w:val="007C1547"/>
    <w:rsid w:val="007C3003"/>
    <w:rsid w:val="007C39A1"/>
    <w:rsid w:val="007C3CCE"/>
    <w:rsid w:val="007C3ECC"/>
    <w:rsid w:val="007C42D3"/>
    <w:rsid w:val="007C4EBD"/>
    <w:rsid w:val="007C786D"/>
    <w:rsid w:val="007D2369"/>
    <w:rsid w:val="007D27E6"/>
    <w:rsid w:val="007D601B"/>
    <w:rsid w:val="007E0CA8"/>
    <w:rsid w:val="007E4598"/>
    <w:rsid w:val="007E5FE3"/>
    <w:rsid w:val="007F2CC2"/>
    <w:rsid w:val="00800E86"/>
    <w:rsid w:val="00804CE7"/>
    <w:rsid w:val="00805539"/>
    <w:rsid w:val="00812460"/>
    <w:rsid w:val="00812FE3"/>
    <w:rsid w:val="008146F0"/>
    <w:rsid w:val="00816E20"/>
    <w:rsid w:val="008201F5"/>
    <w:rsid w:val="00823B61"/>
    <w:rsid w:val="008240CF"/>
    <w:rsid w:val="00830D9D"/>
    <w:rsid w:val="00835E7D"/>
    <w:rsid w:val="00837210"/>
    <w:rsid w:val="00841C21"/>
    <w:rsid w:val="00843EB9"/>
    <w:rsid w:val="008479A5"/>
    <w:rsid w:val="00850502"/>
    <w:rsid w:val="008507D6"/>
    <w:rsid w:val="00850DE9"/>
    <w:rsid w:val="0085139C"/>
    <w:rsid w:val="00851642"/>
    <w:rsid w:val="00855343"/>
    <w:rsid w:val="00860BE3"/>
    <w:rsid w:val="00860F6E"/>
    <w:rsid w:val="00861BD4"/>
    <w:rsid w:val="00863B44"/>
    <w:rsid w:val="00866E36"/>
    <w:rsid w:val="0087008C"/>
    <w:rsid w:val="008710E6"/>
    <w:rsid w:val="008712BF"/>
    <w:rsid w:val="00872199"/>
    <w:rsid w:val="00873636"/>
    <w:rsid w:val="00875C64"/>
    <w:rsid w:val="008865EF"/>
    <w:rsid w:val="00890DEA"/>
    <w:rsid w:val="0089176A"/>
    <w:rsid w:val="0089229C"/>
    <w:rsid w:val="00893AFA"/>
    <w:rsid w:val="00897F35"/>
    <w:rsid w:val="008A3F0A"/>
    <w:rsid w:val="008A470B"/>
    <w:rsid w:val="008A6D9C"/>
    <w:rsid w:val="008B6F29"/>
    <w:rsid w:val="008C111C"/>
    <w:rsid w:val="008C171F"/>
    <w:rsid w:val="008C1808"/>
    <w:rsid w:val="008C25DB"/>
    <w:rsid w:val="008C3ED1"/>
    <w:rsid w:val="008C6BDD"/>
    <w:rsid w:val="008C6FB4"/>
    <w:rsid w:val="008D01A5"/>
    <w:rsid w:val="008D2404"/>
    <w:rsid w:val="008D324B"/>
    <w:rsid w:val="008D46B7"/>
    <w:rsid w:val="008D63A0"/>
    <w:rsid w:val="008E0055"/>
    <w:rsid w:val="008E059F"/>
    <w:rsid w:val="008E2D53"/>
    <w:rsid w:val="008E3AB8"/>
    <w:rsid w:val="008E5ED1"/>
    <w:rsid w:val="008F08D4"/>
    <w:rsid w:val="008F2D1C"/>
    <w:rsid w:val="008F31A1"/>
    <w:rsid w:val="008F3780"/>
    <w:rsid w:val="008F413E"/>
    <w:rsid w:val="008F43D3"/>
    <w:rsid w:val="008F583A"/>
    <w:rsid w:val="00900B53"/>
    <w:rsid w:val="009018C8"/>
    <w:rsid w:val="00902D41"/>
    <w:rsid w:val="00911FBC"/>
    <w:rsid w:val="009158CE"/>
    <w:rsid w:val="009171A9"/>
    <w:rsid w:val="00923D65"/>
    <w:rsid w:val="00926A58"/>
    <w:rsid w:val="009270F8"/>
    <w:rsid w:val="0092711A"/>
    <w:rsid w:val="00927BDD"/>
    <w:rsid w:val="0093113B"/>
    <w:rsid w:val="0093287D"/>
    <w:rsid w:val="009335BA"/>
    <w:rsid w:val="009341EB"/>
    <w:rsid w:val="00936CD4"/>
    <w:rsid w:val="00937B60"/>
    <w:rsid w:val="00943C60"/>
    <w:rsid w:val="009450B5"/>
    <w:rsid w:val="0094603D"/>
    <w:rsid w:val="00955357"/>
    <w:rsid w:val="00960018"/>
    <w:rsid w:val="009628E1"/>
    <w:rsid w:val="00964929"/>
    <w:rsid w:val="00965AB0"/>
    <w:rsid w:val="00970AFE"/>
    <w:rsid w:val="00971A0C"/>
    <w:rsid w:val="0097556F"/>
    <w:rsid w:val="00975A2C"/>
    <w:rsid w:val="009773B5"/>
    <w:rsid w:val="00977CA4"/>
    <w:rsid w:val="00981D03"/>
    <w:rsid w:val="009830EB"/>
    <w:rsid w:val="0098637D"/>
    <w:rsid w:val="009900B5"/>
    <w:rsid w:val="00993C58"/>
    <w:rsid w:val="0099403C"/>
    <w:rsid w:val="00997750"/>
    <w:rsid w:val="009A04E2"/>
    <w:rsid w:val="009A170D"/>
    <w:rsid w:val="009A2D80"/>
    <w:rsid w:val="009A4488"/>
    <w:rsid w:val="009A4944"/>
    <w:rsid w:val="009A4B8F"/>
    <w:rsid w:val="009A55B6"/>
    <w:rsid w:val="009B0530"/>
    <w:rsid w:val="009B0E6B"/>
    <w:rsid w:val="009B32C4"/>
    <w:rsid w:val="009B54BF"/>
    <w:rsid w:val="009C064F"/>
    <w:rsid w:val="009C1C72"/>
    <w:rsid w:val="009C33AA"/>
    <w:rsid w:val="009C3AF8"/>
    <w:rsid w:val="009C4F78"/>
    <w:rsid w:val="009C647E"/>
    <w:rsid w:val="009C7475"/>
    <w:rsid w:val="009C78CA"/>
    <w:rsid w:val="009D07C5"/>
    <w:rsid w:val="009D15DB"/>
    <w:rsid w:val="009D5608"/>
    <w:rsid w:val="009D6AB3"/>
    <w:rsid w:val="009D6D36"/>
    <w:rsid w:val="009E1C08"/>
    <w:rsid w:val="009E1E98"/>
    <w:rsid w:val="009E1FD9"/>
    <w:rsid w:val="009E228B"/>
    <w:rsid w:val="009E2905"/>
    <w:rsid w:val="009E352E"/>
    <w:rsid w:val="009E358B"/>
    <w:rsid w:val="009E3C83"/>
    <w:rsid w:val="009E714A"/>
    <w:rsid w:val="009F0E76"/>
    <w:rsid w:val="009F2601"/>
    <w:rsid w:val="009F32C2"/>
    <w:rsid w:val="009F38DD"/>
    <w:rsid w:val="009F6BF1"/>
    <w:rsid w:val="009F7B60"/>
    <w:rsid w:val="009F7FB9"/>
    <w:rsid w:val="00A01848"/>
    <w:rsid w:val="00A025A2"/>
    <w:rsid w:val="00A03A1B"/>
    <w:rsid w:val="00A040CA"/>
    <w:rsid w:val="00A04229"/>
    <w:rsid w:val="00A053A6"/>
    <w:rsid w:val="00A05E58"/>
    <w:rsid w:val="00A0714C"/>
    <w:rsid w:val="00A10352"/>
    <w:rsid w:val="00A1679B"/>
    <w:rsid w:val="00A20427"/>
    <w:rsid w:val="00A20D83"/>
    <w:rsid w:val="00A22848"/>
    <w:rsid w:val="00A22EDB"/>
    <w:rsid w:val="00A23CBB"/>
    <w:rsid w:val="00A24D6C"/>
    <w:rsid w:val="00A24EE4"/>
    <w:rsid w:val="00A27E5E"/>
    <w:rsid w:val="00A34293"/>
    <w:rsid w:val="00A34464"/>
    <w:rsid w:val="00A40B03"/>
    <w:rsid w:val="00A41131"/>
    <w:rsid w:val="00A44CD2"/>
    <w:rsid w:val="00A45670"/>
    <w:rsid w:val="00A45C60"/>
    <w:rsid w:val="00A463DC"/>
    <w:rsid w:val="00A4694F"/>
    <w:rsid w:val="00A47A3B"/>
    <w:rsid w:val="00A54F25"/>
    <w:rsid w:val="00A55CE4"/>
    <w:rsid w:val="00A60731"/>
    <w:rsid w:val="00A64C0E"/>
    <w:rsid w:val="00A64E62"/>
    <w:rsid w:val="00A662C2"/>
    <w:rsid w:val="00A66325"/>
    <w:rsid w:val="00A70D7A"/>
    <w:rsid w:val="00A71416"/>
    <w:rsid w:val="00A724C8"/>
    <w:rsid w:val="00A729EC"/>
    <w:rsid w:val="00A73C79"/>
    <w:rsid w:val="00A75ADC"/>
    <w:rsid w:val="00A779D1"/>
    <w:rsid w:val="00A81C90"/>
    <w:rsid w:val="00A856EA"/>
    <w:rsid w:val="00A85FAC"/>
    <w:rsid w:val="00A861BE"/>
    <w:rsid w:val="00A86F39"/>
    <w:rsid w:val="00A90BAD"/>
    <w:rsid w:val="00A91851"/>
    <w:rsid w:val="00A95BB0"/>
    <w:rsid w:val="00A973CD"/>
    <w:rsid w:val="00AA0B76"/>
    <w:rsid w:val="00AA3028"/>
    <w:rsid w:val="00AA4133"/>
    <w:rsid w:val="00AA4CC9"/>
    <w:rsid w:val="00AA52D1"/>
    <w:rsid w:val="00AA7484"/>
    <w:rsid w:val="00AB00B3"/>
    <w:rsid w:val="00AB1817"/>
    <w:rsid w:val="00AB35C1"/>
    <w:rsid w:val="00AB3964"/>
    <w:rsid w:val="00AB5322"/>
    <w:rsid w:val="00AB631D"/>
    <w:rsid w:val="00AB737E"/>
    <w:rsid w:val="00AB7952"/>
    <w:rsid w:val="00AC10DA"/>
    <w:rsid w:val="00AC1EB2"/>
    <w:rsid w:val="00AC670A"/>
    <w:rsid w:val="00AC76BC"/>
    <w:rsid w:val="00AC7ECE"/>
    <w:rsid w:val="00AD3C7E"/>
    <w:rsid w:val="00AD49C9"/>
    <w:rsid w:val="00AD6E4E"/>
    <w:rsid w:val="00AD738C"/>
    <w:rsid w:val="00AE0F70"/>
    <w:rsid w:val="00AE110B"/>
    <w:rsid w:val="00AE1583"/>
    <w:rsid w:val="00AE2DDF"/>
    <w:rsid w:val="00AE3E63"/>
    <w:rsid w:val="00AE50C4"/>
    <w:rsid w:val="00AE55E7"/>
    <w:rsid w:val="00AE6D76"/>
    <w:rsid w:val="00AF01F7"/>
    <w:rsid w:val="00AF0C3F"/>
    <w:rsid w:val="00AF10B5"/>
    <w:rsid w:val="00AF47F0"/>
    <w:rsid w:val="00AF5746"/>
    <w:rsid w:val="00AF6544"/>
    <w:rsid w:val="00AF7089"/>
    <w:rsid w:val="00AF708C"/>
    <w:rsid w:val="00AF779E"/>
    <w:rsid w:val="00B00954"/>
    <w:rsid w:val="00B00B53"/>
    <w:rsid w:val="00B02036"/>
    <w:rsid w:val="00B05E8E"/>
    <w:rsid w:val="00B06DF7"/>
    <w:rsid w:val="00B10170"/>
    <w:rsid w:val="00B166D0"/>
    <w:rsid w:val="00B20B7C"/>
    <w:rsid w:val="00B22F3E"/>
    <w:rsid w:val="00B27A05"/>
    <w:rsid w:val="00B27D96"/>
    <w:rsid w:val="00B3053A"/>
    <w:rsid w:val="00B33EA2"/>
    <w:rsid w:val="00B33F0E"/>
    <w:rsid w:val="00B34928"/>
    <w:rsid w:val="00B34F0C"/>
    <w:rsid w:val="00B44C39"/>
    <w:rsid w:val="00B468A3"/>
    <w:rsid w:val="00B46C8E"/>
    <w:rsid w:val="00B51B97"/>
    <w:rsid w:val="00B60539"/>
    <w:rsid w:val="00B60A98"/>
    <w:rsid w:val="00B71207"/>
    <w:rsid w:val="00B717A3"/>
    <w:rsid w:val="00B7649C"/>
    <w:rsid w:val="00B76FAD"/>
    <w:rsid w:val="00B778E9"/>
    <w:rsid w:val="00B80AC6"/>
    <w:rsid w:val="00B80BCF"/>
    <w:rsid w:val="00B850EA"/>
    <w:rsid w:val="00B905BE"/>
    <w:rsid w:val="00B95FF4"/>
    <w:rsid w:val="00BA01F0"/>
    <w:rsid w:val="00BA0AF1"/>
    <w:rsid w:val="00BA44EE"/>
    <w:rsid w:val="00BA489B"/>
    <w:rsid w:val="00BA4A52"/>
    <w:rsid w:val="00BA5B6D"/>
    <w:rsid w:val="00BA7832"/>
    <w:rsid w:val="00BB0196"/>
    <w:rsid w:val="00BB11B0"/>
    <w:rsid w:val="00BB539B"/>
    <w:rsid w:val="00BB5F47"/>
    <w:rsid w:val="00BB608D"/>
    <w:rsid w:val="00BC29AF"/>
    <w:rsid w:val="00BC32C5"/>
    <w:rsid w:val="00BC448E"/>
    <w:rsid w:val="00BC5803"/>
    <w:rsid w:val="00BC5832"/>
    <w:rsid w:val="00BC5FB7"/>
    <w:rsid w:val="00BD129E"/>
    <w:rsid w:val="00BD5EAB"/>
    <w:rsid w:val="00BE2760"/>
    <w:rsid w:val="00BE2ED5"/>
    <w:rsid w:val="00BE3866"/>
    <w:rsid w:val="00BE4A5F"/>
    <w:rsid w:val="00BE531D"/>
    <w:rsid w:val="00BE576D"/>
    <w:rsid w:val="00BE6020"/>
    <w:rsid w:val="00BF1ADE"/>
    <w:rsid w:val="00BF21A0"/>
    <w:rsid w:val="00BF2940"/>
    <w:rsid w:val="00BF359B"/>
    <w:rsid w:val="00BF68C3"/>
    <w:rsid w:val="00BF7858"/>
    <w:rsid w:val="00C015FA"/>
    <w:rsid w:val="00C02DB6"/>
    <w:rsid w:val="00C030FA"/>
    <w:rsid w:val="00C03622"/>
    <w:rsid w:val="00C04D3C"/>
    <w:rsid w:val="00C06751"/>
    <w:rsid w:val="00C07CD2"/>
    <w:rsid w:val="00C115BA"/>
    <w:rsid w:val="00C1301A"/>
    <w:rsid w:val="00C136E8"/>
    <w:rsid w:val="00C15239"/>
    <w:rsid w:val="00C168D2"/>
    <w:rsid w:val="00C17614"/>
    <w:rsid w:val="00C17848"/>
    <w:rsid w:val="00C2268E"/>
    <w:rsid w:val="00C26132"/>
    <w:rsid w:val="00C278CB"/>
    <w:rsid w:val="00C311A0"/>
    <w:rsid w:val="00C3253E"/>
    <w:rsid w:val="00C34114"/>
    <w:rsid w:val="00C343B0"/>
    <w:rsid w:val="00C362D7"/>
    <w:rsid w:val="00C373F7"/>
    <w:rsid w:val="00C37BE3"/>
    <w:rsid w:val="00C42D78"/>
    <w:rsid w:val="00C44613"/>
    <w:rsid w:val="00C51878"/>
    <w:rsid w:val="00C54AD4"/>
    <w:rsid w:val="00C57DE2"/>
    <w:rsid w:val="00C619D5"/>
    <w:rsid w:val="00C62740"/>
    <w:rsid w:val="00C62A17"/>
    <w:rsid w:val="00C65FA1"/>
    <w:rsid w:val="00C66DF2"/>
    <w:rsid w:val="00C670D5"/>
    <w:rsid w:val="00C6784F"/>
    <w:rsid w:val="00C73601"/>
    <w:rsid w:val="00C755C6"/>
    <w:rsid w:val="00C77F49"/>
    <w:rsid w:val="00C808D3"/>
    <w:rsid w:val="00C82554"/>
    <w:rsid w:val="00C83A55"/>
    <w:rsid w:val="00C871D0"/>
    <w:rsid w:val="00C917DB"/>
    <w:rsid w:val="00C91CAD"/>
    <w:rsid w:val="00C91E4D"/>
    <w:rsid w:val="00C943E5"/>
    <w:rsid w:val="00CA083B"/>
    <w:rsid w:val="00CA23AD"/>
    <w:rsid w:val="00CA3338"/>
    <w:rsid w:val="00CA380A"/>
    <w:rsid w:val="00CA4079"/>
    <w:rsid w:val="00CA47B5"/>
    <w:rsid w:val="00CA4F37"/>
    <w:rsid w:val="00CA53EC"/>
    <w:rsid w:val="00CA7115"/>
    <w:rsid w:val="00CA712F"/>
    <w:rsid w:val="00CB0F4B"/>
    <w:rsid w:val="00CB1046"/>
    <w:rsid w:val="00CB2D9E"/>
    <w:rsid w:val="00CB5094"/>
    <w:rsid w:val="00CB512B"/>
    <w:rsid w:val="00CB5D72"/>
    <w:rsid w:val="00CB5E8B"/>
    <w:rsid w:val="00CB5EA9"/>
    <w:rsid w:val="00CB72D3"/>
    <w:rsid w:val="00CD2012"/>
    <w:rsid w:val="00CD2A08"/>
    <w:rsid w:val="00CD3932"/>
    <w:rsid w:val="00CE2230"/>
    <w:rsid w:val="00CE2F49"/>
    <w:rsid w:val="00CE50F1"/>
    <w:rsid w:val="00CE53B8"/>
    <w:rsid w:val="00CE7FAB"/>
    <w:rsid w:val="00CF29D0"/>
    <w:rsid w:val="00CF2DFE"/>
    <w:rsid w:val="00CF6923"/>
    <w:rsid w:val="00CF7F39"/>
    <w:rsid w:val="00D0381F"/>
    <w:rsid w:val="00D03E4C"/>
    <w:rsid w:val="00D04F2C"/>
    <w:rsid w:val="00D052C2"/>
    <w:rsid w:val="00D062D4"/>
    <w:rsid w:val="00D06C75"/>
    <w:rsid w:val="00D06CD9"/>
    <w:rsid w:val="00D06E59"/>
    <w:rsid w:val="00D21694"/>
    <w:rsid w:val="00D22852"/>
    <w:rsid w:val="00D229C9"/>
    <w:rsid w:val="00D242B3"/>
    <w:rsid w:val="00D25B3E"/>
    <w:rsid w:val="00D277CC"/>
    <w:rsid w:val="00D342ED"/>
    <w:rsid w:val="00D35553"/>
    <w:rsid w:val="00D37866"/>
    <w:rsid w:val="00D4028C"/>
    <w:rsid w:val="00D41DC8"/>
    <w:rsid w:val="00D42A72"/>
    <w:rsid w:val="00D42E3C"/>
    <w:rsid w:val="00D44DF2"/>
    <w:rsid w:val="00D45B74"/>
    <w:rsid w:val="00D47263"/>
    <w:rsid w:val="00D478F0"/>
    <w:rsid w:val="00D47C26"/>
    <w:rsid w:val="00D52C30"/>
    <w:rsid w:val="00D52F34"/>
    <w:rsid w:val="00D54CF1"/>
    <w:rsid w:val="00D55033"/>
    <w:rsid w:val="00D57C00"/>
    <w:rsid w:val="00D6146F"/>
    <w:rsid w:val="00D61A3D"/>
    <w:rsid w:val="00D63CE8"/>
    <w:rsid w:val="00D63D9E"/>
    <w:rsid w:val="00D644F7"/>
    <w:rsid w:val="00D66022"/>
    <w:rsid w:val="00D66C4D"/>
    <w:rsid w:val="00D70389"/>
    <w:rsid w:val="00D733FD"/>
    <w:rsid w:val="00D75D8B"/>
    <w:rsid w:val="00D82B80"/>
    <w:rsid w:val="00D8389F"/>
    <w:rsid w:val="00D844D0"/>
    <w:rsid w:val="00D84AA3"/>
    <w:rsid w:val="00D84D0A"/>
    <w:rsid w:val="00D87301"/>
    <w:rsid w:val="00D90F2A"/>
    <w:rsid w:val="00D941F9"/>
    <w:rsid w:val="00D9497A"/>
    <w:rsid w:val="00D94F5C"/>
    <w:rsid w:val="00D961C6"/>
    <w:rsid w:val="00D96D4E"/>
    <w:rsid w:val="00DA1BAA"/>
    <w:rsid w:val="00DA3C30"/>
    <w:rsid w:val="00DA3DA9"/>
    <w:rsid w:val="00DA5BC2"/>
    <w:rsid w:val="00DA66A2"/>
    <w:rsid w:val="00DA690B"/>
    <w:rsid w:val="00DB1316"/>
    <w:rsid w:val="00DB260E"/>
    <w:rsid w:val="00DB7D6C"/>
    <w:rsid w:val="00DC0391"/>
    <w:rsid w:val="00DC51F0"/>
    <w:rsid w:val="00DC54C1"/>
    <w:rsid w:val="00DC6E2D"/>
    <w:rsid w:val="00DC7C55"/>
    <w:rsid w:val="00DD03DF"/>
    <w:rsid w:val="00DD1302"/>
    <w:rsid w:val="00DD1A5E"/>
    <w:rsid w:val="00DD1F53"/>
    <w:rsid w:val="00DD2346"/>
    <w:rsid w:val="00DD79F3"/>
    <w:rsid w:val="00DE0130"/>
    <w:rsid w:val="00DE01E4"/>
    <w:rsid w:val="00DE2CB5"/>
    <w:rsid w:val="00DE2E39"/>
    <w:rsid w:val="00DE5F13"/>
    <w:rsid w:val="00DF2B8D"/>
    <w:rsid w:val="00DF3343"/>
    <w:rsid w:val="00E01B03"/>
    <w:rsid w:val="00E105EB"/>
    <w:rsid w:val="00E10D73"/>
    <w:rsid w:val="00E11656"/>
    <w:rsid w:val="00E2143B"/>
    <w:rsid w:val="00E22B65"/>
    <w:rsid w:val="00E24C9C"/>
    <w:rsid w:val="00E255B6"/>
    <w:rsid w:val="00E25F55"/>
    <w:rsid w:val="00E26579"/>
    <w:rsid w:val="00E30C8F"/>
    <w:rsid w:val="00E30DEF"/>
    <w:rsid w:val="00E34D2A"/>
    <w:rsid w:val="00E369B3"/>
    <w:rsid w:val="00E402DB"/>
    <w:rsid w:val="00E403B8"/>
    <w:rsid w:val="00E40EFC"/>
    <w:rsid w:val="00E41D9A"/>
    <w:rsid w:val="00E42AE4"/>
    <w:rsid w:val="00E43D49"/>
    <w:rsid w:val="00E440B9"/>
    <w:rsid w:val="00E44164"/>
    <w:rsid w:val="00E44C48"/>
    <w:rsid w:val="00E52F47"/>
    <w:rsid w:val="00E5542E"/>
    <w:rsid w:val="00E55BE2"/>
    <w:rsid w:val="00E55D53"/>
    <w:rsid w:val="00E5745F"/>
    <w:rsid w:val="00E57B16"/>
    <w:rsid w:val="00E6090E"/>
    <w:rsid w:val="00E625B8"/>
    <w:rsid w:val="00E63A95"/>
    <w:rsid w:val="00E64431"/>
    <w:rsid w:val="00E6713E"/>
    <w:rsid w:val="00E67197"/>
    <w:rsid w:val="00E7026A"/>
    <w:rsid w:val="00E7079A"/>
    <w:rsid w:val="00E71709"/>
    <w:rsid w:val="00E741E3"/>
    <w:rsid w:val="00E748A4"/>
    <w:rsid w:val="00E774DE"/>
    <w:rsid w:val="00E90531"/>
    <w:rsid w:val="00E90FE7"/>
    <w:rsid w:val="00E935D7"/>
    <w:rsid w:val="00E9419E"/>
    <w:rsid w:val="00E96E61"/>
    <w:rsid w:val="00E97913"/>
    <w:rsid w:val="00EA1B4A"/>
    <w:rsid w:val="00EA6C57"/>
    <w:rsid w:val="00EA73D4"/>
    <w:rsid w:val="00EB13A5"/>
    <w:rsid w:val="00EB2655"/>
    <w:rsid w:val="00EB3218"/>
    <w:rsid w:val="00EC0DB9"/>
    <w:rsid w:val="00EC33BF"/>
    <w:rsid w:val="00EC3826"/>
    <w:rsid w:val="00EC5158"/>
    <w:rsid w:val="00EC66FA"/>
    <w:rsid w:val="00ED16B8"/>
    <w:rsid w:val="00ED1873"/>
    <w:rsid w:val="00ED2163"/>
    <w:rsid w:val="00ED2735"/>
    <w:rsid w:val="00ED38A0"/>
    <w:rsid w:val="00ED3DBE"/>
    <w:rsid w:val="00ED3E1C"/>
    <w:rsid w:val="00ED551F"/>
    <w:rsid w:val="00ED7562"/>
    <w:rsid w:val="00ED7A84"/>
    <w:rsid w:val="00EE0327"/>
    <w:rsid w:val="00EE1535"/>
    <w:rsid w:val="00EE1CDB"/>
    <w:rsid w:val="00EE40C6"/>
    <w:rsid w:val="00EE69E2"/>
    <w:rsid w:val="00EF2647"/>
    <w:rsid w:val="00EF46D8"/>
    <w:rsid w:val="00EF5159"/>
    <w:rsid w:val="00EF6EEC"/>
    <w:rsid w:val="00EF7D36"/>
    <w:rsid w:val="00F024B0"/>
    <w:rsid w:val="00F04D15"/>
    <w:rsid w:val="00F05E3A"/>
    <w:rsid w:val="00F06483"/>
    <w:rsid w:val="00F07558"/>
    <w:rsid w:val="00F10FCB"/>
    <w:rsid w:val="00F14D11"/>
    <w:rsid w:val="00F173F2"/>
    <w:rsid w:val="00F2037B"/>
    <w:rsid w:val="00F20981"/>
    <w:rsid w:val="00F235D3"/>
    <w:rsid w:val="00F2395B"/>
    <w:rsid w:val="00F31CD4"/>
    <w:rsid w:val="00F35550"/>
    <w:rsid w:val="00F35CBD"/>
    <w:rsid w:val="00F3656A"/>
    <w:rsid w:val="00F40EAA"/>
    <w:rsid w:val="00F40F8E"/>
    <w:rsid w:val="00F43752"/>
    <w:rsid w:val="00F43F86"/>
    <w:rsid w:val="00F44479"/>
    <w:rsid w:val="00F457B6"/>
    <w:rsid w:val="00F45897"/>
    <w:rsid w:val="00F46B1D"/>
    <w:rsid w:val="00F46F76"/>
    <w:rsid w:val="00F50C2E"/>
    <w:rsid w:val="00F535F8"/>
    <w:rsid w:val="00F53F3D"/>
    <w:rsid w:val="00F54922"/>
    <w:rsid w:val="00F5638C"/>
    <w:rsid w:val="00F564EA"/>
    <w:rsid w:val="00F57D3B"/>
    <w:rsid w:val="00F64B2D"/>
    <w:rsid w:val="00F652BC"/>
    <w:rsid w:val="00F65C7A"/>
    <w:rsid w:val="00F67964"/>
    <w:rsid w:val="00F72DB5"/>
    <w:rsid w:val="00F73AF9"/>
    <w:rsid w:val="00F743C8"/>
    <w:rsid w:val="00F75A57"/>
    <w:rsid w:val="00F7758B"/>
    <w:rsid w:val="00F824D8"/>
    <w:rsid w:val="00F839A9"/>
    <w:rsid w:val="00F85DD6"/>
    <w:rsid w:val="00F86752"/>
    <w:rsid w:val="00F87413"/>
    <w:rsid w:val="00F87B35"/>
    <w:rsid w:val="00F958DA"/>
    <w:rsid w:val="00FA0844"/>
    <w:rsid w:val="00FA2767"/>
    <w:rsid w:val="00FA2A79"/>
    <w:rsid w:val="00FA5CB0"/>
    <w:rsid w:val="00FA7422"/>
    <w:rsid w:val="00FA743B"/>
    <w:rsid w:val="00FA783B"/>
    <w:rsid w:val="00FB029D"/>
    <w:rsid w:val="00FB172F"/>
    <w:rsid w:val="00FB2932"/>
    <w:rsid w:val="00FB4FD8"/>
    <w:rsid w:val="00FB5B07"/>
    <w:rsid w:val="00FB62D0"/>
    <w:rsid w:val="00FC0AE2"/>
    <w:rsid w:val="00FC0F56"/>
    <w:rsid w:val="00FC3805"/>
    <w:rsid w:val="00FC5367"/>
    <w:rsid w:val="00FD0952"/>
    <w:rsid w:val="00FD284A"/>
    <w:rsid w:val="00FD2C27"/>
    <w:rsid w:val="00FD784B"/>
    <w:rsid w:val="00FE1EBC"/>
    <w:rsid w:val="00FE4FD8"/>
    <w:rsid w:val="00FE5607"/>
    <w:rsid w:val="00FE6DB7"/>
    <w:rsid w:val="00FE75C2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D7CC"/>
  <w15:chartTrackingRefBased/>
  <w15:docId w15:val="{06AEAB20-A7CE-4902-8767-8BD6B96B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2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6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51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3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3279"/>
  </w:style>
  <w:style w:type="paragraph" w:styleId="Stopka">
    <w:name w:val="footer"/>
    <w:basedOn w:val="Normalny"/>
    <w:link w:val="StopkaZnak"/>
    <w:uiPriority w:val="99"/>
    <w:unhideWhenUsed/>
    <w:rsid w:val="00323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27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24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24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24D8"/>
    <w:rPr>
      <w:vertAlign w:val="superscript"/>
    </w:rPr>
  </w:style>
  <w:style w:type="paragraph" w:customStyle="1" w:styleId="Default">
    <w:name w:val="Default"/>
    <w:rsid w:val="007333C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A724C8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7E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E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E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E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EC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7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B76B7-2E1C-4E59-B180-02C94A2E8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44</Pages>
  <Words>13259</Words>
  <Characters>79554</Characters>
  <Application>Microsoft Office Word</Application>
  <DocSecurity>0</DocSecurity>
  <Lines>662</Lines>
  <Paragraphs>185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Królikowska</dc:creator>
  <cp:keywords/>
  <dc:description/>
  <cp:lastModifiedBy>Alicja Tomaszewska</cp:lastModifiedBy>
  <cp:revision>24</cp:revision>
  <cp:lastPrinted>2021-08-26T06:16:00Z</cp:lastPrinted>
  <dcterms:created xsi:type="dcterms:W3CDTF">2021-08-25T12:58:00Z</dcterms:created>
  <dcterms:modified xsi:type="dcterms:W3CDTF">2021-08-26T12:22:00Z</dcterms:modified>
</cp:coreProperties>
</file>