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038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2"/>
        <w:gridCol w:w="1702"/>
        <w:gridCol w:w="8650"/>
      </w:tblGrid>
      <w:tr w:rsidR="00661F28" w:rsidRPr="0049697E" w:rsidTr="00F000C0">
        <w:trPr>
          <w:trHeight w:val="1134"/>
        </w:trPr>
        <w:tc>
          <w:tcPr>
            <w:tcW w:w="1984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z w:val="24"/>
                <w:szCs w:val="24"/>
              </w:rPr>
              <w:t xml:space="preserve">Temat </w:t>
            </w:r>
            <w:r w:rsidRPr="0049697E">
              <w:rPr>
                <w:b/>
                <w:spacing w:val="-2"/>
                <w:sz w:val="24"/>
                <w:szCs w:val="24"/>
              </w:rPr>
              <w:t>lekcji</w:t>
            </w:r>
          </w:p>
        </w:tc>
        <w:tc>
          <w:tcPr>
            <w:tcW w:w="1701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podstawowy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godzin)</w:t>
            </w:r>
          </w:p>
        </w:tc>
        <w:tc>
          <w:tcPr>
            <w:tcW w:w="1701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rozszerzony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godzin)</w:t>
            </w:r>
          </w:p>
        </w:tc>
        <w:tc>
          <w:tcPr>
            <w:tcW w:w="8647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z w:val="24"/>
                <w:szCs w:val="24"/>
              </w:rPr>
              <w:t>Punkt</w:t>
            </w:r>
            <w:r w:rsidRPr="004969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podstawy</w:t>
            </w:r>
            <w:r w:rsidRPr="0049697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programowej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Historia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od </w:t>
            </w:r>
            <w:r w:rsidRPr="0049697E">
              <w:rPr>
                <w:spacing w:val="-2"/>
              </w:rPr>
              <w:t>opowieści</w:t>
            </w:r>
            <w:r w:rsidRPr="0049697E">
              <w:rPr>
                <w:spacing w:val="80"/>
              </w:rPr>
              <w:t xml:space="preserve"> </w:t>
            </w:r>
            <w:r w:rsidRPr="0049697E">
              <w:t>do nauki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69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I. Historia jako nauka.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4F45CF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definiuje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podstawowe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pojęcia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(prehistoria,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historiografia,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źródło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rPr>
                <w:spacing w:val="-2"/>
              </w:rPr>
              <w:t>historyczne);</w:t>
            </w:r>
          </w:p>
          <w:p w:rsidR="00385976" w:rsidRPr="0049697E" w:rsidRDefault="00222270" w:rsidP="004F55F9">
            <w:pPr>
              <w:spacing w:line="276" w:lineRule="auto"/>
              <w:rPr>
                <w:spacing w:val="-2"/>
              </w:rPr>
            </w:pPr>
            <w:r w:rsidRPr="0049697E">
              <w:t xml:space="preserve">2) </w:t>
            </w:r>
            <w:r w:rsidR="00D830FC" w:rsidRPr="0049697E">
              <w:t>przedstawia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periodyzację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dziejów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powszechnych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ojczystych.</w:t>
            </w:r>
          </w:p>
        </w:tc>
      </w:tr>
      <w:tr w:rsidR="00661F28" w:rsidRPr="0049697E" w:rsidTr="00F000C0">
        <w:trPr>
          <w:trHeight w:val="632"/>
        </w:trPr>
        <w:tc>
          <w:tcPr>
            <w:tcW w:w="14033" w:type="dxa"/>
            <w:gridSpan w:val="4"/>
            <w:shd w:val="clear" w:color="auto" w:fill="C8DAF8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Pradzieje</w:t>
            </w:r>
            <w:r w:rsidRPr="0049697E">
              <w:rPr>
                <w:b/>
                <w:spacing w:val="-6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historia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starożytnego</w:t>
            </w:r>
            <w:r w:rsidRPr="0049697E">
              <w:rPr>
                <w:b/>
                <w:spacing w:val="-6"/>
              </w:rPr>
              <w:t xml:space="preserve"> </w:t>
            </w:r>
            <w:r w:rsidR="00A87B1B" w:rsidRPr="0049697E">
              <w:rPr>
                <w:b/>
                <w:spacing w:val="-2"/>
              </w:rPr>
              <w:t>Wschodu</w:t>
            </w:r>
          </w:p>
        </w:tc>
      </w:tr>
      <w:tr w:rsidR="00661F28" w:rsidRPr="0049697E" w:rsidTr="00F000C0">
        <w:trPr>
          <w:trHeight w:val="1768"/>
        </w:trPr>
        <w:tc>
          <w:tcPr>
            <w:tcW w:w="1984" w:type="dxa"/>
          </w:tcPr>
          <w:p w:rsidR="00661F28" w:rsidRPr="00D341B2" w:rsidRDefault="00D830FC" w:rsidP="004F55F9">
            <w:pPr>
              <w:spacing w:line="276" w:lineRule="auto"/>
              <w:rPr>
                <w:i/>
              </w:rPr>
            </w:pPr>
            <w:r w:rsidRPr="0049697E">
              <w:t>Pradzieje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ludzkości </w:t>
            </w:r>
            <w:r w:rsidRPr="00D341B2">
              <w:rPr>
                <w:i/>
              </w:rPr>
              <w:t xml:space="preserve">(Temat z zakresu rozszerzonego </w:t>
            </w:r>
            <w:r w:rsidR="000E5807" w:rsidRPr="00D341B2">
              <w:rPr>
                <w:i/>
              </w:rPr>
              <w:br/>
            </w:r>
            <w:r w:rsidRPr="00D341B2">
              <w:rPr>
                <w:i/>
              </w:rPr>
              <w:t xml:space="preserve">dla </w:t>
            </w:r>
            <w:r w:rsidRPr="00D341B2">
              <w:rPr>
                <w:i/>
                <w:spacing w:val="-2"/>
              </w:rPr>
              <w:t>chętnych</w:t>
            </w:r>
          </w:p>
          <w:p w:rsidR="00661F28" w:rsidRPr="0049697E" w:rsidRDefault="00D830FC" w:rsidP="004F55F9">
            <w:pPr>
              <w:spacing w:line="276" w:lineRule="auto"/>
            </w:pPr>
            <w:r w:rsidRPr="00D341B2">
              <w:rPr>
                <w:i/>
              </w:rPr>
              <w:t>realizujących</w:t>
            </w:r>
            <w:r w:rsidRPr="00D341B2">
              <w:rPr>
                <w:i/>
                <w:spacing w:val="-13"/>
              </w:rPr>
              <w:t xml:space="preserve"> </w:t>
            </w:r>
            <w:r w:rsidRPr="00D341B2">
              <w:rPr>
                <w:i/>
              </w:rPr>
              <w:t>zakres podstawowy</w:t>
            </w:r>
            <w:r w:rsidR="004F45CF" w:rsidRPr="00D341B2">
              <w:rPr>
                <w:i/>
              </w:rPr>
              <w:t>)</w:t>
            </w: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t xml:space="preserve"> </w:t>
            </w:r>
            <w:r w:rsidRPr="00D341B2"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22270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dorzeczu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Tygrysu </w:t>
            </w:r>
            <w:r w:rsidR="000E5807">
              <w:br/>
            </w:r>
            <w:r w:rsidRPr="0049697E">
              <w:t>i Eufratu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E1A4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wymienia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najważniejsze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cywilizacje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starożytnego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Bliskiego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Wschodu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(Sumerowie,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Babilon,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Egipt, Persja) oraz przedstawia ich wkład do kulturowego dziedzictwa ludzkości.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222270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A364AB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Egipt</w:t>
            </w:r>
            <w:r w:rsidRPr="0049697E">
              <w:rPr>
                <w:spacing w:val="-8"/>
              </w:rPr>
              <w:t xml:space="preserve"> </w:t>
            </w:r>
            <w:r w:rsidRPr="0049697E">
              <w:rPr>
                <w:spacing w:val="-2"/>
              </w:rPr>
              <w:t>faraonów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9E1A4D" w:rsidRPr="0049697E" w:rsidRDefault="009E1A4D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E1A4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wymienia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najważniejsze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cywilizacje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starożytnego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Bliskiego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Wschodu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(Sumerowie,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Babilon,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Egipt, Persja) oraz przedstawia ich wkład do kulturowego dziedzictwa ludzkości.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222270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rPr>
          <w:trHeight w:val="763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Starożytny</w:t>
            </w:r>
            <w:r w:rsidRPr="0049697E">
              <w:rPr>
                <w:spacing w:val="2"/>
              </w:rPr>
              <w:t xml:space="preserve"> </w:t>
            </w:r>
            <w:r w:rsidRPr="0049697E">
              <w:rPr>
                <w:spacing w:val="-2"/>
              </w:rPr>
              <w:t>Izrael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9E1A4D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  <w:r w:rsidR="00912353" w:rsidRPr="0049697E">
              <w:rPr>
                <w:spacing w:val="-2"/>
              </w:rPr>
              <w:t xml:space="preserve">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najważniejsze</w:t>
            </w:r>
            <w:r w:rsidRPr="0049697E">
              <w:rPr>
                <w:spacing w:val="-8"/>
              </w:rPr>
              <w:t xml:space="preserve"> </w:t>
            </w:r>
            <w:r w:rsidRPr="0049697E">
              <w:t>etapy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dziejach</w:t>
            </w:r>
            <w:r w:rsidRPr="0049697E">
              <w:rPr>
                <w:spacing w:val="-10"/>
              </w:rPr>
              <w:t xml:space="preserve"> </w:t>
            </w:r>
            <w:r w:rsidRPr="0049697E">
              <w:t>narodu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żydowskiego.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Starożytne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Chiny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="00C52ED8" w:rsidRPr="0049697E">
              <w:rPr>
                <w:color w:val="C00000"/>
                <w:spacing w:val="-12"/>
              </w:rPr>
              <w:br/>
            </w:r>
            <w:r w:rsidRPr="0049697E">
              <w:rPr>
                <w:color w:val="C00000"/>
              </w:rPr>
              <w:t xml:space="preserve">i </w:t>
            </w:r>
            <w:r w:rsidRPr="0049697E">
              <w:rPr>
                <w:color w:val="C00000"/>
                <w:spacing w:val="-2"/>
              </w:rPr>
              <w:t>Indie</w:t>
            </w:r>
          </w:p>
          <w:p w:rsidR="00661F28" w:rsidRPr="0049697E" w:rsidRDefault="00661F28" w:rsidP="004F55F9">
            <w:pPr>
              <w:spacing w:line="276" w:lineRule="auto"/>
            </w:pP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t>0</w:t>
            </w:r>
          </w:p>
        </w:tc>
        <w:tc>
          <w:tcPr>
            <w:tcW w:w="1701" w:type="dxa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9E1A4D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organizację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państw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strukturę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społeczeństw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cywilizacjach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 xml:space="preserve">Dalekiego </w:t>
            </w:r>
            <w:r w:rsidR="00D830FC" w:rsidRPr="0049697E">
              <w:rPr>
                <w:color w:val="C00000"/>
                <w:spacing w:val="-2"/>
              </w:rPr>
              <w:t>Wschodu.</w:t>
            </w:r>
          </w:p>
        </w:tc>
      </w:tr>
      <w:tr w:rsidR="00661F28" w:rsidRPr="0049697E" w:rsidTr="00F000C0">
        <w:trPr>
          <w:trHeight w:val="474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2C1840" w:rsidP="008836BA">
            <w:pPr>
              <w:spacing w:line="276" w:lineRule="auto"/>
              <w:jc w:val="center"/>
            </w:pPr>
            <w:r w:rsidRPr="00D341B2">
              <w:t>5</w:t>
            </w:r>
            <w:r w:rsidR="000B3645" w:rsidRPr="0049697E">
              <w:t xml:space="preserve"> 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8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Starożytna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Grecja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Grecja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kolebka </w:t>
            </w:r>
            <w:r w:rsidRPr="0049697E">
              <w:rPr>
                <w:spacing w:val="-2"/>
              </w:rPr>
              <w:t>cywilizacji europejskiej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F55F9" w:rsidRPr="0049697E" w:rsidRDefault="004F55F9" w:rsidP="004F55F9">
            <w:pPr>
              <w:spacing w:line="276" w:lineRule="auto"/>
            </w:pPr>
            <w:r w:rsidRPr="0049697E">
              <w:t>III. Świat starożytnych Greków.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4F55F9" w:rsidRPr="0049697E" w:rsidRDefault="004F55F9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porównuje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organizację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społeczeństw: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Aten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Sparty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formy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ustrojowe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greckich</w:t>
            </w:r>
            <w:r w:rsidR="00D830FC" w:rsidRPr="0049697E">
              <w:rPr>
                <w:spacing w:val="-8"/>
              </w:rPr>
              <w:t xml:space="preserve"> </w:t>
            </w:r>
            <w:proofErr w:type="spellStart"/>
            <w:r w:rsidR="00D830FC" w:rsidRPr="0049697E">
              <w:rPr>
                <w:i/>
              </w:rPr>
              <w:t>poleis</w:t>
            </w:r>
            <w:proofErr w:type="spellEnd"/>
            <w:r w:rsidR="00D830FC"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4F55F9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porównuje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geograficzne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uwarunkowania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narodzin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Wschodu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0E5807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 xml:space="preserve">starożytnej </w:t>
            </w:r>
            <w:r w:rsidR="00D830FC" w:rsidRPr="0049697E">
              <w:rPr>
                <w:color w:val="C00000"/>
                <w:spacing w:val="-2"/>
              </w:rPr>
              <w:t>Grecji;</w:t>
            </w:r>
          </w:p>
          <w:p w:rsidR="00385976" w:rsidRPr="0049697E" w:rsidRDefault="004F55F9" w:rsidP="00104C4F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kolonizację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grecką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basenie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Morza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Śródziemnego</w:t>
            </w:r>
            <w:r w:rsidR="00D830FC" w:rsidRPr="0049697E">
              <w:rPr>
                <w:color w:val="C00000"/>
                <w:spacing w:val="-4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Czarnego</w:t>
            </w:r>
            <w:r w:rsidR="00104C4F" w:rsidRPr="0049697E">
              <w:rPr>
                <w:color w:val="C00000"/>
              </w:rPr>
              <w:t xml:space="preserve"> w odniesieniu do zasięgu oraz konsekwencji kulturowych, politycznych i gospodarczych.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  <w:rPr>
                <w:i/>
              </w:rPr>
            </w:pPr>
            <w:r w:rsidRPr="0049697E">
              <w:t>Sparta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Ateny</w:t>
            </w:r>
            <w:r w:rsidRPr="0049697E">
              <w:rPr>
                <w:spacing w:val="-13"/>
              </w:rPr>
              <w:t xml:space="preserve"> </w:t>
            </w:r>
            <w:r w:rsidRPr="0049697E">
              <w:t>‒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dwa modele greckich </w:t>
            </w:r>
            <w:proofErr w:type="spellStart"/>
            <w:r w:rsidRPr="0049697E">
              <w:rPr>
                <w:i/>
                <w:spacing w:val="-2"/>
              </w:rPr>
              <w:t>poleis</w:t>
            </w:r>
            <w:proofErr w:type="spellEnd"/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F55F9" w:rsidRPr="0049697E" w:rsidRDefault="00A928E7" w:rsidP="004F55F9">
            <w:pPr>
              <w:spacing w:line="276" w:lineRule="auto"/>
              <w:rPr>
                <w:color w:val="FF0000"/>
              </w:rPr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>Greków</w:t>
            </w:r>
            <w:r w:rsidRPr="0049697E">
              <w:rPr>
                <w:color w:val="FF0000"/>
              </w:rPr>
              <w:t xml:space="preserve">. </w:t>
            </w:r>
          </w:p>
          <w:p w:rsidR="00A928E7" w:rsidRPr="0049697E" w:rsidRDefault="00A928E7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912353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6"/>
              </w:rPr>
              <w:t xml:space="preserve"> </w:t>
            </w:r>
            <w:r w:rsidRPr="0049697E">
              <w:t>porównuje</w:t>
            </w:r>
            <w:r w:rsidRPr="0049697E">
              <w:rPr>
                <w:spacing w:val="-6"/>
              </w:rPr>
              <w:t xml:space="preserve"> </w:t>
            </w:r>
            <w:r w:rsidRPr="0049697E">
              <w:t>organizację</w:t>
            </w:r>
            <w:r w:rsidRPr="0049697E">
              <w:rPr>
                <w:spacing w:val="-6"/>
              </w:rPr>
              <w:t xml:space="preserve"> </w:t>
            </w:r>
            <w:r w:rsidRPr="0049697E">
              <w:t>społeczeństw:</w:t>
            </w:r>
            <w:r w:rsidRPr="0049697E">
              <w:rPr>
                <w:spacing w:val="-7"/>
              </w:rPr>
              <w:t xml:space="preserve"> </w:t>
            </w:r>
            <w:r w:rsidRPr="0049697E">
              <w:t>Aten</w:t>
            </w:r>
            <w:r w:rsidRPr="0049697E">
              <w:rPr>
                <w:spacing w:val="-7"/>
              </w:rPr>
              <w:t xml:space="preserve"> </w:t>
            </w:r>
            <w:r w:rsidRPr="0049697E">
              <w:t>i</w:t>
            </w:r>
            <w:r w:rsidRPr="0049697E">
              <w:rPr>
                <w:spacing w:val="-7"/>
              </w:rPr>
              <w:t xml:space="preserve"> </w:t>
            </w:r>
            <w:r w:rsidRPr="0049697E">
              <w:t>Sparty</w:t>
            </w:r>
            <w:r w:rsidRPr="0049697E">
              <w:rPr>
                <w:spacing w:val="-10"/>
              </w:rPr>
              <w:t xml:space="preserve"> </w:t>
            </w:r>
            <w:r w:rsidRPr="0049697E">
              <w:t>oraz</w:t>
            </w:r>
            <w:r w:rsidRPr="0049697E">
              <w:rPr>
                <w:spacing w:val="-6"/>
              </w:rPr>
              <w:t xml:space="preserve"> </w:t>
            </w:r>
            <w:r w:rsidRPr="0049697E">
              <w:t>formy</w:t>
            </w:r>
            <w:r w:rsidRPr="0049697E">
              <w:rPr>
                <w:spacing w:val="-10"/>
              </w:rPr>
              <w:t xml:space="preserve"> </w:t>
            </w:r>
            <w:r w:rsidRPr="0049697E">
              <w:t>ustrojowe</w:t>
            </w:r>
            <w:r w:rsidRPr="0049697E">
              <w:rPr>
                <w:spacing w:val="-6"/>
              </w:rPr>
              <w:t xml:space="preserve"> </w:t>
            </w:r>
            <w:r w:rsidRPr="0049697E">
              <w:t>greckich</w:t>
            </w:r>
            <w:r w:rsidRPr="0049697E">
              <w:rPr>
                <w:spacing w:val="-7"/>
              </w:rPr>
              <w:t xml:space="preserve"> </w:t>
            </w:r>
            <w:proofErr w:type="spellStart"/>
            <w:r w:rsidRPr="0049697E">
              <w:rPr>
                <w:i/>
              </w:rPr>
              <w:t>poleis</w:t>
            </w:r>
            <w:proofErr w:type="spellEnd"/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385976" w:rsidRPr="0049697E" w:rsidRDefault="00510CE7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funkcjonowanie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demokracji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Atenach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czasów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Peryklesa.</w:t>
            </w:r>
          </w:p>
        </w:tc>
      </w:tr>
      <w:tr w:rsidR="00661F28" w:rsidRPr="0049697E" w:rsidTr="00F000C0">
        <w:trPr>
          <w:trHeight w:val="108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Wojny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grecko- </w:t>
            </w:r>
            <w:r w:rsidR="00041523" w:rsidRPr="0049697E">
              <w:br/>
              <w:t>-</w:t>
            </w:r>
            <w:r w:rsidRPr="0049697E">
              <w:rPr>
                <w:spacing w:val="-2"/>
              </w:rPr>
              <w:t>perskie</w:t>
            </w:r>
          </w:p>
          <w:p w:rsidR="00661F28" w:rsidRPr="0049697E" w:rsidRDefault="00661F28" w:rsidP="004F55F9">
            <w:pPr>
              <w:spacing w:line="276" w:lineRule="auto"/>
              <w:rPr>
                <w:strike/>
              </w:rPr>
            </w:pP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32B0C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</w:tc>
      </w:tr>
      <w:tr w:rsidR="00661F28" w:rsidRPr="0049697E" w:rsidTr="00F000C0">
        <w:trPr>
          <w:cantSplit/>
          <w:trHeight w:val="56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Kultura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starożytnych Greków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  <w:vAlign w:val="center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510CE7" w:rsidRPr="0049697E" w:rsidRDefault="00912353" w:rsidP="00CB7DCC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osiągnięcia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kulturowe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starożytnych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Greków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filozofii,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teorii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społecznych, literatury i sztuki, ze szczególnym uwzględnieniem ich wkładu w kulturę europejską.</w:t>
            </w:r>
          </w:p>
          <w:p w:rsidR="005A5F01" w:rsidRPr="0049697E" w:rsidRDefault="005A5F01" w:rsidP="005A5F01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5A5F01" w:rsidP="00CB7DCC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4) wyjaśnia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specyfikę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kultury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hellenistycznej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oraz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założenia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edukacji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klasycznej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9149DC" w:rsidRPr="0049697E">
              <w:rPr>
                <w:color w:val="C00000"/>
                <w:spacing w:val="-10"/>
              </w:rPr>
              <w:br/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  <w:spacing w:val="-2"/>
              </w:rPr>
              <w:t xml:space="preserve">ideał </w:t>
            </w:r>
            <w:proofErr w:type="spellStart"/>
            <w:r w:rsidRPr="0049697E">
              <w:rPr>
                <w:i/>
                <w:color w:val="C00000"/>
                <w:spacing w:val="-2"/>
              </w:rPr>
              <w:t>paidei</w:t>
            </w:r>
            <w:proofErr w:type="spellEnd"/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1761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Aleksandra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E1634E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4)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specyfikę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kultury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hellenistycznej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założenia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edukacji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klasycznej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9149DC" w:rsidRPr="0049697E">
              <w:rPr>
                <w:color w:val="C00000"/>
                <w:spacing w:val="-10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ideał</w:t>
            </w:r>
            <w:r w:rsidRPr="0049697E">
              <w:rPr>
                <w:color w:val="C00000"/>
                <w:spacing w:val="-2"/>
              </w:rPr>
              <w:t xml:space="preserve"> </w:t>
            </w:r>
            <w:proofErr w:type="spellStart"/>
            <w:r w:rsidR="00A928E7" w:rsidRPr="0049697E">
              <w:rPr>
                <w:i/>
                <w:color w:val="C00000"/>
                <w:spacing w:val="-2"/>
              </w:rPr>
              <w:t>paidei</w:t>
            </w:r>
            <w:proofErr w:type="spellEnd"/>
            <w:r w:rsidR="00F81031"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9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4"/>
              </w:rPr>
            </w:pPr>
            <w:r w:rsidRPr="0049697E">
              <w:rPr>
                <w:b/>
              </w:rPr>
              <w:t>Starożytny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4"/>
              </w:rPr>
              <w:t>Rzym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Powstanie 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Rzymu </w:t>
            </w:r>
            <w:r w:rsidR="000E5807">
              <w:rPr>
                <w:spacing w:val="-2"/>
              </w:rPr>
              <w:br/>
            </w:r>
            <w:r w:rsidRPr="0049697E">
              <w:t>i jego podboje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FD5B22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FD5B22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10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9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1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imperium.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omawia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początki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Rzymu</w:t>
            </w:r>
            <w:r w:rsidRPr="0049697E">
              <w:rPr>
                <w:color w:val="C00000"/>
                <w:spacing w:val="-2"/>
              </w:rPr>
              <w:t>;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etapy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ekspansji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  <w:spacing w:val="-2"/>
              </w:rPr>
              <w:t>rzymskiej;</w:t>
            </w:r>
          </w:p>
          <w:p w:rsidR="00661F28" w:rsidRPr="0049697E" w:rsidRDefault="00385976" w:rsidP="004F55F9">
            <w:pPr>
              <w:spacing w:line="276" w:lineRule="auto"/>
            </w:pPr>
            <w:r w:rsidRPr="0049697E">
              <w:rPr>
                <w:color w:val="C00000"/>
              </w:rPr>
              <w:t>4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pojęcia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obywatela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obywatelstwa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i/>
                <w:color w:val="C00000"/>
              </w:rPr>
              <w:t>polis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ateńskiej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republikańskim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Rzymie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 recepcję antycznego pojęcia obywatela w późniejszych epokach.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Rzym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>od</w:t>
            </w:r>
            <w:r w:rsidRPr="0049697E">
              <w:rPr>
                <w:spacing w:val="-13"/>
              </w:rPr>
              <w:t xml:space="preserve"> </w:t>
            </w:r>
            <w:r w:rsidRPr="0049697E">
              <w:t>republiki do cesarstwa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B40D35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B40D35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ustrojowe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(w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tym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problem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niewolnictwa)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państwie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lastRenderedPageBreak/>
              <w:t>rzymskim doby republiki oraz cesarstwa, z uwzględnieniem roli Juliusza Cezara i Oktawiana Augusta.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B40D35" w:rsidP="004F55F9">
            <w:pPr>
              <w:spacing w:line="276" w:lineRule="auto"/>
            </w:pPr>
            <w:r w:rsidRPr="0049697E">
              <w:rPr>
                <w:color w:val="C00000"/>
                <w:spacing w:val="-2"/>
              </w:rPr>
              <w:t xml:space="preserve">2) </w:t>
            </w:r>
            <w:r w:rsidR="00D830FC" w:rsidRPr="0049697E">
              <w:rPr>
                <w:color w:val="C00000"/>
                <w:spacing w:val="-2"/>
              </w:rPr>
              <w:t>wyjaśnia</w:t>
            </w:r>
            <w:r w:rsidR="00D830FC" w:rsidRPr="0049697E">
              <w:rPr>
                <w:color w:val="C00000"/>
                <w:spacing w:val="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przyczyny kryzysu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i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upadku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republiki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rzymskiej.</w:t>
            </w:r>
          </w:p>
        </w:tc>
      </w:tr>
      <w:tr w:rsidR="00661F28" w:rsidRPr="0049697E" w:rsidTr="00F000C0">
        <w:trPr>
          <w:trHeight w:val="1869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lastRenderedPageBreak/>
              <w:t xml:space="preserve">Rozkwit i upadek </w:t>
            </w: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Romanum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12811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8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0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9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imperium;</w:t>
            </w:r>
          </w:p>
          <w:p w:rsidR="00612811" w:rsidRPr="0049697E" w:rsidRDefault="00D830FC" w:rsidP="004F55F9">
            <w:pPr>
              <w:spacing w:line="276" w:lineRule="auto"/>
            </w:pPr>
            <w:r w:rsidRPr="0049697E">
              <w:t>5)</w:t>
            </w:r>
            <w:r w:rsidRPr="0049697E">
              <w:rPr>
                <w:spacing w:val="-13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2"/>
              </w:rPr>
              <w:t xml:space="preserve"> </w:t>
            </w:r>
            <w:r w:rsidRPr="0049697E">
              <w:t>wewnętrzne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zewnętrzne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przyczyny</w:t>
            </w:r>
            <w:r w:rsidRPr="0049697E">
              <w:rPr>
                <w:spacing w:val="-12"/>
              </w:rPr>
              <w:t xml:space="preserve"> </w:t>
            </w:r>
            <w:r w:rsidRPr="0049697E">
              <w:t>upadku</w:t>
            </w:r>
            <w:r w:rsidRPr="0049697E">
              <w:rPr>
                <w:spacing w:val="-13"/>
              </w:rPr>
              <w:t xml:space="preserve"> </w:t>
            </w:r>
            <w:r w:rsidR="00C44CD0" w:rsidRPr="0049697E">
              <w:t xml:space="preserve">imperium </w:t>
            </w:r>
            <w:r w:rsidRPr="0049697E">
              <w:t>rzymskiego</w:t>
            </w:r>
            <w:r w:rsidR="00C44CD0" w:rsidRPr="0049697E">
              <w:t xml:space="preserve"> </w:t>
            </w:r>
            <w:r w:rsidR="00AC6E7D" w:rsidRPr="0049697E">
              <w:t>i c</w:t>
            </w:r>
            <w:r w:rsidR="00C44CD0" w:rsidRPr="0049697E">
              <w:t>esarstwa zachodniorzymskiego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E1634E" w:rsidP="004F55F9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etapy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ekspansji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612811" w:rsidRPr="0049697E">
              <w:rPr>
                <w:color w:val="C00000"/>
                <w:spacing w:val="-2"/>
              </w:rPr>
              <w:t>rzymskiej.</w:t>
            </w:r>
          </w:p>
        </w:tc>
      </w:tr>
      <w:tr w:rsidR="00661F28" w:rsidRPr="0049697E" w:rsidTr="00F000C0">
        <w:trPr>
          <w:trHeight w:val="118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Religia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Rzymian.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Początki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chrześcijaństwa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12811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612811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genezę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chrześcijaństwa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sytuacji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chrześcijan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rzymskim;</w:t>
            </w:r>
          </w:p>
          <w:p w:rsidR="00661F28" w:rsidRPr="0049697E" w:rsidRDefault="00612811" w:rsidP="00AC6E7D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E1634E" w:rsidRPr="0049697E">
              <w:rPr>
                <w:spacing w:val="-9"/>
              </w:rPr>
              <w:t xml:space="preserve">kulturowe </w:t>
            </w:r>
            <w:r w:rsidR="00D830FC" w:rsidRPr="0049697E">
              <w:t>znaczenie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chrześcijaństwa</w:t>
            </w:r>
            <w:r w:rsidR="00AC6E7D" w:rsidRPr="0049697E">
              <w:rPr>
                <w:spacing w:val="-10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0E5807">
            <w:pPr>
              <w:spacing w:line="276" w:lineRule="auto"/>
            </w:pPr>
            <w:r w:rsidRPr="0049697E">
              <w:t>Kultura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osiągnięcia </w:t>
            </w:r>
            <w:r w:rsidRPr="0049697E">
              <w:rPr>
                <w:spacing w:val="-2"/>
              </w:rPr>
              <w:t>starożytnych Rzymian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0488E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6)</w:t>
            </w:r>
            <w:r w:rsidRPr="0049697E">
              <w:rPr>
                <w:spacing w:val="-8"/>
              </w:rPr>
              <w:t xml:space="preserve"> </w:t>
            </w:r>
            <w:r w:rsidRPr="0049697E">
              <w:t>rozpoznaje</w:t>
            </w:r>
            <w:r w:rsidRPr="0049697E">
              <w:rPr>
                <w:spacing w:val="-8"/>
              </w:rPr>
              <w:t xml:space="preserve"> </w:t>
            </w:r>
            <w:r w:rsidRPr="0049697E">
              <w:t>osiągnięcia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Rzymian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ich</w:t>
            </w:r>
            <w:r w:rsidRPr="0049697E">
              <w:rPr>
                <w:spacing w:val="-9"/>
              </w:rPr>
              <w:t xml:space="preserve"> </w:t>
            </w:r>
            <w:r w:rsidRPr="0049697E">
              <w:t>wkład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kulturę</w:t>
            </w:r>
            <w:r w:rsidRPr="0049697E">
              <w:rPr>
                <w:spacing w:val="-8"/>
              </w:rPr>
              <w:t xml:space="preserve"> </w:t>
            </w:r>
            <w:r w:rsidRPr="0049697E">
              <w:t xml:space="preserve">europejską. 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10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661F28" w:rsidRPr="0049697E" w:rsidRDefault="00D830FC" w:rsidP="0055771E">
            <w:pPr>
              <w:jc w:val="center"/>
              <w:rPr>
                <w:b/>
              </w:rPr>
            </w:pPr>
            <w:r w:rsidRPr="0049697E">
              <w:rPr>
                <w:b/>
              </w:rPr>
              <w:t>Bizancjum</w:t>
            </w:r>
            <w:r w:rsidRPr="0049697E">
              <w:rPr>
                <w:b/>
                <w:spacing w:val="-10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świat</w:t>
            </w:r>
            <w:r w:rsidRPr="0049697E">
              <w:rPr>
                <w:b/>
                <w:spacing w:val="-4"/>
              </w:rPr>
              <w:t xml:space="preserve"> </w:t>
            </w:r>
            <w:r w:rsidRPr="0049697E">
              <w:rPr>
                <w:b/>
                <w:spacing w:val="-2"/>
              </w:rPr>
              <w:t>islamu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Cesarstwo Bizantyńskie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10"/>
              </w:rPr>
              <w:t>–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„nowy</w:t>
            </w:r>
            <w:r w:rsidRPr="0049697E">
              <w:rPr>
                <w:spacing w:val="-8"/>
              </w:rPr>
              <w:t xml:space="preserve"> </w:t>
            </w:r>
            <w:r w:rsidRPr="0049697E">
              <w:rPr>
                <w:spacing w:val="-2"/>
              </w:rPr>
              <w:t>Rzym”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54156" w:rsidRPr="0049697E" w:rsidRDefault="00D830FC" w:rsidP="004F55F9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654156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lokalizuje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czasie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przestrzeni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cesarstwo</w:t>
            </w:r>
            <w:r w:rsidR="00D830FC" w:rsidRPr="0049697E">
              <w:rPr>
                <w:spacing w:val="-5"/>
              </w:rPr>
              <w:t xml:space="preserve"> </w:t>
            </w:r>
            <w:r w:rsidR="00D830FC" w:rsidRPr="0049697E">
              <w:t>bizantyjskie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5"/>
              </w:rPr>
              <w:t xml:space="preserve"> </w:t>
            </w:r>
            <w:r w:rsidR="00D830FC" w:rsidRPr="0049697E">
              <w:t>osiągnięcia</w:t>
            </w:r>
            <w:r w:rsidR="00D830FC" w:rsidRPr="0049697E">
              <w:rPr>
                <w:spacing w:val="-6"/>
              </w:rPr>
              <w:t xml:space="preserve"> </w:t>
            </w:r>
            <w:r w:rsidRPr="0049697E">
              <w:rPr>
                <w:spacing w:val="-6"/>
              </w:rPr>
              <w:br/>
            </w:r>
            <w:r w:rsidR="00D830FC" w:rsidRPr="0049697E">
              <w:t>w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zakresie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 xml:space="preserve">kultury. 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Świat islamu. Ekspansja</w:t>
            </w:r>
            <w:r w:rsidRPr="0049697E">
              <w:rPr>
                <w:spacing w:val="-13"/>
              </w:rPr>
              <w:t xml:space="preserve"> </w:t>
            </w:r>
            <w:r w:rsidRPr="0049697E">
              <w:t>Arabów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CB7DCC" w:rsidRPr="0049697E" w:rsidRDefault="00D830FC" w:rsidP="004F55F9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wyjaśnia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genezę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islamu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główne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zasady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tej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rPr>
                <w:spacing w:val="-2"/>
              </w:rPr>
              <w:t>religii;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przedstawia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charakter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główne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kierunki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ekspansji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arabskiej;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 xml:space="preserve">4) </w:t>
            </w:r>
            <w:r w:rsidR="00D830FC" w:rsidRPr="0049697E">
              <w:rPr>
                <w:spacing w:val="-2"/>
              </w:rPr>
              <w:t>opisuje</w:t>
            </w:r>
            <w:r w:rsidR="00D830FC" w:rsidRPr="0049697E">
              <w:rPr>
                <w:spacing w:val="6"/>
              </w:rPr>
              <w:t xml:space="preserve"> </w:t>
            </w:r>
            <w:r w:rsidR="00D830FC" w:rsidRPr="0049697E">
              <w:rPr>
                <w:spacing w:val="-2"/>
              </w:rPr>
              <w:t>charakterystyczne</w:t>
            </w:r>
            <w:r w:rsidR="00D830FC" w:rsidRPr="0049697E">
              <w:rPr>
                <w:spacing w:val="6"/>
              </w:rPr>
              <w:t xml:space="preserve"> </w:t>
            </w:r>
            <w:r w:rsidR="00D830FC" w:rsidRPr="0049697E">
              <w:rPr>
                <w:spacing w:val="-2"/>
              </w:rPr>
              <w:t>cechy</w:t>
            </w:r>
            <w:r w:rsidR="00D830FC" w:rsidRPr="0049697E">
              <w:rPr>
                <w:spacing w:val="1"/>
              </w:rPr>
              <w:t xml:space="preserve"> </w:t>
            </w:r>
            <w:r w:rsidR="00D830FC" w:rsidRPr="0049697E">
              <w:rPr>
                <w:spacing w:val="-2"/>
              </w:rPr>
              <w:t>kultury</w:t>
            </w:r>
            <w:r w:rsidR="00D830FC" w:rsidRPr="0049697E">
              <w:rPr>
                <w:spacing w:val="2"/>
              </w:rPr>
              <w:t xml:space="preserve"> </w:t>
            </w:r>
            <w:r w:rsidR="00D830FC" w:rsidRPr="0049697E">
              <w:rPr>
                <w:spacing w:val="-2"/>
              </w:rPr>
              <w:t>arabskiej.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CB7DCC" w:rsidP="00CB7DCC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etapy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ekspansji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Arabów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ich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politykę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wobec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ludności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podbitej;</w:t>
            </w:r>
          </w:p>
          <w:p w:rsidR="00661F28" w:rsidRPr="0049697E" w:rsidRDefault="00CB7DCC" w:rsidP="00AC024B">
            <w:pPr>
              <w:spacing w:line="276" w:lineRule="auto"/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7E5603" w:rsidRPr="0049697E">
              <w:rPr>
                <w:color w:val="C00000"/>
                <w:spacing w:val="-9"/>
              </w:rPr>
              <w:t xml:space="preserve">wzajemne </w:t>
            </w:r>
            <w:r w:rsidR="00D830FC" w:rsidRPr="0049697E">
              <w:rPr>
                <w:color w:val="C00000"/>
              </w:rPr>
              <w:t>wpływ</w:t>
            </w:r>
            <w:r w:rsidRPr="0049697E">
              <w:rPr>
                <w:color w:val="C00000"/>
              </w:rPr>
              <w:t>y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cywilizacji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islamskiej</w:t>
            </w:r>
            <w:r w:rsidRPr="0049697E">
              <w:rPr>
                <w:color w:val="C00000"/>
              </w:rPr>
              <w:t>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7E5603" w:rsidRPr="0049697E">
              <w:rPr>
                <w:color w:val="C00000"/>
              </w:rPr>
              <w:t>łacińskiej i bizantyjskiej</w:t>
            </w:r>
            <w:r w:rsidR="00D830F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trHeight w:val="460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8DAF8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Europa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średniowieczna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Państwa </w:t>
            </w:r>
            <w:r w:rsidRPr="0049697E">
              <w:t xml:space="preserve">barbarzyńskie </w:t>
            </w:r>
            <w:r w:rsidR="00C52ED8" w:rsidRPr="0049697E">
              <w:br/>
            </w:r>
            <w:r w:rsidRPr="0049697E">
              <w:t xml:space="preserve">i </w:t>
            </w:r>
            <w:r w:rsidRPr="0049697E">
              <w:rPr>
                <w:spacing w:val="-2"/>
              </w:rPr>
              <w:t>monarchia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Karola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CB7DCC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zasięg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terytorialny,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organizację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władzy,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gospodarkę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kulturę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Franków,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szczególnym uwzględnieniem polityki Karola Wielkiego;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ideę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odnowienia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cesarstwa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rzymskiego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przykładzie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jej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realizacji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przez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państwo Karolingów oraz Ottonów.</w:t>
            </w:r>
          </w:p>
          <w:p w:rsidR="00C44CD0" w:rsidRPr="0049697E" w:rsidRDefault="00C44CD0" w:rsidP="004F55F9">
            <w:pPr>
              <w:spacing w:line="276" w:lineRule="auto"/>
            </w:pPr>
            <w:r w:rsidRPr="0049697E">
              <w:t>3) opisuje proces t</w:t>
            </w:r>
            <w:r w:rsidR="00051F30" w:rsidRPr="0049697E">
              <w:t>worzenia się państw w Europie, z uwzględnieniem ich chrystianizacji.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7E5603" w:rsidP="00C52ED8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znaczenie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renesansu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karolińskiego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kultury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europejskiej.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Państwo</w:t>
            </w:r>
            <w:r w:rsidRPr="0049697E">
              <w:rPr>
                <w:spacing w:val="1"/>
              </w:rPr>
              <w:t xml:space="preserve"> </w:t>
            </w:r>
            <w:r w:rsidRPr="0049697E">
              <w:rPr>
                <w:spacing w:val="-2"/>
              </w:rPr>
              <w:t>Ottonów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7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7"/>
              </w:rPr>
              <w:t xml:space="preserve"> </w:t>
            </w:r>
            <w:r w:rsidRPr="0049697E">
              <w:t>ideę</w:t>
            </w:r>
            <w:r w:rsidRPr="0049697E">
              <w:rPr>
                <w:spacing w:val="-7"/>
              </w:rPr>
              <w:t xml:space="preserve"> </w:t>
            </w:r>
            <w:r w:rsidRPr="0049697E">
              <w:t>odnowienia</w:t>
            </w:r>
            <w:r w:rsidRPr="0049697E">
              <w:rPr>
                <w:spacing w:val="-7"/>
              </w:rPr>
              <w:t xml:space="preserve"> </w:t>
            </w:r>
            <w:r w:rsidRPr="0049697E">
              <w:t>cesarstwa</w:t>
            </w:r>
            <w:r w:rsidRPr="0049697E">
              <w:rPr>
                <w:spacing w:val="-7"/>
              </w:rPr>
              <w:t xml:space="preserve"> </w:t>
            </w:r>
            <w:r w:rsidRPr="0049697E">
              <w:t>rzymskiego</w:t>
            </w:r>
            <w:r w:rsidRPr="0049697E">
              <w:rPr>
                <w:spacing w:val="-7"/>
              </w:rPr>
              <w:t xml:space="preserve"> </w:t>
            </w:r>
            <w:r w:rsidRPr="0049697E">
              <w:t>na</w:t>
            </w:r>
            <w:r w:rsidRPr="0049697E">
              <w:rPr>
                <w:spacing w:val="-7"/>
              </w:rPr>
              <w:t xml:space="preserve"> </w:t>
            </w:r>
            <w:r w:rsidRPr="0049697E">
              <w:t>przykładzie</w:t>
            </w:r>
            <w:r w:rsidRPr="0049697E">
              <w:rPr>
                <w:spacing w:val="-7"/>
              </w:rPr>
              <w:t xml:space="preserve"> </w:t>
            </w:r>
            <w:r w:rsidRPr="0049697E">
              <w:t>jej</w:t>
            </w:r>
            <w:r w:rsidRPr="0049697E">
              <w:rPr>
                <w:spacing w:val="-6"/>
              </w:rPr>
              <w:t xml:space="preserve"> </w:t>
            </w:r>
            <w:r w:rsidRPr="0049697E">
              <w:t>realizacji</w:t>
            </w:r>
            <w:r w:rsidRPr="0049697E">
              <w:rPr>
                <w:spacing w:val="-8"/>
              </w:rPr>
              <w:t xml:space="preserve"> </w:t>
            </w:r>
            <w:r w:rsidRPr="0049697E">
              <w:t>przez</w:t>
            </w:r>
            <w:r w:rsidRPr="0049697E">
              <w:rPr>
                <w:spacing w:val="-7"/>
              </w:rPr>
              <w:t xml:space="preserve"> </w:t>
            </w:r>
            <w:r w:rsidRPr="0049697E">
              <w:t>państwo Karolingów oraz Ottonów.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nowych </w:t>
            </w:r>
            <w:r w:rsidRPr="0049697E">
              <w:t>państw w Europie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296323" w:rsidRPr="0049697E" w:rsidRDefault="00D830FC" w:rsidP="004F55F9">
            <w:pPr>
              <w:spacing w:line="276" w:lineRule="auto"/>
            </w:pPr>
            <w:r w:rsidRPr="0049697E">
              <w:t>3)</w:t>
            </w:r>
            <w:r w:rsidRPr="0049697E">
              <w:rPr>
                <w:spacing w:val="-7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7"/>
              </w:rPr>
              <w:t xml:space="preserve"> </w:t>
            </w:r>
            <w:r w:rsidRPr="0049697E">
              <w:t>proces</w:t>
            </w:r>
            <w:r w:rsidRPr="0049697E">
              <w:rPr>
                <w:spacing w:val="-7"/>
              </w:rPr>
              <w:t xml:space="preserve"> </w:t>
            </w:r>
            <w:r w:rsidRPr="0049697E">
              <w:t>tworzenia</w:t>
            </w:r>
            <w:r w:rsidRPr="0049697E">
              <w:rPr>
                <w:spacing w:val="-7"/>
              </w:rPr>
              <w:t xml:space="preserve"> </w:t>
            </w:r>
            <w:r w:rsidRPr="0049697E">
              <w:t>się</w:t>
            </w:r>
            <w:r w:rsidRPr="0049697E">
              <w:rPr>
                <w:spacing w:val="-7"/>
              </w:rPr>
              <w:t xml:space="preserve"> </w:t>
            </w:r>
            <w:r w:rsidRPr="0049697E">
              <w:t>państw</w:t>
            </w:r>
            <w:r w:rsidRPr="0049697E">
              <w:rPr>
                <w:spacing w:val="-11"/>
              </w:rPr>
              <w:t xml:space="preserve"> </w:t>
            </w:r>
            <w:r w:rsidRPr="0049697E">
              <w:t>w</w:t>
            </w:r>
            <w:r w:rsidRPr="0049697E">
              <w:rPr>
                <w:spacing w:val="-11"/>
              </w:rPr>
              <w:t xml:space="preserve"> </w:t>
            </w:r>
            <w:r w:rsidRPr="0049697E">
              <w:t>Europie,</w:t>
            </w:r>
            <w:r w:rsidRPr="0049697E">
              <w:rPr>
                <w:spacing w:val="-7"/>
              </w:rPr>
              <w:t xml:space="preserve"> </w:t>
            </w:r>
            <w:r w:rsidRPr="0049697E">
              <w:t>z</w:t>
            </w:r>
            <w:r w:rsidRPr="0049697E">
              <w:rPr>
                <w:spacing w:val="-7"/>
              </w:rPr>
              <w:t xml:space="preserve"> </w:t>
            </w:r>
            <w:r w:rsidRPr="0049697E">
              <w:t>uwzględnieniem</w:t>
            </w:r>
            <w:r w:rsidRPr="0049697E">
              <w:rPr>
                <w:spacing w:val="-10"/>
              </w:rPr>
              <w:t xml:space="preserve"> </w:t>
            </w:r>
            <w:r w:rsidRPr="0049697E">
              <w:t>ich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chrystianizacji.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296323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4"/>
              </w:rPr>
              <w:t xml:space="preserve"> </w:t>
            </w:r>
            <w:r w:rsidR="007E5603" w:rsidRPr="0049697E">
              <w:rPr>
                <w:color w:val="C00000"/>
              </w:rPr>
              <w:t xml:space="preserve">Słowiańszczyznę </w:t>
            </w:r>
            <w:r w:rsidR="00D830FC" w:rsidRPr="0049697E">
              <w:rPr>
                <w:color w:val="C00000"/>
                <w:spacing w:val="-2"/>
              </w:rPr>
              <w:t>we</w:t>
            </w:r>
            <w:r w:rsidR="00D830FC" w:rsidRPr="0049697E">
              <w:rPr>
                <w:color w:val="C00000"/>
                <w:spacing w:val="4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wczesnym</w:t>
            </w:r>
            <w:r w:rsidR="00D830FC" w:rsidRPr="0049697E">
              <w:rPr>
                <w:color w:val="C0000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średniowieczu;</w:t>
            </w:r>
          </w:p>
          <w:p w:rsidR="00661F28" w:rsidRPr="0049697E" w:rsidRDefault="00296323" w:rsidP="004F55F9">
            <w:pPr>
              <w:spacing w:line="276" w:lineRule="auto"/>
              <w:rPr>
                <w:strike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proces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powstawania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pierwszych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państw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Europie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Środkowo-Wschodniej</w:t>
            </w:r>
            <w:r w:rsidR="005744F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trHeight w:val="11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lastRenderedPageBreak/>
              <w:t>Feudalizm</w:t>
            </w:r>
            <w:r w:rsidRPr="0049697E">
              <w:rPr>
                <w:spacing w:val="-10"/>
              </w:rPr>
              <w:t xml:space="preserve"> </w:t>
            </w:r>
            <w:r w:rsidR="00C52ED8" w:rsidRPr="0049697E">
              <w:rPr>
                <w:spacing w:val="-10"/>
              </w:rPr>
              <w:br/>
            </w:r>
            <w:r w:rsidRPr="0049697E">
              <w:t>w</w:t>
            </w:r>
            <w:r w:rsidRPr="0049697E">
              <w:rPr>
                <w:spacing w:val="-10"/>
              </w:rPr>
              <w:t xml:space="preserve"> </w:t>
            </w:r>
            <w:r w:rsidRPr="0049697E">
              <w:rPr>
                <w:spacing w:val="-2"/>
              </w:rPr>
              <w:t>Europie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="006A0378"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13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12"/>
              </w:rPr>
              <w:t xml:space="preserve"> </w:t>
            </w:r>
            <w:r w:rsidRPr="0049697E">
              <w:t>funkcjonowanie</w:t>
            </w:r>
            <w:r w:rsidRPr="0049697E">
              <w:rPr>
                <w:spacing w:val="-12"/>
              </w:rPr>
              <w:t xml:space="preserve"> </w:t>
            </w:r>
            <w:r w:rsidRPr="0049697E">
              <w:t>władzy,</w:t>
            </w:r>
            <w:r w:rsidRPr="0049697E">
              <w:rPr>
                <w:spacing w:val="-11"/>
              </w:rPr>
              <w:t xml:space="preserve"> </w:t>
            </w:r>
            <w:r w:rsidRPr="0049697E">
              <w:t>struktur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społecznych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gospodarki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systemie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feudalnym.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Rywalizacja cesarstwa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z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papiestwem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VII.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krucjat.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882F13" w:rsidP="00882F13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przyczyny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rywalizacji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papiestwa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 xml:space="preserve">cesarstwem o przewodnictwo w </w:t>
            </w:r>
            <w:proofErr w:type="spellStart"/>
            <w:r w:rsidR="00D830FC" w:rsidRPr="0049697E">
              <w:rPr>
                <w:i/>
              </w:rPr>
              <w:t>christianitas</w:t>
            </w:r>
            <w:proofErr w:type="spellEnd"/>
            <w:r w:rsidR="005744FC" w:rsidRPr="0049697E"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5C630E" w:rsidRPr="0049697E" w:rsidRDefault="00882F13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="005C630E" w:rsidRPr="0049697E">
              <w:rPr>
                <w:color w:val="C00000"/>
              </w:rPr>
              <w:t xml:space="preserve"> charakteryzuje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istotę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przebieg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reformy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Kościoła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w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X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XI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E33612" w:rsidRPr="0049697E">
              <w:rPr>
                <w:color w:val="C00000"/>
              </w:rPr>
              <w:t>w.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(reformy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gregoriańskie)</w:t>
            </w:r>
            <w:r w:rsidRPr="0049697E">
              <w:rPr>
                <w:color w:val="C00000"/>
              </w:rPr>
              <w:t>;</w:t>
            </w:r>
            <w:r w:rsidR="005C630E" w:rsidRPr="0049697E">
              <w:rPr>
                <w:color w:val="C00000"/>
              </w:rPr>
              <w:t xml:space="preserve"> </w:t>
            </w:r>
          </w:p>
          <w:p w:rsidR="00661F28" w:rsidRPr="0049697E" w:rsidRDefault="005C630E" w:rsidP="004F55F9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zakonów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średniowiecznej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Europie.</w:t>
            </w:r>
          </w:p>
        </w:tc>
      </w:tr>
      <w:tr w:rsidR="00661F28" w:rsidRPr="0049697E" w:rsidTr="00F000C0">
        <w:trPr>
          <w:trHeight w:val="1898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Wyprawy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krzyżowe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713873" w:rsidRPr="0049697E" w:rsidRDefault="00D830FC" w:rsidP="004F55F9">
            <w:pPr>
              <w:spacing w:line="276" w:lineRule="auto"/>
            </w:pPr>
            <w:r w:rsidRPr="0049697E">
              <w:t>VII.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="00044AB2" w:rsidRPr="0049697E">
              <w:rPr>
                <w:spacing w:val="-11"/>
              </w:rPr>
              <w:t xml:space="preserve"> </w:t>
            </w:r>
            <w:r w:rsidRPr="0049697E">
              <w:t xml:space="preserve">krucjat.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713873" w:rsidP="004F55F9">
            <w:pPr>
              <w:spacing w:line="276" w:lineRule="auto"/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wypraw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krzyżowych do Ziemi Świętej oraz przedstawia ich skutki.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713873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związek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między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reformami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gregoriańskimi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powstaniem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etosu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rycerskiego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 xml:space="preserve">ruchem </w:t>
            </w:r>
            <w:r w:rsidR="00D830FC" w:rsidRPr="0049697E">
              <w:rPr>
                <w:color w:val="C00000"/>
                <w:spacing w:val="-2"/>
              </w:rPr>
              <w:t>krucjatowym</w:t>
            </w:r>
            <w:r w:rsidRPr="0049697E">
              <w:rPr>
                <w:color w:val="C00000"/>
                <w:spacing w:val="-2"/>
              </w:rPr>
              <w:t>;</w:t>
            </w:r>
          </w:p>
          <w:p w:rsidR="00044AB2" w:rsidRPr="0049697E" w:rsidRDefault="00044AB2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3) 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rolę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zakonów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średniowiecznej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</w:t>
            </w:r>
            <w:r w:rsidR="00713873" w:rsidRPr="0049697E">
              <w:rPr>
                <w:color w:val="C00000"/>
                <w:spacing w:val="-2"/>
              </w:rPr>
              <w:t>;</w:t>
            </w:r>
          </w:p>
          <w:p w:rsidR="00044AB2" w:rsidRPr="0049697E" w:rsidRDefault="00044AB2" w:rsidP="004F55F9">
            <w:pPr>
              <w:spacing w:line="276" w:lineRule="auto"/>
              <w:rPr>
                <w:color w:val="FF0000"/>
              </w:rPr>
            </w:pPr>
            <w:r w:rsidRPr="0049697E">
              <w:rPr>
                <w:color w:val="C00000"/>
                <w:spacing w:val="-2"/>
              </w:rPr>
              <w:t xml:space="preserve">4) </w:t>
            </w:r>
            <w:r w:rsidRPr="0049697E">
              <w:rPr>
                <w:color w:val="C00000"/>
              </w:rPr>
              <w:t xml:space="preserve">charakteryzuje uwarunkowania </w:t>
            </w:r>
            <w:proofErr w:type="spellStart"/>
            <w:r w:rsidRPr="0049697E">
              <w:rPr>
                <w:color w:val="C00000"/>
              </w:rPr>
              <w:t>rekonkwisty</w:t>
            </w:r>
            <w:proofErr w:type="spellEnd"/>
            <w:r w:rsidRPr="0049697E">
              <w:rPr>
                <w:color w:val="C00000"/>
              </w:rPr>
              <w:t xml:space="preserve"> i przedstawia jej skutki</w:t>
            </w:r>
            <w:r w:rsidR="00713873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Przemiany społeczno- </w:t>
            </w:r>
            <w:r w:rsidR="00C52ED8" w:rsidRPr="0049697E">
              <w:rPr>
                <w:spacing w:val="-2"/>
              </w:rPr>
              <w:br/>
              <w:t>-</w:t>
            </w:r>
            <w:r w:rsidRPr="0049697E">
              <w:rPr>
                <w:spacing w:val="-2"/>
              </w:rPr>
              <w:t>gospodarcze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="00713873" w:rsidRPr="0049697E">
              <w:t>XI–</w:t>
            </w:r>
            <w:r w:rsidR="00713873" w:rsidRPr="0049697E">
              <w:br/>
              <w:t>–</w:t>
            </w:r>
            <w:r w:rsidRPr="0049697E">
              <w:t xml:space="preserve">XIII </w:t>
            </w:r>
            <w:r w:rsidRPr="0049697E">
              <w:rPr>
                <w:spacing w:val="-6"/>
              </w:rPr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011AFC" w:rsidRPr="0049697E" w:rsidRDefault="00D830FC" w:rsidP="004F55F9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charakterystyczne</w:t>
            </w:r>
            <w:r w:rsidRPr="0049697E">
              <w:rPr>
                <w:spacing w:val="-9"/>
              </w:rPr>
              <w:t xml:space="preserve"> </w:t>
            </w:r>
            <w:r w:rsidRPr="0049697E">
              <w:t>przejawy</w:t>
            </w:r>
            <w:r w:rsidRPr="0049697E">
              <w:rPr>
                <w:spacing w:val="-12"/>
              </w:rPr>
              <w:t xml:space="preserve"> </w:t>
            </w:r>
            <w:r w:rsidRPr="0049697E">
              <w:t>ożywienia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społeczno-gospodarczego</w:t>
            </w:r>
            <w:r w:rsidRPr="0049697E">
              <w:rPr>
                <w:spacing w:val="-8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8"/>
              </w:rPr>
              <w:t xml:space="preserve"> </w:t>
            </w:r>
            <w:r w:rsidRPr="0049697E">
              <w:t>XI–XIII</w:t>
            </w:r>
            <w:r w:rsidRPr="0049697E">
              <w:rPr>
                <w:spacing w:val="-9"/>
              </w:rPr>
              <w:t xml:space="preserve"> </w:t>
            </w:r>
            <w:r w:rsidRPr="0049697E">
              <w:t xml:space="preserve">w. </w:t>
            </w: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011A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formy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produkcji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handlu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średniowieczu;</w:t>
            </w:r>
          </w:p>
          <w:p w:rsidR="00661F28" w:rsidRPr="0049697E" w:rsidRDefault="00011A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genezę,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rozwój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średniowiecznych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miast,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uwzględnieniem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miejskich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 xml:space="preserve">republik </w:t>
            </w:r>
            <w:r w:rsidR="00D830FC" w:rsidRPr="0049697E">
              <w:rPr>
                <w:color w:val="C00000"/>
                <w:spacing w:val="-2"/>
              </w:rPr>
              <w:t>kupieckich;</w:t>
            </w:r>
          </w:p>
          <w:p w:rsidR="00661F28" w:rsidRPr="0049697E" w:rsidRDefault="00011AFC" w:rsidP="006F7EC4">
            <w:pPr>
              <w:spacing w:line="276" w:lineRule="auto"/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CE412B" w:rsidRPr="0049697E">
              <w:rPr>
                <w:color w:val="C00000"/>
              </w:rPr>
              <w:t>rolę</w:t>
            </w:r>
            <w:r w:rsidR="00CE412B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zmian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klimatycznych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przemian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gospodarczych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średniowiecznej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Europie</w:t>
            </w:r>
            <w:r w:rsidR="006F7EC4" w:rsidRPr="0049697E">
              <w:rPr>
                <w:color w:val="C00000"/>
                <w:spacing w:val="-11"/>
              </w:rPr>
              <w:t>.</w:t>
            </w:r>
          </w:p>
        </w:tc>
      </w:tr>
      <w:tr w:rsidR="00661F28" w:rsidRPr="0049697E" w:rsidTr="00D341B2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lastRenderedPageBreak/>
              <w:t xml:space="preserve">Kryzys idei </w:t>
            </w:r>
            <w:r w:rsidRPr="0049697E">
              <w:rPr>
                <w:spacing w:val="-2"/>
              </w:rPr>
              <w:t>uniwersalistycznej. 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monarchii stanowych</w:t>
            </w:r>
          </w:p>
          <w:p w:rsidR="00661F28" w:rsidRPr="0049697E" w:rsidRDefault="00661F28" w:rsidP="004F55F9">
            <w:pPr>
              <w:spacing w:line="276" w:lineRule="auto"/>
            </w:pPr>
          </w:p>
        </w:tc>
        <w:tc>
          <w:tcPr>
            <w:tcW w:w="1701" w:type="dxa"/>
          </w:tcPr>
          <w:p w:rsidR="00661F28" w:rsidRPr="0049697E" w:rsidRDefault="000B3645" w:rsidP="000B3645">
            <w:pPr>
              <w:spacing w:line="276" w:lineRule="auto"/>
              <w:jc w:val="center"/>
            </w:pPr>
            <w:r w:rsidRPr="00D341B2"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XI.</w:t>
            </w:r>
            <w:r w:rsidRPr="0049697E">
              <w:rPr>
                <w:spacing w:val="-6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5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4"/>
              </w:rPr>
              <w:t xml:space="preserve"> </w:t>
            </w:r>
            <w:r w:rsidRPr="0049697E">
              <w:rPr>
                <w:spacing w:val="-2"/>
              </w:rPr>
              <w:t>średniowiecza.</w:t>
            </w:r>
          </w:p>
          <w:p w:rsidR="00D341B2" w:rsidRPr="0049697E" w:rsidRDefault="00D341B2" w:rsidP="00D341B2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D341B2" w:rsidRPr="0049697E" w:rsidRDefault="00D341B2" w:rsidP="00D341B2">
            <w:pPr>
              <w:spacing w:line="276" w:lineRule="auto"/>
            </w:pPr>
            <w:r w:rsidRPr="0049697E">
              <w:t>1) 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przemiany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7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późnym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średniowieczu.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przyczyny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kryzysu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idei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władzy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uniwersalnej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Europie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średniowiecza;</w:t>
            </w:r>
          </w:p>
          <w:p w:rsidR="00661F28" w:rsidRPr="0049697E" w:rsidRDefault="00D830FC" w:rsidP="0016341C">
            <w:pPr>
              <w:spacing w:line="276" w:lineRule="auto"/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proces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powstawania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monarchii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stanowych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Europie.</w:t>
            </w:r>
          </w:p>
        </w:tc>
      </w:tr>
      <w:tr w:rsidR="00661F28" w:rsidRPr="0049697E" w:rsidTr="00F000C0">
        <w:trPr>
          <w:trHeight w:val="446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0B3645" w:rsidP="008836BA">
            <w:pPr>
              <w:spacing w:line="276" w:lineRule="auto"/>
              <w:jc w:val="center"/>
            </w:pPr>
            <w:r w:rsidRPr="00D341B2">
              <w:rPr>
                <w:spacing w:val="-10"/>
              </w:rPr>
              <w:t>8</w:t>
            </w:r>
            <w:r w:rsidRPr="0049697E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15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981540" w:rsidP="00A87B1B">
            <w:pPr>
              <w:jc w:val="center"/>
              <w:rPr>
                <w:b/>
                <w:spacing w:val="-2"/>
              </w:rPr>
            </w:pPr>
            <w:r>
              <w:br w:type="page"/>
            </w:r>
            <w:r w:rsidR="00D830FC" w:rsidRPr="0049697E">
              <w:rPr>
                <w:b/>
              </w:rPr>
              <w:t>Polska</w:t>
            </w:r>
            <w:r w:rsidR="00D830FC" w:rsidRPr="0049697E">
              <w:rPr>
                <w:b/>
                <w:spacing w:val="-9"/>
              </w:rPr>
              <w:t xml:space="preserve"> </w:t>
            </w:r>
            <w:r w:rsidR="00D830FC" w:rsidRPr="0049697E">
              <w:rPr>
                <w:b/>
                <w:spacing w:val="-2"/>
              </w:rPr>
              <w:t>Piastów</w:t>
            </w:r>
          </w:p>
        </w:tc>
      </w:tr>
      <w:tr w:rsidR="00661F28" w:rsidRPr="0049697E" w:rsidTr="00F000C0">
        <w:trPr>
          <w:trHeight w:val="23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Narodziny państwa polskiego.</w:t>
            </w:r>
            <w:r w:rsidRPr="0049697E">
              <w:rPr>
                <w:spacing w:val="-13"/>
              </w:rPr>
              <w:t xml:space="preserve"> </w:t>
            </w:r>
            <w:r w:rsidR="001B45DD" w:rsidRPr="0049697E">
              <w:rPr>
                <w:spacing w:val="-13"/>
              </w:rPr>
              <w:br/>
            </w:r>
            <w:r w:rsidRPr="0049697E">
              <w:t>Mieszko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AD2AFD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AD2AF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9"/>
              </w:rPr>
              <w:t xml:space="preserve"> </w:t>
            </w:r>
            <w:r w:rsidR="002F624B" w:rsidRPr="0049697E">
              <w:rPr>
                <w:spacing w:val="-10"/>
              </w:rPr>
              <w:t xml:space="preserve">powstania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chrystianizacji,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3"/>
              </w:rPr>
              <w:t xml:space="preserve"> </w:t>
            </w:r>
            <w:r w:rsidR="009149DC" w:rsidRPr="0049697E">
              <w:rPr>
                <w:spacing w:val="-13"/>
              </w:rPr>
              <w:br/>
            </w:r>
            <w:r w:rsidR="00D830FC" w:rsidRPr="0049697E">
              <w:t>roli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Mieszka I i Bolesława Chrobrego;</w:t>
            </w:r>
          </w:p>
          <w:p w:rsidR="002F624B" w:rsidRPr="0049697E" w:rsidRDefault="002F624B" w:rsidP="004F55F9">
            <w:pPr>
              <w:spacing w:line="276" w:lineRule="auto"/>
            </w:pPr>
            <w:r w:rsidRPr="0049697E">
              <w:t>2) wyjaśnia znaczenie organizacji kościelnej dla funkcjonowania państwa wczesnopiastowskiego;</w:t>
            </w:r>
          </w:p>
          <w:p w:rsidR="00661F28" w:rsidRPr="0049697E" w:rsidRDefault="00AD2AFD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D766BB" w:rsidRPr="0049697E" w:rsidRDefault="00D766BB" w:rsidP="00D766BB">
            <w:pPr>
              <w:spacing w:line="276" w:lineRule="auto"/>
            </w:pPr>
            <w:r w:rsidRPr="0049697E">
              <w:rPr>
                <w:color w:val="C00000"/>
              </w:rPr>
              <w:t>1) charakteryzuje organizację państwa wczesnopiastowskiego</w:t>
            </w:r>
            <w:r w:rsidR="0016341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Bolesław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Chrobry </w:t>
            </w:r>
            <w:r w:rsidR="001B45DD" w:rsidRPr="0049697E">
              <w:rPr>
                <w:spacing w:val="-2"/>
              </w:rPr>
              <w:br/>
            </w:r>
            <w:r w:rsidRPr="0049697E">
              <w:t>i jego państwo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E12F07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E12F07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0"/>
              </w:rPr>
              <w:t xml:space="preserve"> </w:t>
            </w:r>
            <w:r w:rsidR="00D766BB" w:rsidRPr="0049697E">
              <w:rPr>
                <w:spacing w:val="-10"/>
              </w:rPr>
              <w:t xml:space="preserve">powstania </w:t>
            </w:r>
            <w:r w:rsidR="00D830FC" w:rsidRPr="0049697E">
              <w:t>państwa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chrystianizacji,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3"/>
              </w:rPr>
              <w:t xml:space="preserve"> </w:t>
            </w:r>
            <w:r w:rsidR="009149DC" w:rsidRPr="0049697E">
              <w:rPr>
                <w:spacing w:val="-13"/>
              </w:rPr>
              <w:br/>
            </w:r>
            <w:r w:rsidR="00D830FC" w:rsidRPr="0049697E">
              <w:t xml:space="preserve">roli </w:t>
            </w:r>
            <w:r w:rsidR="002F624B" w:rsidRPr="0049697E">
              <w:t xml:space="preserve">Mieszka I i </w:t>
            </w:r>
            <w:r w:rsidR="00D830FC" w:rsidRPr="0049697E">
              <w:t>Bolesława Chrobrego;</w:t>
            </w:r>
          </w:p>
          <w:p w:rsidR="002F624B" w:rsidRPr="0049697E" w:rsidRDefault="002F624B" w:rsidP="004F55F9">
            <w:pPr>
              <w:spacing w:line="276" w:lineRule="auto"/>
            </w:pPr>
            <w:r w:rsidRPr="0049697E">
              <w:t>2) wyjaśnia znaczenie organizacji kościelnej dla funkcjonowania państwa wczesnopiastowskiego;</w:t>
            </w:r>
          </w:p>
          <w:p w:rsidR="00661F28" w:rsidRPr="0049697E" w:rsidRDefault="00E12F07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F915E6" w:rsidP="004F55F9">
            <w:pPr>
              <w:spacing w:line="276" w:lineRule="auto"/>
            </w:pPr>
            <w:r w:rsidRPr="0049697E">
              <w:rPr>
                <w:color w:val="C00000"/>
                <w:spacing w:val="-2"/>
              </w:rPr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organizację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państwa</w:t>
            </w:r>
            <w:r w:rsidR="00D830FC" w:rsidRPr="0049697E">
              <w:rPr>
                <w:color w:val="C00000"/>
                <w:spacing w:val="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wczesnopiastowskiego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Kryzys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odbudowa </w:t>
            </w:r>
            <w:r w:rsidRPr="0049697E">
              <w:rPr>
                <w:spacing w:val="-2"/>
              </w:rPr>
              <w:t>monarchii piastowskiej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011E6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011E6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2011E6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lastRenderedPageBreak/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organizację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państwa</w:t>
            </w:r>
            <w:r w:rsidR="00D830FC" w:rsidRPr="0049697E">
              <w:rPr>
                <w:color w:val="C00000"/>
                <w:spacing w:val="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wczesnopiastowskiego;</w:t>
            </w:r>
          </w:p>
          <w:p w:rsidR="00661F28" w:rsidRPr="0049697E" w:rsidRDefault="002011E6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dokonuje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bilansu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panowania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władców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piastowskich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(do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1138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  <w:spacing w:val="-4"/>
              </w:rPr>
              <w:t>r.)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D341B2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Rozbicie</w:t>
            </w:r>
            <w:r w:rsidRPr="0049697E">
              <w:rPr>
                <w:spacing w:val="-7"/>
              </w:rPr>
              <w:t xml:space="preserve"> </w:t>
            </w:r>
            <w:r w:rsidRPr="0049697E">
              <w:rPr>
                <w:spacing w:val="-2"/>
              </w:rPr>
              <w:t xml:space="preserve">dzielnicowe </w:t>
            </w:r>
            <w:r w:rsidRPr="0049697E">
              <w:t>(XII–XIII w.)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E5B7B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2F624B" w:rsidRPr="0049697E" w:rsidRDefault="006E5B7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przyczyny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polityczne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społeczno-gospodarcze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następstwa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rozbicia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dzielnicowego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przebieg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walk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o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tron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senioralny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kontekście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postanowień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tzw.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testamentu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 xml:space="preserve">Bolesława </w:t>
            </w:r>
            <w:r w:rsidRPr="0049697E">
              <w:rPr>
                <w:color w:val="C00000"/>
                <w:spacing w:val="-2"/>
              </w:rPr>
              <w:t>Krzywoustego</w:t>
            </w:r>
            <w:r w:rsidR="0021252F" w:rsidRPr="0049697E">
              <w:rPr>
                <w:color w:val="C00000"/>
                <w:spacing w:val="-2"/>
              </w:rPr>
              <w:t>;</w:t>
            </w:r>
          </w:p>
          <w:p w:rsidR="00661F28" w:rsidRPr="0049697E" w:rsidRDefault="002F624B" w:rsidP="00334E69">
            <w:pPr>
              <w:spacing w:line="276" w:lineRule="auto"/>
            </w:pPr>
            <w:r w:rsidRPr="0049697E">
              <w:rPr>
                <w:color w:val="C00000"/>
              </w:rPr>
              <w:t>2) przedstawia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zagrożenia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zewnętrzne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(Marchia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Brandenburska,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="00334E69" w:rsidRPr="0049697E">
              <w:rPr>
                <w:color w:val="C00000"/>
                <w:spacing w:val="-9"/>
              </w:rPr>
              <w:t>z</w:t>
            </w:r>
            <w:r w:rsidRPr="0049697E">
              <w:rPr>
                <w:color w:val="C00000"/>
              </w:rPr>
              <w:t>akon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="00334E69" w:rsidRPr="0049697E">
              <w:rPr>
                <w:color w:val="C00000"/>
              </w:rPr>
              <w:t>k</w:t>
            </w:r>
            <w:r w:rsidRPr="0049697E">
              <w:rPr>
                <w:color w:val="C00000"/>
              </w:rPr>
              <w:t>rzyżacki,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334E69" w:rsidRPr="0049697E">
              <w:rPr>
                <w:color w:val="C00000"/>
              </w:rPr>
              <w:t>Mongołowie).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Ziemie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polskie</w:t>
            </w:r>
            <w:r w:rsidRPr="0049697E">
              <w:rPr>
                <w:spacing w:val="-12"/>
              </w:rPr>
              <w:t xml:space="preserve"> </w:t>
            </w:r>
            <w:r w:rsidR="001B45DD" w:rsidRPr="0049697E">
              <w:rPr>
                <w:spacing w:val="-12"/>
              </w:rPr>
              <w:br/>
            </w:r>
            <w:r w:rsidRPr="0049697E">
              <w:t>w XIII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1252F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1252F" w:rsidP="00D11602">
            <w:pPr>
              <w:spacing w:line="276" w:lineRule="auto"/>
              <w:rPr>
                <w:strike/>
              </w:rPr>
            </w:pPr>
            <w:r w:rsidRPr="0049697E">
              <w:t>3</w:t>
            </w:r>
            <w:r w:rsidR="002F624B" w:rsidRPr="0049697E">
              <w:t xml:space="preserve">) </w:t>
            </w:r>
            <w:r w:rsidR="00D830FC" w:rsidRPr="0049697E">
              <w:t>charakteryzuje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przezwyciężenia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rozbicia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politycznego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ziem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polskich,</w:t>
            </w:r>
            <w:r w:rsidRPr="0049697E">
              <w:rPr>
                <w:spacing w:val="-2"/>
              </w:rPr>
              <w:t xml:space="preserve"> </w:t>
            </w:r>
            <w:r w:rsidR="00D830FC" w:rsidRPr="0049697E">
              <w:t>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wskazaniem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9149DC" w:rsidRPr="0049697E">
              <w:rPr>
                <w:spacing w:val="-8"/>
              </w:rPr>
              <w:br/>
            </w:r>
            <w:r w:rsidR="00D830FC" w:rsidRPr="0049697E">
              <w:t>rolę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władców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Kościoła</w:t>
            </w:r>
            <w:r w:rsidRPr="0049697E">
              <w:t>.</w:t>
            </w:r>
            <w:r w:rsidR="00D830FC" w:rsidRPr="0049697E">
              <w:rPr>
                <w:spacing w:val="-7"/>
              </w:rPr>
              <w:t xml:space="preserve"> </w:t>
            </w:r>
          </w:p>
          <w:p w:rsidR="002F624B" w:rsidRPr="0049697E" w:rsidRDefault="002F624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2F624B" w:rsidRPr="0049697E" w:rsidRDefault="002F624B" w:rsidP="00D11602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przedstawia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zagrożenia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zewnętrzne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(Marchia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Brandenburska,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="00D11602" w:rsidRPr="0049697E">
              <w:rPr>
                <w:color w:val="C00000"/>
                <w:spacing w:val="-8"/>
              </w:rPr>
              <w:t>z</w:t>
            </w:r>
            <w:r w:rsidRPr="0049697E">
              <w:rPr>
                <w:color w:val="C00000"/>
              </w:rPr>
              <w:t>akon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D11602" w:rsidRPr="0049697E">
              <w:rPr>
                <w:color w:val="C00000"/>
                <w:spacing w:val="-10"/>
              </w:rPr>
              <w:t>k</w:t>
            </w:r>
            <w:r w:rsidRPr="0049697E">
              <w:rPr>
                <w:color w:val="C00000"/>
              </w:rPr>
              <w:t>rzyżacki,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Mongołowie)</w:t>
            </w:r>
            <w:r w:rsidRPr="0049697E">
              <w:rPr>
                <w:color w:val="C00000"/>
                <w:spacing w:val="-8"/>
              </w:rPr>
              <w:t>.</w:t>
            </w:r>
          </w:p>
        </w:tc>
      </w:tr>
      <w:tr w:rsidR="00661F28" w:rsidRPr="0049697E" w:rsidTr="00F000C0">
        <w:trPr>
          <w:trHeight w:val="1929"/>
        </w:trPr>
        <w:tc>
          <w:tcPr>
            <w:tcW w:w="1984" w:type="dxa"/>
          </w:tcPr>
          <w:p w:rsidR="00661F28" w:rsidRPr="0049697E" w:rsidRDefault="00D341B2" w:rsidP="00D341B2">
            <w:pPr>
              <w:spacing w:line="276" w:lineRule="auto"/>
            </w:pPr>
            <w:r>
              <w:rPr>
                <w:spacing w:val="-2"/>
              </w:rPr>
              <w:t>Przeobrażenia społeczno</w:t>
            </w:r>
            <w:r w:rsidR="00D830FC" w:rsidRPr="0049697E">
              <w:t>-</w:t>
            </w:r>
            <w:r>
              <w:br/>
              <w:t>-g</w:t>
            </w:r>
            <w:r w:rsidR="00D830FC" w:rsidRPr="0049697E">
              <w:t>ospodarcze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Polski w XIII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30B70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564E95" w:rsidP="004F55F9">
            <w:pPr>
              <w:spacing w:line="276" w:lineRule="auto"/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opisuje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społeczno-gospodarcze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ziemiach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społeczno-</w:t>
            </w:r>
            <w:r w:rsidR="00E36A14">
              <w:br/>
              <w:t>-</w:t>
            </w:r>
            <w:r w:rsidR="00D830FC" w:rsidRPr="0049697E">
              <w:t>kulturowe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skutki kolonizacji na prawie niemieckim.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564E95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Pr="0049697E">
              <w:rPr>
                <w:color w:val="C00000"/>
                <w:spacing w:val="-8"/>
              </w:rPr>
              <w:t xml:space="preserve">charakteryzuje </w:t>
            </w:r>
            <w:r w:rsidR="00D830FC" w:rsidRPr="0049697E">
              <w:rPr>
                <w:color w:val="C00000"/>
              </w:rPr>
              <w:t>zasady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kolonizacji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na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prawie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niemieckim;</w:t>
            </w:r>
          </w:p>
          <w:p w:rsidR="00661F28" w:rsidRPr="0049697E" w:rsidRDefault="00564E95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4)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proces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formowania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się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społeczeństwa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stanowego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Polsce.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6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12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3606EA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Schyłek</w:t>
            </w:r>
            <w:r w:rsidRPr="0049697E">
              <w:rPr>
                <w:b/>
                <w:spacing w:val="-12"/>
              </w:rPr>
              <w:t xml:space="preserve"> </w:t>
            </w:r>
            <w:r w:rsidRPr="0049697E">
              <w:rPr>
                <w:b/>
                <w:spacing w:val="-2"/>
              </w:rPr>
              <w:t>średniowiecza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Europa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C367A2" w:rsidRPr="0049697E">
              <w:rPr>
                <w:color w:val="C00000"/>
                <w:spacing w:val="-10"/>
              </w:rPr>
              <w:br/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 xml:space="preserve">XV </w:t>
            </w:r>
            <w:r w:rsidRPr="0049697E">
              <w:rPr>
                <w:color w:val="C00000"/>
                <w:spacing w:val="-6"/>
              </w:rPr>
              <w:t>w.</w:t>
            </w: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0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C367A2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367A2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Europie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późnym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średniowieczu</w:t>
            </w:r>
            <w:r w:rsidR="005778D5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lastRenderedPageBreak/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trHeight w:val="1782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lastRenderedPageBreak/>
              <w:t>Niepokoje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późnego </w:t>
            </w:r>
            <w:r w:rsidRPr="0049697E">
              <w:rPr>
                <w:spacing w:val="-2"/>
              </w:rPr>
              <w:t>średniowiecza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59519B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59519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Europie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późnym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średniowieczu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 xml:space="preserve">Ekspansja turecka </w:t>
            </w:r>
            <w:r w:rsidR="001B45DD" w:rsidRPr="0049697E">
              <w:br/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Europie.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Upadek </w:t>
            </w:r>
            <w:r w:rsidRPr="0049697E">
              <w:rPr>
                <w:spacing w:val="-2"/>
              </w:rPr>
              <w:t>Cesarstwa Bizantyńskiego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EF3F7E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EF3F7E" w:rsidP="004F55F9">
            <w:pPr>
              <w:spacing w:line="276" w:lineRule="auto"/>
              <w:rPr>
                <w:color w:val="C00000"/>
              </w:rPr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następstwa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upadku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cesarstwa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bizantyjskiego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ekspansji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tureckiej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dla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 xml:space="preserve">Europy. </w:t>
            </w:r>
            <w:r w:rsidR="00D830FC"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trHeight w:val="3761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Kultura średniowiecznej Europy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902BF6" w:rsidRPr="0049697E" w:rsidRDefault="00D830FC" w:rsidP="004F55F9">
            <w:pPr>
              <w:spacing w:line="276" w:lineRule="auto"/>
            </w:pPr>
            <w:r w:rsidRPr="0049697E">
              <w:t>XIII.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02BF6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1) </w:t>
            </w:r>
            <w:r w:rsidR="00D830FC" w:rsidRPr="0049697E">
              <w:rPr>
                <w:spacing w:val="-2"/>
              </w:rPr>
              <w:t>wyjaśnia</w:t>
            </w:r>
            <w:r w:rsidR="00D830FC" w:rsidRPr="0049697E">
              <w:rPr>
                <w:spacing w:val="3"/>
              </w:rPr>
              <w:t xml:space="preserve"> </w:t>
            </w:r>
            <w:r w:rsidR="00D830FC" w:rsidRPr="0049697E">
              <w:rPr>
                <w:spacing w:val="-2"/>
              </w:rPr>
              <w:t>uniwersalny</w:t>
            </w:r>
            <w:r w:rsidR="00D830FC" w:rsidRPr="0049697E">
              <w:rPr>
                <w:spacing w:val="-1"/>
              </w:rPr>
              <w:t xml:space="preserve"> </w:t>
            </w:r>
            <w:r w:rsidR="00D830FC" w:rsidRPr="0049697E">
              <w:rPr>
                <w:spacing w:val="-2"/>
              </w:rPr>
              <w:t>charakter</w:t>
            </w:r>
            <w:r w:rsidR="00D830FC" w:rsidRPr="0049697E">
              <w:rPr>
                <w:spacing w:val="5"/>
              </w:rPr>
              <w:t xml:space="preserve"> </w:t>
            </w:r>
            <w:r w:rsidR="00D830FC" w:rsidRPr="0049697E">
              <w:rPr>
                <w:spacing w:val="-2"/>
              </w:rPr>
              <w:t>kultury</w:t>
            </w:r>
            <w:r w:rsidR="00D830FC" w:rsidRPr="0049697E">
              <w:rPr>
                <w:spacing w:val="-1"/>
              </w:rPr>
              <w:t xml:space="preserve"> </w:t>
            </w:r>
            <w:r w:rsidR="00D830FC" w:rsidRPr="0049697E">
              <w:rPr>
                <w:spacing w:val="-2"/>
              </w:rPr>
              <w:t>zachodniego</w:t>
            </w:r>
            <w:r w:rsidR="00D830FC" w:rsidRPr="0049697E">
              <w:rPr>
                <w:spacing w:val="4"/>
              </w:rPr>
              <w:t xml:space="preserve"> </w:t>
            </w:r>
            <w:r w:rsidR="00D830FC" w:rsidRPr="0049697E">
              <w:rPr>
                <w:spacing w:val="-2"/>
              </w:rPr>
              <w:t>średniowiecza,</w:t>
            </w:r>
            <w:r w:rsidR="00D830FC" w:rsidRPr="0049697E">
              <w:rPr>
                <w:spacing w:val="5"/>
              </w:rPr>
              <w:t xml:space="preserve"> </w:t>
            </w:r>
            <w:r w:rsidR="00D830FC" w:rsidRPr="0049697E">
              <w:rPr>
                <w:spacing w:val="-2"/>
              </w:rPr>
              <w:t>wskazując</w:t>
            </w:r>
            <w:r w:rsidR="00D830FC" w:rsidRPr="0049697E">
              <w:rPr>
                <w:spacing w:val="3"/>
              </w:rPr>
              <w:t xml:space="preserve"> </w:t>
            </w:r>
            <w:r w:rsidR="00D830FC" w:rsidRPr="0049697E">
              <w:rPr>
                <w:spacing w:val="-2"/>
              </w:rPr>
              <w:t>na</w:t>
            </w:r>
            <w:r w:rsidR="00D830FC" w:rsidRPr="0049697E">
              <w:rPr>
                <w:spacing w:val="4"/>
              </w:rPr>
              <w:t xml:space="preserve"> </w:t>
            </w:r>
            <w:r w:rsidR="00D830FC" w:rsidRPr="0049697E">
              <w:rPr>
                <w:spacing w:val="-2"/>
              </w:rPr>
              <w:t>wyjątkową</w:t>
            </w:r>
            <w:r w:rsidR="00D830FC" w:rsidRPr="0049697E">
              <w:rPr>
                <w:spacing w:val="3"/>
              </w:rPr>
              <w:t xml:space="preserve"> </w:t>
            </w:r>
            <w:r w:rsidR="009149DC" w:rsidRPr="0049697E">
              <w:rPr>
                <w:spacing w:val="3"/>
              </w:rPr>
              <w:br/>
            </w:r>
            <w:r w:rsidR="00D830FC" w:rsidRPr="0049697E">
              <w:rPr>
                <w:spacing w:val="-4"/>
              </w:rPr>
              <w:t>rolę</w:t>
            </w:r>
            <w:r w:rsidR="00B62389" w:rsidRPr="0049697E">
              <w:rPr>
                <w:spacing w:val="-4"/>
              </w:rPr>
              <w:t xml:space="preserve"> </w:t>
            </w:r>
            <w:r w:rsidR="00D830FC" w:rsidRPr="0049697E">
              <w:t>chrześcijaństwa</w:t>
            </w:r>
            <w:r w:rsidR="009149DC" w:rsidRPr="0049697E">
              <w:rPr>
                <w:spacing w:val="-8"/>
              </w:rPr>
              <w:t xml:space="preserve"> </w:t>
            </w:r>
            <w:r w:rsidR="00B62389" w:rsidRPr="0049697E">
              <w:t>(</w:t>
            </w:r>
            <w:proofErr w:type="spellStart"/>
            <w:r w:rsidR="00B62389" w:rsidRPr="0049697E">
              <w:rPr>
                <w:i/>
              </w:rPr>
              <w:t>christianitas</w:t>
            </w:r>
            <w:proofErr w:type="spellEnd"/>
            <w:r w:rsidR="00B62389" w:rsidRPr="0049697E">
              <w:t>, łacina, etos rycerski i sztuka)</w:t>
            </w:r>
            <w:r w:rsidR="00D830FC" w:rsidRPr="0049697E">
              <w:t>;</w:t>
            </w:r>
          </w:p>
          <w:p w:rsidR="00661F28" w:rsidRPr="0049697E" w:rsidRDefault="00B62389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color w:val="7030A0"/>
              </w:rPr>
              <w:t xml:space="preserve">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dokonania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okresu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średniowiecza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dorobku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 xml:space="preserve">polskiego </w:t>
            </w:r>
            <w:r w:rsidR="00D830FC" w:rsidRPr="0049697E">
              <w:rPr>
                <w:spacing w:val="-2"/>
              </w:rPr>
              <w:t>średniowiecza;</w:t>
            </w:r>
          </w:p>
          <w:p w:rsidR="00661F28" w:rsidRPr="0049697E" w:rsidRDefault="00B62389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sztukę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romańską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gotycką</w:t>
            </w:r>
            <w:r w:rsidR="00746CDD" w:rsidRPr="0049697E">
              <w:rPr>
                <w:spacing w:val="-2"/>
              </w:rPr>
              <w:t xml:space="preserve"> w odniesieniu do swojego regionu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8A40BE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uniwersytetów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organizację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przyczyny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trwałości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idei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uniwersyteckiej;</w:t>
            </w:r>
          </w:p>
          <w:p w:rsidR="00661F28" w:rsidRPr="0049697E" w:rsidRDefault="008A40BE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znaczenie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scholastyki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teologii,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filozofii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nauk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przyrodniczych;</w:t>
            </w:r>
          </w:p>
          <w:p w:rsidR="00661F28" w:rsidRPr="0049697E" w:rsidRDefault="008A40BE" w:rsidP="008A40BE">
            <w:pPr>
              <w:spacing w:line="276" w:lineRule="auto"/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przemiany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życia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religijnego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okresie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średniowiecza,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tym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franciszkanów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9149DC" w:rsidRPr="0049697E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 xml:space="preserve">i </w:t>
            </w:r>
            <w:r w:rsidR="00D830FC" w:rsidRPr="0049697E">
              <w:rPr>
                <w:color w:val="C00000"/>
                <w:spacing w:val="-2"/>
              </w:rPr>
              <w:t>dominikanów.</w:t>
            </w:r>
          </w:p>
        </w:tc>
      </w:tr>
      <w:tr w:rsidR="00661F28" w:rsidRPr="0049697E" w:rsidTr="008603A3">
        <w:trPr>
          <w:trHeight w:val="476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D341B2">
              <w:rPr>
                <w:spacing w:val="-10"/>
              </w:rPr>
              <w:t>3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3606EA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lastRenderedPageBreak/>
              <w:t>Ostatni</w:t>
            </w:r>
            <w:r w:rsidRPr="0049697E">
              <w:rPr>
                <w:b/>
                <w:spacing w:val="-8"/>
              </w:rPr>
              <w:t xml:space="preserve"> </w:t>
            </w:r>
            <w:r w:rsidRPr="0049697E">
              <w:rPr>
                <w:b/>
              </w:rPr>
              <w:t>Piastowie.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Jagiellonowie</w:t>
            </w:r>
            <w:r w:rsidRPr="0049697E">
              <w:rPr>
                <w:b/>
                <w:spacing w:val="-6"/>
              </w:rPr>
              <w:t xml:space="preserve"> </w:t>
            </w:r>
            <w:r w:rsidRPr="0049697E">
              <w:rPr>
                <w:b/>
              </w:rPr>
              <w:t>na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polskim</w:t>
            </w:r>
            <w:r w:rsidRPr="0049697E">
              <w:rPr>
                <w:b/>
                <w:spacing w:val="-12"/>
              </w:rPr>
              <w:t xml:space="preserve"> </w:t>
            </w:r>
            <w:r w:rsidRPr="0049697E">
              <w:rPr>
                <w:b/>
                <w:spacing w:val="-2"/>
              </w:rPr>
              <w:t>tronie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Zjednoczenie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Polski przez Władysława </w:t>
            </w:r>
            <w:r w:rsidRPr="0049697E">
              <w:rPr>
                <w:spacing w:val="-2"/>
              </w:rPr>
              <w:t>Łokietka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8"/>
              </w:rPr>
              <w:t xml:space="preserve"> </w:t>
            </w:r>
            <w:r w:rsidRPr="0049697E">
              <w:t>X</w:t>
            </w:r>
            <w:r w:rsidR="00501250" w:rsidRPr="0049697E">
              <w:t>I</w:t>
            </w:r>
            <w:r w:rsidRPr="0049697E">
              <w:t>V</w:t>
            </w:r>
            <w:r w:rsidRPr="0049697E">
              <w:rPr>
                <w:spacing w:val="-2"/>
              </w:rPr>
              <w:t xml:space="preserve"> </w:t>
            </w:r>
            <w:r w:rsidRPr="0049697E">
              <w:rPr>
                <w:spacing w:val="-5"/>
              </w:rPr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501250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501250" w:rsidRPr="0049697E">
              <w:t xml:space="preserve"> i</w:t>
            </w:r>
            <w:r w:rsidR="00501250" w:rsidRPr="0049697E">
              <w:rPr>
                <w:color w:val="FF000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8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8"/>
              </w:rPr>
              <w:t xml:space="preserve"> </w:t>
            </w:r>
            <w:r w:rsidRPr="0049697E">
              <w:t>proces</w:t>
            </w:r>
            <w:r w:rsidRPr="0049697E">
              <w:rPr>
                <w:spacing w:val="-9"/>
              </w:rPr>
              <w:t xml:space="preserve"> </w:t>
            </w:r>
            <w:r w:rsidRPr="0049697E">
              <w:t>zjednoczeniowy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="00501250" w:rsidRPr="0049697E">
              <w:rPr>
                <w:spacing w:val="-6"/>
              </w:rPr>
              <w:t xml:space="preserve">zmiany </w:t>
            </w:r>
            <w:r w:rsidRPr="0049697E">
              <w:t>terytorialn</w:t>
            </w:r>
            <w:r w:rsidR="00501250" w:rsidRPr="0049697E">
              <w:t>e</w:t>
            </w:r>
            <w:r w:rsidRPr="0049697E">
              <w:rPr>
                <w:spacing w:val="-11"/>
              </w:rPr>
              <w:t xml:space="preserve"> </w:t>
            </w:r>
            <w:r w:rsidRPr="0049697E">
              <w:t>państwa</w:t>
            </w:r>
            <w:r w:rsidRPr="0049697E">
              <w:rPr>
                <w:spacing w:val="-8"/>
              </w:rPr>
              <w:t xml:space="preserve"> </w:t>
            </w:r>
            <w:r w:rsidRPr="0049697E">
              <w:t>polskiego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XIV</w:t>
            </w:r>
            <w:r w:rsidR="00501250" w:rsidRPr="0049697E">
              <w:t xml:space="preserve"> i </w:t>
            </w:r>
            <w:r w:rsidRPr="0049697E">
              <w:t>XV</w:t>
            </w:r>
            <w:r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  <w:r w:rsidRPr="0049697E">
              <w:rPr>
                <w:spacing w:val="-2"/>
              </w:rPr>
              <w:t>;</w:t>
            </w:r>
          </w:p>
          <w:p w:rsidR="009149DC" w:rsidRPr="0049697E" w:rsidRDefault="00B62389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gospodarczej</w:t>
            </w:r>
            <w:r w:rsidR="00D830FC" w:rsidRPr="0049697E">
              <w:rPr>
                <w:spacing w:val="-6"/>
              </w:rPr>
              <w:t xml:space="preserve"> </w:t>
            </w:r>
            <w:r w:rsidR="00501250" w:rsidRPr="0049697E">
              <w:rPr>
                <w:spacing w:val="-6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kulturowej</w:t>
            </w:r>
            <w:r w:rsidR="00501250" w:rsidRPr="0049697E">
              <w:t>.</w:t>
            </w:r>
            <w:r w:rsidR="00D830FC" w:rsidRPr="0049697E">
              <w:t xml:space="preserve">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5)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dokonuje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bilansu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panowania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władców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panujących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Polsce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="00E33612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Państwo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Kazimierza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B62389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91734B" w:rsidRPr="0049697E">
              <w:t xml:space="preserve"> i</w:t>
            </w:r>
            <w:r w:rsidR="0091734B" w:rsidRPr="0049697E">
              <w:rPr>
                <w:color w:val="FF000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zjednoczeniowy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Pr="0049697E">
              <w:rPr>
                <w:spacing w:val="-7"/>
              </w:rPr>
              <w:t xml:space="preserve">zmiany </w:t>
            </w:r>
            <w:r w:rsidR="00D830FC" w:rsidRPr="0049697E">
              <w:t>terytorialn</w:t>
            </w:r>
            <w:r w:rsidRPr="0049697E">
              <w:t>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XIV</w:t>
            </w:r>
            <w:r w:rsidRPr="0049697E">
              <w:t xml:space="preserve"> i </w:t>
            </w:r>
            <w:r w:rsidR="00D830FC" w:rsidRPr="0049697E">
              <w:t>XV</w:t>
            </w:r>
            <w:r w:rsidR="00D830FC"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="00D830FC" w:rsidRPr="0049697E">
              <w:rPr>
                <w:spacing w:val="-2"/>
              </w:rPr>
              <w:t>;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szlacheckich;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międzynarodowe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wewnętrzne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związków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Polski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 xml:space="preserve">Węgrami i Litwą </w:t>
            </w:r>
            <w:r w:rsidRPr="0049697E">
              <w:br/>
            </w:r>
            <w:r w:rsidR="00D830FC" w:rsidRPr="0049697E">
              <w:t>w XIV</w:t>
            </w:r>
            <w:r w:rsidRPr="0049697E">
              <w:t xml:space="preserve"> i </w:t>
            </w:r>
            <w:r w:rsidR="00D830FC" w:rsidRPr="0049697E">
              <w:t>XV w.</w:t>
            </w:r>
            <w:r w:rsidRPr="0049697E">
              <w:t>;</w:t>
            </w:r>
          </w:p>
          <w:p w:rsidR="00B62389" w:rsidRPr="0049697E" w:rsidRDefault="00B62389" w:rsidP="00A8512F">
            <w:pPr>
              <w:spacing w:line="276" w:lineRule="auto"/>
              <w:rPr>
                <w:strike/>
              </w:rPr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gospodarczej</w:t>
            </w:r>
            <w:r w:rsidRPr="0049697E">
              <w:rPr>
                <w:spacing w:val="-2"/>
              </w:rPr>
              <w:t xml:space="preserve"> </w:t>
            </w:r>
            <w:r w:rsidR="00A8512F" w:rsidRPr="0049697E">
              <w:rPr>
                <w:spacing w:val="-2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kulturowej</w:t>
            </w:r>
            <w:r w:rsidR="0091734B" w:rsidRPr="0049697E">
              <w:t>.</w:t>
            </w:r>
            <w:r w:rsidR="00D830FC" w:rsidRPr="0049697E">
              <w:rPr>
                <w:spacing w:val="-11"/>
              </w:rPr>
              <w:t xml:space="preserve">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2) rozpoznaje polityczne i kulturowe znaczenie ekspansji wschodniej podjętej w okresie panowania ostatniego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Piasta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na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polskim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tronie;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5)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dokonuje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bilansu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panowania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władców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panujących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Polsce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="00E33612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Unie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</w:t>
            </w:r>
            <w:r w:rsidRPr="0049697E">
              <w:rPr>
                <w:spacing w:val="-12"/>
              </w:rPr>
              <w:t xml:space="preserve"> </w:t>
            </w:r>
            <w:r w:rsidRPr="0049697E">
              <w:t>w XIV–</w:t>
            </w:r>
            <w:r w:rsidR="00A6027A">
              <w:br/>
            </w:r>
            <w:r w:rsidR="00846446" w:rsidRPr="0049697E">
              <w:t>–</w:t>
            </w:r>
            <w:r w:rsidRPr="0049697E">
              <w:t>XV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9F5851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="009F5851" w:rsidRPr="0049697E">
              <w:t xml:space="preserve">XIV i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zjednoczeniowy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Pr="0049697E">
              <w:rPr>
                <w:spacing w:val="-7"/>
              </w:rPr>
              <w:t xml:space="preserve">zmiany </w:t>
            </w:r>
            <w:r w:rsidR="00D830FC" w:rsidRPr="0049697E">
              <w:t>terytorialn</w:t>
            </w:r>
            <w:r w:rsidRPr="0049697E">
              <w:rPr>
                <w:color w:val="7030A0"/>
              </w:rPr>
              <w:t>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XIV</w:t>
            </w:r>
            <w:r w:rsidRPr="0049697E">
              <w:t xml:space="preserve"> </w:t>
            </w:r>
            <w:r w:rsidRPr="0049697E">
              <w:rPr>
                <w:color w:val="7030A0"/>
              </w:rPr>
              <w:t>i</w:t>
            </w:r>
            <w:r w:rsidRPr="0049697E">
              <w:t xml:space="preserve"> </w:t>
            </w:r>
            <w:r w:rsidR="00D830FC" w:rsidRPr="0049697E">
              <w:t>XV</w:t>
            </w:r>
            <w:r w:rsidR="00D830FC"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  <w:r w:rsidR="00D830FC" w:rsidRPr="0049697E">
              <w:rPr>
                <w:spacing w:val="-2"/>
              </w:rPr>
              <w:t>;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szlacheckich;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międzynarodowe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wewnętrzne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związków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Polski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Węgrami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Litwą</w:t>
            </w:r>
            <w:r w:rsidR="00D830FC" w:rsidRPr="0049697E">
              <w:rPr>
                <w:spacing w:val="-10"/>
              </w:rPr>
              <w:t xml:space="preserve"> </w:t>
            </w:r>
            <w:r w:rsidRPr="0049697E">
              <w:rPr>
                <w:spacing w:val="-10"/>
              </w:rPr>
              <w:br/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Pr="0049697E">
              <w:t xml:space="preserve">XIV </w:t>
            </w:r>
            <w:r w:rsidRPr="0049697E">
              <w:rPr>
                <w:color w:val="7030A0"/>
              </w:rPr>
              <w:t>i</w:t>
            </w:r>
            <w:r w:rsidRPr="0049697E">
              <w:rPr>
                <w:color w:val="FF0000"/>
              </w:rPr>
              <w:t xml:space="preserve"> </w:t>
            </w:r>
            <w:r w:rsidR="00D830FC" w:rsidRPr="0049697E">
              <w:t xml:space="preserve">XV </w:t>
            </w:r>
            <w:r w:rsidR="00D830FC" w:rsidRPr="0049697E">
              <w:rPr>
                <w:spacing w:val="-4"/>
              </w:rPr>
              <w:t>w.</w:t>
            </w:r>
          </w:p>
          <w:p w:rsidR="00F000C0" w:rsidRDefault="00F000C0" w:rsidP="004F55F9">
            <w:pPr>
              <w:spacing w:line="276" w:lineRule="auto"/>
              <w:rPr>
                <w:color w:val="C00000"/>
              </w:rPr>
            </w:pP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lastRenderedPageBreak/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znaczenie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unii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polsko-litewskiej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perspektywy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obu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narodów.</w:t>
            </w:r>
          </w:p>
        </w:tc>
      </w:tr>
      <w:tr w:rsidR="00661F28" w:rsidRPr="0049697E" w:rsidTr="00F000C0">
        <w:trPr>
          <w:trHeight w:val="2351"/>
        </w:trPr>
        <w:tc>
          <w:tcPr>
            <w:tcW w:w="1984" w:type="dxa"/>
          </w:tcPr>
          <w:p w:rsidR="00661F28" w:rsidRPr="0049697E" w:rsidRDefault="00D830FC" w:rsidP="00A6027A">
            <w:pPr>
              <w:spacing w:line="276" w:lineRule="auto"/>
            </w:pPr>
            <w:r w:rsidRPr="0049697E">
              <w:lastRenderedPageBreak/>
              <w:t>Wojny z zakonem krzyżackim</w:t>
            </w:r>
            <w:r w:rsidRPr="0049697E">
              <w:rPr>
                <w:spacing w:val="-13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XV</w:t>
            </w:r>
            <w:r w:rsidRPr="0049697E">
              <w:rPr>
                <w:spacing w:val="-13"/>
              </w:rPr>
              <w:t xml:space="preserve"> </w:t>
            </w:r>
            <w:r w:rsidRPr="0049697E"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46A0B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246A0B" w:rsidRPr="0049697E">
              <w:t xml:space="preserve"> i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AF15CF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3)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międzynarodowe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wewnętrzne</w:t>
            </w:r>
            <w:r w:rsidRPr="0049697E">
              <w:rPr>
                <w:spacing w:val="-10"/>
              </w:rPr>
              <w:t xml:space="preserve"> </w:t>
            </w:r>
            <w:r w:rsidRPr="0049697E">
              <w:t>uwarunkowania</w:t>
            </w:r>
            <w:r w:rsidRPr="0049697E">
              <w:rPr>
                <w:spacing w:val="-10"/>
              </w:rPr>
              <w:t xml:space="preserve"> </w:t>
            </w:r>
            <w:r w:rsidRPr="0049697E">
              <w:t>związków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</w:t>
            </w:r>
            <w:r w:rsidRPr="0049697E">
              <w:rPr>
                <w:spacing w:val="-10"/>
              </w:rPr>
              <w:t xml:space="preserve"> </w:t>
            </w:r>
            <w:r w:rsidRPr="0049697E">
              <w:t>z</w:t>
            </w:r>
            <w:r w:rsidRPr="0049697E">
              <w:rPr>
                <w:spacing w:val="-10"/>
              </w:rPr>
              <w:t xml:space="preserve"> </w:t>
            </w:r>
            <w:r w:rsidRPr="0049697E">
              <w:t>Węgrami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Litwą </w:t>
            </w:r>
            <w:r w:rsidR="00246A0B" w:rsidRPr="0049697E">
              <w:br/>
            </w:r>
            <w:r w:rsidRPr="0049697E">
              <w:t>w XIV</w:t>
            </w:r>
            <w:r w:rsidR="00246A0B" w:rsidRPr="0049697E">
              <w:t xml:space="preserve"> </w:t>
            </w:r>
            <w:r w:rsidR="00246A0B" w:rsidRPr="0049697E">
              <w:rPr>
                <w:color w:val="7030A0"/>
              </w:rPr>
              <w:t xml:space="preserve">i </w:t>
            </w:r>
            <w:r w:rsidRPr="0049697E">
              <w:t xml:space="preserve">XV </w:t>
            </w:r>
            <w:r w:rsidR="00AF15CF" w:rsidRPr="0049697E">
              <w:t>w.</w:t>
            </w:r>
            <w:r w:rsidRPr="0049697E">
              <w:t>;</w:t>
            </w:r>
          </w:p>
          <w:p w:rsidR="00AF15CF" w:rsidRPr="0049697E" w:rsidRDefault="00246A0B" w:rsidP="00A8512F">
            <w:pPr>
              <w:spacing w:line="276" w:lineRule="auto"/>
              <w:rPr>
                <w:strike/>
                <w:spacing w:val="-2"/>
              </w:rPr>
            </w:pPr>
            <w:r w:rsidRPr="0049697E">
              <w:t>4</w:t>
            </w:r>
            <w:r w:rsidR="00D830FC" w:rsidRPr="0049697E">
              <w:t>)</w:t>
            </w:r>
            <w:r w:rsidR="00D830FC" w:rsidRPr="0049697E">
              <w:rPr>
                <w:spacing w:val="32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rPr>
                <w:spacing w:val="-2"/>
              </w:rPr>
              <w:t>gospodarczej</w:t>
            </w:r>
            <w:r w:rsidR="00AF15CF" w:rsidRPr="0049697E">
              <w:rPr>
                <w:spacing w:val="-2"/>
              </w:rPr>
              <w:t xml:space="preserve"> </w:t>
            </w:r>
            <w:r w:rsidRPr="0049697E">
              <w:rPr>
                <w:spacing w:val="-2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kulturowej</w:t>
            </w:r>
            <w:r w:rsidRPr="0049697E">
              <w:t>.</w:t>
            </w:r>
            <w:r w:rsidR="00D830FC" w:rsidRPr="0049697E">
              <w:rPr>
                <w:spacing w:val="-11"/>
              </w:rPr>
              <w:t xml:space="preserve"> </w:t>
            </w:r>
          </w:p>
          <w:p w:rsidR="00AF15CF" w:rsidRPr="0049697E" w:rsidRDefault="00AF15CF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AF15CF" w:rsidP="000466F8">
            <w:pPr>
              <w:spacing w:line="276" w:lineRule="auto"/>
            </w:pPr>
            <w:r w:rsidRPr="0049697E">
              <w:rPr>
                <w:color w:val="C00000"/>
              </w:rPr>
              <w:t xml:space="preserve">4) charakteryzuje i wyjaśnia znaczenie polskiej szkoły prawa </w:t>
            </w:r>
            <w:r w:rsidR="000466F8" w:rsidRPr="0049697E">
              <w:rPr>
                <w:color w:val="C00000"/>
              </w:rPr>
              <w:t>międzynarodowego</w:t>
            </w:r>
            <w:r w:rsidRPr="0049697E">
              <w:rPr>
                <w:color w:val="C00000"/>
              </w:rPr>
              <w:t xml:space="preserve"> z XV w.</w:t>
            </w:r>
          </w:p>
        </w:tc>
      </w:tr>
      <w:tr w:rsidR="00661F28" w:rsidRPr="0049697E" w:rsidTr="00F000C0">
        <w:trPr>
          <w:trHeight w:val="11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Monarchia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stanowa </w:t>
            </w:r>
            <w:r w:rsidR="00A6027A">
              <w:rPr>
                <w:spacing w:val="-2"/>
              </w:rPr>
              <w:br/>
            </w:r>
            <w:r w:rsidRPr="0049697E">
              <w:t>w</w:t>
            </w:r>
            <w:r w:rsidRPr="0049697E">
              <w:rPr>
                <w:spacing w:val="-1"/>
              </w:rPr>
              <w:t xml:space="preserve"> </w:t>
            </w:r>
            <w:r w:rsidRPr="0049697E">
              <w:t>Polsce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46A0B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246A0B" w:rsidRPr="0049697E">
              <w:t xml:space="preserve"> i</w:t>
            </w:r>
            <w:r w:rsidR="00246A0B" w:rsidRPr="0049697E">
              <w:rPr>
                <w:color w:val="7030A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wpływ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przywilejów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szlacheckich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na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sytuację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gospodarczą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państwa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utrwalenie unii polsko-litewskiej;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5) </w:t>
            </w:r>
            <w:r w:rsidR="00D830FC" w:rsidRPr="0049697E">
              <w:rPr>
                <w:color w:val="C00000"/>
              </w:rPr>
              <w:t>dokonuje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bilansu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panowania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władców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panujących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Polsce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XIV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XV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5"/>
              </w:rPr>
              <w:t>w.;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6)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politykę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dynastyczną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Jagiellonów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XV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  <w:spacing w:val="-5"/>
              </w:rPr>
              <w:t>w.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Kultura średniowiecznej Polski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AF15CF" w:rsidRPr="0049697E" w:rsidRDefault="00D830FC" w:rsidP="004F55F9">
            <w:pPr>
              <w:spacing w:line="276" w:lineRule="auto"/>
            </w:pPr>
            <w:r w:rsidRPr="0049697E">
              <w:t>XIII.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rPr>
                <w:spacing w:val="-2"/>
              </w:rPr>
              <w:t>Uczeń:</w:t>
            </w:r>
          </w:p>
          <w:p w:rsidR="00AF15CF" w:rsidRPr="0049697E" w:rsidRDefault="00AF15CF" w:rsidP="004F55F9">
            <w:pPr>
              <w:spacing w:line="276" w:lineRule="auto"/>
            </w:pPr>
            <w:r w:rsidRPr="0049697E">
              <w:rPr>
                <w:spacing w:val="-2"/>
              </w:rPr>
              <w:t>1) wyjaśnia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2"/>
              </w:rPr>
              <w:t>uniwersalny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charakter</w:t>
            </w:r>
            <w:r w:rsidRPr="0049697E">
              <w:rPr>
                <w:spacing w:val="5"/>
              </w:rPr>
              <w:t xml:space="preserve"> </w:t>
            </w:r>
            <w:r w:rsidRPr="0049697E">
              <w:rPr>
                <w:spacing w:val="-2"/>
              </w:rPr>
              <w:t>kultury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zachodniego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2"/>
              </w:rPr>
              <w:t>średniowiecza,</w:t>
            </w:r>
            <w:r w:rsidRPr="0049697E">
              <w:rPr>
                <w:spacing w:val="5"/>
              </w:rPr>
              <w:t xml:space="preserve"> </w:t>
            </w:r>
            <w:r w:rsidRPr="0049697E">
              <w:rPr>
                <w:spacing w:val="-2"/>
              </w:rPr>
              <w:t>wskazując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2"/>
              </w:rPr>
              <w:t>na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2"/>
              </w:rPr>
              <w:t>wyjątkową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4"/>
              </w:rPr>
              <w:t xml:space="preserve">rolę </w:t>
            </w:r>
            <w:r w:rsidRPr="0049697E">
              <w:t>chrześcijaństwa</w:t>
            </w:r>
            <w:r w:rsidRPr="0049697E">
              <w:rPr>
                <w:spacing w:val="-8"/>
              </w:rPr>
              <w:t xml:space="preserve"> </w:t>
            </w:r>
            <w:r w:rsidRPr="0049697E">
              <w:t>(</w:t>
            </w:r>
            <w:proofErr w:type="spellStart"/>
            <w:r w:rsidRPr="0049697E">
              <w:rPr>
                <w:i/>
              </w:rPr>
              <w:t>christianitas</w:t>
            </w:r>
            <w:proofErr w:type="spellEnd"/>
            <w:r w:rsidRPr="0049697E">
              <w:t>, łacina, etos rycerski i sztuka);</w:t>
            </w:r>
          </w:p>
          <w:p w:rsidR="00661F28" w:rsidRPr="0049697E" w:rsidRDefault="00AF15CF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dokonania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okresu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średniowiecza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dorobku polskiego średniowiecza;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określa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znaczenie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chrześcijaństwa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obrządku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łacińskim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dla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rozwoju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kultury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polskiej;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sztukę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romańską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gotycką</w:t>
            </w:r>
            <w:r w:rsidR="00746CDD" w:rsidRPr="0049697E">
              <w:rPr>
                <w:spacing w:val="-2"/>
              </w:rPr>
              <w:t xml:space="preserve"> </w:t>
            </w:r>
            <w:r w:rsidR="00746CDD" w:rsidRPr="0049697E">
              <w:t>w odniesieniu do swojego regionu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przemiany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życia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religijnego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okresie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średniowiecza,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tym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franciszkanów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A8512F" w:rsidRPr="0049697E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 xml:space="preserve">i </w:t>
            </w:r>
            <w:r w:rsidR="00D830FC" w:rsidRPr="0049697E">
              <w:rPr>
                <w:color w:val="C00000"/>
                <w:spacing w:val="-2"/>
              </w:rPr>
              <w:t>dominikanów</w:t>
            </w:r>
            <w:r w:rsidRPr="0049697E">
              <w:rPr>
                <w:color w:val="C00000"/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lastRenderedPageBreak/>
              <w:t>XII.</w:t>
            </w:r>
            <w:r w:rsidRPr="0049697E">
              <w:rPr>
                <w:spacing w:val="-4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3"/>
              </w:rPr>
              <w:t xml:space="preserve"> </w:t>
            </w:r>
            <w:r w:rsidRPr="0049697E">
              <w:t>w</w:t>
            </w:r>
            <w:r w:rsidRPr="0049697E">
              <w:rPr>
                <w:spacing w:val="-7"/>
              </w:rPr>
              <w:t xml:space="preserve"> </w:t>
            </w:r>
            <w:r w:rsidRPr="0049697E">
              <w:t>XIV</w:t>
            </w:r>
            <w:r w:rsidRPr="0049697E">
              <w:rPr>
                <w:spacing w:val="-3"/>
              </w:rPr>
              <w:t xml:space="preserve"> </w:t>
            </w:r>
            <w:r w:rsidRPr="0049697E">
              <w:t>i</w:t>
            </w:r>
            <w:r w:rsidRPr="0049697E">
              <w:rPr>
                <w:spacing w:val="-4"/>
              </w:rPr>
              <w:t xml:space="preserve"> </w:t>
            </w:r>
            <w:r w:rsidRPr="0049697E">
              <w:t>XV</w:t>
            </w:r>
            <w:r w:rsidRPr="0049697E">
              <w:rPr>
                <w:spacing w:val="-4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A8512F">
            <w:pPr>
              <w:spacing w:line="276" w:lineRule="auto"/>
            </w:pPr>
            <w:r w:rsidRPr="0049697E">
              <w:rPr>
                <w:color w:val="C00000"/>
              </w:rPr>
              <w:t>4)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znaczenie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polskiej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szkoły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prawa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="00A8512F" w:rsidRPr="0049697E">
              <w:rPr>
                <w:color w:val="C00000"/>
              </w:rPr>
              <w:t>międzynarodowego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z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="00AF15CF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474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6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11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D341B2">
        <w:trPr>
          <w:trHeight w:val="475"/>
        </w:trPr>
        <w:tc>
          <w:tcPr>
            <w:tcW w:w="14033" w:type="dxa"/>
            <w:gridSpan w:val="4"/>
            <w:shd w:val="clear" w:color="auto" w:fill="FFF1CC"/>
            <w:vAlign w:val="center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PODSUMOWANIE</w:t>
            </w: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TEMATY</w:t>
            </w:r>
          </w:p>
        </w:tc>
        <w:tc>
          <w:tcPr>
            <w:tcW w:w="1701" w:type="dxa"/>
            <w:vAlign w:val="bottom"/>
          </w:tcPr>
          <w:p w:rsidR="00661F28" w:rsidRPr="0049697E" w:rsidRDefault="00E61046" w:rsidP="00E61046">
            <w:pPr>
              <w:spacing w:line="276" w:lineRule="auto"/>
              <w:jc w:val="center"/>
            </w:pPr>
            <w:r w:rsidRPr="00B17D0B">
              <w:rPr>
                <w:spacing w:val="-5"/>
              </w:rPr>
              <w:t>40</w:t>
            </w:r>
          </w:p>
        </w:tc>
        <w:tc>
          <w:tcPr>
            <w:tcW w:w="1701" w:type="dxa"/>
            <w:vAlign w:val="bottom"/>
          </w:tcPr>
          <w:p w:rsidR="00661F28" w:rsidRPr="0049697E" w:rsidRDefault="00A6027A" w:rsidP="008836BA">
            <w:pPr>
              <w:spacing w:line="276" w:lineRule="auto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POWTÓRZENIA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SPRAWDZIANY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DO</w:t>
            </w:r>
            <w:r w:rsidRPr="0049697E">
              <w:rPr>
                <w:spacing w:val="-3"/>
              </w:rPr>
              <w:t xml:space="preserve"> </w:t>
            </w:r>
            <w:r w:rsidRPr="0049697E">
              <w:rPr>
                <w:spacing w:val="-2"/>
              </w:rPr>
              <w:t>DYSPOZYCJI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NAUCZYCIELA</w:t>
            </w:r>
          </w:p>
        </w:tc>
        <w:tc>
          <w:tcPr>
            <w:tcW w:w="1701" w:type="dxa"/>
            <w:vAlign w:val="bottom"/>
          </w:tcPr>
          <w:p w:rsidR="00661F28" w:rsidRPr="0049697E" w:rsidRDefault="00661F28" w:rsidP="008836BA">
            <w:pPr>
              <w:spacing w:line="276" w:lineRule="auto"/>
              <w:jc w:val="center"/>
            </w:pPr>
          </w:p>
          <w:p w:rsidR="00661F28" w:rsidRPr="0049697E" w:rsidRDefault="00E61046" w:rsidP="00E61046">
            <w:pPr>
              <w:spacing w:line="276" w:lineRule="auto"/>
              <w:jc w:val="center"/>
            </w:pPr>
            <w:r w:rsidRPr="00B17D0B">
              <w:rPr>
                <w:spacing w:val="-10"/>
              </w:rPr>
              <w:t>6</w:t>
            </w:r>
          </w:p>
        </w:tc>
        <w:tc>
          <w:tcPr>
            <w:tcW w:w="1701" w:type="dxa"/>
            <w:vAlign w:val="bottom"/>
          </w:tcPr>
          <w:p w:rsidR="00661F28" w:rsidRPr="0049697E" w:rsidRDefault="00661F28" w:rsidP="008836BA">
            <w:pPr>
              <w:spacing w:line="276" w:lineRule="auto"/>
              <w:jc w:val="center"/>
            </w:pPr>
          </w:p>
          <w:p w:rsidR="00661F28" w:rsidRPr="0049697E" w:rsidRDefault="00A6027A" w:rsidP="008836BA">
            <w:pPr>
              <w:spacing w:line="276" w:lineRule="auto"/>
              <w:jc w:val="center"/>
            </w:pPr>
            <w:r>
              <w:rPr>
                <w:spacing w:val="-10"/>
              </w:rPr>
              <w:t>2</w:t>
            </w:r>
            <w:bookmarkStart w:id="0" w:name="_GoBack"/>
            <w:bookmarkEnd w:id="0"/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60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90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</w:tbl>
    <w:p w:rsidR="00D830FC" w:rsidRPr="0049697E" w:rsidRDefault="00D830FC" w:rsidP="004F55F9">
      <w:pPr>
        <w:spacing w:line="276" w:lineRule="auto"/>
      </w:pPr>
    </w:p>
    <w:sectPr w:rsidR="00D830FC" w:rsidRPr="0049697E" w:rsidSect="00F000C0">
      <w:headerReference w:type="default" r:id="rId7"/>
      <w:footerReference w:type="default" r:id="rId8"/>
      <w:type w:val="continuous"/>
      <w:pgSz w:w="16840" w:h="11910" w:orient="landscape"/>
      <w:pgMar w:top="1418" w:right="1418" w:bottom="1418" w:left="90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46" w:rsidRDefault="00E61046">
      <w:r>
        <w:separator/>
      </w:r>
    </w:p>
  </w:endnote>
  <w:endnote w:type="continuationSeparator" w:id="0">
    <w:p w:rsidR="00E61046" w:rsidRDefault="00E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38735"/>
      <w:docPartObj>
        <w:docPartGallery w:val="Page Numbers (Bottom of Page)"/>
        <w:docPartUnique/>
      </w:docPartObj>
    </w:sdtPr>
    <w:sdtContent>
      <w:p w:rsidR="00E61046" w:rsidRDefault="00E61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7A">
          <w:rPr>
            <w:noProof/>
          </w:rPr>
          <w:t>10</w:t>
        </w:r>
        <w:r>
          <w:fldChar w:fldCharType="end"/>
        </w:r>
      </w:p>
    </w:sdtContent>
  </w:sdt>
  <w:p w:rsidR="00E61046" w:rsidRDefault="00E610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46" w:rsidRDefault="00E61046">
      <w:r>
        <w:separator/>
      </w:r>
    </w:p>
  </w:footnote>
  <w:footnote w:type="continuationSeparator" w:id="0">
    <w:p w:rsidR="00E61046" w:rsidRDefault="00E6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6" w:rsidRPr="0049697E" w:rsidRDefault="00E61046" w:rsidP="0049697E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</w:t>
    </w:r>
    <w:r w:rsidRPr="0049697E">
      <w:rPr>
        <w:rFonts w:asciiTheme="minorHAnsi" w:hAnsiTheme="minorHAnsi" w:cstheme="minorHAnsi"/>
      </w:rPr>
      <w:t>Rozkład materiału do klasy 1 liceum i technikum do serii podręczników „Ślady czasu” wydawanych przez Gdańskie Wydawnictwo Oświatowe</w:t>
    </w:r>
  </w:p>
  <w:p w:rsidR="00E61046" w:rsidRDefault="00E61046" w:rsidP="00840DB7">
    <w:pPr>
      <w:pStyle w:val="Nagwek"/>
      <w:jc w:val="center"/>
      <w:rPr>
        <w:rFonts w:asciiTheme="minorHAnsi" w:hAnsiTheme="minorHAnsi" w:cstheme="minorHAnsi"/>
      </w:rPr>
    </w:pPr>
    <w:r w:rsidRPr="0049697E">
      <w:rPr>
        <w:rFonts w:asciiTheme="minorHAnsi" w:hAnsiTheme="minorHAnsi" w:cstheme="minorHAnsi"/>
      </w:rPr>
      <w:t>PROPOZYCJA</w:t>
    </w:r>
  </w:p>
  <w:p w:rsidR="00E61046" w:rsidRDefault="00E61046" w:rsidP="00840D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E4C"/>
    <w:multiLevelType w:val="hybridMultilevel"/>
    <w:tmpl w:val="F2762B7E"/>
    <w:lvl w:ilvl="0" w:tplc="E52447A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945BD2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D40578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2F3C8C6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732A9AC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7F8A6598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151E7ABE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28A0FAD4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486A8BB8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02B6342E"/>
    <w:multiLevelType w:val="hybridMultilevel"/>
    <w:tmpl w:val="E8522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D3A"/>
    <w:multiLevelType w:val="hybridMultilevel"/>
    <w:tmpl w:val="B5F62DC2"/>
    <w:lvl w:ilvl="0" w:tplc="B55C21C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36ED3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6C85FD8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2B8DFA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CE82DD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636EA4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E28CD84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EB408C0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7DA27E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10246554"/>
    <w:multiLevelType w:val="hybridMultilevel"/>
    <w:tmpl w:val="03FAE82A"/>
    <w:lvl w:ilvl="0" w:tplc="50DA24E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54D4C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45809B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B88684C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4A684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8A3490CA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A1A781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CA9F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A1104B9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12446A9B"/>
    <w:multiLevelType w:val="hybridMultilevel"/>
    <w:tmpl w:val="0B04DBDE"/>
    <w:lvl w:ilvl="0" w:tplc="58BECCB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D0A5E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6D0319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DB8446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0126F8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68621B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E2210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578C19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4E2CCF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5" w15:restartNumberingAfterBreak="0">
    <w:nsid w:val="13FD79C9"/>
    <w:multiLevelType w:val="hybridMultilevel"/>
    <w:tmpl w:val="B2587D18"/>
    <w:lvl w:ilvl="0" w:tplc="852C7418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0A0008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9230ABF2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544F1F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6344C66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36E4A3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1AB0475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CCB01B4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3BA826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6" w15:restartNumberingAfterBreak="0">
    <w:nsid w:val="15E64A1C"/>
    <w:multiLevelType w:val="hybridMultilevel"/>
    <w:tmpl w:val="B6BC0056"/>
    <w:lvl w:ilvl="0" w:tplc="3704E142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6A4CD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11E40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03E0DEE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4F88FB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656C7818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B846ED6C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D92047D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7B7E2B3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7" w15:restartNumberingAfterBreak="0">
    <w:nsid w:val="180661C2"/>
    <w:multiLevelType w:val="hybridMultilevel"/>
    <w:tmpl w:val="1C1A991A"/>
    <w:lvl w:ilvl="0" w:tplc="1FECF8C2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E0DF3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EED885B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228CDB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3A826FE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1DE94D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22A65F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47005EB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7FC373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8" w15:restartNumberingAfterBreak="0">
    <w:nsid w:val="208D6EEF"/>
    <w:multiLevelType w:val="hybridMultilevel"/>
    <w:tmpl w:val="3A7885DE"/>
    <w:lvl w:ilvl="0" w:tplc="F4060F08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54BF1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B34036E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19A854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A9A53F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81041B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A14448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1C544A0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CF42E1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9" w15:restartNumberingAfterBreak="0">
    <w:nsid w:val="2247379F"/>
    <w:multiLevelType w:val="hybridMultilevel"/>
    <w:tmpl w:val="F732F154"/>
    <w:lvl w:ilvl="0" w:tplc="E7F0A1B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D078D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A8EE41C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EE8183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A0304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2DE653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A45285F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E18187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44AA23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227935DA"/>
    <w:multiLevelType w:val="hybridMultilevel"/>
    <w:tmpl w:val="32E6FAEC"/>
    <w:lvl w:ilvl="0" w:tplc="F9FE090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46DE5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218567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06ACDB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7785A6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7BEC793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4CCF4D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224224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3B6C48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1" w15:restartNumberingAfterBreak="0">
    <w:nsid w:val="22914FE7"/>
    <w:multiLevelType w:val="hybridMultilevel"/>
    <w:tmpl w:val="23222D90"/>
    <w:lvl w:ilvl="0" w:tplc="5D62CF3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800E8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DF767572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C3E169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3DAE8DE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106D8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86618D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8E41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1066A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201D9"/>
    <w:multiLevelType w:val="hybridMultilevel"/>
    <w:tmpl w:val="0602F538"/>
    <w:lvl w:ilvl="0" w:tplc="09E4C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203EE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8DEE70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6E0592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396199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6E6988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7A4D06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37EC69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A5ECF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3" w15:restartNumberingAfterBreak="0">
    <w:nsid w:val="24093706"/>
    <w:multiLevelType w:val="hybridMultilevel"/>
    <w:tmpl w:val="59A695B6"/>
    <w:lvl w:ilvl="0" w:tplc="128CE7B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76D724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600635A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FD962BF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CA1E8DE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8E56EC2E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3364F912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EE6426EA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33E438FA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4" w15:restartNumberingAfterBreak="0">
    <w:nsid w:val="25A5517B"/>
    <w:multiLevelType w:val="hybridMultilevel"/>
    <w:tmpl w:val="F15E3B9E"/>
    <w:lvl w:ilvl="0" w:tplc="C118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7ECB"/>
    <w:multiLevelType w:val="hybridMultilevel"/>
    <w:tmpl w:val="A072E59C"/>
    <w:lvl w:ilvl="0" w:tplc="1720A4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DD16744"/>
    <w:multiLevelType w:val="hybridMultilevel"/>
    <w:tmpl w:val="F68ABCD4"/>
    <w:lvl w:ilvl="0" w:tplc="BBE26FFA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DAD99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622A4B4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916385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73AF96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1EDEA63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4928D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C3885F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ED7425F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7" w15:restartNumberingAfterBreak="0">
    <w:nsid w:val="38525B44"/>
    <w:multiLevelType w:val="hybridMultilevel"/>
    <w:tmpl w:val="1AA45D12"/>
    <w:lvl w:ilvl="0" w:tplc="F304A57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4E9396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4AEEA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5824E6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3DE750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E91A0E9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3F5E80C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3E1E773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84A22F8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8" w15:restartNumberingAfterBreak="0">
    <w:nsid w:val="388B7988"/>
    <w:multiLevelType w:val="hybridMultilevel"/>
    <w:tmpl w:val="599C10BA"/>
    <w:lvl w:ilvl="0" w:tplc="F7B2FD9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5AE768">
      <w:start w:val="1"/>
      <w:numFmt w:val="decimal"/>
      <w:lvlText w:val="%2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300F12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BC34943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AE38512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D118309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021AEDA0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B02040C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22CEA0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9" w15:restartNumberingAfterBreak="0">
    <w:nsid w:val="3CE9650D"/>
    <w:multiLevelType w:val="hybridMultilevel"/>
    <w:tmpl w:val="BF5CAB70"/>
    <w:lvl w:ilvl="0" w:tplc="8C1A5AA8">
      <w:start w:val="4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1EAE2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C7D0F840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60A9A2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82A210D2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AFE683C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37098E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69E25F9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C0A43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0" w15:restartNumberingAfterBreak="0">
    <w:nsid w:val="443D0A56"/>
    <w:multiLevelType w:val="hybridMultilevel"/>
    <w:tmpl w:val="4A1EBDD2"/>
    <w:lvl w:ilvl="0" w:tplc="D5FCA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6216F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78C121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41CB57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1D0FB2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5FC2ECE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37495B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8F4628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224FF2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1" w15:restartNumberingAfterBreak="0">
    <w:nsid w:val="473F7D64"/>
    <w:multiLevelType w:val="hybridMultilevel"/>
    <w:tmpl w:val="8B3270B0"/>
    <w:lvl w:ilvl="0" w:tplc="A39ADFA0">
      <w:start w:val="3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DE7BC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060CFC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70E0E36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4E8666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3F2E4F2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59EC0E3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480682D6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D88B09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479860B0"/>
    <w:multiLevelType w:val="hybridMultilevel"/>
    <w:tmpl w:val="1360C1FA"/>
    <w:lvl w:ilvl="0" w:tplc="44FAAE7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07F4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839675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298A8F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3760B5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BCCD4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6A89B4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32483EF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87E835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3" w15:restartNumberingAfterBreak="0">
    <w:nsid w:val="4AC117AD"/>
    <w:multiLevelType w:val="hybridMultilevel"/>
    <w:tmpl w:val="E1622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73C5"/>
    <w:multiLevelType w:val="hybridMultilevel"/>
    <w:tmpl w:val="5F0A8280"/>
    <w:lvl w:ilvl="0" w:tplc="E624A83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7C8C5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D3EB90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EC32E3C2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CB825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CEEA93F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9B814B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2503EF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0E8D8F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5" w15:restartNumberingAfterBreak="0">
    <w:nsid w:val="4DD23780"/>
    <w:multiLevelType w:val="hybridMultilevel"/>
    <w:tmpl w:val="EB1AEE74"/>
    <w:lvl w:ilvl="0" w:tplc="9DB6C9CA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50EA4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B5821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0FA2ADE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E6A0B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84039B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3DAE45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D247BB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806DF7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6" w15:restartNumberingAfterBreak="0">
    <w:nsid w:val="4E207000"/>
    <w:multiLevelType w:val="hybridMultilevel"/>
    <w:tmpl w:val="EFAAF596"/>
    <w:lvl w:ilvl="0" w:tplc="2C148706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1215F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9B45140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45CA82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C0EC08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B0EA7E2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226A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036412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0F381BB4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7" w15:restartNumberingAfterBreak="0">
    <w:nsid w:val="4FB46AF9"/>
    <w:multiLevelType w:val="hybridMultilevel"/>
    <w:tmpl w:val="3110A444"/>
    <w:lvl w:ilvl="0" w:tplc="70F6156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3E0EB4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60A49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82EFA8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01462F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882EB7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028D83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2834B24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04CB8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8" w15:restartNumberingAfterBreak="0">
    <w:nsid w:val="517945EE"/>
    <w:multiLevelType w:val="hybridMultilevel"/>
    <w:tmpl w:val="1506FF28"/>
    <w:lvl w:ilvl="0" w:tplc="3BD82B28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96783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6B6AD3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CC9A5A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EF00EDC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86F291B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77A2EF8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18A447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D62485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9" w15:restartNumberingAfterBreak="0">
    <w:nsid w:val="541B642F"/>
    <w:multiLevelType w:val="hybridMultilevel"/>
    <w:tmpl w:val="53D693C4"/>
    <w:lvl w:ilvl="0" w:tplc="3DDC9706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A00DA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A98565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C5C35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628AD7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4200649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06AD870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A3A9D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32EB58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0" w15:restartNumberingAfterBreak="0">
    <w:nsid w:val="5A03686C"/>
    <w:multiLevelType w:val="hybridMultilevel"/>
    <w:tmpl w:val="845C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5C3A"/>
    <w:multiLevelType w:val="hybridMultilevel"/>
    <w:tmpl w:val="B494149C"/>
    <w:lvl w:ilvl="0" w:tplc="F6085A8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C2D314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3ECED43E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A342C88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D62C07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51AA59F0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AF48A4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364866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8522F81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2" w15:restartNumberingAfterBreak="0">
    <w:nsid w:val="60026A38"/>
    <w:multiLevelType w:val="hybridMultilevel"/>
    <w:tmpl w:val="8B76C8AA"/>
    <w:lvl w:ilvl="0" w:tplc="941EEE44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F432B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266D58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85E945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B3053D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0FEE8D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3A2AC24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9358366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9EA29E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3" w15:restartNumberingAfterBreak="0">
    <w:nsid w:val="646E1130"/>
    <w:multiLevelType w:val="hybridMultilevel"/>
    <w:tmpl w:val="068A6086"/>
    <w:lvl w:ilvl="0" w:tplc="579C8A6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A4324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95A60D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31AD16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788993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A7416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D478989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008D9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A107EF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4" w15:restartNumberingAfterBreak="0">
    <w:nsid w:val="6AE52771"/>
    <w:multiLevelType w:val="hybridMultilevel"/>
    <w:tmpl w:val="C60096FC"/>
    <w:lvl w:ilvl="0" w:tplc="33467D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D547EB4"/>
    <w:multiLevelType w:val="hybridMultilevel"/>
    <w:tmpl w:val="74987CA4"/>
    <w:lvl w:ilvl="0" w:tplc="C0C01232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1923281"/>
    <w:multiLevelType w:val="hybridMultilevel"/>
    <w:tmpl w:val="6DCCC574"/>
    <w:lvl w:ilvl="0" w:tplc="73DAE6B4">
      <w:start w:val="5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D6691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DF8CA326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ABC6CC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73A756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77A69C0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A1F4ACB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698348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77074F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7" w15:restartNumberingAfterBreak="0">
    <w:nsid w:val="73FF4DFB"/>
    <w:multiLevelType w:val="hybridMultilevel"/>
    <w:tmpl w:val="AF0AB318"/>
    <w:lvl w:ilvl="0" w:tplc="4822AD6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24F97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FC27C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9FC41D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7AEE94C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A2CF0B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F6C59F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468DA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85AA2D1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8" w15:restartNumberingAfterBreak="0">
    <w:nsid w:val="793250C7"/>
    <w:multiLevelType w:val="hybridMultilevel"/>
    <w:tmpl w:val="49FE17A6"/>
    <w:lvl w:ilvl="0" w:tplc="89D8969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0E0F8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9A26D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7B2809C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DD6C27E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D548DA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1669CA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E7E1C4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1F813EC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9" w15:restartNumberingAfterBreak="0">
    <w:nsid w:val="7B52431E"/>
    <w:multiLevelType w:val="hybridMultilevel"/>
    <w:tmpl w:val="39B2AE20"/>
    <w:lvl w:ilvl="0" w:tplc="7ACED4A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C2938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46BF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0604F9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84247F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D2883F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C16E8A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2C26B1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E24F4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0" w15:restartNumberingAfterBreak="0">
    <w:nsid w:val="7F180BF5"/>
    <w:multiLevelType w:val="hybridMultilevel"/>
    <w:tmpl w:val="F3AC99F8"/>
    <w:lvl w:ilvl="0" w:tplc="5746846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00C40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EDC65F8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E1CCFC3C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E3685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4270498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D5E4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218801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2F80E2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5"/>
  </w:num>
  <w:num w:numId="5">
    <w:abstractNumId w:val="37"/>
  </w:num>
  <w:num w:numId="6">
    <w:abstractNumId w:val="24"/>
  </w:num>
  <w:num w:numId="7">
    <w:abstractNumId w:val="36"/>
  </w:num>
  <w:num w:numId="8">
    <w:abstractNumId w:val="32"/>
  </w:num>
  <w:num w:numId="9">
    <w:abstractNumId w:val="9"/>
  </w:num>
  <w:num w:numId="10">
    <w:abstractNumId w:val="22"/>
  </w:num>
  <w:num w:numId="11">
    <w:abstractNumId w:val="39"/>
  </w:num>
  <w:num w:numId="12">
    <w:abstractNumId w:val="8"/>
  </w:num>
  <w:num w:numId="13">
    <w:abstractNumId w:val="19"/>
  </w:num>
  <w:num w:numId="14">
    <w:abstractNumId w:val="25"/>
  </w:num>
  <w:num w:numId="15">
    <w:abstractNumId w:val="20"/>
  </w:num>
  <w:num w:numId="16">
    <w:abstractNumId w:val="4"/>
  </w:num>
  <w:num w:numId="17">
    <w:abstractNumId w:val="11"/>
  </w:num>
  <w:num w:numId="18">
    <w:abstractNumId w:val="2"/>
  </w:num>
  <w:num w:numId="19">
    <w:abstractNumId w:val="0"/>
  </w:num>
  <w:num w:numId="20">
    <w:abstractNumId w:val="27"/>
  </w:num>
  <w:num w:numId="21">
    <w:abstractNumId w:val="6"/>
  </w:num>
  <w:num w:numId="22">
    <w:abstractNumId w:val="10"/>
  </w:num>
  <w:num w:numId="23">
    <w:abstractNumId w:val="40"/>
  </w:num>
  <w:num w:numId="24">
    <w:abstractNumId w:val="3"/>
  </w:num>
  <w:num w:numId="25">
    <w:abstractNumId w:val="16"/>
  </w:num>
  <w:num w:numId="26">
    <w:abstractNumId w:val="13"/>
  </w:num>
  <w:num w:numId="27">
    <w:abstractNumId w:val="12"/>
  </w:num>
  <w:num w:numId="28">
    <w:abstractNumId w:val="31"/>
  </w:num>
  <w:num w:numId="29">
    <w:abstractNumId w:val="29"/>
  </w:num>
  <w:num w:numId="30">
    <w:abstractNumId w:val="18"/>
  </w:num>
  <w:num w:numId="31">
    <w:abstractNumId w:val="28"/>
  </w:num>
  <w:num w:numId="32">
    <w:abstractNumId w:val="17"/>
  </w:num>
  <w:num w:numId="33">
    <w:abstractNumId w:val="38"/>
  </w:num>
  <w:num w:numId="34">
    <w:abstractNumId w:val="33"/>
  </w:num>
  <w:num w:numId="35">
    <w:abstractNumId w:val="35"/>
  </w:num>
  <w:num w:numId="36">
    <w:abstractNumId w:val="15"/>
  </w:num>
  <w:num w:numId="37">
    <w:abstractNumId w:val="14"/>
  </w:num>
  <w:num w:numId="38">
    <w:abstractNumId w:val="34"/>
  </w:num>
  <w:num w:numId="39">
    <w:abstractNumId w:val="1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28"/>
    <w:rsid w:val="00011AFC"/>
    <w:rsid w:val="00041523"/>
    <w:rsid w:val="00043F72"/>
    <w:rsid w:val="00044AB2"/>
    <w:rsid w:val="000466F8"/>
    <w:rsid w:val="00051F30"/>
    <w:rsid w:val="00057225"/>
    <w:rsid w:val="000B3645"/>
    <w:rsid w:val="000D6622"/>
    <w:rsid w:val="000E5807"/>
    <w:rsid w:val="00104C4F"/>
    <w:rsid w:val="0016341C"/>
    <w:rsid w:val="001A0AEC"/>
    <w:rsid w:val="001B45DD"/>
    <w:rsid w:val="002011E6"/>
    <w:rsid w:val="0021252F"/>
    <w:rsid w:val="00222270"/>
    <w:rsid w:val="00230B70"/>
    <w:rsid w:val="00246A0B"/>
    <w:rsid w:val="002472AB"/>
    <w:rsid w:val="00280CD8"/>
    <w:rsid w:val="00296323"/>
    <w:rsid w:val="002C1840"/>
    <w:rsid w:val="002F624B"/>
    <w:rsid w:val="00334E69"/>
    <w:rsid w:val="00346FA2"/>
    <w:rsid w:val="003606EA"/>
    <w:rsid w:val="00364F16"/>
    <w:rsid w:val="00381B18"/>
    <w:rsid w:val="00385976"/>
    <w:rsid w:val="003977EE"/>
    <w:rsid w:val="003F265C"/>
    <w:rsid w:val="0040488E"/>
    <w:rsid w:val="004207E2"/>
    <w:rsid w:val="004226C2"/>
    <w:rsid w:val="00432B0C"/>
    <w:rsid w:val="0049697E"/>
    <w:rsid w:val="004F45CF"/>
    <w:rsid w:val="004F55F9"/>
    <w:rsid w:val="00501250"/>
    <w:rsid w:val="00510CE7"/>
    <w:rsid w:val="005413A0"/>
    <w:rsid w:val="0055771E"/>
    <w:rsid w:val="00564E95"/>
    <w:rsid w:val="005744FC"/>
    <w:rsid w:val="005778D5"/>
    <w:rsid w:val="0059519B"/>
    <w:rsid w:val="005A5F01"/>
    <w:rsid w:val="005C630E"/>
    <w:rsid w:val="00612811"/>
    <w:rsid w:val="00654156"/>
    <w:rsid w:val="00661F28"/>
    <w:rsid w:val="006A0378"/>
    <w:rsid w:val="006E5B7B"/>
    <w:rsid w:val="006F7EC4"/>
    <w:rsid w:val="00713873"/>
    <w:rsid w:val="00746CDD"/>
    <w:rsid w:val="007E5603"/>
    <w:rsid w:val="0084089E"/>
    <w:rsid w:val="00840DB7"/>
    <w:rsid w:val="00846446"/>
    <w:rsid w:val="008603A3"/>
    <w:rsid w:val="00882F13"/>
    <w:rsid w:val="008836BA"/>
    <w:rsid w:val="008A40BE"/>
    <w:rsid w:val="00902BF6"/>
    <w:rsid w:val="00912353"/>
    <w:rsid w:val="009149DC"/>
    <w:rsid w:val="0091734B"/>
    <w:rsid w:val="00981540"/>
    <w:rsid w:val="009D3DFA"/>
    <w:rsid w:val="009E1A4D"/>
    <w:rsid w:val="009F5851"/>
    <w:rsid w:val="00A10CA7"/>
    <w:rsid w:val="00A364AB"/>
    <w:rsid w:val="00A55596"/>
    <w:rsid w:val="00A6027A"/>
    <w:rsid w:val="00A6132F"/>
    <w:rsid w:val="00A8512F"/>
    <w:rsid w:val="00A87B1B"/>
    <w:rsid w:val="00A928E7"/>
    <w:rsid w:val="00AC024B"/>
    <w:rsid w:val="00AC6E7D"/>
    <w:rsid w:val="00AD2AFD"/>
    <w:rsid w:val="00AF15CF"/>
    <w:rsid w:val="00B17D0B"/>
    <w:rsid w:val="00B40D35"/>
    <w:rsid w:val="00B5314B"/>
    <w:rsid w:val="00B62389"/>
    <w:rsid w:val="00C07718"/>
    <w:rsid w:val="00C367A2"/>
    <w:rsid w:val="00C44CD0"/>
    <w:rsid w:val="00C52ED8"/>
    <w:rsid w:val="00C566E1"/>
    <w:rsid w:val="00CB7DCC"/>
    <w:rsid w:val="00CC7BE0"/>
    <w:rsid w:val="00CE1648"/>
    <w:rsid w:val="00CE412B"/>
    <w:rsid w:val="00D11602"/>
    <w:rsid w:val="00D341B2"/>
    <w:rsid w:val="00D766BB"/>
    <w:rsid w:val="00D830FC"/>
    <w:rsid w:val="00E12F07"/>
    <w:rsid w:val="00E1634E"/>
    <w:rsid w:val="00E33612"/>
    <w:rsid w:val="00E36A14"/>
    <w:rsid w:val="00E61046"/>
    <w:rsid w:val="00EF3F7E"/>
    <w:rsid w:val="00F000C0"/>
    <w:rsid w:val="00F80CD1"/>
    <w:rsid w:val="00F81031"/>
    <w:rsid w:val="00F84032"/>
    <w:rsid w:val="00F915E6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7D8DD38-E215-41A9-8D10-4C768CC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4"/>
    </w:pPr>
  </w:style>
  <w:style w:type="paragraph" w:styleId="Nagwek">
    <w:name w:val="header"/>
    <w:basedOn w:val="Normalny"/>
    <w:link w:val="Nagwek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C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C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Tomaszewska</dc:creator>
  <cp:lastModifiedBy>Anna Sarmiento</cp:lastModifiedBy>
  <cp:revision>3</cp:revision>
  <dcterms:created xsi:type="dcterms:W3CDTF">2024-08-13T11:32:00Z</dcterms:created>
  <dcterms:modified xsi:type="dcterms:W3CDTF">2024-08-13T11:48:00Z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Excel® 2013</vt:lpwstr>
  </property>
</Properties>
</file>