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DF6A5" w14:textId="77777777"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14:paraId="2B6BFBBF" w14:textId="77777777"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8A5A620" w14:textId="77777777" w:rsidR="008F2901" w:rsidRDefault="00042613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23. Odzyskanie niepodległości</w:t>
      </w:r>
    </w:p>
    <w:p w14:paraId="1525B389" w14:textId="77777777" w:rsidR="008F2901" w:rsidRDefault="008F2901">
      <w:pPr>
        <w:pStyle w:val="Standard"/>
        <w:spacing w:after="0" w:line="360" w:lineRule="auto"/>
        <w:rPr>
          <w:rFonts w:ascii="Times New Roman" w:hAnsi="Times New Roman"/>
          <w:sz w:val="28"/>
          <w:szCs w:val="24"/>
        </w:rPr>
      </w:pPr>
    </w:p>
    <w:p w14:paraId="60BCA74A" w14:textId="0C4DA77F" w:rsidR="005D2551" w:rsidRPr="00D27A0F" w:rsidRDefault="005D2551" w:rsidP="005D2551">
      <w:pPr>
        <w:spacing w:line="360" w:lineRule="auto"/>
        <w:rPr>
          <w:b/>
        </w:rPr>
      </w:pPr>
      <w:r w:rsidRPr="00D27A0F">
        <w:rPr>
          <w:b/>
        </w:rPr>
        <w:t xml:space="preserve">Polecenie </w:t>
      </w:r>
      <w:r w:rsidR="00D27A0F" w:rsidRPr="00D27A0F">
        <w:rPr>
          <w:b/>
        </w:rPr>
        <w:t>1</w:t>
      </w:r>
      <w:r w:rsidRPr="00D27A0F">
        <w:rPr>
          <w:b/>
        </w:rPr>
        <w:t>. (4 punkty)</w:t>
      </w:r>
    </w:p>
    <w:p w14:paraId="406ABE6A" w14:textId="77777777" w:rsidR="005D2551" w:rsidRPr="00D27A0F" w:rsidRDefault="005D2551" w:rsidP="005D2551">
      <w:pPr>
        <w:spacing w:line="480" w:lineRule="auto"/>
      </w:pPr>
      <w:r w:rsidRPr="00D27A0F">
        <w:t>Ułóż wydarzenia w kolejności chronologicznej.</w:t>
      </w:r>
    </w:p>
    <w:p w14:paraId="5A17BE00" w14:textId="77777777" w:rsidR="005D2551" w:rsidRPr="00D27A0F" w:rsidRDefault="005D2551" w:rsidP="005D2551">
      <w:pPr>
        <w:spacing w:line="360" w:lineRule="auto"/>
      </w:pPr>
      <w:r w:rsidRPr="00D27A0F">
        <w:t>A. Dekret Rządowy o powstaniu Republiki Polskiej i powierzeniu Piłsudskiemu władzy Tymczasowego Naczelnika Państwa.</w:t>
      </w:r>
    </w:p>
    <w:p w14:paraId="5BE0E981" w14:textId="77777777" w:rsidR="005D2551" w:rsidRPr="00D27A0F" w:rsidRDefault="005D2551" w:rsidP="005D2551">
      <w:pPr>
        <w:spacing w:line="360" w:lineRule="auto"/>
      </w:pPr>
      <w:r w:rsidRPr="00D27A0F">
        <w:t>B. Powołanie przez Piłsudskiego rządu Jędrzeja Moraczewskiego.</w:t>
      </w:r>
    </w:p>
    <w:p w14:paraId="5E6ADC18" w14:textId="77777777" w:rsidR="005D2551" w:rsidRPr="00D27A0F" w:rsidRDefault="005D2551" w:rsidP="005D2551">
      <w:pPr>
        <w:spacing w:line="360" w:lineRule="auto"/>
      </w:pPr>
      <w:r w:rsidRPr="00D27A0F">
        <w:t>C. Powołanie przez Piłsudskiego rządu Ignacego Paderewskiego.</w:t>
      </w:r>
    </w:p>
    <w:p w14:paraId="448A6394" w14:textId="77777777" w:rsidR="005D2551" w:rsidRPr="00D27A0F" w:rsidRDefault="005D2551" w:rsidP="005D2551">
      <w:pPr>
        <w:spacing w:line="480" w:lineRule="auto"/>
      </w:pPr>
      <w:r w:rsidRPr="00D27A0F">
        <w:t>D. Przybycie Józefa Piłsudskiego do Warszawy.</w:t>
      </w:r>
    </w:p>
    <w:p w14:paraId="0C1AFCF6" w14:textId="77777777" w:rsidR="005D2551" w:rsidRPr="00746255" w:rsidRDefault="005D2551" w:rsidP="005D2551">
      <w:pPr>
        <w:spacing w:line="360" w:lineRule="auto"/>
        <w:jc w:val="center"/>
      </w:pPr>
      <w:r w:rsidRPr="00D27A0F">
        <w:t>1 − ………</w:t>
      </w:r>
      <w:r w:rsidRPr="00D27A0F">
        <w:tab/>
        <w:t>2 − ………</w:t>
      </w:r>
      <w:r w:rsidRPr="00D27A0F">
        <w:tab/>
        <w:t>3 − ………</w:t>
      </w:r>
      <w:r w:rsidRPr="00D27A0F">
        <w:tab/>
        <w:t>4 − ………</w:t>
      </w:r>
    </w:p>
    <w:p w14:paraId="026714D4" w14:textId="77777777" w:rsidR="005D2551" w:rsidRDefault="005D2551" w:rsidP="002213C7">
      <w:pPr>
        <w:pStyle w:val="Standard"/>
        <w:spacing w:after="0" w:line="360" w:lineRule="auto"/>
        <w:ind w:firstLine="708"/>
        <w:rPr>
          <w:rFonts w:ascii="Times New Roman" w:hAnsi="Times New Roman"/>
          <w:sz w:val="28"/>
          <w:szCs w:val="24"/>
        </w:rPr>
      </w:pPr>
    </w:p>
    <w:p w14:paraId="2B4B9613" w14:textId="5B0B3377"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</w:t>
      </w:r>
      <w:r w:rsidR="00D27A0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(2 punkty)</w:t>
      </w:r>
    </w:p>
    <w:p w14:paraId="0DC91DB7" w14:textId="77777777" w:rsidR="008F2901" w:rsidRDefault="00042613" w:rsidP="003D593A">
      <w:pPr>
        <w:pStyle w:val="Standard"/>
        <w:spacing w:after="0" w:line="480" w:lineRule="auto"/>
      </w:pPr>
      <w:r>
        <w:rPr>
          <w:rFonts w:ascii="Times New Roman" w:hAnsi="Times New Roman"/>
          <w:sz w:val="24"/>
          <w:szCs w:val="24"/>
        </w:rPr>
        <w:t xml:space="preserve">Zaznacz prawidłowe zakończenie zdań. </w:t>
      </w:r>
    </w:p>
    <w:p w14:paraId="77859B8A" w14:textId="77777777" w:rsidR="008F2901" w:rsidRDefault="003D593A" w:rsidP="003D593A">
      <w:pPr>
        <w:pStyle w:val="Default"/>
        <w:spacing w:after="120" w:line="360" w:lineRule="auto"/>
      </w:pPr>
      <w:r>
        <w:rPr>
          <w:szCs w:val="22"/>
        </w:rPr>
        <w:t xml:space="preserve">a) </w:t>
      </w:r>
      <w:r w:rsidR="00042613">
        <w:rPr>
          <w:szCs w:val="22"/>
        </w:rPr>
        <w:t>Przywódcą pierwszego rządu polskiego, który powstał po odzyskaniu przez Polskę niepodległości, był</w:t>
      </w:r>
    </w:p>
    <w:p w14:paraId="5BAD07D3" w14:textId="77777777" w:rsidR="003D593A" w:rsidRDefault="00042613" w:rsidP="00927072">
      <w:pPr>
        <w:pStyle w:val="Default"/>
        <w:spacing w:line="276" w:lineRule="auto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>
        <w:rPr>
          <w:szCs w:val="22"/>
        </w:rPr>
        <w:t xml:space="preserve"> </w:t>
      </w:r>
      <w:r w:rsidR="003D593A">
        <w:rPr>
          <w:szCs w:val="22"/>
        </w:rPr>
        <w:t>A.</w:t>
      </w:r>
      <w:r>
        <w:rPr>
          <w:szCs w:val="22"/>
        </w:rPr>
        <w:t xml:space="preserve"> Józef Piłsudski.</w:t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927072"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3D593A">
        <w:rPr>
          <w:szCs w:val="22"/>
        </w:rPr>
        <w:t xml:space="preserve"> C. Ignacy Jan Paderewski.</w:t>
      </w:r>
    </w:p>
    <w:p w14:paraId="18120BE3" w14:textId="77777777" w:rsidR="009726DF" w:rsidRDefault="00927072" w:rsidP="003D593A">
      <w:pPr>
        <w:pStyle w:val="Default"/>
        <w:spacing w:line="480" w:lineRule="auto"/>
        <w:jc w:val="both"/>
        <w:rPr>
          <w:szCs w:val="22"/>
        </w:rPr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 w:rsidR="003D593A">
        <w:rPr>
          <w:szCs w:val="22"/>
        </w:rPr>
        <w:t>B.</w:t>
      </w:r>
      <w:r w:rsidR="00042613">
        <w:rPr>
          <w:szCs w:val="22"/>
        </w:rPr>
        <w:t xml:space="preserve"> Ignacy Daszyński.</w:t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 w:rsidR="003D593A">
        <w:rPr>
          <w:szCs w:val="22"/>
        </w:rPr>
        <w:t>D.</w:t>
      </w:r>
      <w:r w:rsidR="00042613">
        <w:rPr>
          <w:szCs w:val="22"/>
        </w:rPr>
        <w:t xml:space="preserve"> Jędrzej Moraczewski.</w:t>
      </w:r>
      <w:r w:rsidR="009726DF" w:rsidRPr="009726DF">
        <w:rPr>
          <w:szCs w:val="22"/>
        </w:rPr>
        <w:t xml:space="preserve"> </w:t>
      </w:r>
    </w:p>
    <w:p w14:paraId="075EBBF7" w14:textId="77777777" w:rsidR="009726DF" w:rsidRDefault="003D593A" w:rsidP="009726DF">
      <w:pPr>
        <w:pStyle w:val="Default"/>
        <w:spacing w:line="360" w:lineRule="auto"/>
        <w:jc w:val="both"/>
      </w:pPr>
      <w:r>
        <w:rPr>
          <w:szCs w:val="22"/>
        </w:rPr>
        <w:t>b)</w:t>
      </w:r>
      <w:r w:rsidR="009726DF">
        <w:rPr>
          <w:szCs w:val="22"/>
        </w:rPr>
        <w:t xml:space="preserve"> Tymczasowym Naczelnikiem Państwa został</w:t>
      </w:r>
    </w:p>
    <w:p w14:paraId="585DA48E" w14:textId="77777777" w:rsidR="003D593A" w:rsidRDefault="00927072" w:rsidP="00927072">
      <w:pPr>
        <w:pStyle w:val="Default"/>
        <w:spacing w:line="276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9726DF">
        <w:rPr>
          <w:szCs w:val="22"/>
        </w:rPr>
        <w:t xml:space="preserve"> </w:t>
      </w:r>
      <w:r w:rsidR="003D593A">
        <w:rPr>
          <w:szCs w:val="22"/>
        </w:rPr>
        <w:t>A.</w:t>
      </w:r>
      <w:r w:rsidR="009726DF">
        <w:rPr>
          <w:szCs w:val="22"/>
        </w:rPr>
        <w:t xml:space="preserve"> Jędrzej Moraczewski.</w:t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3D593A">
        <w:rPr>
          <w:szCs w:val="22"/>
        </w:rPr>
        <w:t xml:space="preserve"> C. Józef Piłsudski.</w:t>
      </w:r>
    </w:p>
    <w:p w14:paraId="1B7ED3C6" w14:textId="77777777" w:rsidR="009726DF" w:rsidRDefault="00927072" w:rsidP="009726DF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9726DF">
        <w:rPr>
          <w:szCs w:val="22"/>
        </w:rPr>
        <w:t xml:space="preserve"> </w:t>
      </w:r>
      <w:r w:rsidR="003D593A">
        <w:rPr>
          <w:szCs w:val="22"/>
        </w:rPr>
        <w:t>B.</w:t>
      </w:r>
      <w:r w:rsidR="009726DF">
        <w:rPr>
          <w:szCs w:val="22"/>
        </w:rPr>
        <w:t xml:space="preserve"> Ignacy Daszyński.</w:t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9726DF">
        <w:rPr>
          <w:szCs w:val="22"/>
        </w:rPr>
        <w:t xml:space="preserve"> </w:t>
      </w:r>
      <w:r w:rsidR="003D593A">
        <w:rPr>
          <w:szCs w:val="22"/>
        </w:rPr>
        <w:t>D.</w:t>
      </w:r>
      <w:r w:rsidR="009726DF">
        <w:rPr>
          <w:szCs w:val="22"/>
        </w:rPr>
        <w:t xml:space="preserve"> Ignacy Jan Paderewski.</w:t>
      </w:r>
    </w:p>
    <w:p w14:paraId="6B8F13E4" w14:textId="77777777" w:rsidR="008F2901" w:rsidRDefault="008F2901">
      <w:pPr>
        <w:pStyle w:val="Default"/>
        <w:spacing w:line="360" w:lineRule="auto"/>
        <w:jc w:val="both"/>
      </w:pPr>
    </w:p>
    <w:p w14:paraId="6AFAFE2C" w14:textId="77777777" w:rsidR="008F2901" w:rsidRDefault="00042613">
      <w:pPr>
        <w:pStyle w:val="Standard"/>
        <w:pageBreakBefore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Imię i nazwisko ………………………………………………… Klasa ………… Grupa B</w:t>
      </w:r>
    </w:p>
    <w:p w14:paraId="39F5D100" w14:textId="77777777"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65FBFF3" w14:textId="77777777" w:rsidR="008F2901" w:rsidRDefault="00042613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23. Odzyskanie niepodległości</w:t>
      </w:r>
    </w:p>
    <w:p w14:paraId="425383AD" w14:textId="77777777"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26EE2A7" w14:textId="6E06DB8E"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B7DCB04" w14:textId="615461EE" w:rsidR="005D2551" w:rsidRPr="006C3679" w:rsidRDefault="005D2551" w:rsidP="005D2551">
      <w:pPr>
        <w:spacing w:line="360" w:lineRule="auto"/>
        <w:rPr>
          <w:b/>
        </w:rPr>
      </w:pPr>
      <w:r w:rsidRPr="006C3679">
        <w:rPr>
          <w:b/>
        </w:rPr>
        <w:t xml:space="preserve">Polecenie </w:t>
      </w:r>
      <w:r w:rsidR="006C3679">
        <w:rPr>
          <w:b/>
        </w:rPr>
        <w:t>1</w:t>
      </w:r>
      <w:r w:rsidRPr="006C3679">
        <w:rPr>
          <w:b/>
        </w:rPr>
        <w:t>. (4 punkty)</w:t>
      </w:r>
    </w:p>
    <w:p w14:paraId="43E210A6" w14:textId="77777777" w:rsidR="005D2551" w:rsidRPr="006C3679" w:rsidRDefault="005D2551" w:rsidP="005D2551">
      <w:pPr>
        <w:spacing w:line="480" w:lineRule="auto"/>
      </w:pPr>
      <w:r w:rsidRPr="006C3679">
        <w:t>Ułóż wydarzenia w kolejności chronologicznej.</w:t>
      </w:r>
    </w:p>
    <w:p w14:paraId="52A592FC" w14:textId="77777777" w:rsidR="005D2551" w:rsidRPr="006C3679" w:rsidRDefault="005D2551" w:rsidP="005D2551">
      <w:pPr>
        <w:spacing w:line="360" w:lineRule="auto"/>
      </w:pPr>
      <w:r w:rsidRPr="006C3679">
        <w:t>A. Przybycie Józefa Piłsudskiego do Warszawy.</w:t>
      </w:r>
    </w:p>
    <w:p w14:paraId="3504AFDB" w14:textId="77777777" w:rsidR="005D2551" w:rsidRPr="006C3679" w:rsidRDefault="005D2551" w:rsidP="005D2551">
      <w:pPr>
        <w:spacing w:line="360" w:lineRule="auto"/>
      </w:pPr>
      <w:r w:rsidRPr="006C3679">
        <w:t>B. Powołanie przez Piłsudskiego rządu Ignacego Paderewskiego.</w:t>
      </w:r>
    </w:p>
    <w:p w14:paraId="0FDB2407" w14:textId="77777777" w:rsidR="005D2551" w:rsidRPr="006C3679" w:rsidRDefault="005D2551" w:rsidP="005D2551">
      <w:pPr>
        <w:spacing w:line="360" w:lineRule="auto"/>
      </w:pPr>
      <w:r w:rsidRPr="006C3679">
        <w:t>C. Powołanie przez Piłsudskiego rządu Jędrzeja Moraczewskiego.</w:t>
      </w:r>
    </w:p>
    <w:p w14:paraId="6501CE3F" w14:textId="77777777" w:rsidR="005D2551" w:rsidRPr="006C3679" w:rsidRDefault="005D2551" w:rsidP="005D2551">
      <w:pPr>
        <w:spacing w:line="360" w:lineRule="auto"/>
      </w:pPr>
      <w:r w:rsidRPr="006C3679">
        <w:t>D. Dekret Rządowy o powstaniu Republiki Polskiej i powierzeniu Piłsudskiemu władzy Tymczasowego Naczelnika Państwa.</w:t>
      </w:r>
    </w:p>
    <w:p w14:paraId="11523F73" w14:textId="77777777" w:rsidR="005D2551" w:rsidRPr="00746255" w:rsidRDefault="005D2551" w:rsidP="005D2551">
      <w:pPr>
        <w:spacing w:line="360" w:lineRule="auto"/>
        <w:jc w:val="center"/>
      </w:pPr>
      <w:r w:rsidRPr="006C3679">
        <w:t>1 − ………</w:t>
      </w:r>
      <w:r w:rsidRPr="006C3679">
        <w:tab/>
        <w:t>2 − ………</w:t>
      </w:r>
      <w:r w:rsidRPr="006C3679">
        <w:tab/>
        <w:t>3 − ………</w:t>
      </w:r>
      <w:r w:rsidRPr="006C3679">
        <w:tab/>
        <w:t>4 − ………</w:t>
      </w:r>
    </w:p>
    <w:p w14:paraId="1B58DC39" w14:textId="77777777" w:rsidR="0048095D" w:rsidRDefault="0048095D" w:rsidP="0048095D">
      <w:pPr>
        <w:spacing w:line="360" w:lineRule="auto"/>
        <w:rPr>
          <w:b/>
          <w:highlight w:val="magenta"/>
        </w:rPr>
      </w:pPr>
    </w:p>
    <w:p w14:paraId="03C9829D" w14:textId="46B1872F"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</w:t>
      </w:r>
      <w:r w:rsidR="006C367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(2 punkty)</w:t>
      </w:r>
    </w:p>
    <w:p w14:paraId="64A477F5" w14:textId="77777777"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Zaznacz prawidłowe zakończenie zdań.</w:t>
      </w:r>
    </w:p>
    <w:p w14:paraId="149AD151" w14:textId="77777777" w:rsidR="008F2901" w:rsidRDefault="00927072" w:rsidP="00927072">
      <w:pPr>
        <w:pStyle w:val="Default"/>
        <w:spacing w:line="480" w:lineRule="auto"/>
        <w:jc w:val="both"/>
      </w:pPr>
      <w:r>
        <w:rPr>
          <w:szCs w:val="22"/>
        </w:rPr>
        <w:t>a)</w:t>
      </w:r>
      <w:r w:rsidR="00042613">
        <w:rPr>
          <w:szCs w:val="22"/>
        </w:rPr>
        <w:t xml:space="preserve"> Tymczasowym Naczelnikiem Państwa został</w:t>
      </w:r>
    </w:p>
    <w:p w14:paraId="125CC5B4" w14:textId="77777777" w:rsidR="00927072" w:rsidRDefault="00927072" w:rsidP="00927072">
      <w:pPr>
        <w:pStyle w:val="Default"/>
        <w:spacing w:line="276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A.</w:t>
      </w:r>
      <w:r w:rsidR="00042613">
        <w:rPr>
          <w:szCs w:val="22"/>
        </w:rPr>
        <w:t xml:space="preserve"> Józef Piłsudski.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>
        <w:rPr>
          <w:szCs w:val="22"/>
        </w:rPr>
        <w:t xml:space="preserve"> C. Jędrzej Moraczewski.</w:t>
      </w:r>
    </w:p>
    <w:p w14:paraId="0C19437D" w14:textId="77777777" w:rsidR="008F2901" w:rsidRDefault="00927072" w:rsidP="00927072">
      <w:pPr>
        <w:pStyle w:val="Default"/>
        <w:spacing w:line="48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B.</w:t>
      </w:r>
      <w:r w:rsidR="00042613">
        <w:rPr>
          <w:szCs w:val="22"/>
        </w:rPr>
        <w:t xml:space="preserve"> Ignacy Daszyński.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D.</w:t>
      </w:r>
      <w:r w:rsidR="00042613">
        <w:rPr>
          <w:szCs w:val="22"/>
        </w:rPr>
        <w:t xml:space="preserve"> Ignacy Jan Paderewski.</w:t>
      </w:r>
    </w:p>
    <w:p w14:paraId="403ED59F" w14:textId="77777777" w:rsidR="008F2901" w:rsidRDefault="00927072" w:rsidP="00927072">
      <w:pPr>
        <w:pStyle w:val="Default"/>
        <w:spacing w:line="480" w:lineRule="auto"/>
        <w:jc w:val="both"/>
      </w:pPr>
      <w:r>
        <w:rPr>
          <w:szCs w:val="22"/>
        </w:rPr>
        <w:t>b)</w:t>
      </w:r>
      <w:r w:rsidR="00042613">
        <w:rPr>
          <w:szCs w:val="22"/>
        </w:rPr>
        <w:t xml:space="preserve"> Ignacy Jan Paderewski </w:t>
      </w:r>
      <w:r w:rsidR="00042613">
        <w:rPr>
          <w:b/>
          <w:szCs w:val="22"/>
          <w:u w:val="single"/>
        </w:rPr>
        <w:t>nie był</w:t>
      </w:r>
    </w:p>
    <w:p w14:paraId="45960BFA" w14:textId="77777777" w:rsidR="008F2901" w:rsidRDefault="00927072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A.</w:t>
      </w:r>
      <w:r w:rsidR="00042613">
        <w:rPr>
          <w:szCs w:val="22"/>
        </w:rPr>
        <w:t xml:space="preserve"> politykiem związanym z Narodową Demokracją.</w:t>
      </w:r>
    </w:p>
    <w:p w14:paraId="28566025" w14:textId="77777777" w:rsidR="008F2901" w:rsidRDefault="00927072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B.</w:t>
      </w:r>
      <w:r w:rsidR="002213C7">
        <w:rPr>
          <w:szCs w:val="22"/>
        </w:rPr>
        <w:t xml:space="preserve"> premierem rządu Rzecz</w:t>
      </w:r>
      <w:r w:rsidR="00042613">
        <w:rPr>
          <w:szCs w:val="22"/>
        </w:rPr>
        <w:t>pospolitej Polskiej.</w:t>
      </w:r>
    </w:p>
    <w:p w14:paraId="14B33B9E" w14:textId="77777777" w:rsidR="008F2901" w:rsidRDefault="00927072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C.</w:t>
      </w:r>
      <w:r w:rsidR="00042613">
        <w:rPr>
          <w:szCs w:val="22"/>
        </w:rPr>
        <w:t xml:space="preserve"> marszałkiem Sejmu Ustawodawczego.</w:t>
      </w:r>
    </w:p>
    <w:p w14:paraId="3B02DD83" w14:textId="77777777" w:rsidR="008F2901" w:rsidRDefault="00927072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D.</w:t>
      </w:r>
      <w:r w:rsidR="00042613">
        <w:rPr>
          <w:szCs w:val="22"/>
        </w:rPr>
        <w:t xml:space="preserve"> wybitnym pianistą.</w:t>
      </w:r>
    </w:p>
    <w:p w14:paraId="77F8BE82" w14:textId="77777777" w:rsidR="008F2901" w:rsidRDefault="008F2901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1CB16BDA" w14:textId="77777777" w:rsidR="008F2901" w:rsidRPr="005627C4" w:rsidRDefault="00042613" w:rsidP="005627C4">
      <w:pPr>
        <w:pStyle w:val="Standard"/>
        <w:pageBreakBefore/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sz w:val="32"/>
          <w:szCs w:val="32"/>
        </w:rPr>
        <w:lastRenderedPageBreak/>
        <w:t>Rozdział 23. Odzyskanie niepodległości</w:t>
      </w:r>
      <w:r w:rsidR="005627C4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5627C4">
        <w:rPr>
          <w:rFonts w:ascii="Times New Roman" w:hAnsi="Times New Roman"/>
          <w:sz w:val="24"/>
          <w:szCs w:val="24"/>
        </w:rPr>
        <w:t xml:space="preserve">– model odpowiedzi </w:t>
      </w:r>
      <w:r w:rsidRPr="005627C4">
        <w:rPr>
          <w:rFonts w:ascii="Times New Roman" w:hAnsi="Times New Roman"/>
          <w:bCs/>
          <w:sz w:val="24"/>
          <w:szCs w:val="24"/>
        </w:rPr>
        <w:t>(6 pkt)</w:t>
      </w:r>
    </w:p>
    <w:p w14:paraId="5D834FF4" w14:textId="77777777" w:rsidR="008F2901" w:rsidRDefault="008F2901">
      <w:pPr>
        <w:pStyle w:val="Standard"/>
        <w:spacing w:after="0" w:line="360" w:lineRule="auto"/>
        <w:rPr>
          <w:rFonts w:ascii="Times New Roman" w:hAnsi="Times New Roman"/>
        </w:rPr>
      </w:pPr>
    </w:p>
    <w:p w14:paraId="119F219B" w14:textId="77777777" w:rsidR="008F2901" w:rsidRPr="005627C4" w:rsidRDefault="00042613">
      <w:pPr>
        <w:pStyle w:val="Standard"/>
        <w:spacing w:after="0" w:line="360" w:lineRule="auto"/>
        <w:rPr>
          <w:sz w:val="32"/>
          <w:szCs w:val="32"/>
        </w:rPr>
      </w:pPr>
      <w:r w:rsidRPr="005627C4">
        <w:rPr>
          <w:rFonts w:ascii="Times New Roman" w:hAnsi="Times New Roman"/>
          <w:b/>
          <w:sz w:val="32"/>
          <w:szCs w:val="32"/>
        </w:rPr>
        <w:t>Grupa A</w:t>
      </w:r>
    </w:p>
    <w:p w14:paraId="72AD21C0" w14:textId="2DBD1645" w:rsidR="005D2551" w:rsidRPr="006C3679" w:rsidRDefault="005D2551" w:rsidP="005D2551">
      <w:pPr>
        <w:pStyle w:val="Standard"/>
        <w:spacing w:after="0" w:line="360" w:lineRule="auto"/>
        <w:jc w:val="both"/>
      </w:pPr>
      <w:r w:rsidRPr="006C3679">
        <w:rPr>
          <w:rFonts w:ascii="Times New Roman" w:hAnsi="Times New Roman"/>
          <w:b/>
          <w:sz w:val="24"/>
          <w:szCs w:val="24"/>
        </w:rPr>
        <w:t xml:space="preserve">Polecenie </w:t>
      </w:r>
      <w:r w:rsidR="006C3679" w:rsidRPr="006C3679">
        <w:rPr>
          <w:rFonts w:ascii="Times New Roman" w:hAnsi="Times New Roman"/>
          <w:b/>
          <w:sz w:val="24"/>
          <w:szCs w:val="24"/>
        </w:rPr>
        <w:t>1</w:t>
      </w:r>
      <w:r w:rsidRPr="006C3679">
        <w:rPr>
          <w:rFonts w:ascii="Times New Roman" w:hAnsi="Times New Roman"/>
          <w:b/>
          <w:sz w:val="24"/>
          <w:szCs w:val="24"/>
        </w:rPr>
        <w:t>. (0−4)</w:t>
      </w:r>
    </w:p>
    <w:p w14:paraId="76F4B443" w14:textId="77777777" w:rsidR="005D2551" w:rsidRPr="00746255" w:rsidRDefault="005D2551" w:rsidP="005D2551">
      <w:pPr>
        <w:spacing w:line="360" w:lineRule="auto"/>
      </w:pPr>
      <w:r w:rsidRPr="006C3679">
        <w:t>1 − D,</w:t>
      </w:r>
      <w:r w:rsidRPr="006C3679">
        <w:tab/>
        <w:t>2 − B,</w:t>
      </w:r>
      <w:r w:rsidRPr="006C3679">
        <w:tab/>
        <w:t>3 − A,</w:t>
      </w:r>
      <w:r w:rsidRPr="006C3679">
        <w:tab/>
        <w:t>4 − C</w:t>
      </w:r>
      <w:r w:rsidRPr="00746255">
        <w:t xml:space="preserve"> </w:t>
      </w:r>
    </w:p>
    <w:p w14:paraId="24B475BD" w14:textId="77777777" w:rsidR="0048095D" w:rsidRDefault="0048095D" w:rsidP="0048095D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  <w:highlight w:val="cyan"/>
        </w:rPr>
      </w:pPr>
    </w:p>
    <w:p w14:paraId="7DA8158D" w14:textId="4B7CA4FC" w:rsidR="008F2901" w:rsidRDefault="00042613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Polecenie </w:t>
      </w:r>
      <w:r w:rsidR="006C367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(0−2)</w:t>
      </w:r>
    </w:p>
    <w:p w14:paraId="344FBCBB" w14:textId="77777777" w:rsidR="009726DF" w:rsidRDefault="005627C4" w:rsidP="009726DF">
      <w:pPr>
        <w:pStyle w:val="Default"/>
        <w:spacing w:line="360" w:lineRule="auto"/>
        <w:jc w:val="both"/>
      </w:pPr>
      <w:r>
        <w:t>a) D</w:t>
      </w:r>
    </w:p>
    <w:p w14:paraId="72082B2C" w14:textId="77777777" w:rsidR="008F2901" w:rsidRDefault="005627C4">
      <w:pPr>
        <w:pStyle w:val="Default"/>
        <w:spacing w:line="360" w:lineRule="auto"/>
        <w:jc w:val="both"/>
      </w:pPr>
      <w:r>
        <w:t>b) C</w:t>
      </w:r>
    </w:p>
    <w:p w14:paraId="3E6D1DA3" w14:textId="77777777" w:rsidR="008F2901" w:rsidRDefault="008F2901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D23F40" w14:textId="77777777" w:rsidR="006C3679" w:rsidRDefault="006C3679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D13CB7" w14:textId="77777777" w:rsidR="006C3679" w:rsidRDefault="006C3679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16CA5B" w14:textId="77777777" w:rsidR="008F2901" w:rsidRPr="00732498" w:rsidRDefault="00042613">
      <w:pPr>
        <w:pStyle w:val="Standard"/>
        <w:spacing w:after="0" w:line="360" w:lineRule="auto"/>
        <w:jc w:val="both"/>
        <w:rPr>
          <w:sz w:val="32"/>
          <w:szCs w:val="32"/>
        </w:rPr>
      </w:pPr>
      <w:r w:rsidRPr="00732498">
        <w:rPr>
          <w:rFonts w:ascii="Times New Roman" w:hAnsi="Times New Roman"/>
          <w:b/>
          <w:sz w:val="32"/>
          <w:szCs w:val="32"/>
        </w:rPr>
        <w:t>Grupa B</w:t>
      </w:r>
    </w:p>
    <w:p w14:paraId="7C775C9C" w14:textId="04E918CA" w:rsidR="005D2551" w:rsidRPr="006C3679" w:rsidRDefault="005D2551" w:rsidP="005D2551">
      <w:pPr>
        <w:pStyle w:val="Standard"/>
        <w:spacing w:after="0" w:line="360" w:lineRule="auto"/>
        <w:jc w:val="both"/>
      </w:pPr>
      <w:r w:rsidRPr="006C3679">
        <w:rPr>
          <w:rFonts w:ascii="Times New Roman" w:hAnsi="Times New Roman"/>
          <w:b/>
          <w:sz w:val="24"/>
          <w:szCs w:val="24"/>
        </w:rPr>
        <w:t xml:space="preserve">Polecenie </w:t>
      </w:r>
      <w:r w:rsidR="006C3679" w:rsidRPr="006C3679">
        <w:rPr>
          <w:rFonts w:ascii="Times New Roman" w:hAnsi="Times New Roman"/>
          <w:b/>
          <w:sz w:val="24"/>
          <w:szCs w:val="24"/>
        </w:rPr>
        <w:t>1</w:t>
      </w:r>
      <w:r w:rsidRPr="006C3679">
        <w:rPr>
          <w:rFonts w:ascii="Times New Roman" w:hAnsi="Times New Roman"/>
          <w:b/>
          <w:sz w:val="24"/>
          <w:szCs w:val="24"/>
        </w:rPr>
        <w:t>. (0−4)</w:t>
      </w:r>
    </w:p>
    <w:p w14:paraId="0A28C037" w14:textId="77777777" w:rsidR="005D2551" w:rsidRPr="00746255" w:rsidRDefault="005D2551" w:rsidP="005D2551">
      <w:pPr>
        <w:spacing w:line="360" w:lineRule="auto"/>
      </w:pPr>
      <w:r w:rsidRPr="006C3679">
        <w:t>1 − A,</w:t>
      </w:r>
      <w:r w:rsidRPr="006C3679">
        <w:tab/>
        <w:t>2 − C,</w:t>
      </w:r>
      <w:r w:rsidRPr="006C3679">
        <w:tab/>
        <w:t>3 − D,</w:t>
      </w:r>
      <w:r w:rsidRPr="006C3679">
        <w:tab/>
        <w:t>4 − B</w:t>
      </w:r>
      <w:bookmarkStart w:id="0" w:name="_GoBack"/>
      <w:bookmarkEnd w:id="0"/>
      <w:r w:rsidRPr="00746255">
        <w:t xml:space="preserve"> </w:t>
      </w:r>
    </w:p>
    <w:p w14:paraId="5862B50D" w14:textId="77777777" w:rsidR="005D2551" w:rsidRDefault="005D2551" w:rsidP="005D2551">
      <w:pPr>
        <w:pStyle w:val="Standard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527415" w14:textId="35E8277D" w:rsidR="008F2901" w:rsidRDefault="00042613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Polecenie </w:t>
      </w:r>
      <w:r w:rsidR="006C367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(0−2)</w:t>
      </w:r>
    </w:p>
    <w:p w14:paraId="193C4351" w14:textId="77777777" w:rsidR="008F2901" w:rsidRDefault="003A6848">
      <w:pPr>
        <w:pStyle w:val="Default"/>
        <w:spacing w:line="360" w:lineRule="auto"/>
        <w:jc w:val="both"/>
      </w:pPr>
      <w:r>
        <w:rPr>
          <w:szCs w:val="22"/>
        </w:rPr>
        <w:t>a)</w:t>
      </w:r>
      <w:r w:rsidR="00042613">
        <w:rPr>
          <w:szCs w:val="22"/>
        </w:rPr>
        <w:t xml:space="preserve"> </w:t>
      </w:r>
      <w:r>
        <w:rPr>
          <w:szCs w:val="22"/>
        </w:rPr>
        <w:t>A</w:t>
      </w:r>
    </w:p>
    <w:p w14:paraId="37EF2D4E" w14:textId="77777777" w:rsidR="008F2901" w:rsidRDefault="003A6848">
      <w:pPr>
        <w:pStyle w:val="Default"/>
        <w:spacing w:line="360" w:lineRule="auto"/>
        <w:jc w:val="both"/>
      </w:pPr>
      <w:r>
        <w:rPr>
          <w:szCs w:val="22"/>
        </w:rPr>
        <w:t>b) C</w:t>
      </w:r>
    </w:p>
    <w:sectPr w:rsidR="008F2901" w:rsidSect="00A04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6C825" w14:textId="77777777" w:rsidR="00DA06A7" w:rsidRDefault="00DA06A7">
      <w:r>
        <w:separator/>
      </w:r>
    </w:p>
  </w:endnote>
  <w:endnote w:type="continuationSeparator" w:id="0">
    <w:p w14:paraId="7DDB613D" w14:textId="77777777" w:rsidR="00DA06A7" w:rsidRDefault="00DA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9E453" w14:textId="77777777" w:rsidR="00732498" w:rsidRDefault="007324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8E973" w14:textId="77777777" w:rsidR="00C01118" w:rsidRDefault="00C01118" w:rsidP="00C01118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8C5791" wp14:editId="0108446D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80C0FC" w14:textId="77777777" w:rsidR="00C01118" w:rsidRPr="00C01118" w:rsidRDefault="00C01118" w:rsidP="00C01118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>Materiały do serii „Podróże w czasie” pobrane ze strony www.gwo.pl</w:t>
    </w:r>
    <w:r>
      <w:rPr>
        <w:color w:val="7F7F7F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F7DCC" w14:textId="77777777" w:rsidR="00732498" w:rsidRDefault="007324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9646E" w14:textId="77777777" w:rsidR="00DA06A7" w:rsidRDefault="00DA06A7">
      <w:r>
        <w:rPr>
          <w:color w:val="000000"/>
        </w:rPr>
        <w:separator/>
      </w:r>
    </w:p>
  </w:footnote>
  <w:footnote w:type="continuationSeparator" w:id="0">
    <w:p w14:paraId="148539DD" w14:textId="77777777" w:rsidR="00DA06A7" w:rsidRDefault="00DA0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DE244" w14:textId="77777777" w:rsidR="00732498" w:rsidRDefault="007324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D3CB2" w14:textId="77777777" w:rsidR="00732498" w:rsidRDefault="0073249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0E1A3" w14:textId="77777777" w:rsidR="00732498" w:rsidRDefault="007324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2pt;height:9.2pt;visibility:visible;mso-wrap-style:square" o:bullet="t" filled="t">
        <v:imagedata r:id="rId1" o:title=""/>
      </v:shape>
    </w:pict>
  </w:numPicBullet>
  <w:abstractNum w:abstractNumId="0" w15:restartNumberingAfterBreak="0">
    <w:nsid w:val="14EF580C"/>
    <w:multiLevelType w:val="multilevel"/>
    <w:tmpl w:val="313410A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2FA1A78"/>
    <w:multiLevelType w:val="hybridMultilevel"/>
    <w:tmpl w:val="3A566DAA"/>
    <w:lvl w:ilvl="0" w:tplc="7828F8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86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200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4E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04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E80A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50E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D81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00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0B76126"/>
    <w:multiLevelType w:val="hybridMultilevel"/>
    <w:tmpl w:val="5A46C714"/>
    <w:lvl w:ilvl="0" w:tplc="04FCB8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36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CA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8C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CE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B64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21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3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506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01"/>
    <w:rsid w:val="00042613"/>
    <w:rsid w:val="00097818"/>
    <w:rsid w:val="000E6C72"/>
    <w:rsid w:val="001C5602"/>
    <w:rsid w:val="002213C7"/>
    <w:rsid w:val="003A6848"/>
    <w:rsid w:val="003D31D5"/>
    <w:rsid w:val="003D593A"/>
    <w:rsid w:val="0048095D"/>
    <w:rsid w:val="00491449"/>
    <w:rsid w:val="005627C4"/>
    <w:rsid w:val="005D2551"/>
    <w:rsid w:val="0067025C"/>
    <w:rsid w:val="006C09D5"/>
    <w:rsid w:val="006C3679"/>
    <w:rsid w:val="00732498"/>
    <w:rsid w:val="008F2901"/>
    <w:rsid w:val="00927072"/>
    <w:rsid w:val="009726DF"/>
    <w:rsid w:val="009B00D5"/>
    <w:rsid w:val="00A04E19"/>
    <w:rsid w:val="00A937B3"/>
    <w:rsid w:val="00C01118"/>
    <w:rsid w:val="00D27A0F"/>
    <w:rsid w:val="00D8230D"/>
    <w:rsid w:val="00DA06A7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CA02"/>
  <w15:docId w15:val="{563CE5E4-0BF2-4A4F-BDFE-2C96C2E2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4E19"/>
    <w:pPr>
      <w:widowControl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rsid w:val="00A04E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A04E19"/>
    <w:pPr>
      <w:spacing w:after="140" w:line="288" w:lineRule="auto"/>
    </w:pPr>
  </w:style>
  <w:style w:type="paragraph" w:styleId="Lista">
    <w:name w:val="List"/>
    <w:basedOn w:val="Textbody"/>
    <w:rsid w:val="00A04E19"/>
    <w:rPr>
      <w:rFonts w:cs="Arial"/>
      <w:sz w:val="24"/>
    </w:rPr>
  </w:style>
  <w:style w:type="paragraph" w:styleId="Legenda">
    <w:name w:val="caption"/>
    <w:basedOn w:val="Standard"/>
    <w:rsid w:val="00A04E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04E19"/>
    <w:pPr>
      <w:suppressLineNumbers/>
    </w:pPr>
    <w:rPr>
      <w:rFonts w:cs="Arial"/>
      <w:sz w:val="24"/>
    </w:rPr>
  </w:style>
  <w:style w:type="paragraph" w:customStyle="1" w:styleId="Default">
    <w:name w:val="Default"/>
    <w:rsid w:val="00A04E19"/>
    <w:pPr>
      <w:widowControl/>
    </w:pPr>
    <w:rPr>
      <w:color w:val="000000"/>
    </w:rPr>
  </w:style>
  <w:style w:type="numbering" w:customStyle="1" w:styleId="Bezlisty1">
    <w:name w:val="Bez listy1"/>
    <w:basedOn w:val="Bezlisty"/>
    <w:rsid w:val="00A04E19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01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118"/>
  </w:style>
  <w:style w:type="paragraph" w:styleId="Stopka">
    <w:name w:val="footer"/>
    <w:basedOn w:val="Normalny"/>
    <w:link w:val="StopkaZnak"/>
    <w:uiPriority w:val="99"/>
    <w:unhideWhenUsed/>
    <w:rsid w:val="00C01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118"/>
  </w:style>
  <w:style w:type="character" w:styleId="Odwoaniedokomentarza">
    <w:name w:val="annotation reference"/>
    <w:basedOn w:val="Domylnaczcionkaakapitu"/>
    <w:uiPriority w:val="99"/>
    <w:semiHidden/>
    <w:unhideWhenUsed/>
    <w:rsid w:val="005D2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5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5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5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55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213C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095D"/>
    <w:pPr>
      <w:widowControl/>
      <w:autoSpaceDN/>
      <w:ind w:left="720"/>
      <w:contextualSpacing/>
      <w:textAlignment w:val="auto"/>
    </w:pPr>
    <w:rPr>
      <w:rFonts w:eastAsia="Times New Roman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Korewo</dc:creator>
  <cp:lastModifiedBy>Aleksandra Grygo</cp:lastModifiedBy>
  <cp:revision>5</cp:revision>
  <dcterms:created xsi:type="dcterms:W3CDTF">2024-06-26T10:35:00Z</dcterms:created>
  <dcterms:modified xsi:type="dcterms:W3CDTF">2024-09-06T10:53:00Z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