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968" w:rsidRDefault="0011234F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Imię i nazwisko …………………………………………………</w:t>
      </w:r>
      <w:r w:rsidR="00F85549">
        <w:rPr>
          <w:rFonts w:ascii="Times New Roman" w:hAnsi="Times New Roman"/>
          <w:b/>
          <w:bCs/>
          <w:sz w:val="24"/>
          <w:szCs w:val="24"/>
        </w:rPr>
        <w:t>………</w:t>
      </w:r>
      <w:r>
        <w:rPr>
          <w:rFonts w:ascii="Times New Roman" w:hAnsi="Times New Roman"/>
          <w:b/>
          <w:bCs/>
          <w:sz w:val="24"/>
          <w:szCs w:val="24"/>
        </w:rPr>
        <w:t xml:space="preserve"> Klasa ………… Grupa A</w:t>
      </w:r>
    </w:p>
    <w:p w:rsidR="007C7968" w:rsidRDefault="007C7968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C7968" w:rsidRDefault="0011234F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21. Nazizm w Niemczech</w:t>
      </w:r>
    </w:p>
    <w:p w:rsidR="007C7968" w:rsidRDefault="007C7968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C7968" w:rsidRDefault="0011234F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Polecenie 1. (3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7C7968" w:rsidRDefault="0011234F" w:rsidP="00F85549">
      <w:pPr>
        <w:pStyle w:val="Standard"/>
        <w:spacing w:after="0" w:line="480" w:lineRule="auto"/>
      </w:pPr>
      <w:r>
        <w:rPr>
          <w:rFonts w:ascii="Times New Roman" w:hAnsi="Times New Roman"/>
          <w:sz w:val="24"/>
          <w:szCs w:val="24"/>
        </w:rPr>
        <w:t>Podkreśl hasła będące częścią ideologii nazizmu.</w:t>
      </w:r>
    </w:p>
    <w:p w:rsidR="007C7968" w:rsidRDefault="00F85549">
      <w:pPr>
        <w:pStyle w:val="Standard"/>
        <w:spacing w:after="0" w:line="360" w:lineRule="auto"/>
        <w:jc w:val="center"/>
      </w:pPr>
      <w:proofErr w:type="gramStart"/>
      <w:r>
        <w:rPr>
          <w:rFonts w:ascii="Times New Roman" w:hAnsi="Times New Roman"/>
          <w:sz w:val="24"/>
          <w:szCs w:val="24"/>
        </w:rPr>
        <w:t>s</w:t>
      </w:r>
      <w:r w:rsidR="0011234F">
        <w:rPr>
          <w:rFonts w:ascii="Times New Roman" w:hAnsi="Times New Roman"/>
          <w:sz w:val="24"/>
          <w:szCs w:val="24"/>
        </w:rPr>
        <w:t>ocjalizm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11234F">
        <w:rPr>
          <w:rFonts w:ascii="Times New Roman" w:hAnsi="Times New Roman"/>
          <w:sz w:val="24"/>
          <w:szCs w:val="24"/>
        </w:rPr>
        <w:t>antysemityzm</w:t>
      </w:r>
      <w:proofErr w:type="gramEnd"/>
      <w:r>
        <w:rPr>
          <w:rFonts w:ascii="Times New Roman" w:hAnsi="Times New Roman"/>
          <w:sz w:val="24"/>
          <w:szCs w:val="24"/>
        </w:rPr>
        <w:t xml:space="preserve">         </w:t>
      </w:r>
      <w:r w:rsidR="0011234F">
        <w:rPr>
          <w:rFonts w:ascii="Times New Roman" w:hAnsi="Times New Roman"/>
          <w:sz w:val="24"/>
          <w:szCs w:val="24"/>
        </w:rPr>
        <w:t>komunizm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11234F">
        <w:rPr>
          <w:rFonts w:ascii="Times New Roman" w:hAnsi="Times New Roman"/>
          <w:sz w:val="24"/>
          <w:szCs w:val="24"/>
        </w:rPr>
        <w:t>rasizm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11234F">
        <w:rPr>
          <w:rFonts w:ascii="Times New Roman" w:hAnsi="Times New Roman"/>
          <w:sz w:val="24"/>
          <w:szCs w:val="24"/>
        </w:rPr>
        <w:t>demokracja</w:t>
      </w:r>
    </w:p>
    <w:p w:rsidR="007C7968" w:rsidRDefault="007C7968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7968" w:rsidRDefault="0011234F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2. (2 </w:t>
      </w:r>
      <w:proofErr w:type="gramStart"/>
      <w:r>
        <w:rPr>
          <w:rFonts w:ascii="Times New Roman" w:hAnsi="Times New Roman"/>
          <w:b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7C7968" w:rsidRDefault="009558A0">
      <w:pPr>
        <w:pStyle w:val="Standard"/>
        <w:spacing w:after="0" w:line="36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76.35pt;margin-top:12.45pt;width:25.9pt;height:140.05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layout-flow:vertical;mso-layout-flow-alt:bottom-to-top;mso-fit-shape-to-text:t">
              <w:txbxContent>
                <w:p w:rsidR="009558A0" w:rsidRPr="009558A0" w:rsidRDefault="009558A0">
                  <w:pPr>
                    <w:rPr>
                      <w:color w:val="7F7F7F" w:themeColor="text1" w:themeTint="80"/>
                      <w:sz w:val="20"/>
                      <w:szCs w:val="20"/>
                    </w:rPr>
                  </w:pPr>
                  <w:r w:rsidRPr="009558A0">
                    <w:rPr>
                      <w:color w:val="7F7F7F" w:themeColor="text1" w:themeTint="80"/>
                      <w:sz w:val="20"/>
                      <w:szCs w:val="20"/>
                    </w:rPr>
                    <w:t xml:space="preserve">Agencja </w:t>
                  </w:r>
                  <w:proofErr w:type="spellStart"/>
                  <w:r w:rsidRPr="009558A0">
                    <w:rPr>
                      <w:color w:val="7F7F7F" w:themeColor="text1" w:themeTint="80"/>
                      <w:sz w:val="20"/>
                      <w:szCs w:val="20"/>
                    </w:rPr>
                    <w:t>BE&amp;W</w:t>
                  </w:r>
                  <w:proofErr w:type="spellEnd"/>
                </w:p>
              </w:txbxContent>
            </v:textbox>
          </v:shape>
        </w:pict>
      </w:r>
      <w:r w:rsidR="00C54F65" w:rsidRPr="00C54F65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4652010</wp:posOffset>
            </wp:positionH>
            <wp:positionV relativeFrom="paragraph">
              <wp:posOffset>170815</wp:posOffset>
            </wp:positionV>
            <wp:extent cx="1470423" cy="1800000"/>
            <wp:effectExtent l="0" t="0" r="0" b="0"/>
            <wp:wrapNone/>
            <wp:docPr id="8" name="Obraz 8" descr="Z:\25. MULTIPODRĘCZNIKI nowa sp\m-H7P\_DO ZROBIENIA I WSTAWIENIA\kartkówki\e_kartkówki do H7P r. 20-34 – po redakcji\ilustracja_znac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25. MULTIPODRĘCZNIKI nowa sp\m-H7P\_DO ZROBIENIA I WSTAWIENIA\kartkówki\e_kartkówki do H7P r. 20-34 – po redakcji\ilustracja_znacze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42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34F">
        <w:rPr>
          <w:rFonts w:ascii="Times New Roman" w:hAnsi="Times New Roman"/>
          <w:sz w:val="24"/>
          <w:szCs w:val="24"/>
        </w:rPr>
        <w:t>Przyjrzyj się ilustracji i wykonaj polecenia.</w:t>
      </w:r>
    </w:p>
    <w:p w:rsidR="007C7968" w:rsidRDefault="00C54F65">
      <w:pPr>
        <w:pStyle w:val="Standard"/>
        <w:spacing w:after="0" w:line="360" w:lineRule="auto"/>
      </w:pPr>
      <w:r w:rsidRPr="00C54F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1234F">
        <w:rPr>
          <w:rFonts w:ascii="Times New Roman" w:hAnsi="Times New Roman"/>
          <w:sz w:val="24"/>
          <w:szCs w:val="24"/>
        </w:rPr>
        <w:t>a</w:t>
      </w:r>
      <w:proofErr w:type="gramEnd"/>
      <w:r w:rsidR="0011234F">
        <w:rPr>
          <w:rFonts w:ascii="Times New Roman" w:hAnsi="Times New Roman"/>
          <w:sz w:val="24"/>
          <w:szCs w:val="24"/>
        </w:rPr>
        <w:t>) Wyjaśnij, z jakim zjawiskiem jest związana ta ilustracja.</w:t>
      </w:r>
    </w:p>
    <w:p w:rsidR="007C7968" w:rsidRDefault="0011234F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</w:t>
      </w:r>
      <w:r w:rsidR="00C54F65">
        <w:rPr>
          <w:rFonts w:ascii="Times New Roman" w:hAnsi="Times New Roman"/>
          <w:sz w:val="24"/>
          <w:szCs w:val="24"/>
        </w:rPr>
        <w:t>……………………………</w:t>
      </w:r>
    </w:p>
    <w:p w:rsidR="007C7968" w:rsidRDefault="0011234F">
      <w:pPr>
        <w:pStyle w:val="Standard"/>
        <w:spacing w:after="0" w:line="360" w:lineRule="auto"/>
      </w:pPr>
      <w:proofErr w:type="gramStart"/>
      <w:r>
        <w:rPr>
          <w:rFonts w:ascii="Times New Roman" w:hAnsi="Times New Roman"/>
          <w:sz w:val="24"/>
          <w:szCs w:val="24"/>
        </w:rPr>
        <w:t>b</w:t>
      </w:r>
      <w:proofErr w:type="gramEnd"/>
      <w:r>
        <w:rPr>
          <w:rFonts w:ascii="Times New Roman" w:hAnsi="Times New Roman"/>
          <w:sz w:val="24"/>
          <w:szCs w:val="24"/>
        </w:rPr>
        <w:t>) Podaj skutki tego zjawiska w 1923 r.</w:t>
      </w:r>
    </w:p>
    <w:p w:rsidR="00C54F65" w:rsidRDefault="0011234F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C54F65" w:rsidRDefault="00C54F65" w:rsidP="00C54F65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C54F65" w:rsidRDefault="00C54F65" w:rsidP="00C54F65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C54F65" w:rsidRDefault="00C54F65" w:rsidP="00C54F65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C7968" w:rsidRDefault="007C7968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7968" w:rsidRDefault="0011234F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3. (1 </w:t>
      </w:r>
      <w:proofErr w:type="gramStart"/>
      <w:r>
        <w:rPr>
          <w:rFonts w:ascii="Times New Roman" w:hAnsi="Times New Roman"/>
          <w:b/>
          <w:sz w:val="24"/>
          <w:szCs w:val="24"/>
        </w:rPr>
        <w:t>punkt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7C7968" w:rsidRDefault="0011234F" w:rsidP="001936AC">
      <w:pPr>
        <w:pStyle w:val="Standard"/>
        <w:spacing w:after="0" w:line="480" w:lineRule="auto"/>
      </w:pPr>
      <w:r>
        <w:rPr>
          <w:rFonts w:ascii="Times New Roman" w:hAnsi="Times New Roman"/>
          <w:sz w:val="24"/>
          <w:szCs w:val="24"/>
        </w:rPr>
        <w:t>Wpisz pojęcie, którego dotyczy definicja.</w:t>
      </w:r>
    </w:p>
    <w:p w:rsidR="007C7968" w:rsidRDefault="00C54F65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11234F">
        <w:rPr>
          <w:rFonts w:ascii="Times New Roman" w:hAnsi="Times New Roman"/>
          <w:sz w:val="24"/>
          <w:szCs w:val="24"/>
        </w:rPr>
        <w:t xml:space="preserve"> – pogrom ludności żydowskiej zorganizowany przez nazistów w listopadzie 1938 r.</w:t>
      </w:r>
    </w:p>
    <w:p w:rsidR="007C7968" w:rsidRDefault="007C7968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7968" w:rsidRDefault="0011234F">
      <w:pPr>
        <w:pStyle w:val="Standard"/>
        <w:pageBreakBefore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Imię i nazwisko ………………………………………………… Klasa ………… Grupa B</w:t>
      </w:r>
    </w:p>
    <w:p w:rsidR="007C7968" w:rsidRDefault="007C7968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C7968" w:rsidRDefault="0011234F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21. Nazizm w Niemczech</w:t>
      </w:r>
    </w:p>
    <w:p w:rsidR="007C7968" w:rsidRDefault="007C7968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C7968" w:rsidRDefault="0011234F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Polecenie 1.</w:t>
      </w:r>
      <w:r>
        <w:rPr>
          <w:rFonts w:ascii="Times New Roman" w:hAnsi="Times New Roman"/>
          <w:b/>
          <w:sz w:val="24"/>
          <w:szCs w:val="24"/>
        </w:rPr>
        <w:t xml:space="preserve"> (3 </w:t>
      </w:r>
      <w:proofErr w:type="gramStart"/>
      <w:r>
        <w:rPr>
          <w:rFonts w:ascii="Times New Roman" w:hAnsi="Times New Roman"/>
          <w:b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7C7968" w:rsidRDefault="0011234F" w:rsidP="006959FD">
      <w:pPr>
        <w:pStyle w:val="Standard"/>
        <w:spacing w:after="0" w:line="480" w:lineRule="auto"/>
      </w:pPr>
      <w:r>
        <w:rPr>
          <w:rFonts w:ascii="Times New Roman" w:hAnsi="Times New Roman"/>
          <w:sz w:val="24"/>
          <w:szCs w:val="24"/>
        </w:rPr>
        <w:t>Podkreśl cechy państwa totalitarnego.</w:t>
      </w:r>
    </w:p>
    <w:p w:rsidR="007C7968" w:rsidRDefault="0011234F">
      <w:pPr>
        <w:pStyle w:val="Standard"/>
        <w:spacing w:after="0" w:line="360" w:lineRule="auto"/>
        <w:jc w:val="center"/>
      </w:pPr>
      <w:r>
        <w:rPr>
          <w:rFonts w:ascii="Times New Roman" w:hAnsi="Times New Roman"/>
          <w:sz w:val="24"/>
          <w:szCs w:val="24"/>
        </w:rPr>
        <w:t>istnienie systemu wielopartyjnego</w:t>
      </w:r>
      <w:r w:rsidR="006959FD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propaganda</w:t>
      </w:r>
      <w:r w:rsidR="006959FD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terror wobec przeciwników</w:t>
      </w:r>
    </w:p>
    <w:p w:rsidR="007C7968" w:rsidRDefault="0011234F">
      <w:pPr>
        <w:pStyle w:val="Standard"/>
        <w:spacing w:after="0" w:line="360" w:lineRule="auto"/>
        <w:jc w:val="center"/>
      </w:pPr>
      <w:r>
        <w:rPr>
          <w:rFonts w:ascii="Times New Roman" w:hAnsi="Times New Roman"/>
          <w:sz w:val="24"/>
          <w:szCs w:val="24"/>
        </w:rPr>
        <w:t>parlamentaryzm</w:t>
      </w:r>
      <w:r w:rsidR="006959FD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oficjalna ideologia państwowa</w:t>
      </w:r>
    </w:p>
    <w:p w:rsidR="007C7968" w:rsidRDefault="007C7968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C7968" w:rsidRDefault="009D1D02">
      <w:pPr>
        <w:pStyle w:val="Standard"/>
        <w:spacing w:after="0" w:line="360" w:lineRule="auto"/>
      </w:pPr>
      <w:r w:rsidRPr="009D1D02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75565</wp:posOffset>
            </wp:positionV>
            <wp:extent cx="2520000" cy="3367922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34F">
        <w:rPr>
          <w:rFonts w:ascii="Times New Roman" w:hAnsi="Times New Roman"/>
          <w:b/>
          <w:sz w:val="24"/>
          <w:szCs w:val="24"/>
        </w:rPr>
        <w:t>Polecenie 2.</w:t>
      </w:r>
      <w:r w:rsidR="0011234F">
        <w:rPr>
          <w:rFonts w:ascii="Times New Roman" w:hAnsi="Times New Roman"/>
          <w:b/>
          <w:bCs/>
          <w:sz w:val="24"/>
          <w:szCs w:val="24"/>
        </w:rPr>
        <w:t xml:space="preserve"> (2 </w:t>
      </w:r>
      <w:proofErr w:type="gramStart"/>
      <w:r w:rsidR="0011234F">
        <w:rPr>
          <w:rFonts w:ascii="Times New Roman" w:hAnsi="Times New Roman"/>
          <w:b/>
          <w:bCs/>
          <w:sz w:val="24"/>
          <w:szCs w:val="24"/>
        </w:rPr>
        <w:t>punkty</w:t>
      </w:r>
      <w:proofErr w:type="gramEnd"/>
      <w:r w:rsidR="0011234F">
        <w:rPr>
          <w:rFonts w:ascii="Times New Roman" w:hAnsi="Times New Roman"/>
          <w:b/>
          <w:bCs/>
          <w:sz w:val="24"/>
          <w:szCs w:val="24"/>
        </w:rPr>
        <w:t>)</w:t>
      </w:r>
    </w:p>
    <w:p w:rsidR="007C7968" w:rsidRPr="009D1D02" w:rsidRDefault="0011234F" w:rsidP="009D1D02">
      <w:pPr>
        <w:pStyle w:val="Standard"/>
        <w:spacing w:after="0" w:line="480" w:lineRule="auto"/>
        <w:rPr>
          <w:rFonts w:ascii="Times New Roman" w:hAnsi="Times New Roman"/>
          <w:sz w:val="24"/>
          <w:szCs w:val="24"/>
        </w:rPr>
      </w:pPr>
      <w:r w:rsidRPr="009D1D02">
        <w:rPr>
          <w:rFonts w:ascii="Times New Roman" w:hAnsi="Times New Roman"/>
          <w:sz w:val="24"/>
          <w:szCs w:val="24"/>
        </w:rPr>
        <w:t>Przyjrzyj się ilustracji i wykonaj polecenia.</w:t>
      </w:r>
      <w:r w:rsidR="009D1D02" w:rsidRPr="009D1D02">
        <w:rPr>
          <w:rFonts w:ascii="Times New Roman" w:hAnsi="Times New Roman"/>
          <w:sz w:val="24"/>
          <w:szCs w:val="24"/>
        </w:rPr>
        <w:t xml:space="preserve"> </w:t>
      </w:r>
    </w:p>
    <w:p w:rsidR="009D1D02" w:rsidRDefault="0011234F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9D1D02">
        <w:rPr>
          <w:rFonts w:ascii="Times New Roman" w:hAnsi="Times New Roman"/>
          <w:sz w:val="24"/>
          <w:szCs w:val="24"/>
        </w:rPr>
        <w:t>a</w:t>
      </w:r>
      <w:proofErr w:type="gramEnd"/>
      <w:r w:rsidRPr="009D1D02">
        <w:rPr>
          <w:rFonts w:ascii="Times New Roman" w:hAnsi="Times New Roman"/>
          <w:sz w:val="24"/>
          <w:szCs w:val="24"/>
        </w:rPr>
        <w:t>) Wyjaśnij, z jakim wydarzeniem jest związana ta</w:t>
      </w:r>
    </w:p>
    <w:p w:rsidR="007C7968" w:rsidRPr="009D1D02" w:rsidRDefault="0011234F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9D1D02">
        <w:rPr>
          <w:rFonts w:ascii="Times New Roman" w:hAnsi="Times New Roman"/>
          <w:sz w:val="24"/>
          <w:szCs w:val="24"/>
        </w:rPr>
        <w:t>ilustracja</w:t>
      </w:r>
      <w:proofErr w:type="gramEnd"/>
      <w:r w:rsidRPr="009D1D02">
        <w:rPr>
          <w:rFonts w:ascii="Times New Roman" w:hAnsi="Times New Roman"/>
          <w:sz w:val="24"/>
          <w:szCs w:val="24"/>
        </w:rPr>
        <w:t>.</w:t>
      </w:r>
      <w:r w:rsidR="009D1D02" w:rsidRPr="009D1D02">
        <w:rPr>
          <w:rFonts w:ascii="Times New Roman" w:hAnsi="Times New Roman"/>
          <w:sz w:val="24"/>
          <w:szCs w:val="24"/>
        </w:rPr>
        <w:t xml:space="preserve"> </w:t>
      </w:r>
    </w:p>
    <w:p w:rsidR="009D1D02" w:rsidRDefault="009D1D02" w:rsidP="009D1D02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7C7968" w:rsidRDefault="009558A0">
      <w:pPr>
        <w:pStyle w:val="Standard"/>
        <w:spacing w:after="0" w:line="360" w:lineRule="auto"/>
      </w:pPr>
      <w:r>
        <w:rPr>
          <w:rFonts w:ascii="Times New Roman" w:hAnsi="Times New Roman"/>
          <w:noProof/>
          <w:sz w:val="24"/>
          <w:szCs w:val="24"/>
          <w:lang w:eastAsia="pl-PL"/>
        </w:rPr>
        <w:pict>
          <v:shape id="_x0000_s1027" type="#_x0000_t202" style="position:absolute;margin-left:486.1pt;margin-top:19.85pt;width:25.9pt;height:139.75pt;z-index:25166233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layout-flow:vertical;mso-layout-flow-alt:bottom-to-top;mso-fit-shape-to-text:t">
              <w:txbxContent>
                <w:p w:rsidR="009558A0" w:rsidRPr="009558A0" w:rsidRDefault="009558A0" w:rsidP="009558A0">
                  <w:pPr>
                    <w:rPr>
                      <w:color w:val="7F7F7F" w:themeColor="text1" w:themeTint="80"/>
                      <w:sz w:val="20"/>
                      <w:szCs w:val="20"/>
                    </w:rPr>
                  </w:pPr>
                  <w:r w:rsidRPr="009558A0">
                    <w:rPr>
                      <w:color w:val="7F7F7F" w:themeColor="text1" w:themeTint="80"/>
                      <w:sz w:val="20"/>
                      <w:szCs w:val="20"/>
                    </w:rPr>
                    <w:t xml:space="preserve">Agencja </w:t>
                  </w:r>
                  <w:proofErr w:type="spellStart"/>
                  <w:r w:rsidRPr="009558A0">
                    <w:rPr>
                      <w:color w:val="7F7F7F" w:themeColor="text1" w:themeTint="80"/>
                      <w:sz w:val="20"/>
                      <w:szCs w:val="20"/>
                    </w:rPr>
                    <w:t>BE&amp;W</w:t>
                  </w:r>
                  <w:proofErr w:type="spellEnd"/>
                </w:p>
              </w:txbxContent>
            </v:textbox>
          </v:shape>
        </w:pict>
      </w:r>
      <w:proofErr w:type="gramStart"/>
      <w:r w:rsidR="0011234F" w:rsidRPr="009D1D02">
        <w:rPr>
          <w:rFonts w:ascii="Times New Roman" w:hAnsi="Times New Roman"/>
          <w:sz w:val="24"/>
          <w:szCs w:val="24"/>
        </w:rPr>
        <w:t>b</w:t>
      </w:r>
      <w:proofErr w:type="gramEnd"/>
      <w:r w:rsidR="0011234F" w:rsidRPr="009D1D02">
        <w:rPr>
          <w:rFonts w:ascii="Times New Roman" w:hAnsi="Times New Roman"/>
          <w:sz w:val="24"/>
          <w:szCs w:val="24"/>
        </w:rPr>
        <w:t>) Podaj</w:t>
      </w:r>
      <w:r w:rsidR="00D33F64">
        <w:rPr>
          <w:rFonts w:ascii="Times New Roman" w:hAnsi="Times New Roman"/>
          <w:sz w:val="24"/>
          <w:szCs w:val="24"/>
        </w:rPr>
        <w:t>, jakie były</w:t>
      </w:r>
      <w:r w:rsidR="0011234F" w:rsidRPr="009D1D02">
        <w:rPr>
          <w:rFonts w:ascii="Times New Roman" w:hAnsi="Times New Roman"/>
          <w:sz w:val="24"/>
          <w:szCs w:val="24"/>
        </w:rPr>
        <w:t xml:space="preserve"> skutki tego </w:t>
      </w:r>
      <w:r w:rsidR="00D33F64">
        <w:rPr>
          <w:rFonts w:ascii="Times New Roman" w:hAnsi="Times New Roman"/>
          <w:sz w:val="24"/>
          <w:szCs w:val="24"/>
        </w:rPr>
        <w:t>wydarzenia</w:t>
      </w:r>
      <w:r w:rsidR="0011234F" w:rsidRPr="009D1D02">
        <w:rPr>
          <w:rFonts w:ascii="Times New Roman" w:hAnsi="Times New Roman"/>
          <w:sz w:val="24"/>
          <w:szCs w:val="24"/>
        </w:rPr>
        <w:t xml:space="preserve"> w 1933 r.</w:t>
      </w:r>
    </w:p>
    <w:p w:rsidR="00D33F64" w:rsidRDefault="00D33F64" w:rsidP="00D33F64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33F64" w:rsidRDefault="00D33F64" w:rsidP="00D33F64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33F64" w:rsidRDefault="00D33F64" w:rsidP="00D33F64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33F64" w:rsidRDefault="00D33F64" w:rsidP="00D33F64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33F64" w:rsidRDefault="00D33F64" w:rsidP="00D33F64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33F64" w:rsidRDefault="00D33F64" w:rsidP="00D33F64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33F64" w:rsidRDefault="00D33F64" w:rsidP="00D33F64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33F64" w:rsidRDefault="00D33F64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C7968" w:rsidRDefault="0011234F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3. (1 </w:t>
      </w:r>
      <w:proofErr w:type="gramStart"/>
      <w:r>
        <w:rPr>
          <w:rFonts w:ascii="Times New Roman" w:hAnsi="Times New Roman"/>
          <w:b/>
          <w:sz w:val="24"/>
          <w:szCs w:val="24"/>
        </w:rPr>
        <w:t>punkt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7C7968" w:rsidRDefault="0011234F" w:rsidP="00D33F64">
      <w:pPr>
        <w:pStyle w:val="Standard"/>
        <w:spacing w:after="0" w:line="480" w:lineRule="auto"/>
      </w:pPr>
      <w:r>
        <w:rPr>
          <w:rFonts w:ascii="Times New Roman" w:hAnsi="Times New Roman"/>
          <w:sz w:val="24"/>
          <w:szCs w:val="24"/>
        </w:rPr>
        <w:t>Wpisz pojęcie, którego dotyczy definicja.</w:t>
      </w:r>
      <w:bookmarkStart w:id="0" w:name="_GoBack"/>
      <w:bookmarkEnd w:id="0"/>
    </w:p>
    <w:p w:rsidR="007C7968" w:rsidRDefault="00D33F64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11234F">
        <w:rPr>
          <w:rFonts w:ascii="Times New Roman" w:hAnsi="Times New Roman"/>
          <w:sz w:val="24"/>
          <w:szCs w:val="24"/>
        </w:rPr>
        <w:t xml:space="preserve"> – prawo uchwalone w 1935 r. w Niemczech, zakazujące związków małżeńskich między Niemcami a Żydami i pozbawiające Żydów niemieckiego obywate</w:t>
      </w:r>
      <w:r w:rsidR="00A97477">
        <w:rPr>
          <w:rFonts w:ascii="Times New Roman" w:hAnsi="Times New Roman"/>
          <w:sz w:val="24"/>
          <w:szCs w:val="24"/>
        </w:rPr>
        <w:t>lstwa</w:t>
      </w:r>
    </w:p>
    <w:p w:rsidR="007C7968" w:rsidRDefault="007C7968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7C7968" w:rsidRDefault="0011234F" w:rsidP="00A97477">
      <w:pPr>
        <w:pStyle w:val="Standard"/>
        <w:pageBreakBefore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lastRenderedPageBreak/>
        <w:t>Rozdział 21. Nazizm w Niemczech</w:t>
      </w:r>
      <w:r w:rsidR="00A97477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>
        <w:rPr>
          <w:rFonts w:ascii="Times New Roman" w:hAnsi="Times New Roman"/>
        </w:rPr>
        <w:t xml:space="preserve">– model odpowiedzi </w:t>
      </w:r>
      <w:r>
        <w:rPr>
          <w:rFonts w:ascii="Times New Roman" w:hAnsi="Times New Roman"/>
          <w:bCs/>
        </w:rPr>
        <w:t>(6 pkt)</w:t>
      </w:r>
    </w:p>
    <w:p w:rsidR="007C7968" w:rsidRDefault="007C7968">
      <w:pPr>
        <w:pStyle w:val="Standard"/>
        <w:spacing w:after="0" w:line="360" w:lineRule="auto"/>
        <w:rPr>
          <w:rFonts w:ascii="Times New Roman" w:hAnsi="Times New Roman"/>
        </w:rPr>
      </w:pPr>
    </w:p>
    <w:p w:rsidR="007C7968" w:rsidRPr="00A97477" w:rsidRDefault="0011234F">
      <w:pPr>
        <w:pStyle w:val="Standard"/>
        <w:spacing w:after="0" w:line="360" w:lineRule="auto"/>
        <w:rPr>
          <w:sz w:val="32"/>
          <w:szCs w:val="32"/>
        </w:rPr>
      </w:pPr>
      <w:r w:rsidRPr="00A97477">
        <w:rPr>
          <w:rFonts w:ascii="Times New Roman" w:hAnsi="Times New Roman"/>
          <w:b/>
          <w:sz w:val="32"/>
          <w:szCs w:val="32"/>
        </w:rPr>
        <w:t>Grupa A</w:t>
      </w:r>
    </w:p>
    <w:p w:rsidR="007C7968" w:rsidRPr="00A97477" w:rsidRDefault="0011234F">
      <w:pPr>
        <w:pStyle w:val="Standard"/>
        <w:spacing w:after="0" w:line="360" w:lineRule="auto"/>
        <w:jc w:val="both"/>
        <w:rPr>
          <w:sz w:val="24"/>
          <w:szCs w:val="24"/>
        </w:rPr>
      </w:pPr>
      <w:r w:rsidRPr="00A97477">
        <w:rPr>
          <w:rFonts w:ascii="Times New Roman" w:hAnsi="Times New Roman"/>
          <w:b/>
          <w:sz w:val="24"/>
          <w:szCs w:val="24"/>
        </w:rPr>
        <w:t>Polecenie 1. (0−3)</w:t>
      </w:r>
    </w:p>
    <w:p w:rsidR="007C7968" w:rsidRPr="00A97477" w:rsidRDefault="0011234F" w:rsidP="00A97477">
      <w:pPr>
        <w:pStyle w:val="Standard"/>
        <w:spacing w:after="0" w:line="360" w:lineRule="auto"/>
        <w:rPr>
          <w:sz w:val="24"/>
          <w:szCs w:val="24"/>
        </w:rPr>
      </w:pPr>
      <w:proofErr w:type="gramStart"/>
      <w:r w:rsidRPr="00A97477">
        <w:rPr>
          <w:rFonts w:ascii="Times New Roman" w:hAnsi="Times New Roman"/>
          <w:sz w:val="24"/>
          <w:szCs w:val="24"/>
          <w:u w:val="single"/>
        </w:rPr>
        <w:t>socjalizm</w:t>
      </w:r>
      <w:proofErr w:type="gramEnd"/>
      <w:r w:rsidR="00A97477" w:rsidRPr="00A97477">
        <w:rPr>
          <w:rFonts w:ascii="Times New Roman" w:hAnsi="Times New Roman"/>
          <w:sz w:val="24"/>
          <w:szCs w:val="24"/>
        </w:rPr>
        <w:t>,</w:t>
      </w:r>
      <w:r w:rsidR="00A97477">
        <w:rPr>
          <w:rFonts w:ascii="Times New Roman" w:hAnsi="Times New Roman"/>
          <w:sz w:val="24"/>
          <w:szCs w:val="24"/>
        </w:rPr>
        <w:t xml:space="preserve"> </w:t>
      </w:r>
      <w:r w:rsidRPr="00A97477">
        <w:rPr>
          <w:rFonts w:ascii="Times New Roman" w:hAnsi="Times New Roman"/>
          <w:sz w:val="24"/>
          <w:szCs w:val="24"/>
          <w:u w:val="single"/>
        </w:rPr>
        <w:t>antysemityzm</w:t>
      </w:r>
      <w:r w:rsidR="00A97477" w:rsidRPr="00A97477">
        <w:rPr>
          <w:rFonts w:ascii="Times New Roman" w:hAnsi="Times New Roman"/>
          <w:sz w:val="24"/>
          <w:szCs w:val="24"/>
        </w:rPr>
        <w:t>,</w:t>
      </w:r>
      <w:r w:rsidR="00A97477">
        <w:rPr>
          <w:rFonts w:ascii="Times New Roman" w:hAnsi="Times New Roman"/>
          <w:sz w:val="24"/>
          <w:szCs w:val="24"/>
        </w:rPr>
        <w:t xml:space="preserve"> </w:t>
      </w:r>
      <w:r w:rsidRPr="00A97477">
        <w:rPr>
          <w:rFonts w:ascii="Times New Roman" w:hAnsi="Times New Roman"/>
          <w:sz w:val="24"/>
          <w:szCs w:val="24"/>
          <w:u w:val="single"/>
        </w:rPr>
        <w:t>rasizm</w:t>
      </w:r>
    </w:p>
    <w:p w:rsidR="007C7968" w:rsidRPr="00A97477" w:rsidRDefault="007C7968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7968" w:rsidRPr="00A97477" w:rsidRDefault="0011234F">
      <w:pPr>
        <w:pStyle w:val="Standard"/>
        <w:spacing w:after="0" w:line="360" w:lineRule="auto"/>
        <w:jc w:val="both"/>
        <w:rPr>
          <w:sz w:val="24"/>
          <w:szCs w:val="24"/>
        </w:rPr>
      </w:pPr>
      <w:r w:rsidRPr="00A97477">
        <w:rPr>
          <w:rFonts w:ascii="Times New Roman" w:hAnsi="Times New Roman"/>
          <w:b/>
          <w:sz w:val="24"/>
          <w:szCs w:val="24"/>
        </w:rPr>
        <w:t>Polecenie 2. (0−2)</w:t>
      </w:r>
    </w:p>
    <w:p w:rsidR="007C7968" w:rsidRPr="00A97477" w:rsidRDefault="0011234F">
      <w:pPr>
        <w:pStyle w:val="Standard"/>
        <w:spacing w:after="0" w:line="360" w:lineRule="auto"/>
        <w:jc w:val="both"/>
        <w:rPr>
          <w:sz w:val="24"/>
          <w:szCs w:val="24"/>
        </w:rPr>
      </w:pPr>
      <w:proofErr w:type="gramStart"/>
      <w:r w:rsidRPr="00A97477">
        <w:rPr>
          <w:rFonts w:ascii="Times New Roman" w:hAnsi="Times New Roman"/>
          <w:sz w:val="24"/>
          <w:szCs w:val="24"/>
        </w:rPr>
        <w:t>a</w:t>
      </w:r>
      <w:proofErr w:type="gramEnd"/>
      <w:r w:rsidRPr="00A97477">
        <w:rPr>
          <w:rFonts w:ascii="Times New Roman" w:hAnsi="Times New Roman"/>
          <w:sz w:val="24"/>
          <w:szCs w:val="24"/>
        </w:rPr>
        <w:t xml:space="preserve">) </w:t>
      </w:r>
      <w:r w:rsidRPr="00A97477">
        <w:rPr>
          <w:rFonts w:ascii="Times New Roman" w:hAnsi="Times New Roman"/>
          <w:i/>
          <w:sz w:val="24"/>
          <w:szCs w:val="24"/>
        </w:rPr>
        <w:t>hiperinflacja</w:t>
      </w:r>
    </w:p>
    <w:p w:rsidR="007C7968" w:rsidRPr="00A97477" w:rsidRDefault="0011234F" w:rsidP="00A97477">
      <w:pPr>
        <w:pStyle w:val="Standard"/>
        <w:spacing w:after="0" w:line="360" w:lineRule="auto"/>
        <w:rPr>
          <w:sz w:val="24"/>
          <w:szCs w:val="24"/>
        </w:rPr>
      </w:pPr>
      <w:proofErr w:type="gramStart"/>
      <w:r w:rsidRPr="00A97477">
        <w:rPr>
          <w:rFonts w:ascii="Times New Roman" w:hAnsi="Times New Roman"/>
          <w:sz w:val="24"/>
          <w:szCs w:val="24"/>
        </w:rPr>
        <w:t>b</w:t>
      </w:r>
      <w:proofErr w:type="gramEnd"/>
      <w:r w:rsidRPr="00A97477">
        <w:rPr>
          <w:rFonts w:ascii="Times New Roman" w:hAnsi="Times New Roman"/>
          <w:sz w:val="24"/>
          <w:szCs w:val="24"/>
        </w:rPr>
        <w:t xml:space="preserve">) </w:t>
      </w:r>
      <w:r w:rsidR="00A97477">
        <w:rPr>
          <w:rFonts w:ascii="Times New Roman" w:hAnsi="Times New Roman"/>
          <w:sz w:val="24"/>
          <w:szCs w:val="24"/>
        </w:rPr>
        <w:t xml:space="preserve">Przykładowa odpowiedź: </w:t>
      </w:r>
      <w:r w:rsidRPr="00A97477">
        <w:rPr>
          <w:rFonts w:ascii="Times New Roman" w:hAnsi="Times New Roman"/>
          <w:i/>
          <w:sz w:val="24"/>
          <w:szCs w:val="24"/>
        </w:rPr>
        <w:t>Kryzys gospodarczy doprowadził w 1923 r. do nieudanej próby przewrotu politycznego w</w:t>
      </w:r>
      <w:r w:rsidR="00A97477" w:rsidRPr="00A97477">
        <w:rPr>
          <w:rFonts w:ascii="Times New Roman" w:hAnsi="Times New Roman"/>
          <w:i/>
          <w:sz w:val="24"/>
          <w:szCs w:val="24"/>
        </w:rPr>
        <w:t> </w:t>
      </w:r>
      <w:r w:rsidRPr="00A97477">
        <w:rPr>
          <w:rFonts w:ascii="Times New Roman" w:hAnsi="Times New Roman"/>
          <w:i/>
          <w:sz w:val="24"/>
          <w:szCs w:val="24"/>
        </w:rPr>
        <w:t>Niemczech, dokonanej przez Adolfa Hitlera i jego zwolenników.</w:t>
      </w:r>
    </w:p>
    <w:p w:rsidR="007C7968" w:rsidRPr="00A97477" w:rsidRDefault="007C7968">
      <w:pPr>
        <w:pStyle w:val="Standard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C7968" w:rsidRPr="00A97477" w:rsidRDefault="0011234F">
      <w:pPr>
        <w:pStyle w:val="Standard"/>
        <w:spacing w:after="0" w:line="360" w:lineRule="auto"/>
        <w:jc w:val="both"/>
        <w:rPr>
          <w:sz w:val="24"/>
          <w:szCs w:val="24"/>
        </w:rPr>
      </w:pPr>
      <w:r w:rsidRPr="00A97477">
        <w:rPr>
          <w:rFonts w:ascii="Times New Roman" w:hAnsi="Times New Roman"/>
          <w:b/>
          <w:sz w:val="24"/>
          <w:szCs w:val="24"/>
        </w:rPr>
        <w:t>Polecenie 3. (0−1)</w:t>
      </w:r>
    </w:p>
    <w:p w:rsidR="007C7968" w:rsidRPr="00A97477" w:rsidRDefault="0011234F">
      <w:pPr>
        <w:pStyle w:val="Standard"/>
        <w:spacing w:after="0" w:line="360" w:lineRule="auto"/>
        <w:jc w:val="both"/>
        <w:rPr>
          <w:i/>
          <w:sz w:val="24"/>
          <w:szCs w:val="24"/>
        </w:rPr>
      </w:pPr>
      <w:proofErr w:type="gramStart"/>
      <w:r w:rsidRPr="00A97477">
        <w:rPr>
          <w:rFonts w:ascii="Times New Roman" w:hAnsi="Times New Roman"/>
          <w:i/>
          <w:sz w:val="24"/>
          <w:szCs w:val="24"/>
        </w:rPr>
        <w:t>noc</w:t>
      </w:r>
      <w:proofErr w:type="gramEnd"/>
      <w:r w:rsidRPr="00A97477">
        <w:rPr>
          <w:rFonts w:ascii="Times New Roman" w:hAnsi="Times New Roman"/>
          <w:i/>
          <w:sz w:val="24"/>
          <w:szCs w:val="24"/>
        </w:rPr>
        <w:t xml:space="preserve"> kryształowa</w:t>
      </w:r>
    </w:p>
    <w:p w:rsidR="007C7968" w:rsidRPr="00A97477" w:rsidRDefault="007C7968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7968" w:rsidRPr="008638E1" w:rsidRDefault="0011234F">
      <w:pPr>
        <w:pStyle w:val="Standard"/>
        <w:spacing w:after="0" w:line="360" w:lineRule="auto"/>
        <w:jc w:val="both"/>
        <w:rPr>
          <w:sz w:val="32"/>
          <w:szCs w:val="32"/>
        </w:rPr>
      </w:pPr>
      <w:r w:rsidRPr="008638E1">
        <w:rPr>
          <w:rFonts w:ascii="Times New Roman" w:hAnsi="Times New Roman"/>
          <w:b/>
          <w:sz w:val="32"/>
          <w:szCs w:val="32"/>
        </w:rPr>
        <w:t>Grupa B</w:t>
      </w:r>
    </w:p>
    <w:p w:rsidR="007C7968" w:rsidRPr="00A97477" w:rsidRDefault="0011234F">
      <w:pPr>
        <w:pStyle w:val="Standard"/>
        <w:spacing w:after="0" w:line="360" w:lineRule="auto"/>
        <w:rPr>
          <w:sz w:val="24"/>
          <w:szCs w:val="24"/>
        </w:rPr>
      </w:pPr>
      <w:r w:rsidRPr="00A97477">
        <w:rPr>
          <w:rFonts w:ascii="Times New Roman" w:hAnsi="Times New Roman"/>
          <w:b/>
          <w:sz w:val="24"/>
          <w:szCs w:val="24"/>
        </w:rPr>
        <w:t>Polecenie 1. (0−3)</w:t>
      </w:r>
    </w:p>
    <w:p w:rsidR="007C7968" w:rsidRPr="00A97477" w:rsidRDefault="0011234F" w:rsidP="00A97477">
      <w:pPr>
        <w:pStyle w:val="Standard"/>
        <w:spacing w:after="0" w:line="360" w:lineRule="auto"/>
        <w:rPr>
          <w:sz w:val="24"/>
          <w:szCs w:val="24"/>
        </w:rPr>
      </w:pPr>
      <w:proofErr w:type="gramStart"/>
      <w:r w:rsidRPr="00A97477">
        <w:rPr>
          <w:rFonts w:ascii="Times New Roman" w:hAnsi="Times New Roman"/>
          <w:sz w:val="24"/>
          <w:szCs w:val="24"/>
          <w:u w:val="single"/>
        </w:rPr>
        <w:t>propaganda</w:t>
      </w:r>
      <w:proofErr w:type="gramEnd"/>
      <w:r w:rsidR="00A97477" w:rsidRPr="00A97477">
        <w:rPr>
          <w:rFonts w:ascii="Times New Roman" w:hAnsi="Times New Roman"/>
          <w:sz w:val="24"/>
          <w:szCs w:val="24"/>
        </w:rPr>
        <w:t>,</w:t>
      </w:r>
      <w:r w:rsidR="00A97477">
        <w:rPr>
          <w:rFonts w:ascii="Times New Roman" w:hAnsi="Times New Roman"/>
          <w:sz w:val="24"/>
          <w:szCs w:val="24"/>
        </w:rPr>
        <w:t xml:space="preserve"> </w:t>
      </w:r>
      <w:r w:rsidRPr="00A97477">
        <w:rPr>
          <w:rFonts w:ascii="Times New Roman" w:hAnsi="Times New Roman"/>
          <w:sz w:val="24"/>
          <w:szCs w:val="24"/>
          <w:u w:val="single"/>
        </w:rPr>
        <w:t>terror wobec przeciwników</w:t>
      </w:r>
      <w:r w:rsidR="00A97477" w:rsidRPr="00A97477">
        <w:rPr>
          <w:rFonts w:ascii="Times New Roman" w:hAnsi="Times New Roman"/>
          <w:sz w:val="24"/>
          <w:szCs w:val="24"/>
        </w:rPr>
        <w:t>,</w:t>
      </w:r>
      <w:r w:rsidR="00A97477">
        <w:rPr>
          <w:rFonts w:ascii="Times New Roman" w:hAnsi="Times New Roman"/>
          <w:sz w:val="24"/>
          <w:szCs w:val="24"/>
        </w:rPr>
        <w:t xml:space="preserve"> </w:t>
      </w:r>
      <w:r w:rsidRPr="00A97477">
        <w:rPr>
          <w:rFonts w:ascii="Times New Roman" w:hAnsi="Times New Roman"/>
          <w:sz w:val="24"/>
          <w:szCs w:val="24"/>
          <w:u w:val="single"/>
        </w:rPr>
        <w:t>oficjalna ideologia państwowa</w:t>
      </w:r>
    </w:p>
    <w:p w:rsidR="007C7968" w:rsidRPr="00A97477" w:rsidRDefault="007C7968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7968" w:rsidRPr="00A97477" w:rsidRDefault="0011234F">
      <w:pPr>
        <w:pStyle w:val="Standard"/>
        <w:spacing w:after="0" w:line="360" w:lineRule="auto"/>
        <w:jc w:val="both"/>
        <w:rPr>
          <w:sz w:val="24"/>
          <w:szCs w:val="24"/>
        </w:rPr>
      </w:pPr>
      <w:r w:rsidRPr="00A97477">
        <w:rPr>
          <w:rFonts w:ascii="Times New Roman" w:hAnsi="Times New Roman"/>
          <w:b/>
          <w:sz w:val="24"/>
          <w:szCs w:val="24"/>
        </w:rPr>
        <w:t>Polecenie 2. (0−2)</w:t>
      </w:r>
    </w:p>
    <w:p w:rsidR="007C7968" w:rsidRPr="00A97477" w:rsidRDefault="0011234F">
      <w:pPr>
        <w:pStyle w:val="Standard"/>
        <w:spacing w:after="0" w:line="360" w:lineRule="auto"/>
        <w:jc w:val="both"/>
        <w:rPr>
          <w:sz w:val="24"/>
          <w:szCs w:val="24"/>
        </w:rPr>
      </w:pPr>
      <w:proofErr w:type="gramStart"/>
      <w:r w:rsidRPr="00A97477">
        <w:rPr>
          <w:rFonts w:ascii="Times New Roman" w:hAnsi="Times New Roman"/>
          <w:sz w:val="24"/>
          <w:szCs w:val="24"/>
        </w:rPr>
        <w:t>a</w:t>
      </w:r>
      <w:proofErr w:type="gramEnd"/>
      <w:r w:rsidRPr="00A97477">
        <w:rPr>
          <w:rFonts w:ascii="Times New Roman" w:hAnsi="Times New Roman"/>
          <w:sz w:val="24"/>
          <w:szCs w:val="24"/>
        </w:rPr>
        <w:t xml:space="preserve">) </w:t>
      </w:r>
      <w:r w:rsidRPr="00A97477">
        <w:rPr>
          <w:rFonts w:ascii="Times New Roman" w:hAnsi="Times New Roman"/>
          <w:i/>
          <w:sz w:val="24"/>
          <w:szCs w:val="24"/>
        </w:rPr>
        <w:t>pożar Reichstagu</w:t>
      </w:r>
    </w:p>
    <w:p w:rsidR="007C7968" w:rsidRPr="00A97477" w:rsidRDefault="0011234F" w:rsidP="00A97477">
      <w:pPr>
        <w:pStyle w:val="Standard"/>
        <w:spacing w:after="0" w:line="360" w:lineRule="auto"/>
        <w:rPr>
          <w:sz w:val="24"/>
          <w:szCs w:val="24"/>
        </w:rPr>
      </w:pPr>
      <w:proofErr w:type="gramStart"/>
      <w:r w:rsidRPr="00A97477">
        <w:rPr>
          <w:rFonts w:ascii="Times New Roman" w:hAnsi="Times New Roman"/>
          <w:sz w:val="24"/>
          <w:szCs w:val="24"/>
        </w:rPr>
        <w:t>b</w:t>
      </w:r>
      <w:proofErr w:type="gramEnd"/>
      <w:r w:rsidRPr="00A97477">
        <w:rPr>
          <w:rFonts w:ascii="Times New Roman" w:hAnsi="Times New Roman"/>
          <w:sz w:val="24"/>
          <w:szCs w:val="24"/>
        </w:rPr>
        <w:t>)</w:t>
      </w:r>
      <w:r w:rsidR="00A97477">
        <w:rPr>
          <w:rFonts w:ascii="Times New Roman" w:hAnsi="Times New Roman"/>
          <w:sz w:val="24"/>
          <w:szCs w:val="24"/>
        </w:rPr>
        <w:t xml:space="preserve"> Przykładowa odpowiedź:</w:t>
      </w:r>
      <w:r w:rsidRPr="00A97477">
        <w:rPr>
          <w:rFonts w:ascii="Times New Roman" w:hAnsi="Times New Roman"/>
          <w:sz w:val="24"/>
          <w:szCs w:val="24"/>
        </w:rPr>
        <w:t xml:space="preserve"> </w:t>
      </w:r>
      <w:r w:rsidRPr="00A97477">
        <w:rPr>
          <w:rFonts w:ascii="Times New Roman" w:hAnsi="Times New Roman"/>
          <w:i/>
          <w:sz w:val="24"/>
          <w:szCs w:val="24"/>
        </w:rPr>
        <w:t>Zdarzenie to naziści wykorzystali do pozbycia się wszystkich przeciwników politycznych, co zapoczątkowało proces całkowitego przejęcia przez nich władzy w</w:t>
      </w:r>
      <w:r w:rsidR="00A97477">
        <w:rPr>
          <w:rFonts w:ascii="Times New Roman" w:hAnsi="Times New Roman"/>
          <w:i/>
          <w:sz w:val="24"/>
          <w:szCs w:val="24"/>
        </w:rPr>
        <w:t> </w:t>
      </w:r>
      <w:r w:rsidRPr="00A97477">
        <w:rPr>
          <w:rFonts w:ascii="Times New Roman" w:hAnsi="Times New Roman"/>
          <w:i/>
          <w:sz w:val="24"/>
          <w:szCs w:val="24"/>
        </w:rPr>
        <w:t>Niemczech.</w:t>
      </w:r>
    </w:p>
    <w:p w:rsidR="007C7968" w:rsidRPr="00A97477" w:rsidRDefault="007C7968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7968" w:rsidRPr="00A97477" w:rsidRDefault="0011234F">
      <w:pPr>
        <w:pStyle w:val="Standard"/>
        <w:spacing w:after="0" w:line="360" w:lineRule="auto"/>
        <w:jc w:val="both"/>
        <w:rPr>
          <w:sz w:val="24"/>
          <w:szCs w:val="24"/>
        </w:rPr>
      </w:pPr>
      <w:r w:rsidRPr="00A97477">
        <w:rPr>
          <w:rFonts w:ascii="Times New Roman" w:hAnsi="Times New Roman"/>
          <w:b/>
          <w:sz w:val="24"/>
          <w:szCs w:val="24"/>
        </w:rPr>
        <w:t>Polecenie 3. (0−1)</w:t>
      </w:r>
    </w:p>
    <w:p w:rsidR="007C7968" w:rsidRPr="00A97477" w:rsidRDefault="0011234F">
      <w:pPr>
        <w:pStyle w:val="Standard"/>
        <w:spacing w:after="0" w:line="360" w:lineRule="auto"/>
        <w:jc w:val="both"/>
        <w:rPr>
          <w:i/>
          <w:sz w:val="24"/>
          <w:szCs w:val="24"/>
        </w:rPr>
      </w:pPr>
      <w:proofErr w:type="gramStart"/>
      <w:r w:rsidRPr="00A97477">
        <w:rPr>
          <w:rFonts w:ascii="Times New Roman" w:hAnsi="Times New Roman"/>
          <w:i/>
          <w:sz w:val="24"/>
          <w:szCs w:val="24"/>
        </w:rPr>
        <w:t>ustawy</w:t>
      </w:r>
      <w:proofErr w:type="gramEnd"/>
      <w:r w:rsidRPr="00A97477">
        <w:rPr>
          <w:rFonts w:ascii="Times New Roman" w:hAnsi="Times New Roman"/>
          <w:i/>
          <w:sz w:val="24"/>
          <w:szCs w:val="24"/>
        </w:rPr>
        <w:t xml:space="preserve"> norymberskie</w:t>
      </w:r>
    </w:p>
    <w:sectPr w:rsidR="007C7968" w:rsidRPr="00A97477" w:rsidSect="00F85549">
      <w:footerReference w:type="default" r:id="rId10"/>
      <w:pgSz w:w="11906" w:h="16838"/>
      <w:pgMar w:top="1417" w:right="1133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2A3" w:rsidRDefault="002562A3">
      <w:r>
        <w:separator/>
      </w:r>
    </w:p>
  </w:endnote>
  <w:endnote w:type="continuationSeparator" w:id="0">
    <w:p w:rsidR="002562A3" w:rsidRDefault="002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358" w:rsidRDefault="00CB1358" w:rsidP="00CB1358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BA0D8CB" wp14:editId="04A9A2EA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1358" w:rsidRPr="00CB1358" w:rsidRDefault="00CB1358" w:rsidP="00CB1358">
    <w:pPr>
      <w:pStyle w:val="Stopka"/>
      <w:ind w:right="360"/>
      <w:jc w:val="center"/>
      <w:rPr>
        <w:color w:val="7F7F7F"/>
      </w:rPr>
    </w:pPr>
    <w:r w:rsidRPr="0060377C">
      <w:rPr>
        <w:color w:val="7F7F7F"/>
        <w:sz w:val="16"/>
        <w:szCs w:val="16"/>
      </w:rPr>
      <w:t xml:space="preserve">Materiały do serii „Podróże w czasie” pobrane ze strony </w:t>
    </w:r>
    <w:proofErr w:type="spellStart"/>
    <w:r w:rsidRPr="0060377C">
      <w:rPr>
        <w:color w:val="7F7F7F"/>
        <w:sz w:val="16"/>
        <w:szCs w:val="16"/>
      </w:rPr>
      <w:t>www.</w:t>
    </w:r>
    <w:proofErr w:type="gramStart"/>
    <w:r w:rsidRPr="0060377C">
      <w:rPr>
        <w:color w:val="7F7F7F"/>
        <w:sz w:val="16"/>
        <w:szCs w:val="16"/>
      </w:rPr>
      <w:t>gwo</w:t>
    </w:r>
    <w:proofErr w:type="gramEnd"/>
    <w:r w:rsidRPr="0060377C">
      <w:rPr>
        <w:color w:val="7F7F7F"/>
        <w:sz w:val="16"/>
        <w:szCs w:val="16"/>
      </w:rPr>
      <w:t>.</w:t>
    </w:r>
    <w:proofErr w:type="gramStart"/>
    <w:r w:rsidRPr="0060377C">
      <w:rPr>
        <w:color w:val="7F7F7F"/>
        <w:sz w:val="16"/>
        <w:szCs w:val="16"/>
      </w:rPr>
      <w:t>pl</w:t>
    </w:r>
    <w:proofErr w:type="spellEnd"/>
    <w:proofErr w:type="gramEnd"/>
    <w:r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2A3" w:rsidRDefault="002562A3">
      <w:r>
        <w:rPr>
          <w:color w:val="000000"/>
        </w:rPr>
        <w:separator/>
      </w:r>
    </w:p>
  </w:footnote>
  <w:footnote w:type="continuationSeparator" w:id="0">
    <w:p w:rsidR="002562A3" w:rsidRDefault="00256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645DD"/>
    <w:multiLevelType w:val="multilevel"/>
    <w:tmpl w:val="E33E6B7A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968"/>
    <w:rsid w:val="0011234F"/>
    <w:rsid w:val="001936AC"/>
    <w:rsid w:val="002562A3"/>
    <w:rsid w:val="002E10F2"/>
    <w:rsid w:val="00373F4A"/>
    <w:rsid w:val="006959FD"/>
    <w:rsid w:val="007C7968"/>
    <w:rsid w:val="008638E1"/>
    <w:rsid w:val="009558A0"/>
    <w:rsid w:val="009D1D02"/>
    <w:rsid w:val="00A97477"/>
    <w:rsid w:val="00B91323"/>
    <w:rsid w:val="00C54F65"/>
    <w:rsid w:val="00CB1358"/>
    <w:rsid w:val="00D33F64"/>
    <w:rsid w:val="00DC2605"/>
    <w:rsid w:val="00F8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  <w15:docId w15:val="{20740F40-F9F8-4C67-8838-C0E8A8D6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kern w:val="3"/>
        <w:sz w:val="24"/>
        <w:szCs w:val="24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3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91323"/>
    <w:pPr>
      <w:widowControl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Heading">
    <w:name w:val="Heading"/>
    <w:basedOn w:val="Standard"/>
    <w:next w:val="Textbody"/>
    <w:rsid w:val="00B913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B91323"/>
    <w:pPr>
      <w:spacing w:after="140" w:line="288" w:lineRule="auto"/>
    </w:pPr>
  </w:style>
  <w:style w:type="paragraph" w:styleId="Lista">
    <w:name w:val="List"/>
    <w:basedOn w:val="Textbody"/>
    <w:rsid w:val="00B91323"/>
    <w:rPr>
      <w:rFonts w:cs="Arial"/>
      <w:sz w:val="24"/>
    </w:rPr>
  </w:style>
  <w:style w:type="paragraph" w:styleId="Legenda">
    <w:name w:val="caption"/>
    <w:basedOn w:val="Standard"/>
    <w:rsid w:val="00B913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B91323"/>
    <w:pPr>
      <w:suppressLineNumbers/>
    </w:pPr>
    <w:rPr>
      <w:rFonts w:cs="Arial"/>
      <w:sz w:val="24"/>
    </w:rPr>
  </w:style>
  <w:style w:type="numbering" w:customStyle="1" w:styleId="Bezlisty1">
    <w:name w:val="Bez listy1"/>
    <w:basedOn w:val="Bezlisty"/>
    <w:rsid w:val="00B91323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CB13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358"/>
  </w:style>
  <w:style w:type="paragraph" w:styleId="Stopka">
    <w:name w:val="footer"/>
    <w:basedOn w:val="Normalny"/>
    <w:link w:val="StopkaZnak"/>
    <w:uiPriority w:val="99"/>
    <w:unhideWhenUsed/>
    <w:rsid w:val="00CB13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RK. Korewo</dc:creator>
  <cp:lastModifiedBy>Aleksandra Golecka-Mazur</cp:lastModifiedBy>
  <cp:revision>13</cp:revision>
  <dcterms:created xsi:type="dcterms:W3CDTF">2019-07-02T08:01:00Z</dcterms:created>
  <dcterms:modified xsi:type="dcterms:W3CDTF">2019-08-27T07:29:00Z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