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376" w:rsidRDefault="00063376" w:rsidP="003612B0">
      <w:pPr>
        <w:pStyle w:val="Default"/>
        <w:spacing w:after="360" w:line="36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Imię i nazwisko ……………………………………………………… Klasa ………… Grupa A </w:t>
      </w:r>
    </w:p>
    <w:p w:rsidR="00063376" w:rsidRDefault="00063376" w:rsidP="00841E8F">
      <w:pPr>
        <w:pStyle w:val="Default"/>
        <w:spacing w:after="240" w:line="360" w:lineRule="auto"/>
        <w:jc w:val="center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Rozdział 1</w:t>
      </w:r>
      <w:r w:rsidR="00C4414A">
        <w:rPr>
          <w:b/>
          <w:bCs/>
          <w:i/>
          <w:iCs/>
          <w:sz w:val="32"/>
          <w:szCs w:val="32"/>
        </w:rPr>
        <w:t>0</w:t>
      </w:r>
      <w:r>
        <w:rPr>
          <w:b/>
          <w:bCs/>
          <w:i/>
          <w:iCs/>
          <w:sz w:val="32"/>
          <w:szCs w:val="32"/>
        </w:rPr>
        <w:t xml:space="preserve">. Zjednoczenie Włoch i Niemiec </w:t>
      </w:r>
    </w:p>
    <w:p w:rsidR="00063376" w:rsidRDefault="00063376" w:rsidP="001367CB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Polecenie 1. (4 punkty) </w:t>
      </w:r>
    </w:p>
    <w:p w:rsidR="00063376" w:rsidRDefault="00063376" w:rsidP="001367CB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Uporządkuj chronologicznie wydarzenia związane z procesem jednoczenia Włoch. </w:t>
      </w:r>
    </w:p>
    <w:p w:rsidR="00063376" w:rsidRDefault="00063376" w:rsidP="001367CB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A. wyprawa tysią</w:t>
      </w:r>
      <w:r w:rsidR="001B20F5">
        <w:rPr>
          <w:sz w:val="22"/>
          <w:szCs w:val="22"/>
        </w:rPr>
        <w:t>ca</w:t>
      </w:r>
    </w:p>
    <w:p w:rsidR="00063376" w:rsidRDefault="00063376" w:rsidP="001367CB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B. powstanie Królestwa Włoch </w:t>
      </w:r>
    </w:p>
    <w:p w:rsidR="00063376" w:rsidRDefault="00063376" w:rsidP="001367CB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C. zajęcie przez Włochów Rzymu </w:t>
      </w:r>
    </w:p>
    <w:p w:rsidR="00063376" w:rsidRDefault="00063376" w:rsidP="001367CB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D. bitwa z Austriakami pod Solferino </w:t>
      </w:r>
    </w:p>
    <w:p w:rsidR="00063376" w:rsidRDefault="00063376" w:rsidP="001367CB">
      <w:pPr>
        <w:pStyle w:val="Default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1 – ......... </w:t>
      </w:r>
      <w:r w:rsidR="001367CB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2 – ......... </w:t>
      </w:r>
      <w:r w:rsidR="001367CB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3 – ......... </w:t>
      </w:r>
      <w:r w:rsidR="001367CB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4 – ......... </w:t>
      </w:r>
    </w:p>
    <w:p w:rsidR="00841E8F" w:rsidRDefault="00841E8F" w:rsidP="001367CB">
      <w:pPr>
        <w:pStyle w:val="Default"/>
        <w:spacing w:line="360" w:lineRule="auto"/>
        <w:rPr>
          <w:b/>
          <w:bCs/>
          <w:sz w:val="22"/>
          <w:szCs w:val="22"/>
        </w:rPr>
      </w:pPr>
    </w:p>
    <w:p w:rsidR="00063376" w:rsidRDefault="00063376" w:rsidP="001367CB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Polecenie 2. (3 punkty) </w:t>
      </w:r>
    </w:p>
    <w:p w:rsidR="00063376" w:rsidRDefault="00063376" w:rsidP="001367CB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Przyjrzyj się mapie, a następnie wykonaj polecenia. </w:t>
      </w:r>
    </w:p>
    <w:p w:rsidR="00063376" w:rsidRDefault="00AE21BA" w:rsidP="001367CB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noProof/>
          <w:lang w:eastAsia="pl-PL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71120</wp:posOffset>
            </wp:positionV>
            <wp:extent cx="3630295" cy="3076575"/>
            <wp:effectExtent l="19050" t="19050" r="8255" b="952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47" t="14520" r="13031" b="13462"/>
                    <a:stretch/>
                  </pic:blipFill>
                  <pic:spPr bwMode="auto">
                    <a:xfrm>
                      <a:off x="0" y="0"/>
                      <a:ext cx="3630295" cy="30765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3376">
        <w:rPr>
          <w:b/>
          <w:bCs/>
          <w:sz w:val="22"/>
          <w:szCs w:val="22"/>
        </w:rPr>
        <w:t xml:space="preserve">A. </w:t>
      </w:r>
      <w:r>
        <w:rPr>
          <w:sz w:val="22"/>
          <w:szCs w:val="22"/>
        </w:rPr>
        <w:t>Podaj nazwę państwa, z </w:t>
      </w:r>
      <w:r w:rsidR="00063376">
        <w:rPr>
          <w:sz w:val="22"/>
          <w:szCs w:val="22"/>
        </w:rPr>
        <w:t xml:space="preserve">którym Prusy stoczyły bitwę pod Sadową. </w:t>
      </w:r>
    </w:p>
    <w:p w:rsidR="00063376" w:rsidRDefault="00063376" w:rsidP="001367CB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Francja </w:t>
      </w:r>
    </w:p>
    <w:p w:rsidR="00063376" w:rsidRDefault="00063376" w:rsidP="001367CB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b) Szwajcaria </w:t>
      </w:r>
    </w:p>
    <w:p w:rsidR="00063376" w:rsidRDefault="00063376" w:rsidP="001367CB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c) Austria </w:t>
      </w:r>
    </w:p>
    <w:p w:rsidR="00063376" w:rsidRDefault="00063376" w:rsidP="001367CB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d) Dania </w:t>
      </w:r>
    </w:p>
    <w:p w:rsidR="00063376" w:rsidRDefault="00063376" w:rsidP="001367CB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B. </w:t>
      </w:r>
      <w:r>
        <w:rPr>
          <w:sz w:val="22"/>
          <w:szCs w:val="22"/>
        </w:rPr>
        <w:t>Wymień nazwy dwóch regionów, które weszły w skład Cesarstwa Niemieckiego po wojnie francusk</w:t>
      </w:r>
      <w:r w:rsidR="00FA4360">
        <w:rPr>
          <w:sz w:val="22"/>
          <w:szCs w:val="22"/>
        </w:rPr>
        <w:t>o</w:t>
      </w:r>
      <w:r w:rsidR="00FA4360">
        <w:rPr>
          <w:sz w:val="22"/>
          <w:szCs w:val="22"/>
        </w:rPr>
        <w:noBreakHyphen/>
        <w:t>pruskiej</w:t>
      </w:r>
      <w:r>
        <w:rPr>
          <w:sz w:val="22"/>
          <w:szCs w:val="22"/>
        </w:rPr>
        <w:t xml:space="preserve">. </w:t>
      </w:r>
    </w:p>
    <w:p w:rsidR="00063376" w:rsidRDefault="00063376" w:rsidP="001367CB">
      <w:pPr>
        <w:pStyle w:val="Default"/>
        <w:spacing w:line="36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• ......................</w:t>
      </w:r>
      <w:r w:rsidR="00AE21BA">
        <w:rPr>
          <w:sz w:val="22"/>
          <w:szCs w:val="22"/>
        </w:rPr>
        <w:t>............................</w:t>
      </w:r>
    </w:p>
    <w:p w:rsidR="00063376" w:rsidRDefault="00063376" w:rsidP="001367CB">
      <w:pPr>
        <w:pStyle w:val="Default"/>
        <w:spacing w:line="36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• .................................................. </w:t>
      </w:r>
    </w:p>
    <w:p w:rsidR="00727695" w:rsidRDefault="00727695" w:rsidP="00AE21BA">
      <w:pPr>
        <w:pStyle w:val="Default"/>
        <w:spacing w:after="240" w:line="360" w:lineRule="auto"/>
        <w:rPr>
          <w:b/>
          <w:bCs/>
          <w:sz w:val="22"/>
          <w:szCs w:val="22"/>
        </w:rPr>
      </w:pPr>
    </w:p>
    <w:p w:rsidR="00AE21BA" w:rsidRDefault="00AE21BA" w:rsidP="00AE21BA">
      <w:pPr>
        <w:pStyle w:val="Default"/>
        <w:spacing w:line="360" w:lineRule="auto"/>
        <w:rPr>
          <w:b/>
          <w:bCs/>
          <w:sz w:val="22"/>
          <w:szCs w:val="22"/>
        </w:rPr>
      </w:pPr>
    </w:p>
    <w:p w:rsidR="00063376" w:rsidRDefault="00063376" w:rsidP="00AE21BA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Polecenie 3. (2 punkty) </w:t>
      </w:r>
    </w:p>
    <w:p w:rsidR="00063376" w:rsidRDefault="00063376" w:rsidP="00170754">
      <w:pPr>
        <w:pStyle w:val="Default"/>
        <w:spacing w:after="24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Podkreśl dwa zdania wyjaśniające, na czym polegał oddolny proces jednoczenia państwa. </w:t>
      </w:r>
    </w:p>
    <w:p w:rsidR="00063376" w:rsidRDefault="00063376" w:rsidP="001367CB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O przyłączaniu kolejnych terenów do państwa decydowała wola ludności wyrażona w plebiscytach. </w:t>
      </w:r>
    </w:p>
    <w:p w:rsidR="00063376" w:rsidRDefault="00063376" w:rsidP="001367CB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Włączanie kolejnych terenów do państwa było wynikiem decyzji władców, polityków i generałów. </w:t>
      </w:r>
    </w:p>
    <w:p w:rsidR="00063376" w:rsidRDefault="00063376" w:rsidP="001367CB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Działania zbrojne odgrywały w procesie jednoczenia rolę drugoplanową. </w:t>
      </w:r>
    </w:p>
    <w:p w:rsidR="00063376" w:rsidRDefault="00063376" w:rsidP="001367CB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Zjednoczenie państwa dokonało się dzięki armii i działaniom zbrojnym.</w:t>
      </w:r>
    </w:p>
    <w:p w:rsidR="00063376" w:rsidRDefault="00063376" w:rsidP="003612B0">
      <w:pPr>
        <w:pStyle w:val="Default"/>
        <w:pageBreakBefore/>
        <w:spacing w:after="360" w:line="36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Imię i nazwisko ……………………………………………………… Klasa ………… Grupa B </w:t>
      </w:r>
    </w:p>
    <w:p w:rsidR="00063376" w:rsidRDefault="00063376" w:rsidP="00841E8F">
      <w:pPr>
        <w:pStyle w:val="Default"/>
        <w:spacing w:after="240" w:line="360" w:lineRule="auto"/>
        <w:jc w:val="center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Rozdział 1</w:t>
      </w:r>
      <w:r w:rsidR="00C4414A">
        <w:rPr>
          <w:b/>
          <w:bCs/>
          <w:i/>
          <w:iCs/>
          <w:sz w:val="32"/>
          <w:szCs w:val="32"/>
        </w:rPr>
        <w:t>0</w:t>
      </w:r>
      <w:r>
        <w:rPr>
          <w:b/>
          <w:bCs/>
          <w:i/>
          <w:iCs/>
          <w:sz w:val="32"/>
          <w:szCs w:val="32"/>
        </w:rPr>
        <w:t xml:space="preserve">. Zjednoczenie Włoch i Niemiec </w:t>
      </w:r>
    </w:p>
    <w:p w:rsidR="00063376" w:rsidRDefault="00063376" w:rsidP="001367CB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Polecenie 1. (4 punkty) </w:t>
      </w:r>
    </w:p>
    <w:p w:rsidR="00063376" w:rsidRDefault="00063376" w:rsidP="001367CB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Uporządkuj chronologicznie wydarzenia związane z procesem jednoczenia Niemiec. </w:t>
      </w:r>
    </w:p>
    <w:p w:rsidR="00063376" w:rsidRDefault="00063376" w:rsidP="001367CB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A. wybuch sporu o księstwa Szlezwiku i Holsztynu </w:t>
      </w:r>
    </w:p>
    <w:p w:rsidR="00063376" w:rsidRDefault="00063376" w:rsidP="001367CB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B. utworzenie Związku Północnoniemieckiego </w:t>
      </w:r>
    </w:p>
    <w:p w:rsidR="00063376" w:rsidRDefault="00063376" w:rsidP="001367CB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C. powstanie Cesarstwa Niemieckiego </w:t>
      </w:r>
    </w:p>
    <w:p w:rsidR="00063376" w:rsidRDefault="00063376" w:rsidP="001367CB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D. bitwa pod Sadową </w:t>
      </w:r>
    </w:p>
    <w:p w:rsidR="00063376" w:rsidRDefault="00063376" w:rsidP="001367CB">
      <w:pPr>
        <w:pStyle w:val="Default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1 – ......... </w:t>
      </w:r>
      <w:r w:rsidR="001367CB">
        <w:rPr>
          <w:sz w:val="22"/>
          <w:szCs w:val="22"/>
        </w:rPr>
        <w:t xml:space="preserve">  </w:t>
      </w:r>
      <w:r>
        <w:rPr>
          <w:sz w:val="22"/>
          <w:szCs w:val="22"/>
        </w:rPr>
        <w:t>2 – .........</w:t>
      </w:r>
      <w:r w:rsidR="001367CB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3 – ......... </w:t>
      </w:r>
      <w:r w:rsidR="001367CB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4 – ......... </w:t>
      </w:r>
    </w:p>
    <w:p w:rsidR="00841E8F" w:rsidRDefault="00841E8F" w:rsidP="00170754">
      <w:pPr>
        <w:pStyle w:val="Default"/>
        <w:rPr>
          <w:b/>
          <w:bCs/>
          <w:sz w:val="22"/>
          <w:szCs w:val="22"/>
        </w:rPr>
      </w:pPr>
      <w:bookmarkStart w:id="0" w:name="_GoBack"/>
      <w:bookmarkEnd w:id="0"/>
    </w:p>
    <w:p w:rsidR="00063376" w:rsidRDefault="00063376" w:rsidP="001367CB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Polecenie 2. (3 punkty) </w:t>
      </w:r>
    </w:p>
    <w:p w:rsidR="00063376" w:rsidRDefault="00063376" w:rsidP="001367CB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Przyjrzyj się mapie, a następnie wykonaj polecenia. </w:t>
      </w:r>
    </w:p>
    <w:p w:rsidR="00063376" w:rsidRDefault="00AE21BA" w:rsidP="001B20F5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noProof/>
          <w:lang w:eastAsia="pl-PL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71120</wp:posOffset>
            </wp:positionV>
            <wp:extent cx="3383280" cy="3581400"/>
            <wp:effectExtent l="19050" t="19050" r="762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18" t="12297" r="19990" b="21734"/>
                    <a:stretch/>
                  </pic:blipFill>
                  <pic:spPr bwMode="auto">
                    <a:xfrm>
                      <a:off x="0" y="0"/>
                      <a:ext cx="3383280" cy="358140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" lastClr="FFFFFF">
                          <a:lumMod val="50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3376">
        <w:rPr>
          <w:b/>
          <w:bCs/>
          <w:sz w:val="22"/>
          <w:szCs w:val="22"/>
        </w:rPr>
        <w:t xml:space="preserve">A. </w:t>
      </w:r>
      <w:r w:rsidR="00063376">
        <w:rPr>
          <w:sz w:val="22"/>
          <w:szCs w:val="22"/>
        </w:rPr>
        <w:t xml:space="preserve">Podaj, w którym roku Królestwo </w:t>
      </w:r>
      <w:r w:rsidR="002D481B" w:rsidRPr="00922B90">
        <w:rPr>
          <w:sz w:val="22"/>
          <w:szCs w:val="22"/>
        </w:rPr>
        <w:t>Piemontu</w:t>
      </w:r>
      <w:r w:rsidR="002D481B">
        <w:rPr>
          <w:sz w:val="22"/>
          <w:szCs w:val="22"/>
        </w:rPr>
        <w:t xml:space="preserve"> </w:t>
      </w:r>
      <w:r w:rsidR="00063376">
        <w:rPr>
          <w:sz w:val="22"/>
          <w:szCs w:val="22"/>
        </w:rPr>
        <w:t xml:space="preserve">powiększyło się najbardziej. </w:t>
      </w:r>
    </w:p>
    <w:p w:rsidR="00063376" w:rsidRDefault="00063376" w:rsidP="001367CB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a) w 1859 r</w:t>
      </w:r>
      <w:r w:rsidR="001B20F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063376" w:rsidRDefault="00063376" w:rsidP="001367CB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b) w 1860 r</w:t>
      </w:r>
      <w:r w:rsidR="001B20F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063376" w:rsidRDefault="00063376" w:rsidP="001367CB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c) w 1866 r</w:t>
      </w:r>
      <w:r w:rsidR="001B20F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063376" w:rsidRDefault="00063376" w:rsidP="001367CB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d) w 1870 r</w:t>
      </w:r>
      <w:r w:rsidR="001B20F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063376" w:rsidRDefault="00063376" w:rsidP="001367CB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B. </w:t>
      </w:r>
      <w:r>
        <w:rPr>
          <w:sz w:val="22"/>
          <w:szCs w:val="22"/>
        </w:rPr>
        <w:t xml:space="preserve">Wymień nazwy dwóch największych miast, które Włosi zajęli po powstaniu Królestwa Włoch. </w:t>
      </w:r>
    </w:p>
    <w:p w:rsidR="00063376" w:rsidRDefault="00063376" w:rsidP="001367CB">
      <w:pPr>
        <w:pStyle w:val="Default"/>
        <w:spacing w:line="360" w:lineRule="auto"/>
        <w:ind w:left="426" w:hanging="360"/>
        <w:rPr>
          <w:sz w:val="22"/>
          <w:szCs w:val="22"/>
        </w:rPr>
      </w:pPr>
      <w:r>
        <w:rPr>
          <w:sz w:val="22"/>
          <w:szCs w:val="22"/>
        </w:rPr>
        <w:t xml:space="preserve">• ............................................................. </w:t>
      </w:r>
    </w:p>
    <w:p w:rsidR="00063376" w:rsidRDefault="00063376" w:rsidP="001367CB">
      <w:pPr>
        <w:pStyle w:val="Default"/>
        <w:spacing w:line="360" w:lineRule="auto"/>
        <w:ind w:left="426" w:hanging="360"/>
        <w:rPr>
          <w:sz w:val="22"/>
          <w:szCs w:val="22"/>
        </w:rPr>
      </w:pPr>
      <w:r>
        <w:rPr>
          <w:sz w:val="22"/>
          <w:szCs w:val="22"/>
        </w:rPr>
        <w:t xml:space="preserve">• ............................................................. </w:t>
      </w:r>
    </w:p>
    <w:p w:rsidR="00426105" w:rsidRDefault="003B3F72" w:rsidP="001367CB">
      <w:pPr>
        <w:pStyle w:val="Default"/>
        <w:spacing w:line="360" w:lineRule="auto"/>
        <w:rPr>
          <w:b/>
          <w:bCs/>
          <w:sz w:val="22"/>
          <w:szCs w:val="22"/>
        </w:rPr>
      </w:pPr>
      <w:r>
        <w:rPr>
          <w:noProof/>
          <w:lang w:eastAsia="pl-PL"/>
        </w:rPr>
        <w:drawing>
          <wp:inline distT="0" distB="0" distL="0" distR="0">
            <wp:extent cx="1876425" cy="1308333"/>
            <wp:effectExtent l="0" t="0" r="0" b="0"/>
            <wp:docPr id="3" name="Obraz 3" descr="C:\Users\agrygo\AppData\Local\Microsoft\Windows\INetCache\Content.Word\legen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rygo\AppData\Local\Microsoft\Windows\INetCache\Content.Word\legend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660" cy="1332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376" w:rsidRDefault="00063376" w:rsidP="00E51F7A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Polecenie 3. (2 punkty) </w:t>
      </w:r>
    </w:p>
    <w:p w:rsidR="00063376" w:rsidRDefault="00063376" w:rsidP="00170754">
      <w:pPr>
        <w:pStyle w:val="Default"/>
        <w:spacing w:after="24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Podkreśl dwa zdania wyjaśniające, na czym polegał odgórny proces jednoczenia państwa. </w:t>
      </w:r>
    </w:p>
    <w:p w:rsidR="00063376" w:rsidRDefault="00063376" w:rsidP="001367CB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Zjednoczenie państwa dokonało się dzięki armii i działaniom zbrojnym. </w:t>
      </w:r>
    </w:p>
    <w:p w:rsidR="00063376" w:rsidRDefault="00063376" w:rsidP="001367CB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O przyłączaniu kolejnych terenów do państwa decydowały plebiscyty ludności. </w:t>
      </w:r>
    </w:p>
    <w:p w:rsidR="00063376" w:rsidRDefault="00063376" w:rsidP="001367CB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Działania zbrojne odgrywały w procesie jednoczenia rolę drugorzędną. </w:t>
      </w:r>
    </w:p>
    <w:p w:rsidR="00063376" w:rsidRDefault="00063376" w:rsidP="001367CB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Włączanie nowych terenów do państwa wynikało z woli władców, polityków i generałów.</w:t>
      </w:r>
    </w:p>
    <w:p w:rsidR="00063376" w:rsidRDefault="00063376" w:rsidP="00C4414A">
      <w:pPr>
        <w:pStyle w:val="Default"/>
        <w:pageBreakBefore/>
        <w:spacing w:line="276" w:lineRule="auto"/>
        <w:jc w:val="center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lastRenderedPageBreak/>
        <w:t>Rozdział</w:t>
      </w:r>
      <w:r w:rsidR="00C4414A">
        <w:rPr>
          <w:b/>
          <w:bCs/>
          <w:i/>
          <w:iCs/>
          <w:sz w:val="32"/>
          <w:szCs w:val="32"/>
        </w:rPr>
        <w:t xml:space="preserve"> 10</w:t>
      </w:r>
      <w:r>
        <w:rPr>
          <w:b/>
          <w:bCs/>
          <w:i/>
          <w:iCs/>
          <w:sz w:val="32"/>
          <w:szCs w:val="32"/>
        </w:rPr>
        <w:t xml:space="preserve">. Zjednoczenie Włoch i Niemiec </w:t>
      </w:r>
    </w:p>
    <w:p w:rsidR="00063376" w:rsidRDefault="00063376" w:rsidP="001367CB">
      <w:pPr>
        <w:pStyle w:val="Default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– model odpowiedzi (9 pkt) </w:t>
      </w:r>
    </w:p>
    <w:p w:rsidR="003612B0" w:rsidRDefault="003612B0" w:rsidP="00C4414A">
      <w:pPr>
        <w:pStyle w:val="Default"/>
        <w:spacing w:line="276" w:lineRule="auto"/>
        <w:rPr>
          <w:b/>
          <w:bCs/>
          <w:sz w:val="28"/>
          <w:szCs w:val="22"/>
        </w:rPr>
      </w:pPr>
    </w:p>
    <w:p w:rsidR="00063376" w:rsidRPr="00C4414A" w:rsidRDefault="00063376" w:rsidP="00C4414A">
      <w:pPr>
        <w:pStyle w:val="Default"/>
        <w:spacing w:line="276" w:lineRule="auto"/>
        <w:rPr>
          <w:sz w:val="28"/>
          <w:szCs w:val="22"/>
        </w:rPr>
      </w:pPr>
      <w:r w:rsidRPr="00C4414A">
        <w:rPr>
          <w:b/>
          <w:bCs/>
          <w:sz w:val="28"/>
          <w:szCs w:val="22"/>
        </w:rPr>
        <w:t xml:space="preserve">Grupa A </w:t>
      </w:r>
    </w:p>
    <w:p w:rsidR="00063376" w:rsidRDefault="00063376" w:rsidP="00C4414A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Polecenie 1. (0–4) </w:t>
      </w:r>
    </w:p>
    <w:p w:rsidR="00063376" w:rsidRDefault="00063376" w:rsidP="00C4414A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1 – D, 2 – A, 3 – B, 4 – C </w:t>
      </w:r>
    </w:p>
    <w:p w:rsidR="00C4414A" w:rsidRDefault="00C4414A" w:rsidP="00C4414A">
      <w:pPr>
        <w:pStyle w:val="Default"/>
        <w:spacing w:line="276" w:lineRule="auto"/>
        <w:rPr>
          <w:b/>
          <w:bCs/>
          <w:sz w:val="22"/>
          <w:szCs w:val="22"/>
        </w:rPr>
      </w:pPr>
    </w:p>
    <w:p w:rsidR="00063376" w:rsidRDefault="00063376" w:rsidP="00C4414A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Polecenie 2. (0–3) </w:t>
      </w:r>
    </w:p>
    <w:p w:rsidR="00063376" w:rsidRDefault="00063376" w:rsidP="00C4414A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A. (0–1) </w:t>
      </w:r>
    </w:p>
    <w:p w:rsidR="00063376" w:rsidRDefault="00063376" w:rsidP="00C4414A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c) </w:t>
      </w:r>
    </w:p>
    <w:p w:rsidR="00063376" w:rsidRDefault="00063376" w:rsidP="00C4414A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B. (0–2) </w:t>
      </w:r>
    </w:p>
    <w:p w:rsidR="00063376" w:rsidRDefault="00063376" w:rsidP="00C4414A">
      <w:pPr>
        <w:pStyle w:val="Default"/>
        <w:spacing w:line="276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>Alzacja</w:t>
      </w:r>
      <w:r>
        <w:rPr>
          <w:sz w:val="22"/>
          <w:szCs w:val="22"/>
        </w:rPr>
        <w:t xml:space="preserve">, </w:t>
      </w:r>
      <w:r>
        <w:rPr>
          <w:i/>
          <w:iCs/>
          <w:sz w:val="22"/>
          <w:szCs w:val="22"/>
        </w:rPr>
        <w:t xml:space="preserve">Lotaryngia </w:t>
      </w:r>
    </w:p>
    <w:p w:rsidR="00C4414A" w:rsidRDefault="00C4414A" w:rsidP="00C4414A">
      <w:pPr>
        <w:pStyle w:val="Default"/>
        <w:spacing w:line="276" w:lineRule="auto"/>
        <w:rPr>
          <w:b/>
          <w:bCs/>
          <w:sz w:val="22"/>
          <w:szCs w:val="22"/>
        </w:rPr>
      </w:pPr>
    </w:p>
    <w:p w:rsidR="00063376" w:rsidRDefault="00063376" w:rsidP="00C4414A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Polecenie 3. (0–2) </w:t>
      </w:r>
    </w:p>
    <w:p w:rsidR="00063376" w:rsidRDefault="00063376" w:rsidP="00C4414A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O przyłączaniu kolejnych terenów do państwa decydowała wola ludności wyrażona w plebiscytach. </w:t>
      </w:r>
    </w:p>
    <w:p w:rsidR="00063376" w:rsidRDefault="00063376" w:rsidP="00C4414A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Działania zbrojne odgrywały w procesie jednoczenia rolę drugoplanową. </w:t>
      </w:r>
    </w:p>
    <w:p w:rsidR="00C4414A" w:rsidRDefault="00C4414A" w:rsidP="00C4414A">
      <w:pPr>
        <w:pStyle w:val="Default"/>
        <w:spacing w:line="276" w:lineRule="auto"/>
        <w:rPr>
          <w:b/>
          <w:bCs/>
          <w:sz w:val="22"/>
          <w:szCs w:val="22"/>
        </w:rPr>
      </w:pPr>
    </w:p>
    <w:p w:rsidR="00C4414A" w:rsidRDefault="00C4414A" w:rsidP="00C4414A">
      <w:pPr>
        <w:pStyle w:val="Default"/>
        <w:spacing w:line="276" w:lineRule="auto"/>
        <w:rPr>
          <w:b/>
          <w:bCs/>
          <w:sz w:val="22"/>
          <w:szCs w:val="22"/>
        </w:rPr>
      </w:pPr>
    </w:p>
    <w:p w:rsidR="00063376" w:rsidRPr="00C4414A" w:rsidRDefault="00063376" w:rsidP="00C4414A">
      <w:pPr>
        <w:pStyle w:val="Default"/>
        <w:spacing w:line="276" w:lineRule="auto"/>
        <w:rPr>
          <w:sz w:val="28"/>
          <w:szCs w:val="22"/>
        </w:rPr>
      </w:pPr>
      <w:r w:rsidRPr="00C4414A">
        <w:rPr>
          <w:b/>
          <w:bCs/>
          <w:sz w:val="28"/>
          <w:szCs w:val="22"/>
        </w:rPr>
        <w:t xml:space="preserve">Grupa B </w:t>
      </w:r>
    </w:p>
    <w:p w:rsidR="00063376" w:rsidRDefault="00063376" w:rsidP="00C4414A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Polecenie 1. (0–4) </w:t>
      </w:r>
    </w:p>
    <w:p w:rsidR="00063376" w:rsidRDefault="00063376" w:rsidP="00C4414A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1 – A, 2 – D, 3 – B, 4 – C </w:t>
      </w:r>
    </w:p>
    <w:p w:rsidR="00C4414A" w:rsidRDefault="00C4414A" w:rsidP="00C4414A">
      <w:pPr>
        <w:pStyle w:val="Default"/>
        <w:spacing w:line="276" w:lineRule="auto"/>
        <w:rPr>
          <w:b/>
          <w:bCs/>
          <w:sz w:val="22"/>
          <w:szCs w:val="22"/>
        </w:rPr>
      </w:pPr>
    </w:p>
    <w:p w:rsidR="00063376" w:rsidRDefault="00063376" w:rsidP="00C4414A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Polecenie 2. (0–3) </w:t>
      </w:r>
    </w:p>
    <w:p w:rsidR="00063376" w:rsidRDefault="00063376" w:rsidP="00C4414A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A. (0–1) </w:t>
      </w:r>
    </w:p>
    <w:p w:rsidR="00063376" w:rsidRDefault="00063376" w:rsidP="00C4414A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b) </w:t>
      </w:r>
    </w:p>
    <w:p w:rsidR="00063376" w:rsidRDefault="00063376" w:rsidP="00C4414A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B. (0–2) </w:t>
      </w:r>
    </w:p>
    <w:p w:rsidR="00063376" w:rsidRDefault="00063376" w:rsidP="00C4414A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Wenecja</w:t>
      </w:r>
      <w:r>
        <w:rPr>
          <w:sz w:val="22"/>
          <w:szCs w:val="22"/>
        </w:rPr>
        <w:t xml:space="preserve">, </w:t>
      </w:r>
      <w:r>
        <w:rPr>
          <w:i/>
          <w:iCs/>
          <w:sz w:val="22"/>
          <w:szCs w:val="22"/>
        </w:rPr>
        <w:t xml:space="preserve">Rzym </w:t>
      </w:r>
    </w:p>
    <w:p w:rsidR="00C4414A" w:rsidRDefault="00C4414A" w:rsidP="00C4414A">
      <w:pPr>
        <w:pStyle w:val="Default"/>
        <w:spacing w:line="276" w:lineRule="auto"/>
        <w:rPr>
          <w:b/>
          <w:bCs/>
          <w:sz w:val="22"/>
          <w:szCs w:val="22"/>
        </w:rPr>
      </w:pPr>
    </w:p>
    <w:p w:rsidR="00063376" w:rsidRDefault="00063376" w:rsidP="00C4414A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Polecenie 3. (0–2) </w:t>
      </w:r>
    </w:p>
    <w:p w:rsidR="00063376" w:rsidRDefault="00063376" w:rsidP="00C4414A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Zjednoczenie państwa dokonało się dzięki armii i działaniom zbrojnym. </w:t>
      </w:r>
    </w:p>
    <w:p w:rsidR="00883B5B" w:rsidRPr="00C4414A" w:rsidRDefault="00063376" w:rsidP="00C4414A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Włączanie nowych terenów do państwa wynikało z woli władców, polityków i generałów.</w:t>
      </w:r>
    </w:p>
    <w:sectPr w:rsidR="00883B5B" w:rsidRPr="00C4414A" w:rsidSect="007A5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compat>
    <w:compatSetting w:name="compatibilityMode" w:uri="http://schemas.microsoft.com/office/word" w:val="12"/>
  </w:compat>
  <w:rsids>
    <w:rsidRoot w:val="00063376"/>
    <w:rsid w:val="00063376"/>
    <w:rsid w:val="001367CB"/>
    <w:rsid w:val="00170754"/>
    <w:rsid w:val="001B20F5"/>
    <w:rsid w:val="002A3069"/>
    <w:rsid w:val="002D481B"/>
    <w:rsid w:val="003612B0"/>
    <w:rsid w:val="003B3F72"/>
    <w:rsid w:val="00426105"/>
    <w:rsid w:val="00477A08"/>
    <w:rsid w:val="00727695"/>
    <w:rsid w:val="007A5BFE"/>
    <w:rsid w:val="00841E8F"/>
    <w:rsid w:val="00883B5B"/>
    <w:rsid w:val="008C19F9"/>
    <w:rsid w:val="00922B90"/>
    <w:rsid w:val="00AE21BA"/>
    <w:rsid w:val="00BD4D23"/>
    <w:rsid w:val="00C4414A"/>
    <w:rsid w:val="00CD0D5D"/>
    <w:rsid w:val="00E2727C"/>
    <w:rsid w:val="00E51F7A"/>
    <w:rsid w:val="00E830C0"/>
    <w:rsid w:val="00FA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F6264B-2458-490C-B44C-692C0657D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0" w:line="24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5B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63376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455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Grygo</dc:creator>
  <cp:keywords/>
  <dc:description/>
  <cp:lastModifiedBy>Aleksandra Grygo</cp:lastModifiedBy>
  <cp:revision>10</cp:revision>
  <dcterms:created xsi:type="dcterms:W3CDTF">2017-11-23T10:25:00Z</dcterms:created>
  <dcterms:modified xsi:type="dcterms:W3CDTF">2018-11-08T12:49:00Z</dcterms:modified>
</cp:coreProperties>
</file>