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52" w:rsidRPr="004B2D2F" w:rsidRDefault="00381052" w:rsidP="00381052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381052" w:rsidRPr="004B2D2F" w:rsidRDefault="00381052" w:rsidP="00381052">
      <w:pPr>
        <w:spacing w:line="276" w:lineRule="auto"/>
        <w:rPr>
          <w:rFonts w:ascii="Cambria" w:hAnsi="Cambria"/>
          <w:b/>
          <w:iCs/>
          <w:sz w:val="26"/>
          <w:szCs w:val="26"/>
        </w:rPr>
      </w:pPr>
    </w:p>
    <w:p w:rsidR="00381052" w:rsidRPr="004B2D2F" w:rsidRDefault="00381052" w:rsidP="00381052">
      <w:pPr>
        <w:spacing w:line="276" w:lineRule="auto"/>
        <w:rPr>
          <w:rFonts w:ascii="Cambria" w:hAnsi="Cambria"/>
          <w:iCs/>
          <w:sz w:val="26"/>
          <w:szCs w:val="26"/>
        </w:rPr>
      </w:pPr>
      <w:r w:rsidRPr="004B2D2F">
        <w:rPr>
          <w:rFonts w:ascii="Cambria" w:hAnsi="Cambria"/>
          <w:b/>
          <w:bCs/>
          <w:iCs/>
          <w:sz w:val="26"/>
          <w:szCs w:val="26"/>
        </w:rPr>
        <w:t xml:space="preserve">Tekst źródłowy </w:t>
      </w:r>
    </w:p>
    <w:p w:rsidR="00381052" w:rsidRPr="004B2D2F" w:rsidRDefault="00381052" w:rsidP="00381052">
      <w:pPr>
        <w:spacing w:line="276" w:lineRule="auto"/>
        <w:rPr>
          <w:rFonts w:ascii="Cambria" w:hAnsi="Cambria"/>
          <w:i/>
          <w:iCs/>
          <w:sz w:val="26"/>
          <w:szCs w:val="26"/>
        </w:rPr>
      </w:pPr>
      <w:r w:rsidRPr="004B2D2F">
        <w:rPr>
          <w:rFonts w:ascii="Cambria" w:hAnsi="Cambria"/>
          <w:i/>
          <w:iCs/>
          <w:sz w:val="26"/>
          <w:szCs w:val="26"/>
        </w:rPr>
        <w:t>[Król] był to najtroskliwszy opiekun i obrońca dobrych i sprawiedli</w:t>
      </w:r>
      <w:r w:rsidRPr="004B2D2F">
        <w:rPr>
          <w:rFonts w:ascii="Cambria" w:hAnsi="Cambria"/>
          <w:i/>
          <w:iCs/>
          <w:sz w:val="26"/>
          <w:szCs w:val="26"/>
        </w:rPr>
        <w:softHyphen/>
        <w:t>wych, bardzo srogi zaś prześladow</w:t>
      </w:r>
      <w:r w:rsidRPr="004B2D2F">
        <w:rPr>
          <w:rFonts w:ascii="Cambria" w:hAnsi="Cambria"/>
          <w:i/>
          <w:iCs/>
          <w:sz w:val="26"/>
          <w:szCs w:val="26"/>
        </w:rPr>
        <w:softHyphen/>
        <w:t>ca złych, rozbójników (...). Ktokol</w:t>
      </w:r>
      <w:r w:rsidRPr="004B2D2F">
        <w:rPr>
          <w:rFonts w:ascii="Cambria" w:hAnsi="Cambria"/>
          <w:i/>
          <w:iCs/>
          <w:sz w:val="26"/>
          <w:szCs w:val="26"/>
        </w:rPr>
        <w:softHyphen/>
        <w:t xml:space="preserve">wiek dopuszczał się rabunku lub kradzieży (...), tego polecał ściąć, utopić lub zamorzyć głodem (...). </w:t>
      </w:r>
    </w:p>
    <w:p w:rsidR="00381052" w:rsidRPr="004B2D2F" w:rsidRDefault="00381052" w:rsidP="00381052">
      <w:pPr>
        <w:spacing w:line="276" w:lineRule="auto"/>
        <w:rPr>
          <w:rFonts w:ascii="Cambria" w:hAnsi="Cambria"/>
          <w:iCs/>
          <w:szCs w:val="26"/>
        </w:rPr>
      </w:pPr>
      <w:r w:rsidRPr="004B2D2F">
        <w:rPr>
          <w:rFonts w:ascii="Cambria" w:hAnsi="Cambria"/>
          <w:iCs/>
          <w:szCs w:val="26"/>
        </w:rPr>
        <w:t xml:space="preserve">Janko z Czarnkowa, </w:t>
      </w:r>
      <w:r w:rsidRPr="004B2D2F">
        <w:rPr>
          <w:rFonts w:ascii="Cambria" w:hAnsi="Cambria"/>
          <w:i/>
          <w:iCs/>
          <w:szCs w:val="26"/>
        </w:rPr>
        <w:t>Kronika</w:t>
      </w:r>
      <w:r w:rsidRPr="004B2D2F">
        <w:rPr>
          <w:rFonts w:ascii="Cambria" w:hAnsi="Cambria"/>
          <w:iCs/>
          <w:szCs w:val="26"/>
        </w:rPr>
        <w:t>, XIV w.</w:t>
      </w:r>
    </w:p>
    <w:p w:rsidR="00381052" w:rsidRPr="004B2D2F" w:rsidRDefault="00381052" w:rsidP="00381052">
      <w:pPr>
        <w:spacing w:line="276" w:lineRule="auto"/>
        <w:rPr>
          <w:rFonts w:ascii="Cambria" w:hAnsi="Cambria"/>
          <w:i/>
          <w:iCs/>
          <w:sz w:val="26"/>
          <w:szCs w:val="26"/>
        </w:rPr>
      </w:pPr>
    </w:p>
    <w:p w:rsidR="00381052" w:rsidRPr="004B2D2F" w:rsidRDefault="00381052" w:rsidP="00381052">
      <w:pPr>
        <w:spacing w:line="276" w:lineRule="auto"/>
        <w:rPr>
          <w:rFonts w:ascii="Cambria" w:hAnsi="Cambria"/>
          <w:b/>
          <w:iCs/>
          <w:sz w:val="26"/>
          <w:szCs w:val="26"/>
        </w:rPr>
      </w:pP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b/>
          <w:sz w:val="26"/>
          <w:szCs w:val="26"/>
        </w:rPr>
        <w:t>1.</w:t>
      </w:r>
      <w:r w:rsidRPr="004B2D2F">
        <w:rPr>
          <w:rFonts w:ascii="Cambria" w:hAnsi="Cambria"/>
          <w:sz w:val="26"/>
          <w:szCs w:val="26"/>
        </w:rPr>
        <w:t xml:space="preserve"> Autor tekstu </w:t>
      </w: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a) był pochlebcą króla.</w:t>
      </w: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 xml:space="preserve">b) uważał </w:t>
      </w:r>
      <w:r>
        <w:rPr>
          <w:rFonts w:ascii="Cambria" w:hAnsi="Cambria"/>
          <w:sz w:val="26"/>
          <w:szCs w:val="26"/>
        </w:rPr>
        <w:t>króla</w:t>
      </w:r>
      <w:r w:rsidRPr="004B2D2F">
        <w:rPr>
          <w:rFonts w:ascii="Cambria" w:hAnsi="Cambria"/>
          <w:sz w:val="26"/>
          <w:szCs w:val="26"/>
        </w:rPr>
        <w:t xml:space="preserve"> za złego władcę.</w:t>
      </w: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c) wyraził pogląd, że władca niesprawiedliwie traktował swoich poddanych.</w:t>
      </w: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b/>
          <w:sz w:val="26"/>
          <w:szCs w:val="26"/>
        </w:rPr>
        <w:t>2.</w:t>
      </w:r>
      <w:r w:rsidRPr="004B2D2F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W</w:t>
      </w:r>
      <w:r w:rsidRPr="004B2D2F">
        <w:rPr>
          <w:rFonts w:ascii="Cambria" w:hAnsi="Cambria"/>
          <w:sz w:val="26"/>
          <w:szCs w:val="26"/>
        </w:rPr>
        <w:t xml:space="preserve"> tekście mowa </w:t>
      </w:r>
      <w:r>
        <w:rPr>
          <w:rFonts w:ascii="Cambria" w:hAnsi="Cambria"/>
          <w:sz w:val="26"/>
          <w:szCs w:val="26"/>
        </w:rPr>
        <w:t xml:space="preserve">o władcy, </w:t>
      </w:r>
      <w:r w:rsidRPr="004B2D2F">
        <w:rPr>
          <w:rFonts w:ascii="Cambria" w:hAnsi="Cambria"/>
          <w:sz w:val="26"/>
          <w:szCs w:val="26"/>
        </w:rPr>
        <w:t xml:space="preserve">który </w:t>
      </w: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a) był pierwszym królem z dynastii Piastów.</w:t>
      </w: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b) był ostatnim władcą z dynastii Piastów.</w:t>
      </w: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c) rządził przed okresem rozbicia państwa na dzielnice.</w:t>
      </w: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d) był ojcem ostatniego króla z dynastii Piastów.</w:t>
      </w:r>
    </w:p>
    <w:p w:rsidR="00381052" w:rsidRPr="004B2D2F" w:rsidRDefault="00381052" w:rsidP="00381052">
      <w:pPr>
        <w:spacing w:line="276" w:lineRule="auto"/>
        <w:rPr>
          <w:rFonts w:ascii="Cambria" w:hAnsi="Cambria"/>
          <w:sz w:val="26"/>
          <w:szCs w:val="26"/>
        </w:rPr>
      </w:pPr>
    </w:p>
    <w:p w:rsidR="00381052" w:rsidRDefault="00381052" w:rsidP="00381052">
      <w:pPr>
        <w:spacing w:after="0" w:line="360" w:lineRule="auto"/>
        <w:rPr>
          <w:rFonts w:ascii="Cambria" w:hAnsi="Cambria" w:cstheme="minorHAnsi"/>
          <w:sz w:val="26"/>
          <w:szCs w:val="26"/>
        </w:rPr>
      </w:pPr>
    </w:p>
    <w:p w:rsidR="00381052" w:rsidRPr="00112F01" w:rsidRDefault="00381052" w:rsidP="00381052">
      <w:pPr>
        <w:spacing w:after="0" w:line="360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Odpowiedź: 1. </w:t>
      </w:r>
      <w:r>
        <w:rPr>
          <w:rFonts w:ascii="Cambria" w:hAnsi="Cambria" w:cstheme="minorHAnsi"/>
          <w:sz w:val="26"/>
          <w:szCs w:val="26"/>
        </w:rPr>
        <w:t>a</w:t>
      </w:r>
      <w:r w:rsidRPr="00112F01">
        <w:rPr>
          <w:rFonts w:ascii="Cambria" w:hAnsi="Cambria" w:cstheme="minorHAnsi"/>
          <w:sz w:val="26"/>
          <w:szCs w:val="26"/>
        </w:rPr>
        <w:t xml:space="preserve">) </w:t>
      </w:r>
    </w:p>
    <w:p w:rsidR="00381052" w:rsidRPr="00112F01" w:rsidRDefault="00381052" w:rsidP="00381052">
      <w:pPr>
        <w:spacing w:after="0" w:line="360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Odpowiedź: 2. </w:t>
      </w:r>
      <w:r>
        <w:rPr>
          <w:rFonts w:ascii="Cambria" w:hAnsi="Cambria" w:cstheme="minorHAnsi"/>
          <w:sz w:val="26"/>
          <w:szCs w:val="26"/>
        </w:rPr>
        <w:t>b</w:t>
      </w:r>
      <w:r w:rsidRPr="00112F01">
        <w:rPr>
          <w:rFonts w:ascii="Cambria" w:hAnsi="Cambria" w:cstheme="minorHAnsi"/>
          <w:sz w:val="26"/>
          <w:szCs w:val="26"/>
        </w:rPr>
        <w:t xml:space="preserve">) </w:t>
      </w:r>
    </w:p>
    <w:p w:rsidR="00FA6719" w:rsidRDefault="00FA6719">
      <w:bookmarkStart w:id="0" w:name="_GoBack"/>
      <w:bookmarkEnd w:id="0"/>
    </w:p>
    <w:sectPr w:rsidR="00FA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FC"/>
    <w:rsid w:val="00381052"/>
    <w:rsid w:val="00E05AE2"/>
    <w:rsid w:val="00F422FC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04943-D495-40E2-83D0-D11A94B2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052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2020-04-28T09:04:00Z</dcterms:created>
  <dcterms:modified xsi:type="dcterms:W3CDTF">2020-04-28T09:04:00Z</dcterms:modified>
</cp:coreProperties>
</file>