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837" w:rsidRPr="00764118" w:rsidRDefault="006D4837" w:rsidP="006D4837">
      <w:pPr>
        <w:tabs>
          <w:tab w:val="left" w:pos="900"/>
        </w:tabs>
        <w:spacing w:line="360" w:lineRule="auto"/>
        <w:ind w:left="142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764118">
        <w:rPr>
          <w:rFonts w:asciiTheme="minorHAnsi" w:hAnsiTheme="minorHAnsi" w:cstheme="minorHAnsi"/>
          <w:b/>
          <w:bCs/>
        </w:rPr>
        <w:t xml:space="preserve">Imię i nazwisko </w:t>
      </w:r>
      <w:r w:rsidRPr="00764118">
        <w:rPr>
          <w:rFonts w:asciiTheme="minorHAnsi" w:hAnsiTheme="minorHAnsi" w:cstheme="minorHAnsi"/>
          <w:bCs/>
        </w:rPr>
        <w:t xml:space="preserve">…………………………………………………………………………………… </w:t>
      </w:r>
      <w:r w:rsidRPr="00764118">
        <w:rPr>
          <w:rFonts w:asciiTheme="minorHAnsi" w:hAnsiTheme="minorHAnsi" w:cstheme="minorHAnsi"/>
          <w:bCs/>
        </w:rPr>
        <w:tab/>
      </w:r>
      <w:r w:rsidRPr="00764118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764118">
        <w:rPr>
          <w:rFonts w:asciiTheme="minorHAnsi" w:hAnsiTheme="minorHAnsi" w:cstheme="minorHAnsi"/>
          <w:b/>
          <w:bCs/>
        </w:rPr>
        <w:t xml:space="preserve">Klasa </w:t>
      </w:r>
      <w:r w:rsidRPr="00764118">
        <w:rPr>
          <w:rFonts w:asciiTheme="minorHAnsi" w:hAnsiTheme="minorHAnsi" w:cstheme="minorHAnsi"/>
          <w:bCs/>
        </w:rPr>
        <w:t>…………</w:t>
      </w:r>
      <w:r w:rsidRPr="00764118">
        <w:rPr>
          <w:rFonts w:asciiTheme="minorHAnsi" w:hAnsiTheme="minorHAnsi" w:cstheme="minorHAnsi"/>
          <w:b/>
          <w:bCs/>
        </w:rPr>
        <w:t xml:space="preserve"> </w:t>
      </w:r>
    </w:p>
    <w:p w:rsidR="006D4837" w:rsidRPr="00764118" w:rsidRDefault="006D4837" w:rsidP="006D4837">
      <w:pPr>
        <w:tabs>
          <w:tab w:val="left" w:pos="900"/>
        </w:tabs>
        <w:spacing w:line="360" w:lineRule="auto"/>
        <w:ind w:left="142"/>
        <w:jc w:val="center"/>
        <w:rPr>
          <w:rFonts w:asciiTheme="minorHAnsi" w:hAnsiTheme="minorHAnsi" w:cstheme="minorHAnsi"/>
          <w:b/>
          <w:bCs/>
        </w:rPr>
      </w:pPr>
    </w:p>
    <w:p w:rsidR="006D4837" w:rsidRPr="006D4837" w:rsidRDefault="006D4837" w:rsidP="006D4837">
      <w:pPr>
        <w:spacing w:before="79" w:line="261" w:lineRule="auto"/>
        <w:ind w:left="142" w:right="201"/>
        <w:jc w:val="center"/>
        <w:rPr>
          <w:b/>
          <w:i/>
          <w:color w:val="231F20"/>
          <w:w w:val="105"/>
          <w:sz w:val="30"/>
        </w:rPr>
      </w:pPr>
      <w:r w:rsidRPr="00DE45DE">
        <w:rPr>
          <w:rFonts w:asciiTheme="minorHAnsi" w:hAnsiTheme="minorHAnsi" w:cstheme="minorHAnsi"/>
          <w:b/>
          <w:bCs/>
          <w:iCs/>
          <w:sz w:val="32"/>
          <w:szCs w:val="32"/>
        </w:rPr>
        <w:t xml:space="preserve">Rozdział </w:t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>26</w:t>
      </w:r>
      <w:r w:rsidRPr="00DE45DE">
        <w:rPr>
          <w:rFonts w:asciiTheme="minorHAnsi" w:hAnsiTheme="minorHAnsi" w:cstheme="minorHAnsi"/>
          <w:b/>
          <w:bCs/>
          <w:iCs/>
          <w:sz w:val="32"/>
          <w:szCs w:val="32"/>
        </w:rPr>
        <w:t>.</w:t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 xml:space="preserve"> </w:t>
      </w:r>
      <w:r w:rsidRPr="006D4837">
        <w:rPr>
          <w:rFonts w:asciiTheme="minorHAnsi" w:hAnsiTheme="minorHAnsi" w:cstheme="minorHAnsi"/>
          <w:b/>
          <w:bCs/>
          <w:i/>
          <w:iCs/>
          <w:sz w:val="32"/>
          <w:szCs w:val="32"/>
        </w:rPr>
        <w:t>Pokojowa rewolucja „Solidarności”</w:t>
      </w:r>
    </w:p>
    <w:p w:rsidR="006D4837" w:rsidRPr="00BF58F2" w:rsidRDefault="006D4837" w:rsidP="006D4837">
      <w:pPr>
        <w:pStyle w:val="Tekstpodstawowy"/>
        <w:ind w:left="142"/>
        <w:rPr>
          <w:i/>
          <w:sz w:val="16"/>
          <w:szCs w:val="16"/>
        </w:rPr>
      </w:pPr>
    </w:p>
    <w:p w:rsidR="006D4837" w:rsidRPr="005C121A" w:rsidRDefault="006D4837" w:rsidP="0097015A">
      <w:pPr>
        <w:pStyle w:val="Akapitzlist"/>
        <w:spacing w:before="160"/>
        <w:ind w:left="425" w:firstLine="0"/>
        <w:rPr>
          <w:rFonts w:asciiTheme="minorHAnsi" w:hAnsiTheme="minorHAnsi" w:cstheme="minorHAnsi"/>
          <w:b/>
          <w:color w:val="231F20"/>
          <w:w w:val="110"/>
          <w:sz w:val="28"/>
        </w:rPr>
      </w:pPr>
      <w:r w:rsidRPr="005C121A">
        <w:rPr>
          <w:rFonts w:asciiTheme="minorHAnsi" w:hAnsiTheme="minorHAnsi" w:cstheme="minorHAnsi"/>
          <w:b/>
          <w:color w:val="231F20"/>
          <w:w w:val="110"/>
          <w:sz w:val="28"/>
        </w:rPr>
        <w:t>Polecenie 1. (0‒</w:t>
      </w:r>
      <w:r>
        <w:rPr>
          <w:rFonts w:asciiTheme="minorHAnsi" w:hAnsiTheme="minorHAnsi" w:cstheme="minorHAnsi"/>
          <w:b/>
          <w:color w:val="231F20"/>
          <w:w w:val="110"/>
          <w:sz w:val="28"/>
        </w:rPr>
        <w:t>2</w:t>
      </w:r>
      <w:r w:rsidRPr="005C121A">
        <w:rPr>
          <w:rFonts w:asciiTheme="minorHAnsi" w:hAnsiTheme="minorHAnsi" w:cstheme="minorHAnsi"/>
          <w:b/>
          <w:color w:val="231F20"/>
          <w:w w:val="110"/>
          <w:sz w:val="28"/>
        </w:rPr>
        <w:t>)</w:t>
      </w:r>
    </w:p>
    <w:p w:rsidR="00B02E6A" w:rsidRPr="00F121C5" w:rsidRDefault="003B71C0" w:rsidP="006D4837">
      <w:pPr>
        <w:pStyle w:val="Akapitzlist"/>
        <w:ind w:left="426" w:firstLine="0"/>
        <w:rPr>
          <w:b/>
          <w:sz w:val="28"/>
        </w:rPr>
      </w:pPr>
      <w:r w:rsidRPr="00F121C5">
        <w:rPr>
          <w:b/>
          <w:noProof/>
          <w:lang w:bidi="ar-SA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648004</wp:posOffset>
            </wp:positionH>
            <wp:positionV relativeFrom="paragraph">
              <wp:posOffset>314430</wp:posOffset>
            </wp:positionV>
            <wp:extent cx="1041438" cy="127182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438" cy="1271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21C5">
        <w:rPr>
          <w:b/>
          <w:color w:val="231F20"/>
          <w:w w:val="105"/>
          <w:sz w:val="28"/>
        </w:rPr>
        <w:t>Połącz ilustracje z odpowiednim</w:t>
      </w:r>
      <w:r w:rsidRPr="00F121C5">
        <w:rPr>
          <w:b/>
          <w:color w:val="231F20"/>
          <w:spacing w:val="53"/>
          <w:w w:val="105"/>
          <w:sz w:val="28"/>
        </w:rPr>
        <w:t xml:space="preserve"> </w:t>
      </w:r>
      <w:r w:rsidRPr="00F121C5">
        <w:rPr>
          <w:b/>
          <w:color w:val="231F20"/>
          <w:w w:val="105"/>
          <w:sz w:val="28"/>
        </w:rPr>
        <w:t>opisem.</w:t>
      </w:r>
    </w:p>
    <w:p w:rsidR="00B02E6A" w:rsidRDefault="002519E8">
      <w:pPr>
        <w:pStyle w:val="Tekstpodstawowy"/>
        <w:spacing w:before="4"/>
        <w:rPr>
          <w:rFonts w:ascii="Calibri"/>
          <w:sz w:val="34"/>
        </w:rPr>
      </w:pPr>
      <w:r>
        <w:rPr>
          <w:rFonts w:asciiTheme="minorHAnsi" w:hAnsiTheme="minorHAnsi" w:cstheme="minorHAnsi"/>
          <w:noProof/>
          <w:lang w:bidi="ar-SA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50" type="#_x0000_t85" style="position:absolute;margin-left:200.5pt;margin-top:18.9pt;width:15pt;height:81pt;z-index:251674624"/>
        </w:pict>
      </w:r>
      <w:r>
        <w:rPr>
          <w:rFonts w:asciiTheme="minorHAnsi" w:hAnsiTheme="minorHAnsi" w:cs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38.85pt;margin-top:6.85pt;width:12pt;height:99pt;z-index:251667456;mso-position-horizontal-relative:page" filled="f" stroked="f">
            <v:textbox style="layout-flow:vertical;mso-layout-flow-alt:bottom-to-top" inset="0,0,0,0">
              <w:txbxContent>
                <w:p w:rsidR="00B02E6A" w:rsidRPr="006D4837" w:rsidRDefault="003B71C0">
                  <w:pPr>
                    <w:spacing w:before="21"/>
                    <w:ind w:left="20"/>
                    <w:rPr>
                      <w:rFonts w:asciiTheme="minorHAnsi" w:hAnsiTheme="minorHAnsi" w:cstheme="minorHAnsi"/>
                      <w:sz w:val="14"/>
                    </w:rPr>
                  </w:pPr>
                  <w:r w:rsidRPr="006D4837">
                    <w:rPr>
                      <w:rFonts w:asciiTheme="minorHAnsi" w:hAnsiTheme="minorHAnsi" w:cstheme="minorHAnsi"/>
                      <w:color w:val="231F20"/>
                      <w:sz w:val="14"/>
                    </w:rPr>
                    <w:t>Tomasz</w:t>
                  </w:r>
                  <w:r w:rsidRPr="006D4837">
                    <w:rPr>
                      <w:rFonts w:asciiTheme="minorHAnsi" w:hAnsiTheme="minorHAnsi" w:cstheme="minorHAnsi"/>
                      <w:color w:val="231F20"/>
                      <w:spacing w:val="-24"/>
                      <w:sz w:val="14"/>
                    </w:rPr>
                    <w:t xml:space="preserve"> </w:t>
                  </w:r>
                  <w:r w:rsidRPr="006D4837">
                    <w:rPr>
                      <w:rFonts w:asciiTheme="minorHAnsi" w:hAnsiTheme="minorHAnsi" w:cstheme="minorHAnsi"/>
                      <w:color w:val="231F20"/>
                      <w:sz w:val="14"/>
                    </w:rPr>
                    <w:t>Kosiorowski/FOTONOVA</w:t>
                  </w:r>
                </w:p>
              </w:txbxContent>
            </v:textbox>
            <w10:wrap anchorx="page"/>
          </v:shape>
        </w:pict>
      </w:r>
    </w:p>
    <w:p w:rsidR="00B02E6A" w:rsidRPr="00F121C5" w:rsidRDefault="003B71C0">
      <w:pPr>
        <w:pStyle w:val="Tekstpodstawowy"/>
        <w:spacing w:line="273" w:lineRule="auto"/>
        <w:ind w:left="4133" w:right="1018"/>
        <w:jc w:val="both"/>
        <w:rPr>
          <w:rFonts w:asciiTheme="minorHAnsi" w:hAnsiTheme="minorHAnsi" w:cstheme="minorHAnsi"/>
        </w:rPr>
      </w:pPr>
      <w:r w:rsidRPr="00F121C5">
        <w:rPr>
          <w:rFonts w:asciiTheme="minorHAnsi" w:hAnsiTheme="minorHAnsi" w:cstheme="minorHAnsi"/>
          <w:color w:val="231F20"/>
        </w:rPr>
        <w:t xml:space="preserve">Została wyrzucona z pracy w Stoczni Gdańskiej za działalność w nielegalnych związkach </w:t>
      </w:r>
      <w:proofErr w:type="spellStart"/>
      <w:r w:rsidRPr="00F121C5">
        <w:rPr>
          <w:rFonts w:asciiTheme="minorHAnsi" w:hAnsiTheme="minorHAnsi" w:cstheme="minorHAnsi"/>
          <w:color w:val="231F20"/>
        </w:rPr>
        <w:t>zawo</w:t>
      </w:r>
      <w:proofErr w:type="spellEnd"/>
      <w:r w:rsidRPr="00F121C5">
        <w:rPr>
          <w:rFonts w:asciiTheme="minorHAnsi" w:hAnsiTheme="minorHAnsi" w:cstheme="minorHAnsi"/>
          <w:color w:val="231F20"/>
        </w:rPr>
        <w:t xml:space="preserve">- </w:t>
      </w:r>
      <w:proofErr w:type="spellStart"/>
      <w:r w:rsidRPr="00F121C5">
        <w:rPr>
          <w:rFonts w:asciiTheme="minorHAnsi" w:hAnsiTheme="minorHAnsi" w:cstheme="minorHAnsi"/>
          <w:color w:val="231F20"/>
        </w:rPr>
        <w:t>dowych</w:t>
      </w:r>
      <w:proofErr w:type="spellEnd"/>
      <w:r w:rsidRPr="00F121C5">
        <w:rPr>
          <w:rFonts w:asciiTheme="minorHAnsi" w:hAnsiTheme="minorHAnsi" w:cstheme="minorHAnsi"/>
          <w:color w:val="231F20"/>
        </w:rPr>
        <w:t xml:space="preserve">. W sierpniu 1980 r. w jej obronie wy- </w:t>
      </w:r>
      <w:proofErr w:type="spellStart"/>
      <w:r w:rsidRPr="00F121C5">
        <w:rPr>
          <w:rFonts w:asciiTheme="minorHAnsi" w:hAnsiTheme="minorHAnsi" w:cstheme="minorHAnsi"/>
          <w:color w:val="231F20"/>
        </w:rPr>
        <w:t>buchł</w:t>
      </w:r>
      <w:proofErr w:type="spellEnd"/>
      <w:r w:rsidRPr="00F121C5">
        <w:rPr>
          <w:rFonts w:asciiTheme="minorHAnsi" w:hAnsiTheme="minorHAnsi" w:cstheme="minorHAnsi"/>
          <w:color w:val="231F20"/>
        </w:rPr>
        <w:t xml:space="preserve"> strajk w Stoczni Gdańskiej.</w:t>
      </w:r>
    </w:p>
    <w:p w:rsidR="00B02E6A" w:rsidRPr="006D4837" w:rsidRDefault="00B02E6A">
      <w:pPr>
        <w:pStyle w:val="Tekstpodstawowy"/>
        <w:spacing w:before="8"/>
        <w:rPr>
          <w:rFonts w:asciiTheme="minorHAnsi" w:hAnsiTheme="minorHAnsi" w:cstheme="minorHAnsi"/>
          <w:sz w:val="20"/>
          <w:szCs w:val="20"/>
        </w:rPr>
      </w:pPr>
    </w:p>
    <w:p w:rsidR="00B02E6A" w:rsidRPr="00F121C5" w:rsidRDefault="003B71C0">
      <w:pPr>
        <w:pStyle w:val="Tekstpodstawowy"/>
        <w:spacing w:before="1"/>
        <w:ind w:left="420"/>
        <w:rPr>
          <w:rFonts w:asciiTheme="minorHAnsi" w:hAnsiTheme="minorHAnsi" w:cstheme="minorHAnsi"/>
        </w:rPr>
      </w:pPr>
      <w:r w:rsidRPr="00F121C5">
        <w:rPr>
          <w:rFonts w:asciiTheme="minorHAnsi" w:hAnsiTheme="minorHAnsi" w:cstheme="minorHAnsi"/>
          <w:color w:val="231F20"/>
        </w:rPr>
        <w:t>Lech Wałęsa</w:t>
      </w:r>
    </w:p>
    <w:p w:rsidR="00B02E6A" w:rsidRPr="00F121C5" w:rsidRDefault="002519E8">
      <w:pPr>
        <w:pStyle w:val="Tekstpodstawowy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lang w:bidi="ar-SA"/>
        </w:rPr>
        <w:pict>
          <v:shape id="_x0000_s1051" type="#_x0000_t85" style="position:absolute;margin-left:200.5pt;margin-top:15.95pt;width:15pt;height:81pt;z-index:251675648"/>
        </w:pict>
      </w:r>
      <w:r>
        <w:rPr>
          <w:rFonts w:asciiTheme="minorHAnsi" w:hAnsiTheme="minorHAnsi" w:cstheme="minorHAnsi"/>
        </w:rPr>
        <w:pict>
          <v:shape id="_x0000_s1044" type="#_x0000_t202" style="position:absolute;margin-left:38.85pt;margin-top:8.45pt;width:12pt;height:103.2pt;z-index:251666432;mso-position-horizontal-relative:page;mso-position-vertical-relative:text" filled="f" stroked="f">
            <v:textbox style="layout-flow:vertical;mso-layout-flow-alt:bottom-to-top;mso-next-textbox:#_x0000_s1044" inset="0,0,0,0">
              <w:txbxContent>
                <w:p w:rsidR="00B02E6A" w:rsidRPr="006D4837" w:rsidRDefault="003B71C0">
                  <w:pPr>
                    <w:spacing w:before="21"/>
                    <w:ind w:left="20"/>
                    <w:rPr>
                      <w:rFonts w:asciiTheme="minorHAnsi" w:hAnsiTheme="minorHAnsi" w:cstheme="minorHAnsi"/>
                      <w:sz w:val="14"/>
                    </w:rPr>
                  </w:pPr>
                  <w:r w:rsidRPr="006D4837">
                    <w:rPr>
                      <w:rFonts w:asciiTheme="minorHAnsi" w:hAnsiTheme="minorHAnsi" w:cstheme="minorHAnsi"/>
                      <w:color w:val="231F20"/>
                      <w:sz w:val="14"/>
                    </w:rPr>
                    <w:t>Wojtek Laski/EAST NEWS</w:t>
                  </w:r>
                </w:p>
              </w:txbxContent>
            </v:textbox>
            <w10:wrap anchorx="page"/>
          </v:shape>
        </w:pict>
      </w:r>
      <w:r w:rsidR="00BF58F2" w:rsidRPr="00F121C5">
        <w:rPr>
          <w:rFonts w:asciiTheme="minorHAnsi" w:hAnsiTheme="minorHAnsi" w:cstheme="minorHAnsi"/>
          <w:noProof/>
          <w:lang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648119</wp:posOffset>
            </wp:positionH>
            <wp:positionV relativeFrom="paragraph">
              <wp:posOffset>144780</wp:posOffset>
            </wp:positionV>
            <wp:extent cx="1041438" cy="127182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438" cy="1271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2E6A" w:rsidRPr="00F121C5" w:rsidRDefault="00B02E6A" w:rsidP="00F121C5">
      <w:pPr>
        <w:pStyle w:val="Tekstpodstawowy"/>
        <w:spacing w:before="8"/>
        <w:rPr>
          <w:rFonts w:asciiTheme="minorHAnsi" w:hAnsiTheme="minorHAnsi" w:cstheme="minorHAnsi"/>
          <w:sz w:val="23"/>
        </w:rPr>
        <w:sectPr w:rsidR="00B02E6A" w:rsidRPr="00F121C5" w:rsidSect="00BF58F2">
          <w:footerReference w:type="default" r:id="rId9"/>
          <w:type w:val="continuous"/>
          <w:pgSz w:w="11340" w:h="16450"/>
          <w:pgMar w:top="568" w:right="0" w:bottom="0" w:left="600" w:header="708" w:footer="708" w:gutter="0"/>
          <w:cols w:space="708"/>
        </w:sectPr>
      </w:pPr>
    </w:p>
    <w:p w:rsidR="00B02E6A" w:rsidRPr="00F121C5" w:rsidRDefault="00B02E6A">
      <w:pPr>
        <w:pStyle w:val="Tekstpodstawowy"/>
        <w:rPr>
          <w:rFonts w:asciiTheme="minorHAnsi" w:hAnsiTheme="minorHAnsi" w:cstheme="minorHAnsi"/>
          <w:sz w:val="32"/>
        </w:rPr>
      </w:pPr>
    </w:p>
    <w:p w:rsidR="00B02E6A" w:rsidRPr="00F121C5" w:rsidRDefault="00B02E6A">
      <w:pPr>
        <w:pStyle w:val="Tekstpodstawowy"/>
        <w:rPr>
          <w:rFonts w:asciiTheme="minorHAnsi" w:hAnsiTheme="minorHAnsi" w:cstheme="minorHAnsi"/>
          <w:sz w:val="32"/>
        </w:rPr>
      </w:pPr>
    </w:p>
    <w:p w:rsidR="00B02E6A" w:rsidRPr="00F121C5" w:rsidRDefault="00B02E6A">
      <w:pPr>
        <w:pStyle w:val="Tekstpodstawowy"/>
        <w:rPr>
          <w:rFonts w:asciiTheme="minorHAnsi" w:hAnsiTheme="minorHAnsi" w:cstheme="minorHAnsi"/>
          <w:sz w:val="32"/>
        </w:rPr>
      </w:pPr>
    </w:p>
    <w:p w:rsidR="00B02E6A" w:rsidRPr="00BF58F2" w:rsidRDefault="00B02E6A">
      <w:pPr>
        <w:pStyle w:val="Tekstpodstawowy"/>
        <w:rPr>
          <w:rFonts w:asciiTheme="minorHAnsi" w:hAnsiTheme="minorHAnsi" w:cstheme="minorHAnsi"/>
        </w:rPr>
      </w:pPr>
    </w:p>
    <w:p w:rsidR="00B02E6A" w:rsidRPr="00F121C5" w:rsidRDefault="00B02E6A" w:rsidP="00BF58F2">
      <w:pPr>
        <w:pStyle w:val="Tekstpodstawowy"/>
        <w:spacing w:before="10"/>
        <w:rPr>
          <w:rFonts w:asciiTheme="minorHAnsi" w:hAnsiTheme="minorHAnsi" w:cstheme="minorHAnsi"/>
          <w:sz w:val="45"/>
        </w:rPr>
      </w:pPr>
    </w:p>
    <w:p w:rsidR="00B02E6A" w:rsidRPr="00F121C5" w:rsidRDefault="003B71C0">
      <w:pPr>
        <w:pStyle w:val="Tekstpodstawowy"/>
        <w:ind w:left="420"/>
        <w:rPr>
          <w:rFonts w:asciiTheme="minorHAnsi" w:hAnsiTheme="minorHAnsi" w:cstheme="minorHAnsi"/>
        </w:rPr>
      </w:pPr>
      <w:r w:rsidRPr="00F121C5">
        <w:rPr>
          <w:rFonts w:asciiTheme="minorHAnsi" w:hAnsiTheme="minorHAnsi" w:cstheme="minorHAnsi"/>
          <w:color w:val="231F20"/>
        </w:rPr>
        <w:t>Anna Walentynowicz</w:t>
      </w:r>
    </w:p>
    <w:p w:rsidR="00B02E6A" w:rsidRPr="00F121C5" w:rsidRDefault="003B71C0">
      <w:pPr>
        <w:pStyle w:val="Tekstpodstawowy"/>
        <w:spacing w:before="103" w:line="273" w:lineRule="auto"/>
        <w:ind w:left="420" w:right="1017"/>
        <w:jc w:val="both"/>
        <w:rPr>
          <w:rFonts w:asciiTheme="minorHAnsi" w:hAnsiTheme="minorHAnsi" w:cstheme="minorHAnsi"/>
        </w:rPr>
      </w:pPr>
      <w:r w:rsidRPr="00F121C5">
        <w:rPr>
          <w:rFonts w:asciiTheme="minorHAnsi" w:hAnsiTheme="minorHAnsi" w:cstheme="minorHAnsi"/>
        </w:rPr>
        <w:br w:type="column"/>
      </w:r>
      <w:r w:rsidR="001803E6" w:rsidRPr="00F121C5">
        <w:rPr>
          <w:rFonts w:asciiTheme="minorHAnsi" w:hAnsiTheme="minorHAnsi" w:cstheme="minorHAnsi"/>
          <w:color w:val="231F20"/>
        </w:rPr>
        <w:t>Był przywódcą strajku w Stoczni Gdańskiej</w:t>
      </w:r>
      <w:r w:rsidRPr="00F121C5">
        <w:rPr>
          <w:rFonts w:asciiTheme="minorHAnsi" w:hAnsiTheme="minorHAnsi" w:cstheme="minorHAnsi"/>
          <w:color w:val="231F20"/>
        </w:rPr>
        <w:t xml:space="preserve"> </w:t>
      </w:r>
      <w:r w:rsidR="001803E6" w:rsidRPr="00F121C5">
        <w:rPr>
          <w:rFonts w:asciiTheme="minorHAnsi" w:hAnsiTheme="minorHAnsi" w:cstheme="minorHAnsi"/>
          <w:color w:val="231F20"/>
        </w:rPr>
        <w:br/>
      </w:r>
      <w:r w:rsidRPr="00F121C5">
        <w:rPr>
          <w:rFonts w:asciiTheme="minorHAnsi" w:hAnsiTheme="minorHAnsi" w:cstheme="minorHAnsi"/>
          <w:color w:val="231F20"/>
        </w:rPr>
        <w:t xml:space="preserve">w 1980 </w:t>
      </w:r>
      <w:r w:rsidRPr="00F121C5">
        <w:rPr>
          <w:rFonts w:asciiTheme="minorHAnsi" w:hAnsiTheme="minorHAnsi" w:cstheme="minorHAnsi"/>
          <w:color w:val="231F20"/>
          <w:spacing w:val="-13"/>
        </w:rPr>
        <w:t xml:space="preserve">r. </w:t>
      </w:r>
      <w:r w:rsidRPr="00F121C5">
        <w:rPr>
          <w:rFonts w:asciiTheme="minorHAnsi" w:hAnsiTheme="minorHAnsi" w:cstheme="minorHAnsi"/>
          <w:color w:val="231F20"/>
        </w:rPr>
        <w:t xml:space="preserve">Został laureatem Pokojowej </w:t>
      </w:r>
      <w:r w:rsidRPr="00F121C5">
        <w:rPr>
          <w:rFonts w:asciiTheme="minorHAnsi" w:hAnsiTheme="minorHAnsi" w:cstheme="minorHAnsi"/>
          <w:color w:val="231F20"/>
          <w:spacing w:val="-3"/>
        </w:rPr>
        <w:t xml:space="preserve">Nagrody </w:t>
      </w:r>
      <w:r w:rsidRPr="00F121C5">
        <w:rPr>
          <w:rFonts w:asciiTheme="minorHAnsi" w:hAnsiTheme="minorHAnsi" w:cstheme="minorHAnsi"/>
          <w:color w:val="231F20"/>
          <w:spacing w:val="-5"/>
        </w:rPr>
        <w:t>Nobla.</w:t>
      </w:r>
      <w:r w:rsidRPr="00F121C5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F121C5">
        <w:rPr>
          <w:rFonts w:asciiTheme="minorHAnsi" w:hAnsiTheme="minorHAnsi" w:cstheme="minorHAnsi"/>
          <w:color w:val="231F20"/>
        </w:rPr>
        <w:t>Sprawował</w:t>
      </w:r>
      <w:r w:rsidRPr="00F121C5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F121C5">
        <w:rPr>
          <w:rFonts w:asciiTheme="minorHAnsi" w:hAnsiTheme="minorHAnsi" w:cstheme="minorHAnsi"/>
          <w:color w:val="231F20"/>
        </w:rPr>
        <w:t>urząd</w:t>
      </w:r>
      <w:r w:rsidRPr="00F121C5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F121C5">
        <w:rPr>
          <w:rFonts w:asciiTheme="minorHAnsi" w:hAnsiTheme="minorHAnsi" w:cstheme="minorHAnsi"/>
          <w:color w:val="231F20"/>
        </w:rPr>
        <w:t>prezydenta</w:t>
      </w:r>
      <w:r w:rsidRPr="00F121C5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F121C5">
        <w:rPr>
          <w:rFonts w:asciiTheme="minorHAnsi" w:hAnsiTheme="minorHAnsi" w:cstheme="minorHAnsi"/>
          <w:color w:val="231F20"/>
          <w:spacing w:val="-3"/>
        </w:rPr>
        <w:t>Polski</w:t>
      </w:r>
      <w:r w:rsidRPr="00F121C5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F121C5">
        <w:rPr>
          <w:rFonts w:asciiTheme="minorHAnsi" w:hAnsiTheme="minorHAnsi" w:cstheme="minorHAnsi"/>
          <w:color w:val="231F20"/>
        </w:rPr>
        <w:t>w</w:t>
      </w:r>
      <w:r w:rsidRPr="00F121C5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F121C5">
        <w:rPr>
          <w:rFonts w:asciiTheme="minorHAnsi" w:hAnsiTheme="minorHAnsi" w:cstheme="minorHAnsi"/>
          <w:color w:val="231F20"/>
        </w:rPr>
        <w:t xml:space="preserve">la- </w:t>
      </w:r>
      <w:proofErr w:type="spellStart"/>
      <w:r w:rsidRPr="00F121C5">
        <w:rPr>
          <w:rFonts w:asciiTheme="minorHAnsi" w:hAnsiTheme="minorHAnsi" w:cstheme="minorHAnsi"/>
          <w:color w:val="231F20"/>
        </w:rPr>
        <w:t>tach</w:t>
      </w:r>
      <w:proofErr w:type="spellEnd"/>
      <w:r w:rsidRPr="00F121C5">
        <w:rPr>
          <w:rFonts w:asciiTheme="minorHAnsi" w:hAnsiTheme="minorHAnsi" w:cstheme="minorHAnsi"/>
          <w:color w:val="231F20"/>
        </w:rPr>
        <w:t xml:space="preserve"> 1990–1995.</w:t>
      </w:r>
    </w:p>
    <w:p w:rsidR="00B02E6A" w:rsidRPr="00F121C5" w:rsidRDefault="00B02E6A">
      <w:pPr>
        <w:spacing w:line="273" w:lineRule="auto"/>
        <w:jc w:val="both"/>
        <w:rPr>
          <w:rFonts w:asciiTheme="minorHAnsi" w:hAnsiTheme="minorHAnsi" w:cstheme="minorHAnsi"/>
        </w:rPr>
        <w:sectPr w:rsidR="00B02E6A" w:rsidRPr="00F121C5">
          <w:type w:val="continuous"/>
          <w:pgSz w:w="11340" w:h="16450"/>
          <w:pgMar w:top="760" w:right="0" w:bottom="0" w:left="600" w:header="708" w:footer="708" w:gutter="0"/>
          <w:cols w:num="2" w:space="708" w:equalWidth="0">
            <w:col w:w="2932" w:space="781"/>
            <w:col w:w="7027"/>
          </w:cols>
        </w:sectPr>
      </w:pPr>
    </w:p>
    <w:p w:rsidR="00B02E6A" w:rsidRPr="00BF58F2" w:rsidRDefault="00B02E6A">
      <w:pPr>
        <w:pStyle w:val="Tekstpodstawowy"/>
        <w:spacing w:before="4"/>
        <w:rPr>
          <w:sz w:val="20"/>
          <w:szCs w:val="20"/>
        </w:rPr>
      </w:pPr>
    </w:p>
    <w:p w:rsidR="006D4837" w:rsidRPr="005C121A" w:rsidRDefault="006D4837" w:rsidP="0097015A">
      <w:pPr>
        <w:pStyle w:val="Akapitzlist"/>
        <w:spacing w:before="160"/>
        <w:ind w:left="425" w:firstLine="0"/>
        <w:rPr>
          <w:rFonts w:asciiTheme="minorHAnsi" w:hAnsiTheme="minorHAnsi" w:cstheme="minorHAnsi"/>
          <w:b/>
          <w:color w:val="231F20"/>
          <w:w w:val="110"/>
          <w:sz w:val="28"/>
        </w:rPr>
      </w:pPr>
      <w:r w:rsidRPr="005C121A">
        <w:rPr>
          <w:rFonts w:asciiTheme="minorHAnsi" w:hAnsiTheme="minorHAnsi" w:cstheme="minorHAnsi"/>
          <w:b/>
          <w:color w:val="231F20"/>
          <w:w w:val="110"/>
          <w:sz w:val="28"/>
        </w:rPr>
        <w:t xml:space="preserve">Polecenie </w:t>
      </w:r>
      <w:r>
        <w:rPr>
          <w:rFonts w:asciiTheme="minorHAnsi" w:hAnsiTheme="minorHAnsi" w:cstheme="minorHAnsi"/>
          <w:b/>
          <w:color w:val="231F20"/>
          <w:w w:val="110"/>
          <w:sz w:val="28"/>
        </w:rPr>
        <w:t>2</w:t>
      </w:r>
      <w:r w:rsidRPr="005C121A">
        <w:rPr>
          <w:rFonts w:asciiTheme="minorHAnsi" w:hAnsiTheme="minorHAnsi" w:cstheme="minorHAnsi"/>
          <w:b/>
          <w:color w:val="231F20"/>
          <w:w w:val="110"/>
          <w:sz w:val="28"/>
        </w:rPr>
        <w:t>. (0‒</w:t>
      </w:r>
      <w:r>
        <w:rPr>
          <w:rFonts w:asciiTheme="minorHAnsi" w:hAnsiTheme="minorHAnsi" w:cstheme="minorHAnsi"/>
          <w:b/>
          <w:color w:val="231F20"/>
          <w:w w:val="110"/>
          <w:sz w:val="28"/>
        </w:rPr>
        <w:t>5</w:t>
      </w:r>
      <w:r w:rsidRPr="005C121A">
        <w:rPr>
          <w:rFonts w:asciiTheme="minorHAnsi" w:hAnsiTheme="minorHAnsi" w:cstheme="minorHAnsi"/>
          <w:b/>
          <w:color w:val="231F20"/>
          <w:w w:val="110"/>
          <w:sz w:val="28"/>
        </w:rPr>
        <w:t>)</w:t>
      </w:r>
    </w:p>
    <w:p w:rsidR="00B02E6A" w:rsidRPr="00F121C5" w:rsidRDefault="003B71C0" w:rsidP="00BF58F2">
      <w:pPr>
        <w:pStyle w:val="Akapitzlist"/>
        <w:ind w:left="426" w:firstLine="0"/>
        <w:rPr>
          <w:b/>
          <w:sz w:val="28"/>
        </w:rPr>
      </w:pPr>
      <w:r w:rsidRPr="00F121C5">
        <w:rPr>
          <w:b/>
          <w:color w:val="231F20"/>
          <w:w w:val="105"/>
          <w:sz w:val="28"/>
        </w:rPr>
        <w:t>Uporządkuj</w:t>
      </w:r>
      <w:r w:rsidRPr="00F121C5">
        <w:rPr>
          <w:b/>
          <w:color w:val="231F20"/>
          <w:spacing w:val="14"/>
          <w:w w:val="105"/>
          <w:sz w:val="28"/>
        </w:rPr>
        <w:t xml:space="preserve"> </w:t>
      </w:r>
      <w:r w:rsidRPr="00F121C5">
        <w:rPr>
          <w:b/>
          <w:color w:val="231F20"/>
          <w:w w:val="105"/>
          <w:sz w:val="28"/>
        </w:rPr>
        <w:t>chronologicznie</w:t>
      </w:r>
      <w:r w:rsidRPr="00F121C5">
        <w:rPr>
          <w:b/>
          <w:color w:val="231F20"/>
          <w:spacing w:val="15"/>
          <w:w w:val="105"/>
          <w:sz w:val="28"/>
        </w:rPr>
        <w:t xml:space="preserve"> </w:t>
      </w:r>
      <w:r w:rsidRPr="00F121C5">
        <w:rPr>
          <w:b/>
          <w:color w:val="231F20"/>
          <w:w w:val="105"/>
          <w:sz w:val="28"/>
        </w:rPr>
        <w:t>wydarzenia.</w:t>
      </w:r>
      <w:r w:rsidRPr="00F121C5">
        <w:rPr>
          <w:b/>
          <w:color w:val="231F20"/>
          <w:spacing w:val="14"/>
          <w:w w:val="105"/>
          <w:sz w:val="28"/>
        </w:rPr>
        <w:t xml:space="preserve"> </w:t>
      </w:r>
      <w:r w:rsidRPr="00F121C5">
        <w:rPr>
          <w:b/>
          <w:color w:val="231F20"/>
          <w:w w:val="105"/>
          <w:sz w:val="28"/>
        </w:rPr>
        <w:t>Wpisz</w:t>
      </w:r>
      <w:r w:rsidRPr="00F121C5">
        <w:rPr>
          <w:b/>
          <w:color w:val="231F20"/>
          <w:spacing w:val="15"/>
          <w:w w:val="105"/>
          <w:sz w:val="28"/>
        </w:rPr>
        <w:t xml:space="preserve"> </w:t>
      </w:r>
      <w:r w:rsidRPr="00F121C5">
        <w:rPr>
          <w:b/>
          <w:color w:val="231F20"/>
          <w:spacing w:val="-3"/>
          <w:w w:val="105"/>
          <w:sz w:val="28"/>
        </w:rPr>
        <w:t>numery</w:t>
      </w:r>
      <w:r w:rsidRPr="00F121C5">
        <w:rPr>
          <w:b/>
          <w:color w:val="231F20"/>
          <w:spacing w:val="14"/>
          <w:w w:val="105"/>
          <w:sz w:val="28"/>
        </w:rPr>
        <w:t xml:space="preserve"> </w:t>
      </w:r>
      <w:r w:rsidRPr="00F121C5">
        <w:rPr>
          <w:b/>
          <w:color w:val="231F20"/>
          <w:w w:val="105"/>
          <w:sz w:val="28"/>
        </w:rPr>
        <w:t>od</w:t>
      </w:r>
      <w:r w:rsidRPr="00F121C5">
        <w:rPr>
          <w:b/>
          <w:color w:val="231F20"/>
          <w:spacing w:val="15"/>
          <w:w w:val="105"/>
          <w:sz w:val="28"/>
        </w:rPr>
        <w:t xml:space="preserve"> </w:t>
      </w:r>
      <w:r w:rsidRPr="00F121C5">
        <w:rPr>
          <w:b/>
          <w:color w:val="231F20"/>
          <w:w w:val="105"/>
          <w:sz w:val="28"/>
        </w:rPr>
        <w:t>1</w:t>
      </w:r>
      <w:r w:rsidRPr="00F121C5">
        <w:rPr>
          <w:b/>
          <w:color w:val="231F20"/>
          <w:spacing w:val="14"/>
          <w:w w:val="105"/>
          <w:sz w:val="28"/>
        </w:rPr>
        <w:t xml:space="preserve"> </w:t>
      </w:r>
      <w:r w:rsidRPr="00F121C5">
        <w:rPr>
          <w:b/>
          <w:color w:val="231F20"/>
          <w:w w:val="105"/>
          <w:sz w:val="28"/>
        </w:rPr>
        <w:t>do</w:t>
      </w:r>
      <w:r w:rsidRPr="00F121C5">
        <w:rPr>
          <w:b/>
          <w:color w:val="231F20"/>
          <w:spacing w:val="15"/>
          <w:w w:val="105"/>
          <w:sz w:val="28"/>
        </w:rPr>
        <w:t xml:space="preserve"> </w:t>
      </w:r>
      <w:r w:rsidRPr="00F121C5">
        <w:rPr>
          <w:b/>
          <w:color w:val="231F20"/>
          <w:w w:val="105"/>
          <w:sz w:val="28"/>
        </w:rPr>
        <w:t>5.</w:t>
      </w:r>
    </w:p>
    <w:p w:rsidR="00B02E6A" w:rsidRPr="00F121C5" w:rsidRDefault="001803E6" w:rsidP="00BF58F2">
      <w:pPr>
        <w:pStyle w:val="Tekstpodstawowy"/>
        <w:spacing w:before="90"/>
        <w:ind w:left="992" w:right="1100" w:hanging="567"/>
        <w:rPr>
          <w:rFonts w:asciiTheme="minorHAnsi" w:hAnsiTheme="minorHAnsi" w:cstheme="minorHAnsi"/>
        </w:rPr>
      </w:pPr>
      <w:r w:rsidRPr="00F121C5">
        <w:rPr>
          <w:rFonts w:asciiTheme="minorHAnsi" w:hAnsiTheme="minorHAnsi" w:cstheme="minorHAnsi"/>
          <w:color w:val="231F20"/>
          <w:sz w:val="20"/>
        </w:rPr>
        <w:t>....</w:t>
      </w:r>
      <w:r w:rsidR="003B71C0" w:rsidRPr="00F121C5">
        <w:rPr>
          <w:rFonts w:asciiTheme="minorHAnsi" w:hAnsiTheme="minorHAnsi" w:cstheme="minorHAnsi"/>
          <w:color w:val="231F20"/>
          <w:sz w:val="20"/>
        </w:rPr>
        <w:t>.</w:t>
      </w:r>
      <w:r w:rsidRPr="00F121C5">
        <w:rPr>
          <w:rFonts w:asciiTheme="minorHAnsi" w:hAnsiTheme="minorHAnsi" w:cstheme="minorHAnsi"/>
          <w:color w:val="231F20"/>
          <w:sz w:val="20"/>
        </w:rPr>
        <w:t>....</w:t>
      </w:r>
      <w:r w:rsidR="003B71C0" w:rsidRPr="00F121C5">
        <w:rPr>
          <w:rFonts w:asciiTheme="minorHAnsi" w:hAnsiTheme="minorHAnsi" w:cstheme="minorHAnsi"/>
          <w:color w:val="231F20"/>
          <w:spacing w:val="39"/>
          <w:sz w:val="20"/>
        </w:rPr>
        <w:t xml:space="preserve"> </w:t>
      </w:r>
      <w:r w:rsidR="003B71C0" w:rsidRPr="00F121C5">
        <w:rPr>
          <w:rFonts w:asciiTheme="minorHAnsi" w:hAnsiTheme="minorHAnsi" w:cstheme="minorHAnsi"/>
          <w:color w:val="231F20"/>
        </w:rPr>
        <w:t>Zarejestrowanie Niezależnego Samorządnego Związku</w:t>
      </w:r>
      <w:r w:rsidR="003B71C0" w:rsidRPr="00F121C5">
        <w:rPr>
          <w:rFonts w:asciiTheme="minorHAnsi" w:hAnsiTheme="minorHAnsi" w:cstheme="minorHAnsi"/>
          <w:color w:val="231F20"/>
          <w:spacing w:val="62"/>
        </w:rPr>
        <w:t xml:space="preserve"> </w:t>
      </w:r>
      <w:r w:rsidR="003B71C0" w:rsidRPr="00F121C5">
        <w:rPr>
          <w:rFonts w:asciiTheme="minorHAnsi" w:hAnsiTheme="minorHAnsi" w:cstheme="minorHAnsi"/>
          <w:color w:val="231F20"/>
        </w:rPr>
        <w:t>Zawodowego</w:t>
      </w:r>
      <w:r w:rsidR="00F121C5">
        <w:rPr>
          <w:rFonts w:asciiTheme="minorHAnsi" w:hAnsiTheme="minorHAnsi" w:cstheme="minorHAnsi"/>
          <w:color w:val="231F20"/>
        </w:rPr>
        <w:t xml:space="preserve"> </w:t>
      </w:r>
      <w:r w:rsidR="003B71C0" w:rsidRPr="00F121C5">
        <w:rPr>
          <w:rFonts w:asciiTheme="minorHAnsi" w:hAnsiTheme="minorHAnsi" w:cstheme="minorHAnsi"/>
          <w:color w:val="231F20"/>
        </w:rPr>
        <w:t>„Solidarność” – jesień 1980 r.</w:t>
      </w:r>
    </w:p>
    <w:p w:rsidR="00B02E6A" w:rsidRPr="00F121C5" w:rsidRDefault="003B71C0" w:rsidP="00BF58F2">
      <w:pPr>
        <w:pStyle w:val="Tekstpodstawowy"/>
        <w:spacing w:before="90"/>
        <w:ind w:left="420"/>
        <w:rPr>
          <w:rFonts w:asciiTheme="minorHAnsi" w:hAnsiTheme="minorHAnsi" w:cstheme="minorHAnsi"/>
        </w:rPr>
      </w:pPr>
      <w:r w:rsidRPr="00F121C5">
        <w:rPr>
          <w:rFonts w:asciiTheme="minorHAnsi" w:hAnsiTheme="minorHAnsi" w:cstheme="minorHAnsi"/>
          <w:color w:val="231F20"/>
          <w:sz w:val="20"/>
        </w:rPr>
        <w:t xml:space="preserve">......... </w:t>
      </w:r>
      <w:r w:rsidRPr="00F121C5">
        <w:rPr>
          <w:rFonts w:asciiTheme="minorHAnsi" w:hAnsiTheme="minorHAnsi" w:cstheme="minorHAnsi"/>
          <w:color w:val="231F20"/>
        </w:rPr>
        <w:t>Wybuch strajku robotników w Stoczni Gdańskiej – sierpień 1980 r.</w:t>
      </w:r>
    </w:p>
    <w:p w:rsidR="00B02E6A" w:rsidRPr="00F121C5" w:rsidRDefault="003B71C0" w:rsidP="00BF58F2">
      <w:pPr>
        <w:spacing w:before="90"/>
        <w:ind w:left="420"/>
        <w:rPr>
          <w:rFonts w:asciiTheme="minorHAnsi" w:hAnsiTheme="minorHAnsi" w:cstheme="minorHAnsi"/>
          <w:sz w:val="28"/>
        </w:rPr>
      </w:pPr>
      <w:r w:rsidRPr="00F121C5">
        <w:rPr>
          <w:rFonts w:asciiTheme="minorHAnsi" w:hAnsiTheme="minorHAnsi" w:cstheme="minorHAnsi"/>
          <w:color w:val="231F20"/>
          <w:sz w:val="20"/>
        </w:rPr>
        <w:t xml:space="preserve">......... </w:t>
      </w:r>
      <w:r w:rsidRPr="00F121C5">
        <w:rPr>
          <w:rFonts w:asciiTheme="minorHAnsi" w:hAnsiTheme="minorHAnsi" w:cstheme="minorHAnsi"/>
          <w:color w:val="231F20"/>
          <w:sz w:val="28"/>
        </w:rPr>
        <w:t>Rozmowy okrągłego stołu – 1989 r.</w:t>
      </w:r>
    </w:p>
    <w:p w:rsidR="00B02E6A" w:rsidRPr="00F121C5" w:rsidRDefault="003B71C0" w:rsidP="00BF58F2">
      <w:pPr>
        <w:pStyle w:val="Tekstpodstawowy"/>
        <w:spacing w:before="90"/>
        <w:ind w:left="420"/>
        <w:rPr>
          <w:rFonts w:asciiTheme="minorHAnsi" w:hAnsiTheme="minorHAnsi" w:cstheme="minorHAnsi"/>
        </w:rPr>
      </w:pPr>
      <w:r w:rsidRPr="00F121C5">
        <w:rPr>
          <w:rFonts w:asciiTheme="minorHAnsi" w:hAnsiTheme="minorHAnsi" w:cstheme="minorHAnsi"/>
          <w:color w:val="231F20"/>
          <w:sz w:val="20"/>
        </w:rPr>
        <w:t xml:space="preserve">......... </w:t>
      </w:r>
      <w:r w:rsidRPr="00F121C5">
        <w:rPr>
          <w:rFonts w:asciiTheme="minorHAnsi" w:hAnsiTheme="minorHAnsi" w:cstheme="minorHAnsi"/>
          <w:color w:val="231F20"/>
        </w:rPr>
        <w:t>Wprowadzenie stanu wojennego – grudzień 1981 r.</w:t>
      </w:r>
    </w:p>
    <w:p w:rsidR="00B02E6A" w:rsidRPr="00F121C5" w:rsidRDefault="001803E6" w:rsidP="00BF58F2">
      <w:pPr>
        <w:pStyle w:val="Tekstpodstawowy"/>
        <w:spacing w:before="90" w:line="266" w:lineRule="auto"/>
        <w:ind w:left="851" w:right="944" w:hanging="425"/>
        <w:rPr>
          <w:rFonts w:asciiTheme="minorHAnsi" w:hAnsiTheme="minorHAnsi" w:cstheme="minorHAnsi"/>
        </w:rPr>
      </w:pPr>
      <w:r w:rsidRPr="00F121C5">
        <w:rPr>
          <w:rFonts w:asciiTheme="minorHAnsi" w:hAnsiTheme="minorHAnsi" w:cstheme="minorHAnsi"/>
          <w:color w:val="231F20"/>
          <w:sz w:val="20"/>
        </w:rPr>
        <w:t>........</w:t>
      </w:r>
      <w:r w:rsidR="003B71C0" w:rsidRPr="00F121C5">
        <w:rPr>
          <w:rFonts w:asciiTheme="minorHAnsi" w:hAnsiTheme="minorHAnsi" w:cstheme="minorHAnsi"/>
          <w:color w:val="231F20"/>
          <w:spacing w:val="39"/>
          <w:sz w:val="20"/>
        </w:rPr>
        <w:t xml:space="preserve"> </w:t>
      </w:r>
      <w:r w:rsidR="003B71C0" w:rsidRPr="00F121C5">
        <w:rPr>
          <w:rFonts w:asciiTheme="minorHAnsi" w:hAnsiTheme="minorHAnsi" w:cstheme="minorHAnsi"/>
          <w:color w:val="231F20"/>
        </w:rPr>
        <w:t xml:space="preserve">Podpisanie przez delegację rządową porozumień </w:t>
      </w:r>
      <w:r w:rsidR="003B71C0" w:rsidRPr="00F121C5">
        <w:rPr>
          <w:rFonts w:asciiTheme="minorHAnsi" w:hAnsiTheme="minorHAnsi" w:cstheme="minorHAnsi"/>
          <w:color w:val="231F20"/>
          <w:spacing w:val="-4"/>
        </w:rPr>
        <w:t xml:space="preserve">ze </w:t>
      </w:r>
      <w:r w:rsidR="003B71C0" w:rsidRPr="00F121C5">
        <w:rPr>
          <w:rFonts w:asciiTheme="minorHAnsi" w:hAnsiTheme="minorHAnsi" w:cstheme="minorHAnsi"/>
          <w:color w:val="231F20"/>
        </w:rPr>
        <w:t xml:space="preserve">strajkującymi </w:t>
      </w:r>
      <w:r w:rsidR="003B71C0" w:rsidRPr="00F121C5">
        <w:rPr>
          <w:rFonts w:asciiTheme="minorHAnsi" w:hAnsiTheme="minorHAnsi" w:cstheme="minorHAnsi"/>
          <w:color w:val="231F20"/>
          <w:spacing w:val="-6"/>
        </w:rPr>
        <w:t xml:space="preserve">robot- </w:t>
      </w:r>
      <w:proofErr w:type="spellStart"/>
      <w:r w:rsidR="003B71C0" w:rsidRPr="00F121C5">
        <w:rPr>
          <w:rFonts w:asciiTheme="minorHAnsi" w:hAnsiTheme="minorHAnsi" w:cstheme="minorHAnsi"/>
          <w:color w:val="231F20"/>
        </w:rPr>
        <w:t>nikami</w:t>
      </w:r>
      <w:proofErr w:type="spellEnd"/>
      <w:r w:rsidR="003B71C0" w:rsidRPr="00F121C5">
        <w:rPr>
          <w:rFonts w:asciiTheme="minorHAnsi" w:hAnsiTheme="minorHAnsi" w:cstheme="minorHAnsi"/>
          <w:color w:val="231F20"/>
        </w:rPr>
        <w:t xml:space="preserve"> – 31 sierpnia 1980 </w:t>
      </w:r>
      <w:r w:rsidR="003B71C0" w:rsidRPr="00F121C5">
        <w:rPr>
          <w:rFonts w:asciiTheme="minorHAnsi" w:hAnsiTheme="minorHAnsi" w:cstheme="minorHAnsi"/>
          <w:color w:val="231F20"/>
          <w:spacing w:val="-13"/>
        </w:rPr>
        <w:t>r.</w:t>
      </w:r>
    </w:p>
    <w:p w:rsidR="00BF58F2" w:rsidRPr="005C121A" w:rsidRDefault="00BF58F2" w:rsidP="00BF58F2">
      <w:pPr>
        <w:pStyle w:val="Akapitzlist"/>
        <w:spacing w:before="247"/>
        <w:ind w:left="426" w:firstLine="0"/>
        <w:rPr>
          <w:rFonts w:asciiTheme="minorHAnsi" w:hAnsiTheme="minorHAnsi" w:cstheme="minorHAnsi"/>
          <w:b/>
          <w:color w:val="231F20"/>
          <w:w w:val="110"/>
          <w:sz w:val="28"/>
        </w:rPr>
      </w:pPr>
      <w:r w:rsidRPr="005C121A">
        <w:rPr>
          <w:rFonts w:asciiTheme="minorHAnsi" w:hAnsiTheme="minorHAnsi" w:cstheme="minorHAnsi"/>
          <w:b/>
          <w:color w:val="231F20"/>
          <w:w w:val="110"/>
          <w:sz w:val="28"/>
        </w:rPr>
        <w:t xml:space="preserve">Polecenie </w:t>
      </w:r>
      <w:r>
        <w:rPr>
          <w:rFonts w:asciiTheme="minorHAnsi" w:hAnsiTheme="minorHAnsi" w:cstheme="minorHAnsi"/>
          <w:b/>
          <w:color w:val="231F20"/>
          <w:w w:val="110"/>
          <w:sz w:val="28"/>
        </w:rPr>
        <w:t>3</w:t>
      </w:r>
      <w:r w:rsidRPr="005C121A">
        <w:rPr>
          <w:rFonts w:asciiTheme="minorHAnsi" w:hAnsiTheme="minorHAnsi" w:cstheme="minorHAnsi"/>
          <w:b/>
          <w:color w:val="231F20"/>
          <w:w w:val="110"/>
          <w:sz w:val="28"/>
        </w:rPr>
        <w:t>. (0‒</w:t>
      </w:r>
      <w:r>
        <w:rPr>
          <w:rFonts w:asciiTheme="minorHAnsi" w:hAnsiTheme="minorHAnsi" w:cstheme="minorHAnsi"/>
          <w:b/>
          <w:color w:val="231F20"/>
          <w:w w:val="110"/>
          <w:sz w:val="28"/>
        </w:rPr>
        <w:t>2</w:t>
      </w:r>
      <w:r w:rsidRPr="005C121A">
        <w:rPr>
          <w:rFonts w:asciiTheme="minorHAnsi" w:hAnsiTheme="minorHAnsi" w:cstheme="minorHAnsi"/>
          <w:b/>
          <w:color w:val="231F20"/>
          <w:w w:val="110"/>
          <w:sz w:val="28"/>
        </w:rPr>
        <w:t>)</w:t>
      </w:r>
    </w:p>
    <w:p w:rsidR="00B02E6A" w:rsidRPr="00F121C5" w:rsidRDefault="003B71C0" w:rsidP="00BF58F2">
      <w:pPr>
        <w:pStyle w:val="Akapitzlist"/>
        <w:ind w:left="426" w:firstLine="0"/>
        <w:rPr>
          <w:b/>
          <w:sz w:val="28"/>
        </w:rPr>
      </w:pPr>
      <w:r w:rsidRPr="00F121C5">
        <w:rPr>
          <w:b/>
          <w:color w:val="231F20"/>
          <w:w w:val="110"/>
          <w:sz w:val="28"/>
        </w:rPr>
        <w:t>Zaznacz na osi</w:t>
      </w:r>
      <w:r w:rsidRPr="00F121C5">
        <w:rPr>
          <w:b/>
          <w:color w:val="231F20"/>
          <w:spacing w:val="27"/>
          <w:w w:val="110"/>
          <w:sz w:val="28"/>
        </w:rPr>
        <w:t xml:space="preserve"> </w:t>
      </w:r>
      <w:r w:rsidRPr="00F121C5">
        <w:rPr>
          <w:b/>
          <w:color w:val="231F20"/>
          <w:w w:val="110"/>
          <w:sz w:val="28"/>
        </w:rPr>
        <w:t>czasu:</w:t>
      </w:r>
    </w:p>
    <w:p w:rsidR="00B02E6A" w:rsidRPr="00F121C5" w:rsidRDefault="003B71C0" w:rsidP="0097015A">
      <w:pPr>
        <w:pStyle w:val="Akapitzlist"/>
        <w:numPr>
          <w:ilvl w:val="1"/>
          <w:numId w:val="1"/>
        </w:numPr>
        <w:ind w:left="567" w:right="1018"/>
        <w:rPr>
          <w:rFonts w:asciiTheme="minorHAnsi" w:hAnsiTheme="minorHAnsi" w:cstheme="minorHAnsi"/>
          <w:sz w:val="28"/>
        </w:rPr>
      </w:pPr>
      <w:r w:rsidRPr="00F121C5">
        <w:rPr>
          <w:rFonts w:asciiTheme="minorHAnsi" w:hAnsiTheme="minorHAnsi" w:cstheme="minorHAnsi"/>
          <w:color w:val="231F20"/>
          <w:sz w:val="28"/>
        </w:rPr>
        <w:t xml:space="preserve">1980 </w:t>
      </w:r>
      <w:r w:rsidRPr="00F121C5">
        <w:rPr>
          <w:rFonts w:asciiTheme="minorHAnsi" w:hAnsiTheme="minorHAnsi" w:cstheme="minorHAnsi"/>
          <w:color w:val="231F20"/>
          <w:spacing w:val="-13"/>
          <w:sz w:val="28"/>
        </w:rPr>
        <w:t xml:space="preserve">r. </w:t>
      </w:r>
      <w:r w:rsidRPr="00F121C5">
        <w:rPr>
          <w:rFonts w:asciiTheme="minorHAnsi" w:hAnsiTheme="minorHAnsi" w:cstheme="minorHAnsi"/>
          <w:color w:val="231F20"/>
          <w:sz w:val="28"/>
        </w:rPr>
        <w:t xml:space="preserve">– zarejestrowanie Niezależnego Samorządnego Związku </w:t>
      </w:r>
      <w:r w:rsidR="00F121C5">
        <w:rPr>
          <w:rFonts w:asciiTheme="minorHAnsi" w:hAnsiTheme="minorHAnsi" w:cstheme="minorHAnsi"/>
          <w:color w:val="231F20"/>
          <w:spacing w:val="-4"/>
          <w:sz w:val="28"/>
        </w:rPr>
        <w:t>Zawodo</w:t>
      </w:r>
      <w:r w:rsidRPr="00F121C5">
        <w:rPr>
          <w:rFonts w:asciiTheme="minorHAnsi" w:hAnsiTheme="minorHAnsi" w:cstheme="minorHAnsi"/>
          <w:color w:val="231F20"/>
          <w:sz w:val="28"/>
        </w:rPr>
        <w:t>wego</w:t>
      </w:r>
      <w:r w:rsidRPr="00F121C5">
        <w:rPr>
          <w:rFonts w:asciiTheme="minorHAnsi" w:hAnsiTheme="minorHAnsi" w:cstheme="minorHAnsi"/>
          <w:color w:val="231F20"/>
          <w:spacing w:val="-1"/>
          <w:sz w:val="28"/>
        </w:rPr>
        <w:t xml:space="preserve"> </w:t>
      </w:r>
      <w:r w:rsidRPr="00F121C5">
        <w:rPr>
          <w:rFonts w:asciiTheme="minorHAnsi" w:hAnsiTheme="minorHAnsi" w:cstheme="minorHAnsi"/>
          <w:color w:val="231F20"/>
          <w:sz w:val="28"/>
        </w:rPr>
        <w:t>„Solidarność”</w:t>
      </w:r>
    </w:p>
    <w:p w:rsidR="00B02E6A" w:rsidRPr="00F121C5" w:rsidRDefault="003B71C0" w:rsidP="00BF58F2">
      <w:pPr>
        <w:pStyle w:val="Akapitzlist"/>
        <w:numPr>
          <w:ilvl w:val="1"/>
          <w:numId w:val="1"/>
        </w:numPr>
        <w:spacing w:before="57"/>
        <w:ind w:left="567" w:hanging="202"/>
        <w:rPr>
          <w:rFonts w:asciiTheme="minorHAnsi" w:hAnsiTheme="minorHAnsi" w:cstheme="minorHAnsi"/>
          <w:sz w:val="28"/>
        </w:rPr>
      </w:pPr>
      <w:r w:rsidRPr="00F121C5">
        <w:rPr>
          <w:rFonts w:asciiTheme="minorHAnsi" w:hAnsiTheme="minorHAnsi" w:cstheme="minorHAnsi"/>
          <w:color w:val="231F20"/>
          <w:sz w:val="28"/>
        </w:rPr>
        <w:t xml:space="preserve">1989 </w:t>
      </w:r>
      <w:r w:rsidRPr="00F121C5">
        <w:rPr>
          <w:rFonts w:asciiTheme="minorHAnsi" w:hAnsiTheme="minorHAnsi" w:cstheme="minorHAnsi"/>
          <w:color w:val="231F20"/>
          <w:spacing w:val="-13"/>
          <w:sz w:val="28"/>
        </w:rPr>
        <w:t xml:space="preserve">r. </w:t>
      </w:r>
      <w:r w:rsidRPr="00F121C5">
        <w:rPr>
          <w:rFonts w:asciiTheme="minorHAnsi" w:hAnsiTheme="minorHAnsi" w:cstheme="minorHAnsi"/>
          <w:color w:val="231F20"/>
          <w:sz w:val="28"/>
        </w:rPr>
        <w:t>– rozmowy okrągłego</w:t>
      </w:r>
      <w:r w:rsidRPr="00F121C5">
        <w:rPr>
          <w:rFonts w:asciiTheme="minorHAnsi" w:hAnsiTheme="minorHAnsi" w:cstheme="minorHAnsi"/>
          <w:color w:val="231F20"/>
          <w:spacing w:val="12"/>
          <w:sz w:val="28"/>
        </w:rPr>
        <w:t xml:space="preserve"> </w:t>
      </w:r>
      <w:r w:rsidRPr="00F121C5">
        <w:rPr>
          <w:rFonts w:asciiTheme="minorHAnsi" w:hAnsiTheme="minorHAnsi" w:cstheme="minorHAnsi"/>
          <w:color w:val="231F20"/>
          <w:sz w:val="28"/>
        </w:rPr>
        <w:t>stołu</w:t>
      </w:r>
    </w:p>
    <w:tbl>
      <w:tblPr>
        <w:tblStyle w:val="TableNormal"/>
        <w:tblW w:w="0" w:type="auto"/>
        <w:tblInd w:w="427" w:type="dxa"/>
        <w:tblBorders>
          <w:top w:val="single" w:sz="24" w:space="0" w:color="939598"/>
          <w:left w:val="single" w:sz="24" w:space="0" w:color="939598"/>
          <w:bottom w:val="single" w:sz="24" w:space="0" w:color="939598"/>
          <w:right w:val="single" w:sz="24" w:space="0" w:color="939598"/>
          <w:insideH w:val="single" w:sz="24" w:space="0" w:color="939598"/>
          <w:insideV w:val="single" w:sz="24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2498"/>
        <w:gridCol w:w="1998"/>
        <w:gridCol w:w="212"/>
        <w:gridCol w:w="286"/>
        <w:gridCol w:w="2498"/>
        <w:gridCol w:w="972"/>
      </w:tblGrid>
      <w:tr w:rsidR="00B02E6A">
        <w:trPr>
          <w:trHeight w:val="341"/>
        </w:trPr>
        <w:tc>
          <w:tcPr>
            <w:tcW w:w="5538" w:type="dxa"/>
            <w:gridSpan w:val="4"/>
            <w:tcBorders>
              <w:top w:val="nil"/>
              <w:left w:val="nil"/>
            </w:tcBorders>
          </w:tcPr>
          <w:p w:rsidR="00B02E6A" w:rsidRDefault="00B02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56" w:type="dxa"/>
            <w:gridSpan w:val="3"/>
            <w:tcBorders>
              <w:top w:val="nil"/>
              <w:right w:val="nil"/>
            </w:tcBorders>
          </w:tcPr>
          <w:p w:rsidR="00B02E6A" w:rsidRDefault="002519E8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Theme="minorHAnsi" w:hAnsiTheme="minorHAnsi" w:cstheme="minorHAnsi"/>
              </w:rPr>
              <w:pict>
                <v:shape id="_x0000_s1043" style="position:absolute;margin-left:184.45pt;margin-top:10.95pt;width:12.35pt;height:33.75pt;z-index:251661312;mso-position-horizontal-relative:page;mso-position-vertical-relative:text" coordorigin="10284,998" coordsize="247,675" path="m10284,998r,674l10531,1335,10284,998xe" fillcolor="#939598" stroked="f">
                  <v:path arrowok="t"/>
                  <w10:wrap anchorx="page"/>
                </v:shape>
              </w:pict>
            </w:r>
          </w:p>
        </w:tc>
      </w:tr>
      <w:tr w:rsidR="00B02E6A" w:rsidRPr="00F121C5">
        <w:trPr>
          <w:trHeight w:val="324"/>
        </w:trPr>
        <w:tc>
          <w:tcPr>
            <w:tcW w:w="830" w:type="dxa"/>
            <w:tcBorders>
              <w:left w:val="nil"/>
            </w:tcBorders>
          </w:tcPr>
          <w:p w:rsidR="00B02E6A" w:rsidRPr="00F121C5" w:rsidRDefault="00B02E6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98" w:type="dxa"/>
          </w:tcPr>
          <w:p w:rsidR="00B02E6A" w:rsidRPr="00F121C5" w:rsidRDefault="003B71C0">
            <w:pPr>
              <w:pStyle w:val="TableParagraph"/>
              <w:spacing w:line="304" w:lineRule="exact"/>
              <w:ind w:left="727"/>
              <w:rPr>
                <w:rFonts w:asciiTheme="minorHAnsi" w:hAnsiTheme="minorHAnsi" w:cstheme="minorHAnsi"/>
                <w:sz w:val="28"/>
              </w:rPr>
            </w:pPr>
            <w:r w:rsidRPr="00F121C5">
              <w:rPr>
                <w:rFonts w:asciiTheme="minorHAnsi" w:hAnsiTheme="minorHAnsi" w:cstheme="minorHAnsi"/>
                <w:color w:val="231F20"/>
                <w:sz w:val="28"/>
              </w:rPr>
              <w:t>XIX wiek</w:t>
            </w:r>
          </w:p>
        </w:tc>
        <w:tc>
          <w:tcPr>
            <w:tcW w:w="2496" w:type="dxa"/>
            <w:gridSpan w:val="3"/>
          </w:tcPr>
          <w:p w:rsidR="00B02E6A" w:rsidRPr="00F121C5" w:rsidRDefault="003B71C0">
            <w:pPr>
              <w:pStyle w:val="TableParagraph"/>
              <w:spacing w:line="304" w:lineRule="exact"/>
              <w:ind w:left="759"/>
              <w:rPr>
                <w:rFonts w:asciiTheme="minorHAnsi" w:hAnsiTheme="minorHAnsi" w:cstheme="minorHAnsi"/>
                <w:sz w:val="28"/>
              </w:rPr>
            </w:pPr>
            <w:r w:rsidRPr="00F121C5">
              <w:rPr>
                <w:rFonts w:asciiTheme="minorHAnsi" w:hAnsiTheme="minorHAnsi" w:cstheme="minorHAnsi"/>
                <w:color w:val="231F20"/>
                <w:sz w:val="28"/>
              </w:rPr>
              <w:t>XX wiek</w:t>
            </w:r>
          </w:p>
        </w:tc>
        <w:tc>
          <w:tcPr>
            <w:tcW w:w="2498" w:type="dxa"/>
          </w:tcPr>
          <w:p w:rsidR="00B02E6A" w:rsidRPr="00F121C5" w:rsidRDefault="003B71C0">
            <w:pPr>
              <w:pStyle w:val="TableParagraph"/>
              <w:spacing w:line="304" w:lineRule="exact"/>
              <w:ind w:left="705"/>
              <w:rPr>
                <w:rFonts w:asciiTheme="minorHAnsi" w:hAnsiTheme="minorHAnsi" w:cstheme="minorHAnsi"/>
                <w:sz w:val="28"/>
              </w:rPr>
            </w:pPr>
            <w:r w:rsidRPr="00F121C5">
              <w:rPr>
                <w:rFonts w:asciiTheme="minorHAnsi" w:hAnsiTheme="minorHAnsi" w:cstheme="minorHAnsi"/>
                <w:color w:val="231F20"/>
                <w:sz w:val="28"/>
              </w:rPr>
              <w:t>XXI wiek</w:t>
            </w:r>
          </w:p>
        </w:tc>
        <w:tc>
          <w:tcPr>
            <w:tcW w:w="972" w:type="dxa"/>
            <w:tcBorders>
              <w:right w:val="nil"/>
            </w:tcBorders>
          </w:tcPr>
          <w:p w:rsidR="00B02E6A" w:rsidRPr="00F121C5" w:rsidRDefault="00B02E6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B02E6A">
        <w:trPr>
          <w:trHeight w:val="353"/>
        </w:trPr>
        <w:tc>
          <w:tcPr>
            <w:tcW w:w="5326" w:type="dxa"/>
            <w:gridSpan w:val="3"/>
            <w:tcBorders>
              <w:left w:val="nil"/>
              <w:bottom w:val="nil"/>
            </w:tcBorders>
          </w:tcPr>
          <w:p w:rsidR="00B02E6A" w:rsidRDefault="00B02E6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968" w:type="dxa"/>
            <w:gridSpan w:val="4"/>
            <w:tcBorders>
              <w:bottom w:val="nil"/>
              <w:right w:val="nil"/>
            </w:tcBorders>
          </w:tcPr>
          <w:p w:rsidR="00B02E6A" w:rsidRDefault="00B02E6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97015A" w:rsidRPr="006D4837" w:rsidRDefault="00F121C5" w:rsidP="0097015A">
      <w:pPr>
        <w:pStyle w:val="Tekstpodstawowy"/>
        <w:tabs>
          <w:tab w:val="left" w:pos="750"/>
        </w:tabs>
        <w:spacing w:before="4"/>
        <w:rPr>
          <w:b/>
          <w:i/>
          <w:color w:val="231F20"/>
          <w:w w:val="105"/>
          <w:sz w:val="30"/>
        </w:rPr>
      </w:pPr>
      <w:r>
        <w:rPr>
          <w:sz w:val="25"/>
        </w:rPr>
        <w:lastRenderedPageBreak/>
        <w:tab/>
      </w:r>
      <w:r w:rsidR="0097015A" w:rsidRPr="00DE45DE">
        <w:rPr>
          <w:rFonts w:asciiTheme="minorHAnsi" w:hAnsiTheme="minorHAnsi" w:cstheme="minorHAnsi"/>
          <w:b/>
          <w:bCs/>
          <w:iCs/>
          <w:sz w:val="32"/>
          <w:szCs w:val="32"/>
        </w:rPr>
        <w:t xml:space="preserve">Rozdział </w:t>
      </w:r>
      <w:r w:rsidR="0097015A">
        <w:rPr>
          <w:rFonts w:asciiTheme="minorHAnsi" w:hAnsiTheme="minorHAnsi" w:cstheme="minorHAnsi"/>
          <w:b/>
          <w:bCs/>
          <w:iCs/>
          <w:sz w:val="32"/>
          <w:szCs w:val="32"/>
        </w:rPr>
        <w:t>26</w:t>
      </w:r>
      <w:r w:rsidR="0097015A" w:rsidRPr="00DE45DE">
        <w:rPr>
          <w:rFonts w:asciiTheme="minorHAnsi" w:hAnsiTheme="minorHAnsi" w:cstheme="minorHAnsi"/>
          <w:b/>
          <w:bCs/>
          <w:iCs/>
          <w:sz w:val="32"/>
          <w:szCs w:val="32"/>
        </w:rPr>
        <w:t>.</w:t>
      </w:r>
      <w:r w:rsidR="0097015A">
        <w:rPr>
          <w:rFonts w:asciiTheme="minorHAnsi" w:hAnsiTheme="minorHAnsi" w:cstheme="minorHAnsi"/>
          <w:b/>
          <w:bCs/>
          <w:iCs/>
          <w:sz w:val="32"/>
          <w:szCs w:val="32"/>
        </w:rPr>
        <w:t xml:space="preserve"> </w:t>
      </w:r>
      <w:r w:rsidR="0097015A" w:rsidRPr="006D4837">
        <w:rPr>
          <w:rFonts w:asciiTheme="minorHAnsi" w:hAnsiTheme="minorHAnsi" w:cstheme="minorHAnsi"/>
          <w:b/>
          <w:bCs/>
          <w:i/>
          <w:iCs/>
          <w:sz w:val="32"/>
          <w:szCs w:val="32"/>
        </w:rPr>
        <w:t>Pokojowa rewolucja „Solidarności”</w:t>
      </w:r>
      <w:r w:rsidR="0097015A" w:rsidRPr="0097015A">
        <w:rPr>
          <w:rFonts w:asciiTheme="minorHAnsi" w:hAnsiTheme="minorHAnsi" w:cstheme="minorHAnsi"/>
          <w:color w:val="231F20"/>
          <w:spacing w:val="-4"/>
          <w:w w:val="105"/>
          <w:sz w:val="24"/>
        </w:rPr>
        <w:t xml:space="preserve"> </w:t>
      </w:r>
      <w:r w:rsidR="0097015A" w:rsidRPr="0086253A">
        <w:rPr>
          <w:rFonts w:asciiTheme="minorHAnsi" w:hAnsiTheme="minorHAnsi" w:cstheme="minorHAnsi"/>
          <w:color w:val="231F20"/>
          <w:spacing w:val="-4"/>
          <w:w w:val="105"/>
          <w:sz w:val="24"/>
        </w:rPr>
        <w:t>‒ model odpowiedzi (</w:t>
      </w:r>
      <w:r w:rsidR="00FC530D">
        <w:rPr>
          <w:rFonts w:asciiTheme="minorHAnsi" w:hAnsiTheme="minorHAnsi" w:cstheme="minorHAnsi"/>
          <w:color w:val="231F20"/>
          <w:spacing w:val="-4"/>
          <w:w w:val="105"/>
          <w:sz w:val="24"/>
        </w:rPr>
        <w:t>9</w:t>
      </w:r>
      <w:r w:rsidR="0097015A" w:rsidRPr="0086253A">
        <w:rPr>
          <w:rFonts w:asciiTheme="minorHAnsi" w:hAnsiTheme="minorHAnsi" w:cstheme="minorHAnsi"/>
          <w:color w:val="231F20"/>
          <w:spacing w:val="-4"/>
          <w:w w:val="105"/>
          <w:sz w:val="24"/>
        </w:rPr>
        <w:t xml:space="preserve"> pkt)</w:t>
      </w:r>
    </w:p>
    <w:p w:rsidR="0097015A" w:rsidRPr="00BF58F2" w:rsidRDefault="0097015A" w:rsidP="0097015A">
      <w:pPr>
        <w:pStyle w:val="Tekstpodstawowy"/>
        <w:ind w:left="142"/>
        <w:rPr>
          <w:i/>
          <w:sz w:val="16"/>
          <w:szCs w:val="16"/>
        </w:rPr>
      </w:pPr>
    </w:p>
    <w:p w:rsidR="0097015A" w:rsidRPr="005C121A" w:rsidRDefault="0097015A" w:rsidP="0097015A">
      <w:pPr>
        <w:pStyle w:val="Akapitzlist"/>
        <w:spacing w:before="160"/>
        <w:ind w:left="425" w:firstLine="0"/>
        <w:rPr>
          <w:rFonts w:asciiTheme="minorHAnsi" w:hAnsiTheme="minorHAnsi" w:cstheme="minorHAnsi"/>
          <w:b/>
          <w:color w:val="231F20"/>
          <w:w w:val="110"/>
          <w:sz w:val="28"/>
        </w:rPr>
      </w:pPr>
      <w:r w:rsidRPr="005C121A">
        <w:rPr>
          <w:rFonts w:asciiTheme="minorHAnsi" w:hAnsiTheme="minorHAnsi" w:cstheme="minorHAnsi"/>
          <w:b/>
          <w:color w:val="231F20"/>
          <w:w w:val="110"/>
          <w:sz w:val="28"/>
        </w:rPr>
        <w:t>Polecenie 1. (0‒</w:t>
      </w:r>
      <w:r>
        <w:rPr>
          <w:rFonts w:asciiTheme="minorHAnsi" w:hAnsiTheme="minorHAnsi" w:cstheme="minorHAnsi"/>
          <w:b/>
          <w:color w:val="231F20"/>
          <w:w w:val="110"/>
          <w:sz w:val="28"/>
        </w:rPr>
        <w:t>2</w:t>
      </w:r>
      <w:r w:rsidRPr="005C121A">
        <w:rPr>
          <w:rFonts w:asciiTheme="minorHAnsi" w:hAnsiTheme="minorHAnsi" w:cstheme="minorHAnsi"/>
          <w:b/>
          <w:color w:val="231F20"/>
          <w:w w:val="110"/>
          <w:sz w:val="28"/>
        </w:rPr>
        <w:t>)</w:t>
      </w:r>
    </w:p>
    <w:p w:rsidR="0097015A" w:rsidRDefault="0097015A" w:rsidP="0097015A">
      <w:pPr>
        <w:pStyle w:val="Akapitzlist"/>
        <w:ind w:left="426" w:firstLine="0"/>
        <w:rPr>
          <w:sz w:val="34"/>
        </w:rPr>
      </w:pPr>
      <w:r w:rsidRPr="00F121C5">
        <w:rPr>
          <w:b/>
          <w:noProof/>
          <w:lang w:bidi="ar-SA"/>
        </w:rPr>
        <w:drawing>
          <wp:anchor distT="0" distB="0" distL="0" distR="0" simplePos="0" relativeHeight="251659776" behindDoc="0" locked="0" layoutInCell="1" allowOverlap="1" wp14:anchorId="33C75537" wp14:editId="011CDEF9">
            <wp:simplePos x="0" y="0"/>
            <wp:positionH relativeFrom="page">
              <wp:posOffset>647700</wp:posOffset>
            </wp:positionH>
            <wp:positionV relativeFrom="paragraph">
              <wp:posOffset>111125</wp:posOffset>
            </wp:positionV>
            <wp:extent cx="1041438" cy="1271828"/>
            <wp:effectExtent l="0" t="0" r="0" b="0"/>
            <wp:wrapNone/>
            <wp:docPr id="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438" cy="1271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19E8">
        <w:rPr>
          <w:rFonts w:asciiTheme="minorHAnsi" w:hAnsiTheme="minorHAnsi" w:cstheme="minorHAnsi"/>
          <w:noProof/>
          <w:color w:val="231F20"/>
          <w:lang w:bidi="ar-SA"/>
        </w:rPr>
        <w:pict>
          <v:shape id="_x0000_s1053" type="#_x0000_t85" style="position:absolute;left:0;text-align:left;margin-left:201pt;margin-top:17.35pt;width:15pt;height:81pt;z-index:251677696;mso-position-horizontal-relative:text;mso-position-vertical-relative:text"/>
        </w:pict>
      </w:r>
      <w:r w:rsidR="002519E8">
        <w:rPr>
          <w:rFonts w:asciiTheme="minorHAnsi" w:hAnsiTheme="minorHAnsi" w:cstheme="minorHAnsi"/>
          <w:sz w:val="28"/>
        </w:rPr>
        <w:pict>
          <v:shape id="_x0000_s1049" type="#_x0000_t202" style="position:absolute;left:0;text-align:left;margin-left:38.85pt;margin-top:6.85pt;width:12pt;height:99pt;z-index:251673600;mso-position-horizontal-relative:page;mso-position-vertical-relative:text" filled="f" stroked="f">
            <v:textbox style="layout-flow:vertical;mso-layout-flow-alt:bottom-to-top" inset="0,0,0,0">
              <w:txbxContent>
                <w:p w:rsidR="0097015A" w:rsidRPr="006D4837" w:rsidRDefault="0097015A" w:rsidP="0097015A">
                  <w:pPr>
                    <w:spacing w:before="21"/>
                    <w:ind w:left="20"/>
                    <w:rPr>
                      <w:rFonts w:asciiTheme="minorHAnsi" w:hAnsiTheme="minorHAnsi" w:cstheme="minorHAnsi"/>
                      <w:sz w:val="14"/>
                    </w:rPr>
                  </w:pPr>
                  <w:r w:rsidRPr="006D4837">
                    <w:rPr>
                      <w:rFonts w:asciiTheme="minorHAnsi" w:hAnsiTheme="minorHAnsi" w:cstheme="minorHAnsi"/>
                      <w:color w:val="231F20"/>
                      <w:sz w:val="14"/>
                    </w:rPr>
                    <w:t>Tomasz</w:t>
                  </w:r>
                  <w:r w:rsidRPr="006D4837">
                    <w:rPr>
                      <w:rFonts w:asciiTheme="minorHAnsi" w:hAnsiTheme="minorHAnsi" w:cstheme="minorHAnsi"/>
                      <w:color w:val="231F20"/>
                      <w:spacing w:val="-24"/>
                      <w:sz w:val="14"/>
                    </w:rPr>
                    <w:t xml:space="preserve"> </w:t>
                  </w:r>
                  <w:r w:rsidRPr="006D4837">
                    <w:rPr>
                      <w:rFonts w:asciiTheme="minorHAnsi" w:hAnsiTheme="minorHAnsi" w:cstheme="minorHAnsi"/>
                      <w:color w:val="231F20"/>
                      <w:sz w:val="14"/>
                    </w:rPr>
                    <w:t>Kosiorowski/FOTONOVA</w:t>
                  </w:r>
                </w:p>
              </w:txbxContent>
            </v:textbox>
            <w10:wrap anchorx="page"/>
          </v:shape>
        </w:pict>
      </w:r>
    </w:p>
    <w:p w:rsidR="0097015A" w:rsidRPr="00F121C5" w:rsidRDefault="002519E8" w:rsidP="0097015A">
      <w:pPr>
        <w:pStyle w:val="Tekstpodstawowy"/>
        <w:spacing w:line="273" w:lineRule="auto"/>
        <w:ind w:left="4133" w:right="10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color w:val="231F20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left:0;text-align:left;margin-left:103.5pt;margin-top:32.85pt;width:97.5pt;height:129.5pt;z-index:251678720" o:connectortype="straight"/>
        </w:pict>
      </w:r>
      <w:r>
        <w:rPr>
          <w:rFonts w:asciiTheme="minorHAnsi" w:hAnsiTheme="minorHAnsi" w:cstheme="minorHAnsi"/>
          <w:noProof/>
          <w:color w:val="231F20"/>
          <w:lang w:bidi="ar-SA"/>
        </w:rPr>
        <w:pict>
          <v:shape id="_x0000_s1055" type="#_x0000_t32" style="position:absolute;left:0;text-align:left;margin-left:103.5pt;margin-top:32.85pt;width:97.5pt;height:138pt;flip:y;z-index:251679744" o:connectortype="straight"/>
        </w:pict>
      </w:r>
      <w:r w:rsidR="0097015A" w:rsidRPr="00F121C5">
        <w:rPr>
          <w:rFonts w:asciiTheme="minorHAnsi" w:hAnsiTheme="minorHAnsi" w:cstheme="minorHAnsi"/>
          <w:color w:val="231F20"/>
        </w:rPr>
        <w:t xml:space="preserve">Została wyrzucona z pracy w Stoczni Gdańskiej za działalność w nielegalnych związkach </w:t>
      </w:r>
      <w:proofErr w:type="spellStart"/>
      <w:r w:rsidR="0097015A" w:rsidRPr="00F121C5">
        <w:rPr>
          <w:rFonts w:asciiTheme="minorHAnsi" w:hAnsiTheme="minorHAnsi" w:cstheme="minorHAnsi"/>
          <w:color w:val="231F20"/>
        </w:rPr>
        <w:t>zawo</w:t>
      </w:r>
      <w:proofErr w:type="spellEnd"/>
      <w:r w:rsidR="0097015A" w:rsidRPr="00F121C5">
        <w:rPr>
          <w:rFonts w:asciiTheme="minorHAnsi" w:hAnsiTheme="minorHAnsi" w:cstheme="minorHAnsi"/>
          <w:color w:val="231F20"/>
        </w:rPr>
        <w:t xml:space="preserve">- </w:t>
      </w:r>
      <w:proofErr w:type="spellStart"/>
      <w:r w:rsidR="0097015A" w:rsidRPr="00F121C5">
        <w:rPr>
          <w:rFonts w:asciiTheme="minorHAnsi" w:hAnsiTheme="minorHAnsi" w:cstheme="minorHAnsi"/>
          <w:color w:val="231F20"/>
        </w:rPr>
        <w:t>dowych</w:t>
      </w:r>
      <w:proofErr w:type="spellEnd"/>
      <w:r w:rsidR="0097015A" w:rsidRPr="00F121C5">
        <w:rPr>
          <w:rFonts w:asciiTheme="minorHAnsi" w:hAnsiTheme="minorHAnsi" w:cstheme="minorHAnsi"/>
          <w:color w:val="231F20"/>
        </w:rPr>
        <w:t xml:space="preserve">. W sierpniu 1980 r. w jej obronie wy- </w:t>
      </w:r>
      <w:proofErr w:type="spellStart"/>
      <w:r w:rsidR="0097015A" w:rsidRPr="00F121C5">
        <w:rPr>
          <w:rFonts w:asciiTheme="minorHAnsi" w:hAnsiTheme="minorHAnsi" w:cstheme="minorHAnsi"/>
          <w:color w:val="231F20"/>
        </w:rPr>
        <w:t>buchł</w:t>
      </w:r>
      <w:proofErr w:type="spellEnd"/>
      <w:r w:rsidR="0097015A" w:rsidRPr="00F121C5">
        <w:rPr>
          <w:rFonts w:asciiTheme="minorHAnsi" w:hAnsiTheme="minorHAnsi" w:cstheme="minorHAnsi"/>
          <w:color w:val="231F20"/>
        </w:rPr>
        <w:t xml:space="preserve"> strajk w Stoczni Gdańskiej.</w:t>
      </w:r>
    </w:p>
    <w:p w:rsidR="0097015A" w:rsidRPr="006D4837" w:rsidRDefault="0097015A" w:rsidP="0097015A">
      <w:pPr>
        <w:pStyle w:val="Tekstpodstawowy"/>
        <w:spacing w:before="8"/>
        <w:rPr>
          <w:rFonts w:asciiTheme="minorHAnsi" w:hAnsiTheme="minorHAnsi" w:cstheme="minorHAnsi"/>
          <w:sz w:val="20"/>
          <w:szCs w:val="20"/>
        </w:rPr>
      </w:pPr>
    </w:p>
    <w:p w:rsidR="0097015A" w:rsidRPr="00F121C5" w:rsidRDefault="0097015A" w:rsidP="0097015A">
      <w:pPr>
        <w:pStyle w:val="Tekstpodstawowy"/>
        <w:spacing w:before="1"/>
        <w:ind w:left="420"/>
        <w:rPr>
          <w:rFonts w:asciiTheme="minorHAnsi" w:hAnsiTheme="minorHAnsi" w:cstheme="minorHAnsi"/>
        </w:rPr>
      </w:pPr>
      <w:r w:rsidRPr="00F121C5">
        <w:rPr>
          <w:rFonts w:asciiTheme="minorHAnsi" w:hAnsiTheme="minorHAnsi" w:cstheme="minorHAnsi"/>
          <w:color w:val="231F20"/>
        </w:rPr>
        <w:t>Lech Wałęsa</w:t>
      </w:r>
    </w:p>
    <w:p w:rsidR="0097015A" w:rsidRPr="00F121C5" w:rsidRDefault="002519E8" w:rsidP="0097015A">
      <w:pPr>
        <w:pStyle w:val="Tekstpodstawowy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color w:val="231F20"/>
          <w:lang w:bidi="ar-SA"/>
        </w:rPr>
        <w:pict>
          <v:shape id="_x0000_s1052" type="#_x0000_t85" style="position:absolute;margin-left:201pt;margin-top:12.85pt;width:15pt;height:81pt;z-index:251676672"/>
        </w:pict>
      </w:r>
      <w:r>
        <w:rPr>
          <w:rFonts w:asciiTheme="minorHAnsi" w:hAnsiTheme="minorHAnsi" w:cstheme="minorHAnsi"/>
        </w:rPr>
        <w:pict>
          <v:shape id="_x0000_s1048" type="#_x0000_t202" style="position:absolute;margin-left:38.85pt;margin-top:8.45pt;width:12pt;height:103.2pt;z-index:251672576;mso-position-horizontal-relative:page;mso-position-vertical-relative:text" filled="f" stroked="f">
            <v:textbox style="layout-flow:vertical;mso-layout-flow-alt:bottom-to-top;mso-next-textbox:#_x0000_s1048" inset="0,0,0,0">
              <w:txbxContent>
                <w:p w:rsidR="0097015A" w:rsidRPr="006D4837" w:rsidRDefault="0097015A" w:rsidP="0097015A">
                  <w:pPr>
                    <w:spacing w:before="21"/>
                    <w:ind w:left="20"/>
                    <w:rPr>
                      <w:rFonts w:asciiTheme="minorHAnsi" w:hAnsiTheme="minorHAnsi" w:cstheme="minorHAnsi"/>
                      <w:sz w:val="14"/>
                    </w:rPr>
                  </w:pPr>
                  <w:r w:rsidRPr="006D4837">
                    <w:rPr>
                      <w:rFonts w:asciiTheme="minorHAnsi" w:hAnsiTheme="minorHAnsi" w:cstheme="minorHAnsi"/>
                      <w:color w:val="231F20"/>
                      <w:sz w:val="14"/>
                    </w:rPr>
                    <w:t>Wojtek Laski/EAST NEWS</w:t>
                  </w:r>
                </w:p>
              </w:txbxContent>
            </v:textbox>
            <w10:wrap anchorx="page"/>
          </v:shape>
        </w:pict>
      </w:r>
      <w:r w:rsidR="0097015A" w:rsidRPr="00F121C5">
        <w:rPr>
          <w:rFonts w:asciiTheme="minorHAnsi" w:hAnsiTheme="minorHAnsi" w:cstheme="minorHAnsi"/>
          <w:noProof/>
          <w:lang w:bidi="ar-SA"/>
        </w:rPr>
        <w:drawing>
          <wp:anchor distT="0" distB="0" distL="0" distR="0" simplePos="0" relativeHeight="251661824" behindDoc="0" locked="0" layoutInCell="1" allowOverlap="1" wp14:anchorId="4BA2AE94" wp14:editId="3B103F7B">
            <wp:simplePos x="0" y="0"/>
            <wp:positionH relativeFrom="page">
              <wp:posOffset>648119</wp:posOffset>
            </wp:positionH>
            <wp:positionV relativeFrom="paragraph">
              <wp:posOffset>144780</wp:posOffset>
            </wp:positionV>
            <wp:extent cx="1041438" cy="1271828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438" cy="1271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015A" w:rsidRPr="00F121C5" w:rsidRDefault="0097015A" w:rsidP="0097015A">
      <w:pPr>
        <w:pStyle w:val="Tekstpodstawowy"/>
        <w:spacing w:before="8"/>
        <w:rPr>
          <w:rFonts w:asciiTheme="minorHAnsi" w:hAnsiTheme="minorHAnsi" w:cstheme="minorHAnsi"/>
          <w:sz w:val="23"/>
        </w:rPr>
        <w:sectPr w:rsidR="0097015A" w:rsidRPr="00F121C5" w:rsidSect="00BF58F2">
          <w:footerReference w:type="default" r:id="rId10"/>
          <w:type w:val="continuous"/>
          <w:pgSz w:w="11340" w:h="16450"/>
          <w:pgMar w:top="568" w:right="0" w:bottom="0" w:left="600" w:header="708" w:footer="708" w:gutter="0"/>
          <w:cols w:space="708"/>
        </w:sectPr>
      </w:pPr>
    </w:p>
    <w:p w:rsidR="0097015A" w:rsidRPr="00F121C5" w:rsidRDefault="0097015A" w:rsidP="0097015A">
      <w:pPr>
        <w:pStyle w:val="Tekstpodstawowy"/>
        <w:rPr>
          <w:rFonts w:asciiTheme="minorHAnsi" w:hAnsiTheme="minorHAnsi" w:cstheme="minorHAnsi"/>
          <w:sz w:val="32"/>
        </w:rPr>
      </w:pPr>
    </w:p>
    <w:p w:rsidR="0097015A" w:rsidRPr="00F121C5" w:rsidRDefault="0097015A" w:rsidP="0097015A">
      <w:pPr>
        <w:pStyle w:val="Tekstpodstawowy"/>
        <w:rPr>
          <w:rFonts w:asciiTheme="minorHAnsi" w:hAnsiTheme="minorHAnsi" w:cstheme="minorHAnsi"/>
          <w:sz w:val="32"/>
        </w:rPr>
      </w:pPr>
    </w:p>
    <w:p w:rsidR="0097015A" w:rsidRPr="00F121C5" w:rsidRDefault="0097015A" w:rsidP="0097015A">
      <w:pPr>
        <w:pStyle w:val="Tekstpodstawowy"/>
        <w:rPr>
          <w:rFonts w:asciiTheme="minorHAnsi" w:hAnsiTheme="minorHAnsi" w:cstheme="minorHAnsi"/>
          <w:sz w:val="32"/>
        </w:rPr>
      </w:pPr>
    </w:p>
    <w:p w:rsidR="0097015A" w:rsidRPr="00BF58F2" w:rsidRDefault="0097015A" w:rsidP="0097015A">
      <w:pPr>
        <w:pStyle w:val="Tekstpodstawowy"/>
        <w:rPr>
          <w:rFonts w:asciiTheme="minorHAnsi" w:hAnsiTheme="minorHAnsi" w:cstheme="minorHAnsi"/>
        </w:rPr>
      </w:pPr>
    </w:p>
    <w:p w:rsidR="0097015A" w:rsidRPr="00F121C5" w:rsidRDefault="0097015A" w:rsidP="0097015A">
      <w:pPr>
        <w:pStyle w:val="Tekstpodstawowy"/>
        <w:spacing w:before="10"/>
        <w:rPr>
          <w:rFonts w:asciiTheme="minorHAnsi" w:hAnsiTheme="minorHAnsi" w:cstheme="minorHAnsi"/>
          <w:sz w:val="45"/>
        </w:rPr>
      </w:pPr>
    </w:p>
    <w:p w:rsidR="0097015A" w:rsidRPr="00F121C5" w:rsidRDefault="0097015A" w:rsidP="0097015A">
      <w:pPr>
        <w:pStyle w:val="Tekstpodstawowy"/>
        <w:ind w:left="420"/>
        <w:rPr>
          <w:rFonts w:asciiTheme="minorHAnsi" w:hAnsiTheme="minorHAnsi" w:cstheme="minorHAnsi"/>
        </w:rPr>
      </w:pPr>
      <w:r w:rsidRPr="00F121C5">
        <w:rPr>
          <w:rFonts w:asciiTheme="minorHAnsi" w:hAnsiTheme="minorHAnsi" w:cstheme="minorHAnsi"/>
          <w:color w:val="231F20"/>
        </w:rPr>
        <w:t>Anna Walentynowicz</w:t>
      </w:r>
    </w:p>
    <w:p w:rsidR="0097015A" w:rsidRPr="00F121C5" w:rsidRDefault="0097015A" w:rsidP="0097015A">
      <w:pPr>
        <w:pStyle w:val="Tekstpodstawowy"/>
        <w:spacing w:before="103" w:line="273" w:lineRule="auto"/>
        <w:ind w:left="420" w:right="1017"/>
        <w:jc w:val="both"/>
        <w:rPr>
          <w:rFonts w:asciiTheme="minorHAnsi" w:hAnsiTheme="minorHAnsi" w:cstheme="minorHAnsi"/>
        </w:rPr>
      </w:pPr>
      <w:r w:rsidRPr="00F121C5">
        <w:rPr>
          <w:rFonts w:asciiTheme="minorHAnsi" w:hAnsiTheme="minorHAnsi" w:cstheme="minorHAnsi"/>
        </w:rPr>
        <w:br w:type="column"/>
      </w:r>
      <w:r w:rsidRPr="00F121C5">
        <w:rPr>
          <w:rFonts w:asciiTheme="minorHAnsi" w:hAnsiTheme="minorHAnsi" w:cstheme="minorHAnsi"/>
          <w:color w:val="231F20"/>
        </w:rPr>
        <w:t xml:space="preserve">Był przywódcą strajku w Stoczni Gdańskiej </w:t>
      </w:r>
      <w:r w:rsidRPr="00F121C5">
        <w:rPr>
          <w:rFonts w:asciiTheme="minorHAnsi" w:hAnsiTheme="minorHAnsi" w:cstheme="minorHAnsi"/>
          <w:color w:val="231F20"/>
        </w:rPr>
        <w:br/>
        <w:t xml:space="preserve">w 1980 </w:t>
      </w:r>
      <w:r w:rsidRPr="00F121C5">
        <w:rPr>
          <w:rFonts w:asciiTheme="minorHAnsi" w:hAnsiTheme="minorHAnsi" w:cstheme="minorHAnsi"/>
          <w:color w:val="231F20"/>
          <w:spacing w:val="-13"/>
        </w:rPr>
        <w:t xml:space="preserve">r. </w:t>
      </w:r>
      <w:r w:rsidRPr="00F121C5">
        <w:rPr>
          <w:rFonts w:asciiTheme="minorHAnsi" w:hAnsiTheme="minorHAnsi" w:cstheme="minorHAnsi"/>
          <w:color w:val="231F20"/>
        </w:rPr>
        <w:t xml:space="preserve">Został laureatem Pokojowej </w:t>
      </w:r>
      <w:r w:rsidRPr="00F121C5">
        <w:rPr>
          <w:rFonts w:asciiTheme="minorHAnsi" w:hAnsiTheme="minorHAnsi" w:cstheme="minorHAnsi"/>
          <w:color w:val="231F20"/>
          <w:spacing w:val="-3"/>
        </w:rPr>
        <w:t xml:space="preserve">Nagrody </w:t>
      </w:r>
      <w:r w:rsidRPr="00F121C5">
        <w:rPr>
          <w:rFonts w:asciiTheme="minorHAnsi" w:hAnsiTheme="minorHAnsi" w:cstheme="minorHAnsi"/>
          <w:color w:val="231F20"/>
          <w:spacing w:val="-5"/>
        </w:rPr>
        <w:t>Nobla.</w:t>
      </w:r>
      <w:r w:rsidRPr="00F121C5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F121C5">
        <w:rPr>
          <w:rFonts w:asciiTheme="minorHAnsi" w:hAnsiTheme="minorHAnsi" w:cstheme="minorHAnsi"/>
          <w:color w:val="231F20"/>
        </w:rPr>
        <w:t>Sprawował</w:t>
      </w:r>
      <w:r w:rsidRPr="00F121C5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F121C5">
        <w:rPr>
          <w:rFonts w:asciiTheme="minorHAnsi" w:hAnsiTheme="minorHAnsi" w:cstheme="minorHAnsi"/>
          <w:color w:val="231F20"/>
        </w:rPr>
        <w:t>urząd</w:t>
      </w:r>
      <w:r w:rsidRPr="00F121C5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F121C5">
        <w:rPr>
          <w:rFonts w:asciiTheme="minorHAnsi" w:hAnsiTheme="minorHAnsi" w:cstheme="minorHAnsi"/>
          <w:color w:val="231F20"/>
        </w:rPr>
        <w:t>prezydenta</w:t>
      </w:r>
      <w:r w:rsidRPr="00F121C5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F121C5">
        <w:rPr>
          <w:rFonts w:asciiTheme="minorHAnsi" w:hAnsiTheme="minorHAnsi" w:cstheme="minorHAnsi"/>
          <w:color w:val="231F20"/>
          <w:spacing w:val="-3"/>
        </w:rPr>
        <w:t>Polski</w:t>
      </w:r>
      <w:r w:rsidRPr="00F121C5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F121C5">
        <w:rPr>
          <w:rFonts w:asciiTheme="minorHAnsi" w:hAnsiTheme="minorHAnsi" w:cstheme="minorHAnsi"/>
          <w:color w:val="231F20"/>
        </w:rPr>
        <w:t>w</w:t>
      </w:r>
      <w:r w:rsidRPr="00F121C5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F121C5">
        <w:rPr>
          <w:rFonts w:asciiTheme="minorHAnsi" w:hAnsiTheme="minorHAnsi" w:cstheme="minorHAnsi"/>
          <w:color w:val="231F20"/>
        </w:rPr>
        <w:t xml:space="preserve">la- </w:t>
      </w:r>
      <w:proofErr w:type="spellStart"/>
      <w:r w:rsidRPr="00F121C5">
        <w:rPr>
          <w:rFonts w:asciiTheme="minorHAnsi" w:hAnsiTheme="minorHAnsi" w:cstheme="minorHAnsi"/>
          <w:color w:val="231F20"/>
        </w:rPr>
        <w:t>tach</w:t>
      </w:r>
      <w:proofErr w:type="spellEnd"/>
      <w:r w:rsidRPr="00F121C5">
        <w:rPr>
          <w:rFonts w:asciiTheme="minorHAnsi" w:hAnsiTheme="minorHAnsi" w:cstheme="minorHAnsi"/>
          <w:color w:val="231F20"/>
        </w:rPr>
        <w:t xml:space="preserve"> 1990–1995.</w:t>
      </w:r>
    </w:p>
    <w:p w:rsidR="0097015A" w:rsidRPr="00F121C5" w:rsidRDefault="0097015A" w:rsidP="0097015A">
      <w:pPr>
        <w:spacing w:line="273" w:lineRule="auto"/>
        <w:jc w:val="both"/>
        <w:rPr>
          <w:rFonts w:asciiTheme="minorHAnsi" w:hAnsiTheme="minorHAnsi" w:cstheme="minorHAnsi"/>
        </w:rPr>
        <w:sectPr w:rsidR="0097015A" w:rsidRPr="00F121C5">
          <w:type w:val="continuous"/>
          <w:pgSz w:w="11340" w:h="16450"/>
          <w:pgMar w:top="760" w:right="0" w:bottom="0" w:left="600" w:header="708" w:footer="708" w:gutter="0"/>
          <w:cols w:num="2" w:space="708" w:equalWidth="0">
            <w:col w:w="2932" w:space="781"/>
            <w:col w:w="7027"/>
          </w:cols>
        </w:sectPr>
      </w:pPr>
    </w:p>
    <w:p w:rsidR="0097015A" w:rsidRPr="00BF58F2" w:rsidRDefault="0097015A" w:rsidP="0097015A">
      <w:pPr>
        <w:pStyle w:val="Tekstpodstawowy"/>
        <w:spacing w:before="4"/>
        <w:rPr>
          <w:sz w:val="20"/>
          <w:szCs w:val="20"/>
        </w:rPr>
      </w:pPr>
    </w:p>
    <w:p w:rsidR="0097015A" w:rsidRPr="005C121A" w:rsidRDefault="0097015A" w:rsidP="0097015A">
      <w:pPr>
        <w:pStyle w:val="Akapitzlist"/>
        <w:spacing w:before="160"/>
        <w:ind w:left="425" w:firstLine="0"/>
        <w:rPr>
          <w:rFonts w:asciiTheme="minorHAnsi" w:hAnsiTheme="minorHAnsi" w:cstheme="minorHAnsi"/>
          <w:b/>
          <w:color w:val="231F20"/>
          <w:w w:val="110"/>
          <w:sz w:val="28"/>
        </w:rPr>
      </w:pPr>
      <w:r w:rsidRPr="005C121A">
        <w:rPr>
          <w:rFonts w:asciiTheme="minorHAnsi" w:hAnsiTheme="minorHAnsi" w:cstheme="minorHAnsi"/>
          <w:b/>
          <w:color w:val="231F20"/>
          <w:w w:val="110"/>
          <w:sz w:val="28"/>
        </w:rPr>
        <w:t xml:space="preserve">Polecenie </w:t>
      </w:r>
      <w:r>
        <w:rPr>
          <w:rFonts w:asciiTheme="minorHAnsi" w:hAnsiTheme="minorHAnsi" w:cstheme="minorHAnsi"/>
          <w:b/>
          <w:color w:val="231F20"/>
          <w:w w:val="110"/>
          <w:sz w:val="28"/>
        </w:rPr>
        <w:t>2</w:t>
      </w:r>
      <w:r w:rsidRPr="005C121A">
        <w:rPr>
          <w:rFonts w:asciiTheme="minorHAnsi" w:hAnsiTheme="minorHAnsi" w:cstheme="minorHAnsi"/>
          <w:b/>
          <w:color w:val="231F20"/>
          <w:w w:val="110"/>
          <w:sz w:val="28"/>
        </w:rPr>
        <w:t>. (0‒</w:t>
      </w:r>
      <w:r>
        <w:rPr>
          <w:rFonts w:asciiTheme="minorHAnsi" w:hAnsiTheme="minorHAnsi" w:cstheme="minorHAnsi"/>
          <w:b/>
          <w:color w:val="231F20"/>
          <w:w w:val="110"/>
          <w:sz w:val="28"/>
        </w:rPr>
        <w:t>5</w:t>
      </w:r>
      <w:r w:rsidRPr="005C121A">
        <w:rPr>
          <w:rFonts w:asciiTheme="minorHAnsi" w:hAnsiTheme="minorHAnsi" w:cstheme="minorHAnsi"/>
          <w:b/>
          <w:color w:val="231F20"/>
          <w:w w:val="110"/>
          <w:sz w:val="28"/>
        </w:rPr>
        <w:t>)</w:t>
      </w:r>
    </w:p>
    <w:p w:rsidR="0097015A" w:rsidRPr="00F121C5" w:rsidRDefault="0097015A" w:rsidP="0097015A">
      <w:pPr>
        <w:pStyle w:val="Tekstpodstawowy"/>
        <w:spacing w:before="90"/>
        <w:ind w:left="992" w:right="1100" w:hanging="567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b/>
          <w:i/>
          <w:color w:val="231F20"/>
          <w:w w:val="110"/>
          <w:szCs w:val="22"/>
        </w:rPr>
        <w:t>3</w:t>
      </w:r>
      <w:r>
        <w:rPr>
          <w:b/>
          <w:color w:val="231F20"/>
          <w:w w:val="110"/>
        </w:rPr>
        <w:tab/>
      </w:r>
      <w:r w:rsidRPr="00F121C5">
        <w:rPr>
          <w:rFonts w:asciiTheme="minorHAnsi" w:hAnsiTheme="minorHAnsi" w:cstheme="minorHAnsi"/>
          <w:color w:val="231F20"/>
        </w:rPr>
        <w:t>Zarejestrowanie Niezależnego Samorządnego Związku</w:t>
      </w:r>
      <w:r w:rsidRPr="00F121C5">
        <w:rPr>
          <w:rFonts w:asciiTheme="minorHAnsi" w:hAnsiTheme="minorHAnsi" w:cstheme="minorHAnsi"/>
          <w:color w:val="231F20"/>
          <w:spacing w:val="62"/>
        </w:rPr>
        <w:t xml:space="preserve"> </w:t>
      </w:r>
      <w:r w:rsidRPr="00F121C5">
        <w:rPr>
          <w:rFonts w:asciiTheme="minorHAnsi" w:hAnsiTheme="minorHAnsi" w:cstheme="minorHAnsi"/>
          <w:color w:val="231F20"/>
        </w:rPr>
        <w:t>Zawodowego</w:t>
      </w:r>
      <w:r>
        <w:rPr>
          <w:rFonts w:asciiTheme="minorHAnsi" w:hAnsiTheme="minorHAnsi" w:cstheme="minorHAnsi"/>
          <w:color w:val="231F20"/>
        </w:rPr>
        <w:t xml:space="preserve"> </w:t>
      </w:r>
      <w:r w:rsidRPr="00F121C5">
        <w:rPr>
          <w:rFonts w:asciiTheme="minorHAnsi" w:hAnsiTheme="minorHAnsi" w:cstheme="minorHAnsi"/>
          <w:color w:val="231F20"/>
        </w:rPr>
        <w:t>„Solidarność” – jesień 1980 r.</w:t>
      </w:r>
    </w:p>
    <w:p w:rsidR="0097015A" w:rsidRPr="00F121C5" w:rsidRDefault="0097015A" w:rsidP="0097015A">
      <w:pPr>
        <w:pStyle w:val="Tekstpodstawowy"/>
        <w:spacing w:before="90"/>
        <w:ind w:left="993" w:hanging="567"/>
        <w:rPr>
          <w:rFonts w:asciiTheme="minorHAnsi" w:hAnsiTheme="minorHAnsi" w:cstheme="minorHAnsi"/>
        </w:rPr>
      </w:pPr>
      <w:r w:rsidRPr="0097015A">
        <w:rPr>
          <w:rFonts w:asciiTheme="minorHAnsi" w:eastAsia="Calibri" w:hAnsiTheme="minorHAnsi" w:cstheme="minorHAnsi"/>
          <w:b/>
          <w:i/>
          <w:color w:val="231F20"/>
          <w:w w:val="110"/>
          <w:szCs w:val="22"/>
        </w:rPr>
        <w:t>1</w:t>
      </w:r>
      <w:r>
        <w:rPr>
          <w:rFonts w:asciiTheme="minorHAnsi" w:eastAsia="Calibri" w:hAnsiTheme="minorHAnsi" w:cstheme="minorHAnsi"/>
          <w:b/>
          <w:i/>
          <w:color w:val="231F20"/>
          <w:w w:val="110"/>
          <w:szCs w:val="22"/>
        </w:rPr>
        <w:tab/>
      </w:r>
      <w:r w:rsidRPr="00F121C5">
        <w:rPr>
          <w:rFonts w:asciiTheme="minorHAnsi" w:hAnsiTheme="minorHAnsi" w:cstheme="minorHAnsi"/>
          <w:color w:val="231F20"/>
        </w:rPr>
        <w:t>Wybuch strajku robotników w Stoczni Gdańskiej – sierpień 1980 r.</w:t>
      </w:r>
    </w:p>
    <w:p w:rsidR="0097015A" w:rsidRPr="00F121C5" w:rsidRDefault="0097015A" w:rsidP="0097015A">
      <w:pPr>
        <w:spacing w:before="90"/>
        <w:ind w:left="993" w:hanging="567"/>
        <w:rPr>
          <w:rFonts w:asciiTheme="minorHAnsi" w:hAnsiTheme="minorHAnsi" w:cstheme="minorHAnsi"/>
          <w:sz w:val="28"/>
        </w:rPr>
      </w:pPr>
      <w:r>
        <w:rPr>
          <w:rFonts w:asciiTheme="minorHAnsi" w:eastAsia="Calibri" w:hAnsiTheme="minorHAnsi" w:cstheme="minorHAnsi"/>
          <w:b/>
          <w:i/>
          <w:color w:val="231F20"/>
          <w:w w:val="110"/>
          <w:sz w:val="28"/>
        </w:rPr>
        <w:t>5</w:t>
      </w:r>
      <w:r>
        <w:rPr>
          <w:rFonts w:asciiTheme="minorHAnsi" w:eastAsia="Calibri" w:hAnsiTheme="minorHAnsi" w:cstheme="minorHAnsi"/>
          <w:b/>
          <w:i/>
          <w:color w:val="231F20"/>
          <w:w w:val="110"/>
        </w:rPr>
        <w:tab/>
      </w:r>
      <w:r w:rsidRPr="00F121C5">
        <w:rPr>
          <w:rFonts w:asciiTheme="minorHAnsi" w:hAnsiTheme="minorHAnsi" w:cstheme="minorHAnsi"/>
          <w:color w:val="231F20"/>
          <w:sz w:val="28"/>
        </w:rPr>
        <w:t>Rozmowy okrągłego stołu – 1989 r.</w:t>
      </w:r>
    </w:p>
    <w:p w:rsidR="0097015A" w:rsidRPr="00F121C5" w:rsidRDefault="0097015A" w:rsidP="0097015A">
      <w:pPr>
        <w:pStyle w:val="Tekstpodstawowy"/>
        <w:spacing w:before="90"/>
        <w:ind w:left="993" w:hanging="567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b/>
          <w:i/>
          <w:color w:val="231F20"/>
          <w:w w:val="110"/>
          <w:szCs w:val="22"/>
        </w:rPr>
        <w:t>4</w:t>
      </w:r>
      <w:r>
        <w:rPr>
          <w:rFonts w:asciiTheme="minorHAnsi" w:eastAsia="Calibri" w:hAnsiTheme="minorHAnsi" w:cstheme="minorHAnsi"/>
          <w:b/>
          <w:i/>
          <w:color w:val="231F20"/>
          <w:w w:val="110"/>
          <w:szCs w:val="22"/>
        </w:rPr>
        <w:tab/>
      </w:r>
      <w:r w:rsidRPr="00F121C5">
        <w:rPr>
          <w:rFonts w:asciiTheme="minorHAnsi" w:hAnsiTheme="minorHAnsi" w:cstheme="minorHAnsi"/>
          <w:color w:val="231F20"/>
        </w:rPr>
        <w:t>Wprowadzenie stanu wojennego – grudzień 1981 r.</w:t>
      </w:r>
    </w:p>
    <w:p w:rsidR="0097015A" w:rsidRPr="00F121C5" w:rsidRDefault="0097015A" w:rsidP="0097015A">
      <w:pPr>
        <w:pStyle w:val="Tekstpodstawowy"/>
        <w:spacing w:before="90"/>
        <w:ind w:left="993" w:right="944" w:hanging="567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b/>
          <w:i/>
          <w:color w:val="231F20"/>
          <w:w w:val="110"/>
          <w:szCs w:val="22"/>
        </w:rPr>
        <w:t>2</w:t>
      </w:r>
      <w:r>
        <w:rPr>
          <w:rFonts w:asciiTheme="minorHAnsi" w:eastAsia="Calibri" w:hAnsiTheme="minorHAnsi" w:cstheme="minorHAnsi"/>
          <w:b/>
          <w:i/>
          <w:color w:val="231F20"/>
          <w:w w:val="110"/>
          <w:szCs w:val="22"/>
        </w:rPr>
        <w:tab/>
      </w:r>
      <w:r w:rsidRPr="00F121C5">
        <w:rPr>
          <w:rFonts w:asciiTheme="minorHAnsi" w:hAnsiTheme="minorHAnsi" w:cstheme="minorHAnsi"/>
          <w:color w:val="231F20"/>
        </w:rPr>
        <w:t xml:space="preserve">Podpisanie przez delegację rządową porozumień </w:t>
      </w:r>
      <w:r w:rsidRPr="00F121C5">
        <w:rPr>
          <w:rFonts w:asciiTheme="minorHAnsi" w:hAnsiTheme="minorHAnsi" w:cstheme="minorHAnsi"/>
          <w:color w:val="231F20"/>
          <w:spacing w:val="-4"/>
        </w:rPr>
        <w:t xml:space="preserve">ze </w:t>
      </w:r>
      <w:r w:rsidRPr="00F121C5">
        <w:rPr>
          <w:rFonts w:asciiTheme="minorHAnsi" w:hAnsiTheme="minorHAnsi" w:cstheme="minorHAnsi"/>
          <w:color w:val="231F20"/>
        </w:rPr>
        <w:t xml:space="preserve">strajkującymi </w:t>
      </w:r>
      <w:r w:rsidRPr="00F121C5">
        <w:rPr>
          <w:rFonts w:asciiTheme="minorHAnsi" w:hAnsiTheme="minorHAnsi" w:cstheme="minorHAnsi"/>
          <w:color w:val="231F20"/>
          <w:spacing w:val="-6"/>
        </w:rPr>
        <w:t xml:space="preserve">robot- </w:t>
      </w:r>
      <w:proofErr w:type="spellStart"/>
      <w:r w:rsidRPr="00F121C5">
        <w:rPr>
          <w:rFonts w:asciiTheme="minorHAnsi" w:hAnsiTheme="minorHAnsi" w:cstheme="minorHAnsi"/>
          <w:color w:val="231F20"/>
        </w:rPr>
        <w:t>nikami</w:t>
      </w:r>
      <w:proofErr w:type="spellEnd"/>
      <w:r w:rsidRPr="00F121C5">
        <w:rPr>
          <w:rFonts w:asciiTheme="minorHAnsi" w:hAnsiTheme="minorHAnsi" w:cstheme="minorHAnsi"/>
          <w:color w:val="231F20"/>
        </w:rPr>
        <w:t xml:space="preserve"> – 31 sierpnia 1980 </w:t>
      </w:r>
      <w:r w:rsidRPr="00F121C5">
        <w:rPr>
          <w:rFonts w:asciiTheme="minorHAnsi" w:hAnsiTheme="minorHAnsi" w:cstheme="minorHAnsi"/>
          <w:color w:val="231F20"/>
          <w:spacing w:val="-13"/>
        </w:rPr>
        <w:t>r.</w:t>
      </w:r>
    </w:p>
    <w:p w:rsidR="0097015A" w:rsidRPr="005C121A" w:rsidRDefault="002519E8" w:rsidP="0097015A">
      <w:pPr>
        <w:pStyle w:val="Akapitzlist"/>
        <w:spacing w:before="247"/>
        <w:ind w:left="426" w:firstLine="0"/>
        <w:rPr>
          <w:rFonts w:asciiTheme="minorHAnsi" w:hAnsiTheme="minorHAnsi" w:cstheme="minorHAnsi"/>
          <w:b/>
          <w:color w:val="231F20"/>
          <w:w w:val="110"/>
          <w:sz w:val="28"/>
        </w:rPr>
      </w:pPr>
      <w:r>
        <w:rPr>
          <w:rFonts w:asciiTheme="minorHAnsi" w:hAnsiTheme="minorHAnsi" w:cstheme="minorHAnsi"/>
          <w:noProof/>
          <w:sz w:val="18"/>
          <w:lang w:bidi="ar-SA"/>
        </w:rPr>
        <w:pict>
          <v:shape id="_x0000_s1057" type="#_x0000_t202" style="position:absolute;left:0;text-align:left;margin-left:271.8pt;margin-top:23.95pt;width:49.85pt;height:24.3pt;z-index:2516817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57;mso-fit-shape-to-text:t">
              <w:txbxContent>
                <w:p w:rsidR="0097015A" w:rsidRPr="00F53670" w:rsidRDefault="0097015A" w:rsidP="0097015A">
                  <w:pPr>
                    <w:rPr>
                      <w:rFonts w:asciiTheme="minorHAnsi" w:hAnsiTheme="minorHAnsi" w:cstheme="minorHAnsi"/>
                      <w:b/>
                      <w:i/>
                      <w:color w:val="231F20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color w:val="231F20"/>
                      <w:sz w:val="28"/>
                      <w:szCs w:val="28"/>
                    </w:rPr>
                    <w:t>1989</w:t>
                  </w:r>
                </w:p>
              </w:txbxContent>
            </v:textbox>
          </v:shape>
        </w:pict>
      </w:r>
      <w:r w:rsidR="0097015A" w:rsidRPr="005C121A">
        <w:rPr>
          <w:rFonts w:asciiTheme="minorHAnsi" w:hAnsiTheme="minorHAnsi" w:cstheme="minorHAnsi"/>
          <w:b/>
          <w:color w:val="231F20"/>
          <w:w w:val="110"/>
          <w:sz w:val="28"/>
        </w:rPr>
        <w:t xml:space="preserve">Polecenie </w:t>
      </w:r>
      <w:r w:rsidR="0097015A">
        <w:rPr>
          <w:rFonts w:asciiTheme="minorHAnsi" w:hAnsiTheme="minorHAnsi" w:cstheme="minorHAnsi"/>
          <w:b/>
          <w:color w:val="231F20"/>
          <w:w w:val="110"/>
          <w:sz w:val="28"/>
        </w:rPr>
        <w:t>3</w:t>
      </w:r>
      <w:r w:rsidR="0097015A" w:rsidRPr="005C121A">
        <w:rPr>
          <w:rFonts w:asciiTheme="minorHAnsi" w:hAnsiTheme="minorHAnsi" w:cstheme="minorHAnsi"/>
          <w:b/>
          <w:color w:val="231F20"/>
          <w:w w:val="110"/>
          <w:sz w:val="28"/>
        </w:rPr>
        <w:t>. (0‒</w:t>
      </w:r>
      <w:r w:rsidR="0097015A">
        <w:rPr>
          <w:rFonts w:asciiTheme="minorHAnsi" w:hAnsiTheme="minorHAnsi" w:cstheme="minorHAnsi"/>
          <w:b/>
          <w:color w:val="231F20"/>
          <w:w w:val="110"/>
          <w:sz w:val="28"/>
        </w:rPr>
        <w:t>2</w:t>
      </w:r>
      <w:r w:rsidR="0097015A" w:rsidRPr="005C121A">
        <w:rPr>
          <w:rFonts w:asciiTheme="minorHAnsi" w:hAnsiTheme="minorHAnsi" w:cstheme="minorHAnsi"/>
          <w:b/>
          <w:color w:val="231F20"/>
          <w:w w:val="110"/>
          <w:sz w:val="28"/>
        </w:rPr>
        <w:t>)</w:t>
      </w:r>
    </w:p>
    <w:p w:rsidR="0097015A" w:rsidRPr="00F121C5" w:rsidRDefault="0097015A" w:rsidP="0097015A">
      <w:pPr>
        <w:pStyle w:val="Akapitzlist"/>
        <w:spacing w:before="57"/>
        <w:ind w:left="567" w:firstLine="0"/>
        <w:rPr>
          <w:rFonts w:asciiTheme="minorHAnsi" w:hAnsiTheme="minorHAnsi" w:cstheme="minorHAnsi"/>
          <w:sz w:val="28"/>
        </w:rPr>
      </w:pPr>
    </w:p>
    <w:tbl>
      <w:tblPr>
        <w:tblStyle w:val="TableNormal"/>
        <w:tblW w:w="0" w:type="auto"/>
        <w:tblInd w:w="427" w:type="dxa"/>
        <w:tblBorders>
          <w:top w:val="single" w:sz="24" w:space="0" w:color="939598"/>
          <w:left w:val="single" w:sz="24" w:space="0" w:color="939598"/>
          <w:bottom w:val="single" w:sz="24" w:space="0" w:color="939598"/>
          <w:right w:val="single" w:sz="24" w:space="0" w:color="939598"/>
          <w:insideH w:val="single" w:sz="24" w:space="0" w:color="939598"/>
          <w:insideV w:val="single" w:sz="24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2498"/>
        <w:gridCol w:w="1998"/>
        <w:gridCol w:w="212"/>
        <w:gridCol w:w="286"/>
        <w:gridCol w:w="2498"/>
        <w:gridCol w:w="972"/>
      </w:tblGrid>
      <w:tr w:rsidR="0097015A" w:rsidTr="00FF35BD">
        <w:trPr>
          <w:trHeight w:val="341"/>
        </w:trPr>
        <w:tc>
          <w:tcPr>
            <w:tcW w:w="5538" w:type="dxa"/>
            <w:gridSpan w:val="4"/>
            <w:tcBorders>
              <w:top w:val="nil"/>
              <w:left w:val="nil"/>
            </w:tcBorders>
          </w:tcPr>
          <w:p w:rsidR="0097015A" w:rsidRDefault="0097015A" w:rsidP="00FF35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56" w:type="dxa"/>
            <w:gridSpan w:val="3"/>
            <w:tcBorders>
              <w:top w:val="nil"/>
              <w:right w:val="nil"/>
            </w:tcBorders>
          </w:tcPr>
          <w:p w:rsidR="0097015A" w:rsidRDefault="002519E8" w:rsidP="00FF35BD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Theme="minorHAnsi" w:hAnsiTheme="minorHAnsi" w:cstheme="minorHAnsi"/>
              </w:rPr>
              <w:pict>
                <v:shape id="_x0000_s1047" style="position:absolute;margin-left:184.45pt;margin-top:10pt;width:12.35pt;height:33.75pt;z-index:251671552;mso-position-horizontal-relative:page;mso-position-vertical-relative:text" coordorigin="10284,998" coordsize="247,675" path="m10284,998r,674l10531,1335,10284,998xe" fillcolor="#939598" stroked="f">
                  <v:path arrowok="t"/>
                  <w10:wrap anchorx="page"/>
                </v:shape>
              </w:pict>
            </w:r>
          </w:p>
        </w:tc>
      </w:tr>
      <w:tr w:rsidR="0097015A" w:rsidRPr="00F121C5" w:rsidTr="00FF35BD">
        <w:trPr>
          <w:trHeight w:val="324"/>
        </w:trPr>
        <w:tc>
          <w:tcPr>
            <w:tcW w:w="830" w:type="dxa"/>
            <w:tcBorders>
              <w:left w:val="nil"/>
            </w:tcBorders>
          </w:tcPr>
          <w:p w:rsidR="0097015A" w:rsidRPr="00F121C5" w:rsidRDefault="0097015A" w:rsidP="00FF35B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98" w:type="dxa"/>
          </w:tcPr>
          <w:p w:rsidR="0097015A" w:rsidRPr="00F121C5" w:rsidRDefault="0097015A" w:rsidP="00FF35BD">
            <w:pPr>
              <w:pStyle w:val="TableParagraph"/>
              <w:spacing w:line="304" w:lineRule="exact"/>
              <w:ind w:left="727"/>
              <w:rPr>
                <w:rFonts w:asciiTheme="minorHAnsi" w:hAnsiTheme="minorHAnsi" w:cstheme="minorHAnsi"/>
                <w:sz w:val="28"/>
              </w:rPr>
            </w:pPr>
            <w:r w:rsidRPr="00F121C5">
              <w:rPr>
                <w:rFonts w:asciiTheme="minorHAnsi" w:hAnsiTheme="minorHAnsi" w:cstheme="minorHAnsi"/>
                <w:color w:val="231F20"/>
                <w:sz w:val="28"/>
              </w:rPr>
              <w:t>XIX wiek</w:t>
            </w:r>
          </w:p>
        </w:tc>
        <w:tc>
          <w:tcPr>
            <w:tcW w:w="2496" w:type="dxa"/>
            <w:gridSpan w:val="3"/>
          </w:tcPr>
          <w:p w:rsidR="0097015A" w:rsidRPr="00F121C5" w:rsidRDefault="0097015A" w:rsidP="00FF35BD">
            <w:pPr>
              <w:pStyle w:val="TableParagraph"/>
              <w:spacing w:line="304" w:lineRule="exact"/>
              <w:ind w:left="759"/>
              <w:rPr>
                <w:rFonts w:asciiTheme="minorHAnsi" w:hAnsiTheme="minorHAnsi" w:cstheme="minorHAnsi"/>
                <w:sz w:val="28"/>
              </w:rPr>
            </w:pPr>
            <w:r w:rsidRPr="00F121C5">
              <w:rPr>
                <w:rFonts w:asciiTheme="minorHAnsi" w:hAnsiTheme="minorHAnsi" w:cstheme="minorHAnsi"/>
                <w:color w:val="231F20"/>
                <w:sz w:val="28"/>
              </w:rPr>
              <w:t>XX wiek</w:t>
            </w:r>
          </w:p>
        </w:tc>
        <w:tc>
          <w:tcPr>
            <w:tcW w:w="2498" w:type="dxa"/>
          </w:tcPr>
          <w:p w:rsidR="0097015A" w:rsidRPr="00F121C5" w:rsidRDefault="0097015A" w:rsidP="00FF35BD">
            <w:pPr>
              <w:pStyle w:val="TableParagraph"/>
              <w:spacing w:line="304" w:lineRule="exact"/>
              <w:ind w:left="705"/>
              <w:rPr>
                <w:rFonts w:asciiTheme="minorHAnsi" w:hAnsiTheme="minorHAnsi" w:cstheme="minorHAnsi"/>
                <w:sz w:val="28"/>
              </w:rPr>
            </w:pPr>
            <w:r w:rsidRPr="00F121C5">
              <w:rPr>
                <w:rFonts w:asciiTheme="minorHAnsi" w:hAnsiTheme="minorHAnsi" w:cstheme="minorHAnsi"/>
                <w:color w:val="231F20"/>
                <w:sz w:val="28"/>
              </w:rPr>
              <w:t>XXI wiek</w:t>
            </w:r>
          </w:p>
        </w:tc>
        <w:tc>
          <w:tcPr>
            <w:tcW w:w="972" w:type="dxa"/>
            <w:tcBorders>
              <w:right w:val="nil"/>
            </w:tcBorders>
          </w:tcPr>
          <w:p w:rsidR="0097015A" w:rsidRPr="00F121C5" w:rsidRDefault="0097015A" w:rsidP="00FF35B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97015A" w:rsidTr="00FF35BD">
        <w:trPr>
          <w:trHeight w:val="353"/>
        </w:trPr>
        <w:tc>
          <w:tcPr>
            <w:tcW w:w="5326" w:type="dxa"/>
            <w:gridSpan w:val="3"/>
            <w:tcBorders>
              <w:left w:val="nil"/>
              <w:bottom w:val="nil"/>
            </w:tcBorders>
          </w:tcPr>
          <w:p w:rsidR="0097015A" w:rsidRDefault="002519E8" w:rsidP="00FF35BD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Theme="minorHAnsi" w:hAnsiTheme="minorHAnsi" w:cstheme="minorHAnsi"/>
                <w:noProof/>
                <w:sz w:val="18"/>
                <w:lang w:bidi="ar-SA"/>
              </w:rPr>
              <w:pict>
                <v:shape id="_x0000_s1056" type="#_x0000_t202" style="position:absolute;margin-left:242.95pt;margin-top:16.85pt;width:49.85pt;height:24.3pt;z-index:2516807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      <v:textbox style="mso-next-textbox:#_x0000_s1056;mso-fit-shape-to-text:t">
                    <w:txbxContent>
                      <w:p w:rsidR="0097015A" w:rsidRPr="00F53670" w:rsidRDefault="0097015A" w:rsidP="0097015A">
                        <w:pPr>
                          <w:rPr>
                            <w:rFonts w:asciiTheme="minorHAnsi" w:hAnsiTheme="minorHAnsi" w:cstheme="minorHAnsi"/>
                            <w:b/>
                            <w:i/>
                            <w:color w:val="231F2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color w:val="231F20"/>
                            <w:sz w:val="28"/>
                            <w:szCs w:val="28"/>
                          </w:rPr>
                          <w:t>1980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968" w:type="dxa"/>
            <w:gridSpan w:val="4"/>
            <w:tcBorders>
              <w:bottom w:val="nil"/>
              <w:right w:val="nil"/>
            </w:tcBorders>
          </w:tcPr>
          <w:p w:rsidR="0097015A" w:rsidRDefault="0097015A" w:rsidP="00FF35B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B02E6A" w:rsidRPr="00F121C5" w:rsidRDefault="00B02E6A" w:rsidP="0097015A">
      <w:pPr>
        <w:spacing w:before="108"/>
        <w:ind w:left="284"/>
        <w:rPr>
          <w:rFonts w:asciiTheme="minorHAnsi" w:hAnsiTheme="minorHAnsi" w:cstheme="minorHAnsi"/>
          <w:sz w:val="18"/>
        </w:rPr>
      </w:pPr>
    </w:p>
    <w:sectPr w:rsidR="00B02E6A" w:rsidRPr="00F121C5" w:rsidSect="00BF58F2">
      <w:type w:val="continuous"/>
      <w:pgSz w:w="11340" w:h="16450"/>
      <w:pgMar w:top="760" w:right="0" w:bottom="0" w:left="60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8F2" w:rsidRDefault="00BF58F2" w:rsidP="00BF58F2">
      <w:r>
        <w:separator/>
      </w:r>
    </w:p>
  </w:endnote>
  <w:endnote w:type="continuationSeparator" w:id="0">
    <w:p w:rsidR="00BF58F2" w:rsidRDefault="00BF58F2" w:rsidP="00BF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aomiSans EFN Light">
    <w:altName w:val="Courier New"/>
    <w:panose1 w:val="00000000000000000000"/>
    <w:charset w:val="00"/>
    <w:family w:val="modern"/>
    <w:notTrueType/>
    <w:pitch w:val="variable"/>
    <w:sig w:usb0="00000001" w:usb1="0000001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8F2" w:rsidRDefault="00BF58F2" w:rsidP="00BF58F2">
    <w:pPr>
      <w:pStyle w:val="Stopka"/>
      <w:jc w:val="center"/>
    </w:pPr>
    <w:r>
      <w:rPr>
        <w:b/>
        <w:noProof/>
        <w:sz w:val="26"/>
        <w:lang w:bidi="ar-SA"/>
      </w:rPr>
      <w:drawing>
        <wp:anchor distT="0" distB="0" distL="114300" distR="114300" simplePos="0" relativeHeight="251656704" behindDoc="0" locked="0" layoutInCell="1" allowOverlap="1" wp14:anchorId="1A052706" wp14:editId="52B6C16F">
          <wp:simplePos x="0" y="0"/>
          <wp:positionH relativeFrom="column">
            <wp:posOffset>5140325</wp:posOffset>
          </wp:positionH>
          <wp:positionV relativeFrom="page">
            <wp:posOffset>9909810</wp:posOffset>
          </wp:positionV>
          <wp:extent cx="405130" cy="38608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droze_w_czasie_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130" cy="386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121C5">
      <w:rPr>
        <w:rFonts w:asciiTheme="minorHAnsi" w:hAnsiTheme="minorHAnsi" w:cstheme="minorHAnsi"/>
        <w:color w:val="6D6E71"/>
        <w:sz w:val="18"/>
      </w:rPr>
      <w:t xml:space="preserve"> Kartkówka do podręcznika z serii „Podróże w czasie” do klasy 4. GWO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15A" w:rsidRDefault="0097015A" w:rsidP="00BF58F2">
    <w:pPr>
      <w:pStyle w:val="Stopka"/>
      <w:jc w:val="center"/>
    </w:pPr>
    <w:r>
      <w:rPr>
        <w:b/>
        <w:noProof/>
        <w:sz w:val="26"/>
        <w:lang w:bidi="ar-SA"/>
      </w:rPr>
      <w:drawing>
        <wp:anchor distT="0" distB="0" distL="114300" distR="114300" simplePos="0" relativeHeight="251657728" behindDoc="0" locked="0" layoutInCell="1" allowOverlap="1" wp14:anchorId="72E9A60A" wp14:editId="0893CE70">
          <wp:simplePos x="0" y="0"/>
          <wp:positionH relativeFrom="column">
            <wp:posOffset>5140325</wp:posOffset>
          </wp:positionH>
          <wp:positionV relativeFrom="page">
            <wp:posOffset>9909810</wp:posOffset>
          </wp:positionV>
          <wp:extent cx="405130" cy="38608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droze_w_czasie_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130" cy="386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121C5">
      <w:rPr>
        <w:rFonts w:asciiTheme="minorHAnsi" w:hAnsiTheme="minorHAnsi" w:cstheme="minorHAnsi"/>
        <w:color w:val="6D6E71"/>
        <w:sz w:val="18"/>
      </w:rPr>
      <w:t xml:space="preserve"> Kartkówka do podręcznika z serii „Podróże w czasie” do klasy 4. GWO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8F2" w:rsidRDefault="00BF58F2" w:rsidP="00BF58F2">
      <w:r>
        <w:separator/>
      </w:r>
    </w:p>
  </w:footnote>
  <w:footnote w:type="continuationSeparator" w:id="0">
    <w:p w:rsidR="00BF58F2" w:rsidRDefault="00BF58F2" w:rsidP="00BF5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8A08C2"/>
    <w:multiLevelType w:val="hybridMultilevel"/>
    <w:tmpl w:val="6F0CB16E"/>
    <w:lvl w:ilvl="0" w:tplc="6ED08266">
      <w:start w:val="1"/>
      <w:numFmt w:val="decimal"/>
      <w:lvlText w:val="%1."/>
      <w:lvlJc w:val="left"/>
      <w:pPr>
        <w:ind w:left="723" w:hanging="303"/>
        <w:jc w:val="left"/>
      </w:pPr>
      <w:rPr>
        <w:rFonts w:ascii="Calibri" w:eastAsia="Calibri" w:hAnsi="Calibri" w:cs="Calibri" w:hint="default"/>
        <w:color w:val="231F20"/>
        <w:w w:val="104"/>
        <w:sz w:val="28"/>
        <w:szCs w:val="28"/>
        <w:lang w:val="pl-PL" w:eastAsia="pl-PL" w:bidi="pl-PL"/>
      </w:rPr>
    </w:lvl>
    <w:lvl w:ilvl="1" w:tplc="06FC3E1A">
      <w:numFmt w:val="bullet"/>
      <w:lvlText w:val="•"/>
      <w:lvlJc w:val="left"/>
      <w:pPr>
        <w:ind w:left="904" w:hanging="201"/>
      </w:pPr>
      <w:rPr>
        <w:rFonts w:ascii="NaomiSans EFN Light" w:eastAsia="NaomiSans EFN Light" w:hAnsi="NaomiSans EFN Light" w:cs="NaomiSans EFN Light" w:hint="default"/>
        <w:color w:val="231F20"/>
        <w:spacing w:val="-25"/>
        <w:w w:val="100"/>
        <w:sz w:val="28"/>
        <w:szCs w:val="28"/>
        <w:lang w:val="pl-PL" w:eastAsia="pl-PL" w:bidi="pl-PL"/>
      </w:rPr>
    </w:lvl>
    <w:lvl w:ilvl="2" w:tplc="C750FB06">
      <w:numFmt w:val="bullet"/>
      <w:lvlText w:val="•"/>
      <w:lvlJc w:val="left"/>
      <w:pPr>
        <w:ind w:left="1993" w:hanging="201"/>
      </w:pPr>
      <w:rPr>
        <w:rFonts w:hint="default"/>
        <w:lang w:val="pl-PL" w:eastAsia="pl-PL" w:bidi="pl-PL"/>
      </w:rPr>
    </w:lvl>
    <w:lvl w:ilvl="3" w:tplc="D8A27770">
      <w:numFmt w:val="bullet"/>
      <w:lvlText w:val="•"/>
      <w:lvlJc w:val="left"/>
      <w:pPr>
        <w:ind w:left="3086" w:hanging="201"/>
      </w:pPr>
      <w:rPr>
        <w:rFonts w:hint="default"/>
        <w:lang w:val="pl-PL" w:eastAsia="pl-PL" w:bidi="pl-PL"/>
      </w:rPr>
    </w:lvl>
    <w:lvl w:ilvl="4" w:tplc="5FBAE076">
      <w:numFmt w:val="bullet"/>
      <w:lvlText w:val="•"/>
      <w:lvlJc w:val="left"/>
      <w:pPr>
        <w:ind w:left="4179" w:hanging="201"/>
      </w:pPr>
      <w:rPr>
        <w:rFonts w:hint="default"/>
        <w:lang w:val="pl-PL" w:eastAsia="pl-PL" w:bidi="pl-PL"/>
      </w:rPr>
    </w:lvl>
    <w:lvl w:ilvl="5" w:tplc="D02CB906">
      <w:numFmt w:val="bullet"/>
      <w:lvlText w:val="•"/>
      <w:lvlJc w:val="left"/>
      <w:pPr>
        <w:ind w:left="5272" w:hanging="201"/>
      </w:pPr>
      <w:rPr>
        <w:rFonts w:hint="default"/>
        <w:lang w:val="pl-PL" w:eastAsia="pl-PL" w:bidi="pl-PL"/>
      </w:rPr>
    </w:lvl>
    <w:lvl w:ilvl="6" w:tplc="8D56AC96">
      <w:numFmt w:val="bullet"/>
      <w:lvlText w:val="•"/>
      <w:lvlJc w:val="left"/>
      <w:pPr>
        <w:ind w:left="6365" w:hanging="201"/>
      </w:pPr>
      <w:rPr>
        <w:rFonts w:hint="default"/>
        <w:lang w:val="pl-PL" w:eastAsia="pl-PL" w:bidi="pl-PL"/>
      </w:rPr>
    </w:lvl>
    <w:lvl w:ilvl="7" w:tplc="77E89130">
      <w:numFmt w:val="bullet"/>
      <w:lvlText w:val="•"/>
      <w:lvlJc w:val="left"/>
      <w:pPr>
        <w:ind w:left="7459" w:hanging="201"/>
      </w:pPr>
      <w:rPr>
        <w:rFonts w:hint="default"/>
        <w:lang w:val="pl-PL" w:eastAsia="pl-PL" w:bidi="pl-PL"/>
      </w:rPr>
    </w:lvl>
    <w:lvl w:ilvl="8" w:tplc="540A877A">
      <w:numFmt w:val="bullet"/>
      <w:lvlText w:val="•"/>
      <w:lvlJc w:val="left"/>
      <w:pPr>
        <w:ind w:left="8552" w:hanging="201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02E6A"/>
    <w:rsid w:val="001803E6"/>
    <w:rsid w:val="002519E8"/>
    <w:rsid w:val="003B71C0"/>
    <w:rsid w:val="006D4837"/>
    <w:rsid w:val="0097015A"/>
    <w:rsid w:val="00B02E6A"/>
    <w:rsid w:val="00BF58F2"/>
    <w:rsid w:val="00C23E49"/>
    <w:rsid w:val="00F121C5"/>
    <w:rsid w:val="00FC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3" type="connector" idref="#_x0000_s1055"/>
        <o:r id="V:Rule4" type="connector" idref="#_x0000_s1054"/>
      </o:rules>
    </o:shapelayout>
  </w:shapeDefaults>
  <w:decimalSymbol w:val=","/>
  <w:listSeparator w:val=";"/>
  <w15:docId w15:val="{55737D38-8E6C-4D0C-9120-C15E0E6B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NaomiSans EFN Light" w:eastAsia="NaomiSans EFN Light" w:hAnsi="NaomiSans EFN Light" w:cs="NaomiSans EFN Light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723" w:hanging="304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6D4837"/>
    <w:rPr>
      <w:rFonts w:ascii="NaomiSans EFN Light" w:eastAsia="NaomiSans EFN Light" w:hAnsi="NaomiSans EFN Light" w:cs="NaomiSans EFN Light"/>
      <w:sz w:val="28"/>
      <w:szCs w:val="2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BF58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58F2"/>
    <w:rPr>
      <w:rFonts w:ascii="NaomiSans EFN Light" w:eastAsia="NaomiSans EFN Light" w:hAnsi="NaomiSans EFN Light" w:cs="NaomiSans EFN Light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F58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58F2"/>
    <w:rPr>
      <w:rFonts w:ascii="NaomiSans EFN Light" w:eastAsia="NaomiSans EFN Light" w:hAnsi="NaomiSans EFN Light" w:cs="NaomiSans EFN Light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3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30D"/>
    <w:rPr>
      <w:rFonts w:ascii="Segoe UI" w:eastAsia="NaomiSans EFN Light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26A_Pr-Hpwc-sp.indd</vt:lpstr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26A_Pr-Hpwc-sp.indd</dc:title>
  <dc:creator>Aleksandra Grygo</dc:creator>
  <cp:lastModifiedBy>Aleksandra Grygo</cp:lastModifiedBy>
  <cp:revision>9</cp:revision>
  <cp:lastPrinted>2024-12-10T15:06:00Z</cp:lastPrinted>
  <dcterms:created xsi:type="dcterms:W3CDTF">2020-05-05T09:02:00Z</dcterms:created>
  <dcterms:modified xsi:type="dcterms:W3CDTF">2024-12-10T15:06:00Z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2020-05-05T00:00:00Z</vt:filetime>
  </property>
</Properties>
</file>