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2E9" w:rsidRPr="00A2400B" w:rsidRDefault="004A22E9" w:rsidP="004A22E9">
      <w:pPr>
        <w:spacing w:line="276" w:lineRule="auto"/>
        <w:rPr>
          <w:rFonts w:ascii="Cambria" w:hAnsi="Cambria"/>
          <w:b/>
          <w:iCs/>
          <w:color w:val="FF0000"/>
          <w:sz w:val="26"/>
          <w:szCs w:val="26"/>
        </w:rPr>
      </w:pPr>
      <w:r w:rsidRPr="00A2400B">
        <w:rPr>
          <w:rFonts w:ascii="Cambria" w:hAnsi="Cambria"/>
          <w:b/>
          <w:iCs/>
          <w:color w:val="FF0000"/>
          <w:sz w:val="26"/>
          <w:szCs w:val="26"/>
        </w:rPr>
        <w:t>s. 120</w:t>
      </w:r>
    </w:p>
    <w:p w:rsidR="004A22E9" w:rsidRDefault="004A22E9" w:rsidP="004A22E9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b/>
          <w:bCs/>
          <w:i/>
          <w:iCs/>
          <w:sz w:val="26"/>
          <w:szCs w:val="26"/>
        </w:rPr>
      </w:pPr>
      <w:r w:rsidRPr="00112F01">
        <w:rPr>
          <w:rFonts w:ascii="Cambria" w:hAnsi="Cambria" w:cs="NaomiSansEFN-Italic"/>
          <w:bCs/>
          <w:iCs/>
          <w:sz w:val="26"/>
          <w:szCs w:val="26"/>
        </w:rPr>
        <w:t>Przeczytaj tekst źródłowy, a następnie dokończ zdania. Wybierz właściwe odpo</w:t>
      </w:r>
      <w:r w:rsidRPr="00112F01">
        <w:rPr>
          <w:rFonts w:ascii="Cambria" w:hAnsi="Cambria" w:cs="NaomiSansEFN-Italic"/>
          <w:bCs/>
          <w:iCs/>
          <w:sz w:val="26"/>
          <w:szCs w:val="26"/>
        </w:rPr>
        <w:softHyphen/>
        <w:t>wiedzi spośród podanych.</w:t>
      </w:r>
    </w:p>
    <w:p w:rsidR="004A22E9" w:rsidRPr="00112F01" w:rsidRDefault="004A22E9" w:rsidP="004A22E9">
      <w:pPr>
        <w:spacing w:line="276" w:lineRule="auto"/>
        <w:rPr>
          <w:rFonts w:ascii="Cambria" w:hAnsi="Cambria"/>
          <w:b/>
          <w:bCs/>
          <w:iCs/>
          <w:sz w:val="26"/>
          <w:szCs w:val="26"/>
        </w:rPr>
      </w:pPr>
    </w:p>
    <w:p w:rsidR="004A22E9" w:rsidRPr="00112F01" w:rsidRDefault="004A22E9" w:rsidP="004A22E9">
      <w:pPr>
        <w:spacing w:line="276" w:lineRule="auto"/>
        <w:rPr>
          <w:rFonts w:ascii="Cambria" w:hAnsi="Cambria"/>
          <w:b/>
          <w:bCs/>
          <w:iCs/>
          <w:sz w:val="26"/>
          <w:szCs w:val="26"/>
        </w:rPr>
      </w:pPr>
      <w:r w:rsidRPr="00112F01">
        <w:rPr>
          <w:rFonts w:ascii="Cambria" w:hAnsi="Cambria"/>
          <w:b/>
          <w:bCs/>
          <w:iCs/>
          <w:sz w:val="26"/>
          <w:szCs w:val="26"/>
        </w:rPr>
        <w:t>Tekst źródłowy</w:t>
      </w:r>
    </w:p>
    <w:p w:rsidR="004A22E9" w:rsidRPr="00112F01" w:rsidRDefault="004A22E9" w:rsidP="004A22E9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Starsi mężowie stanu robili niedołężnie wszystko, co mogli, aby zapobiec wojnie, podczas gdy młodzież w rywalizujących ze sobą państwach niecierpliwie hałasowała przed ich drzwiami, domagając się wojny natychmiastowej. [...] Nigdy nie zapomnę wojowniczych tłumów, [...] w chwili gdy [rząd] omawiał szanse pokoju i wojny. [...] Mnóstwo młodych ludzi stało pod Westminsterem*, demonstrując za wojną z Niemcami; [...] Tłumy były tak gęste, że żaden wehikuł nie mógł się między nimi przecisnąć. [...]</w:t>
      </w:r>
    </w:p>
    <w:p w:rsidR="004A22E9" w:rsidRPr="00112F01" w:rsidRDefault="004A22E9" w:rsidP="004A22E9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Londyńskie demonstracje miały swój odpowiednik w Petersburgu, Berlinie, Wiedniu, Paryżu. Nareszcie ludność i militaryści chcieli tego samego.</w:t>
      </w:r>
    </w:p>
    <w:p w:rsidR="004A22E9" w:rsidRPr="004314CC" w:rsidRDefault="004A22E9" w:rsidP="004A22E9">
      <w:pPr>
        <w:autoSpaceDE w:val="0"/>
        <w:autoSpaceDN w:val="0"/>
        <w:adjustRightInd w:val="0"/>
        <w:spacing w:line="276" w:lineRule="auto"/>
        <w:rPr>
          <w:rFonts w:ascii="Cambria" w:hAnsi="Cambria"/>
          <w:szCs w:val="26"/>
        </w:rPr>
      </w:pPr>
      <w:r w:rsidRPr="004314CC">
        <w:rPr>
          <w:rFonts w:ascii="Cambria" w:hAnsi="Cambria" w:cs="MinionPro-Regular"/>
          <w:szCs w:val="26"/>
        </w:rPr>
        <w:t xml:space="preserve">David Lloyd George, </w:t>
      </w:r>
      <w:r w:rsidRPr="004314CC">
        <w:rPr>
          <w:rFonts w:ascii="Cambria" w:hAnsi="Cambria" w:cs="MinionPro-Regular"/>
          <w:i/>
          <w:szCs w:val="26"/>
        </w:rPr>
        <w:t>Wspomnienia wojenne</w:t>
      </w:r>
      <w:r w:rsidRPr="004314CC">
        <w:rPr>
          <w:rFonts w:ascii="Cambria" w:hAnsi="Cambria" w:cs="MinionPro-Regular"/>
          <w:szCs w:val="26"/>
        </w:rPr>
        <w:t>, 1933 r.</w:t>
      </w:r>
    </w:p>
    <w:p w:rsidR="004A22E9" w:rsidRPr="004314CC" w:rsidRDefault="004A22E9" w:rsidP="004A22E9">
      <w:pPr>
        <w:spacing w:line="276" w:lineRule="auto"/>
        <w:rPr>
          <w:rFonts w:ascii="Cambria" w:hAnsi="Cambria"/>
          <w:szCs w:val="26"/>
        </w:rPr>
      </w:pPr>
    </w:p>
    <w:p w:rsidR="004A22E9" w:rsidRPr="004314CC" w:rsidRDefault="004A22E9" w:rsidP="004A22E9">
      <w:pPr>
        <w:autoSpaceDE w:val="0"/>
        <w:autoSpaceDN w:val="0"/>
        <w:adjustRightInd w:val="0"/>
        <w:spacing w:line="276" w:lineRule="auto"/>
        <w:rPr>
          <w:rFonts w:ascii="Cambria" w:hAnsi="Cambria"/>
          <w:szCs w:val="26"/>
        </w:rPr>
      </w:pPr>
      <w:r w:rsidRPr="004314CC">
        <w:rPr>
          <w:rFonts w:ascii="Cambria" w:hAnsi="Cambria" w:cs="NaomiSansEFN-Bold"/>
          <w:b/>
          <w:bCs/>
          <w:szCs w:val="26"/>
        </w:rPr>
        <w:t xml:space="preserve">Westminster </w:t>
      </w:r>
      <w:r w:rsidRPr="004314CC">
        <w:rPr>
          <w:rFonts w:ascii="Cambria" w:hAnsi="Cambria" w:cs="NaomiSansEFN"/>
          <w:szCs w:val="26"/>
        </w:rPr>
        <w:t xml:space="preserve">– (czytaj: </w:t>
      </w:r>
      <w:proofErr w:type="spellStart"/>
      <w:r w:rsidRPr="004314CC">
        <w:rPr>
          <w:rFonts w:ascii="Cambria" w:hAnsi="Cambria" w:cs="NaomiSansEFN"/>
          <w:szCs w:val="26"/>
        </w:rPr>
        <w:t>łestminster</w:t>
      </w:r>
      <w:proofErr w:type="spellEnd"/>
      <w:r w:rsidRPr="004314CC">
        <w:rPr>
          <w:rFonts w:ascii="Cambria" w:hAnsi="Cambria" w:cs="NaomiSansEFN"/>
          <w:szCs w:val="26"/>
        </w:rPr>
        <w:t>) siedziba parlamentu brytyjskiego</w:t>
      </w:r>
    </w:p>
    <w:p w:rsidR="004A22E9" w:rsidRPr="00112F01" w:rsidRDefault="004A22E9" w:rsidP="004A22E9">
      <w:pPr>
        <w:spacing w:line="276" w:lineRule="auto"/>
        <w:rPr>
          <w:rFonts w:ascii="Cambria" w:hAnsi="Cambria"/>
          <w:sz w:val="26"/>
          <w:szCs w:val="26"/>
        </w:rPr>
      </w:pPr>
    </w:p>
    <w:p w:rsidR="004A22E9" w:rsidRPr="00112F01" w:rsidRDefault="004A22E9" w:rsidP="004A22E9">
      <w:pPr>
        <w:spacing w:line="276" w:lineRule="auto"/>
        <w:rPr>
          <w:rFonts w:ascii="Cambria" w:hAnsi="Cambria"/>
          <w:sz w:val="26"/>
          <w:szCs w:val="26"/>
        </w:rPr>
      </w:pPr>
    </w:p>
    <w:p w:rsidR="004A22E9" w:rsidRPr="00112F01" w:rsidRDefault="004A22E9" w:rsidP="004A22E9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F57D4">
        <w:rPr>
          <w:rFonts w:ascii="Cambria" w:hAnsi="Cambria" w:cstheme="minorHAnsi"/>
          <w:b/>
          <w:sz w:val="26"/>
          <w:szCs w:val="26"/>
        </w:rPr>
        <w:t>1.</w:t>
      </w:r>
      <w:r w:rsidRPr="001F57D4">
        <w:rPr>
          <w:rFonts w:ascii="Cambria" w:hAnsi="Cambria" w:cstheme="minorHAnsi"/>
          <w:sz w:val="26"/>
          <w:szCs w:val="26"/>
        </w:rPr>
        <w:t xml:space="preserve"> Opisane w tekście wydarzenia rozgrywały się</w:t>
      </w:r>
    </w:p>
    <w:p w:rsidR="004A22E9" w:rsidRPr="00112F01" w:rsidRDefault="004A22E9" w:rsidP="004A22E9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a) w Rosji</w:t>
      </w:r>
      <w:r>
        <w:rPr>
          <w:rFonts w:ascii="Cambria" w:hAnsi="Cambria" w:cstheme="minorHAnsi"/>
          <w:sz w:val="26"/>
          <w:szCs w:val="26"/>
        </w:rPr>
        <w:t>.</w:t>
      </w:r>
      <w:r w:rsidRPr="00112F01">
        <w:rPr>
          <w:rFonts w:ascii="Cambria" w:hAnsi="Cambria" w:cstheme="minorHAnsi"/>
          <w:sz w:val="26"/>
          <w:szCs w:val="26"/>
        </w:rPr>
        <w:tab/>
      </w:r>
      <w:r w:rsidRPr="00112F01">
        <w:rPr>
          <w:rFonts w:ascii="Cambria" w:hAnsi="Cambria" w:cstheme="minorHAnsi"/>
          <w:sz w:val="26"/>
          <w:szCs w:val="26"/>
        </w:rPr>
        <w:tab/>
        <w:t>b) w Anglii</w:t>
      </w:r>
      <w:r>
        <w:rPr>
          <w:rFonts w:ascii="Cambria" w:hAnsi="Cambria" w:cstheme="minorHAnsi"/>
          <w:sz w:val="26"/>
          <w:szCs w:val="26"/>
        </w:rPr>
        <w:t>.</w:t>
      </w:r>
      <w:r w:rsidRPr="00112F01">
        <w:rPr>
          <w:rFonts w:ascii="Cambria" w:hAnsi="Cambria" w:cstheme="minorHAnsi"/>
          <w:sz w:val="26"/>
          <w:szCs w:val="26"/>
        </w:rPr>
        <w:tab/>
      </w:r>
      <w:r w:rsidRPr="00112F01">
        <w:rPr>
          <w:rFonts w:ascii="Cambria" w:hAnsi="Cambria" w:cstheme="minorHAnsi"/>
          <w:sz w:val="26"/>
          <w:szCs w:val="26"/>
        </w:rPr>
        <w:tab/>
        <w:t>c) we Francji</w:t>
      </w:r>
      <w:r>
        <w:rPr>
          <w:rFonts w:ascii="Cambria" w:hAnsi="Cambria" w:cstheme="minorHAnsi"/>
          <w:sz w:val="26"/>
          <w:szCs w:val="26"/>
        </w:rPr>
        <w:t>.</w:t>
      </w:r>
      <w:r w:rsidRPr="00112F01">
        <w:rPr>
          <w:rFonts w:ascii="Cambria" w:hAnsi="Cambria" w:cstheme="minorHAnsi"/>
          <w:sz w:val="26"/>
          <w:szCs w:val="26"/>
        </w:rPr>
        <w:tab/>
      </w:r>
      <w:r>
        <w:rPr>
          <w:rFonts w:ascii="Cambria" w:hAnsi="Cambria" w:cstheme="minorHAnsi"/>
          <w:sz w:val="26"/>
          <w:szCs w:val="26"/>
        </w:rPr>
        <w:t xml:space="preserve"> </w:t>
      </w:r>
      <w:r w:rsidRPr="00112F01">
        <w:rPr>
          <w:rFonts w:ascii="Cambria" w:hAnsi="Cambria" w:cstheme="minorHAnsi"/>
          <w:sz w:val="26"/>
          <w:szCs w:val="26"/>
        </w:rPr>
        <w:t>d) w Austro-Węgrzech</w:t>
      </w:r>
      <w:r>
        <w:rPr>
          <w:rFonts w:ascii="Cambria" w:hAnsi="Cambria" w:cstheme="minorHAnsi"/>
          <w:sz w:val="26"/>
          <w:szCs w:val="26"/>
        </w:rPr>
        <w:t>.</w:t>
      </w:r>
    </w:p>
    <w:p w:rsidR="004A22E9" w:rsidRPr="00112F01" w:rsidRDefault="004A22E9" w:rsidP="004A22E9">
      <w:pPr>
        <w:spacing w:before="240" w:after="0" w:line="276" w:lineRule="auto"/>
        <w:rPr>
          <w:rFonts w:ascii="Cambria" w:hAnsi="Cambria" w:cstheme="minorHAnsi"/>
          <w:sz w:val="26"/>
          <w:szCs w:val="26"/>
        </w:rPr>
      </w:pPr>
      <w:r w:rsidRPr="00E31B9A">
        <w:rPr>
          <w:rFonts w:ascii="Cambria" w:hAnsi="Cambria" w:cstheme="minorHAnsi"/>
          <w:b/>
          <w:sz w:val="26"/>
          <w:szCs w:val="26"/>
        </w:rPr>
        <w:t xml:space="preserve">2. </w:t>
      </w:r>
      <w:r w:rsidRPr="00112F01">
        <w:rPr>
          <w:rFonts w:ascii="Cambria" w:hAnsi="Cambria" w:cstheme="minorHAnsi"/>
          <w:sz w:val="26"/>
          <w:szCs w:val="26"/>
        </w:rPr>
        <w:t>Zgodnie z opi</w:t>
      </w:r>
      <w:r>
        <w:rPr>
          <w:rFonts w:ascii="Cambria" w:hAnsi="Cambria" w:cstheme="minorHAnsi"/>
          <w:sz w:val="26"/>
          <w:szCs w:val="26"/>
        </w:rPr>
        <w:t>nią autora starsi mężowie stanu</w:t>
      </w:r>
    </w:p>
    <w:p w:rsidR="004A22E9" w:rsidRPr="00112F01" w:rsidRDefault="004A22E9" w:rsidP="004A22E9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a) niedołężnie starali się zachęcić młodzież do poparcia wojny</w:t>
      </w:r>
      <w:r>
        <w:rPr>
          <w:rFonts w:ascii="Cambria" w:hAnsi="Cambria" w:cstheme="minorHAnsi"/>
          <w:sz w:val="26"/>
          <w:szCs w:val="26"/>
        </w:rPr>
        <w:t>.</w:t>
      </w:r>
    </w:p>
    <w:p w:rsidR="004A22E9" w:rsidRPr="00112F01" w:rsidRDefault="004A22E9" w:rsidP="004A22E9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b) nie chcieli wojny, ale nie potrafili jej zapobiec</w:t>
      </w:r>
      <w:r>
        <w:rPr>
          <w:rFonts w:ascii="Cambria" w:hAnsi="Cambria" w:cstheme="minorHAnsi"/>
          <w:sz w:val="26"/>
          <w:szCs w:val="26"/>
        </w:rPr>
        <w:t>.</w:t>
      </w:r>
    </w:p>
    <w:p w:rsidR="004A22E9" w:rsidRPr="00112F01" w:rsidRDefault="004A22E9" w:rsidP="004A22E9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c) parli do wojny tak samo jak młodzi</w:t>
      </w:r>
      <w:r>
        <w:rPr>
          <w:rFonts w:ascii="Cambria" w:hAnsi="Cambria" w:cstheme="minorHAnsi"/>
          <w:sz w:val="26"/>
          <w:szCs w:val="26"/>
        </w:rPr>
        <w:t>.</w:t>
      </w:r>
    </w:p>
    <w:p w:rsidR="004A22E9" w:rsidRPr="00112F01" w:rsidRDefault="004A22E9" w:rsidP="004A22E9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d) byli niedołężni</w:t>
      </w:r>
      <w:r>
        <w:rPr>
          <w:rFonts w:ascii="Cambria" w:hAnsi="Cambria" w:cstheme="minorHAnsi"/>
          <w:sz w:val="26"/>
          <w:szCs w:val="26"/>
        </w:rPr>
        <w:t>.</w:t>
      </w:r>
    </w:p>
    <w:p w:rsidR="004A22E9" w:rsidRPr="00112F01" w:rsidRDefault="004A22E9" w:rsidP="004A22E9">
      <w:pPr>
        <w:spacing w:before="240" w:after="0" w:line="276" w:lineRule="auto"/>
        <w:rPr>
          <w:rFonts w:ascii="Cambria" w:hAnsi="Cambria" w:cstheme="minorHAnsi"/>
          <w:sz w:val="26"/>
          <w:szCs w:val="26"/>
        </w:rPr>
      </w:pPr>
      <w:r w:rsidRPr="001F57D4">
        <w:rPr>
          <w:rFonts w:ascii="Cambria" w:hAnsi="Cambria" w:cstheme="minorHAnsi"/>
          <w:b/>
          <w:sz w:val="26"/>
          <w:szCs w:val="26"/>
        </w:rPr>
        <w:t>3.</w:t>
      </w:r>
      <w:r w:rsidRPr="001F57D4">
        <w:rPr>
          <w:rFonts w:ascii="Cambria" w:hAnsi="Cambria" w:cstheme="minorHAnsi"/>
          <w:sz w:val="26"/>
          <w:szCs w:val="26"/>
        </w:rPr>
        <w:t xml:space="preserve"> </w:t>
      </w:r>
      <w:r w:rsidRPr="001F57D4">
        <w:rPr>
          <w:rFonts w:ascii="Cambria" w:hAnsi="Cambria" w:cstheme="minorHAnsi"/>
          <w:spacing w:val="-2"/>
          <w:sz w:val="26"/>
          <w:szCs w:val="26"/>
        </w:rPr>
        <w:t>W trakcie demonstracji tłumów członkowie rządu</w:t>
      </w:r>
    </w:p>
    <w:p w:rsidR="004A22E9" w:rsidRPr="00112F01" w:rsidRDefault="004A22E9" w:rsidP="004A22E9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a) ogłosili wypowiedzenie wojny Niemcom</w:t>
      </w:r>
      <w:r>
        <w:rPr>
          <w:rFonts w:ascii="Cambria" w:hAnsi="Cambria" w:cstheme="minorHAnsi"/>
          <w:sz w:val="26"/>
          <w:szCs w:val="26"/>
        </w:rPr>
        <w:t>.</w:t>
      </w:r>
    </w:p>
    <w:p w:rsidR="004A22E9" w:rsidRPr="00112F01" w:rsidRDefault="004A22E9" w:rsidP="004A22E9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b) omawiali szanse na zachowanie neutralności</w:t>
      </w:r>
      <w:r>
        <w:rPr>
          <w:rFonts w:ascii="Cambria" w:hAnsi="Cambria" w:cstheme="minorHAnsi"/>
          <w:sz w:val="26"/>
          <w:szCs w:val="26"/>
        </w:rPr>
        <w:t>.</w:t>
      </w:r>
    </w:p>
    <w:p w:rsidR="004A22E9" w:rsidRPr="00112F01" w:rsidRDefault="004A22E9" w:rsidP="004A22E9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c) debatowali nad sposobem przywrócenia pokoju</w:t>
      </w:r>
      <w:r>
        <w:rPr>
          <w:rFonts w:ascii="Cambria" w:hAnsi="Cambria" w:cstheme="minorHAnsi"/>
          <w:sz w:val="26"/>
          <w:szCs w:val="26"/>
        </w:rPr>
        <w:t>.</w:t>
      </w:r>
    </w:p>
    <w:p w:rsidR="004A22E9" w:rsidRPr="00112F01" w:rsidRDefault="004A22E9" w:rsidP="004A22E9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d) zastanawiali się nad wyborem kierunku polityki prowadzonej wobec Niemiec</w:t>
      </w:r>
      <w:r>
        <w:rPr>
          <w:rFonts w:ascii="Cambria" w:hAnsi="Cambria" w:cstheme="minorHAnsi"/>
          <w:sz w:val="26"/>
          <w:szCs w:val="26"/>
        </w:rPr>
        <w:t>.</w:t>
      </w:r>
    </w:p>
    <w:p w:rsidR="004A22E9" w:rsidRPr="00112F01" w:rsidRDefault="004A22E9" w:rsidP="004A22E9">
      <w:pPr>
        <w:spacing w:before="240" w:after="0" w:line="276" w:lineRule="auto"/>
        <w:rPr>
          <w:rFonts w:ascii="Cambria" w:hAnsi="Cambria" w:cstheme="minorHAnsi"/>
          <w:sz w:val="26"/>
          <w:szCs w:val="26"/>
        </w:rPr>
      </w:pPr>
      <w:r w:rsidRPr="00E31B9A">
        <w:rPr>
          <w:rFonts w:ascii="Cambria" w:hAnsi="Cambria" w:cstheme="minorHAnsi"/>
          <w:b/>
          <w:sz w:val="26"/>
          <w:szCs w:val="26"/>
        </w:rPr>
        <w:t xml:space="preserve">4. </w:t>
      </w:r>
      <w:r w:rsidRPr="00112F01">
        <w:rPr>
          <w:rFonts w:ascii="Cambria" w:hAnsi="Cambria" w:cstheme="minorHAnsi"/>
          <w:sz w:val="26"/>
          <w:szCs w:val="26"/>
        </w:rPr>
        <w:t xml:space="preserve">Z tekstu wynika, </w:t>
      </w:r>
      <w:r>
        <w:rPr>
          <w:rFonts w:ascii="Cambria" w:hAnsi="Cambria" w:cstheme="minorHAnsi"/>
          <w:sz w:val="26"/>
          <w:szCs w:val="26"/>
        </w:rPr>
        <w:t>że poparcie społeczne dla wojny</w:t>
      </w:r>
    </w:p>
    <w:p w:rsidR="004A22E9" w:rsidRDefault="004A22E9" w:rsidP="004A22E9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a) było powszechne</w:t>
      </w:r>
      <w:r>
        <w:rPr>
          <w:rFonts w:ascii="Cambria" w:hAnsi="Cambria" w:cstheme="minorHAnsi"/>
          <w:sz w:val="26"/>
          <w:szCs w:val="26"/>
        </w:rPr>
        <w:t>.</w:t>
      </w:r>
      <w:r w:rsidRPr="00112F01">
        <w:rPr>
          <w:rFonts w:ascii="Cambria" w:hAnsi="Cambria" w:cstheme="minorHAnsi"/>
          <w:sz w:val="26"/>
          <w:szCs w:val="26"/>
        </w:rPr>
        <w:tab/>
      </w:r>
    </w:p>
    <w:p w:rsidR="004A22E9" w:rsidRDefault="004A22E9" w:rsidP="004A22E9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b) było niewielkie</w:t>
      </w:r>
      <w:r>
        <w:rPr>
          <w:rFonts w:ascii="Cambria" w:hAnsi="Cambria" w:cstheme="minorHAnsi"/>
          <w:sz w:val="26"/>
          <w:szCs w:val="26"/>
        </w:rPr>
        <w:t>.</w:t>
      </w:r>
    </w:p>
    <w:p w:rsidR="004A22E9" w:rsidRDefault="004A22E9" w:rsidP="004A22E9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c) było warunkowe</w:t>
      </w:r>
      <w:r>
        <w:rPr>
          <w:rFonts w:ascii="Cambria" w:hAnsi="Cambria" w:cstheme="minorHAnsi"/>
          <w:sz w:val="26"/>
          <w:szCs w:val="26"/>
        </w:rPr>
        <w:t>.</w:t>
      </w:r>
      <w:r w:rsidRPr="00112F01">
        <w:rPr>
          <w:rFonts w:ascii="Cambria" w:hAnsi="Cambria" w:cstheme="minorHAnsi"/>
          <w:sz w:val="26"/>
          <w:szCs w:val="26"/>
        </w:rPr>
        <w:tab/>
      </w:r>
    </w:p>
    <w:p w:rsidR="004A22E9" w:rsidRPr="00112F01" w:rsidRDefault="004A22E9" w:rsidP="004A22E9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lastRenderedPageBreak/>
        <w:t>d) nie istniało</w:t>
      </w:r>
      <w:r>
        <w:rPr>
          <w:rFonts w:ascii="Cambria" w:hAnsi="Cambria" w:cstheme="minorHAnsi"/>
          <w:sz w:val="26"/>
          <w:szCs w:val="26"/>
        </w:rPr>
        <w:t>.</w:t>
      </w:r>
    </w:p>
    <w:p w:rsidR="004A22E9" w:rsidRPr="00112F01" w:rsidRDefault="004A22E9" w:rsidP="004A22E9">
      <w:pPr>
        <w:spacing w:line="276" w:lineRule="auto"/>
        <w:rPr>
          <w:rFonts w:ascii="Cambria" w:hAnsi="Cambria"/>
          <w:sz w:val="26"/>
          <w:szCs w:val="26"/>
        </w:rPr>
      </w:pPr>
    </w:p>
    <w:p w:rsidR="004A22E9" w:rsidRPr="00651933" w:rsidRDefault="004A22E9" w:rsidP="004A22E9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651933">
        <w:rPr>
          <w:rFonts w:ascii="Cambria" w:hAnsi="Cambria" w:cstheme="minorHAnsi"/>
          <w:sz w:val="26"/>
          <w:szCs w:val="26"/>
        </w:rPr>
        <w:t xml:space="preserve">Odpowiedź: 1. b) </w:t>
      </w:r>
    </w:p>
    <w:p w:rsidR="004A22E9" w:rsidRPr="00651933" w:rsidRDefault="004A22E9" w:rsidP="004A22E9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651933">
        <w:rPr>
          <w:rFonts w:ascii="Cambria" w:hAnsi="Cambria" w:cstheme="minorHAnsi"/>
          <w:sz w:val="26"/>
          <w:szCs w:val="26"/>
        </w:rPr>
        <w:t xml:space="preserve">Odpowiedź: 2. b) </w:t>
      </w:r>
    </w:p>
    <w:p w:rsidR="004A22E9" w:rsidRPr="00651933" w:rsidRDefault="004A22E9" w:rsidP="004A22E9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651933">
        <w:rPr>
          <w:rFonts w:ascii="Cambria" w:hAnsi="Cambria" w:cstheme="minorHAnsi"/>
          <w:sz w:val="26"/>
          <w:szCs w:val="26"/>
        </w:rPr>
        <w:t xml:space="preserve">Odpowiedź: 3. c) </w:t>
      </w:r>
    </w:p>
    <w:p w:rsidR="004A22E9" w:rsidRPr="00651933" w:rsidRDefault="004A22E9" w:rsidP="004A22E9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651933">
        <w:rPr>
          <w:rFonts w:ascii="Cambria" w:hAnsi="Cambria" w:cstheme="minorHAnsi"/>
          <w:sz w:val="26"/>
          <w:szCs w:val="26"/>
        </w:rPr>
        <w:t xml:space="preserve">Odpowiedź: 4. a) </w:t>
      </w:r>
    </w:p>
    <w:p w:rsidR="00F071EF" w:rsidRDefault="00F071EF"/>
    <w:p w:rsidR="004A22E9" w:rsidRDefault="004A22E9"/>
    <w:p w:rsidR="004A22E9" w:rsidRDefault="004A22E9"/>
    <w:p w:rsidR="004A22E9" w:rsidRDefault="004A22E9"/>
    <w:p w:rsidR="004A22E9" w:rsidRDefault="004A22E9"/>
    <w:p w:rsidR="004A22E9" w:rsidRDefault="004A22E9"/>
    <w:p w:rsidR="004A22E9" w:rsidRDefault="004A22E9"/>
    <w:p w:rsidR="004A22E9" w:rsidRDefault="004A22E9"/>
    <w:p w:rsidR="004A22E9" w:rsidRDefault="004A22E9"/>
    <w:p w:rsidR="004A22E9" w:rsidRDefault="004A22E9"/>
    <w:p w:rsidR="004A22E9" w:rsidRDefault="004A22E9"/>
    <w:p w:rsidR="004A22E9" w:rsidRDefault="004A22E9"/>
    <w:p w:rsidR="004A22E9" w:rsidRDefault="004A22E9"/>
    <w:p w:rsidR="004A22E9" w:rsidRDefault="004A22E9"/>
    <w:p w:rsidR="004A22E9" w:rsidRDefault="004A22E9"/>
    <w:p w:rsidR="004A22E9" w:rsidRDefault="004A22E9"/>
    <w:p w:rsidR="004A22E9" w:rsidRDefault="004A22E9"/>
    <w:p w:rsidR="004A22E9" w:rsidRDefault="004A22E9"/>
    <w:p w:rsidR="004A22E9" w:rsidRDefault="004A22E9"/>
    <w:p w:rsidR="004A22E9" w:rsidRDefault="004A22E9"/>
    <w:p w:rsidR="004A22E9" w:rsidRDefault="004A22E9"/>
    <w:p w:rsidR="004A22E9" w:rsidRDefault="004A22E9"/>
    <w:p w:rsidR="004A22E9" w:rsidRDefault="004A22E9"/>
    <w:p w:rsidR="004A22E9" w:rsidRDefault="004A22E9"/>
    <w:p w:rsidR="004A22E9" w:rsidRDefault="004A22E9"/>
    <w:p w:rsidR="004A22E9" w:rsidRDefault="004A22E9"/>
    <w:p w:rsidR="004A22E9" w:rsidRDefault="004A22E9"/>
    <w:p w:rsidR="004A22E9" w:rsidRDefault="004A22E9"/>
    <w:p w:rsidR="004A22E9" w:rsidRDefault="004A22E9"/>
    <w:p w:rsidR="004A22E9" w:rsidRDefault="004A22E9"/>
    <w:p w:rsidR="004A22E9" w:rsidRDefault="004A22E9"/>
    <w:p w:rsidR="004A22E9" w:rsidRDefault="004A22E9"/>
    <w:p w:rsidR="004A22E9" w:rsidRDefault="004A22E9"/>
    <w:p w:rsidR="004A22E9" w:rsidRDefault="004A22E9"/>
    <w:p w:rsidR="004A22E9" w:rsidRDefault="004A22E9"/>
    <w:p w:rsidR="004A22E9" w:rsidRDefault="004A22E9"/>
    <w:p w:rsidR="00A36BFE" w:rsidRDefault="00A36BFE"/>
    <w:p w:rsidR="00967375" w:rsidRPr="00A2400B" w:rsidRDefault="00967375" w:rsidP="00967375">
      <w:pPr>
        <w:spacing w:line="276" w:lineRule="auto"/>
        <w:rPr>
          <w:rFonts w:ascii="Cambria" w:hAnsi="Cambria"/>
          <w:b/>
          <w:iCs/>
          <w:color w:val="FF0000"/>
          <w:sz w:val="26"/>
          <w:szCs w:val="26"/>
        </w:rPr>
      </w:pPr>
      <w:r w:rsidRPr="00A2400B">
        <w:rPr>
          <w:rFonts w:ascii="Cambria" w:hAnsi="Cambria"/>
          <w:b/>
          <w:iCs/>
          <w:color w:val="FF0000"/>
          <w:sz w:val="26"/>
          <w:szCs w:val="26"/>
        </w:rPr>
        <w:lastRenderedPageBreak/>
        <w:t>s. 129</w:t>
      </w:r>
    </w:p>
    <w:p w:rsidR="00967375" w:rsidRDefault="00967375" w:rsidP="00967375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b/>
          <w:bCs/>
          <w:i/>
          <w:iCs/>
          <w:sz w:val="26"/>
          <w:szCs w:val="26"/>
        </w:rPr>
      </w:pPr>
      <w:r w:rsidRPr="00112F01">
        <w:rPr>
          <w:rFonts w:ascii="Cambria" w:hAnsi="Cambria" w:cs="NaomiSansEFN-Italic"/>
          <w:bCs/>
          <w:iCs/>
          <w:sz w:val="26"/>
          <w:szCs w:val="26"/>
        </w:rPr>
        <w:t>Przeczytaj tekst źródłowy, a następnie dokończ zdania. Wybierz właściwe odpo</w:t>
      </w:r>
      <w:r w:rsidRPr="00112F01">
        <w:rPr>
          <w:rFonts w:ascii="Cambria" w:hAnsi="Cambria" w:cs="NaomiSansEFN-Italic"/>
          <w:bCs/>
          <w:iCs/>
          <w:sz w:val="26"/>
          <w:szCs w:val="26"/>
        </w:rPr>
        <w:softHyphen/>
        <w:t>wiedzi spośród podanych.</w:t>
      </w:r>
    </w:p>
    <w:p w:rsidR="00967375" w:rsidRPr="00112F01" w:rsidRDefault="00967375" w:rsidP="00967375">
      <w:pPr>
        <w:spacing w:line="276" w:lineRule="auto"/>
        <w:rPr>
          <w:rFonts w:ascii="Cambria" w:hAnsi="Cambria"/>
          <w:b/>
          <w:bCs/>
          <w:iCs/>
          <w:sz w:val="26"/>
          <w:szCs w:val="26"/>
        </w:rPr>
      </w:pPr>
    </w:p>
    <w:p w:rsidR="00967375" w:rsidRPr="00112F01" w:rsidRDefault="00967375" w:rsidP="00967375">
      <w:pPr>
        <w:spacing w:line="276" w:lineRule="auto"/>
        <w:rPr>
          <w:rFonts w:ascii="Cambria" w:hAnsi="Cambria"/>
          <w:b/>
          <w:bCs/>
          <w:iCs/>
          <w:sz w:val="26"/>
          <w:szCs w:val="26"/>
        </w:rPr>
      </w:pPr>
      <w:r w:rsidRPr="00112F01">
        <w:rPr>
          <w:rFonts w:ascii="Cambria" w:hAnsi="Cambria"/>
          <w:b/>
          <w:bCs/>
          <w:iCs/>
          <w:sz w:val="26"/>
          <w:szCs w:val="26"/>
        </w:rPr>
        <w:t>Tekst źródłowy</w:t>
      </w:r>
    </w:p>
    <w:p w:rsidR="00967375" w:rsidRPr="00112F01" w:rsidRDefault="00967375" w:rsidP="00967375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Rozbicie ententy [...] jest najważniejszym celem naszej dyplomacji. [...] Rosja wydaje się najsłabszym ogniwem wrogiego przymierza. Tak więc naszym zadaniem było ogniwo to rozluźnić, a następnie [...] całkowicie usunąć. Stąd też nasze usiłowania szły w tym kierunku, by taką wywrotową działalność przeprowadzić w samej Rosji, poza frontem, przede wszystkim przez popieranie tendencji separatystycznych*, reprezentowanych głównie przez bolszewików. Bolszewicy dopiero po otrzymaniu od nas stałych funduszy […] byli w stanie […] powiększyć w znaczący sposób bardzo wąską początkowo bazę* ich partii.</w:t>
      </w:r>
    </w:p>
    <w:p w:rsidR="00967375" w:rsidRPr="00651933" w:rsidRDefault="00967375" w:rsidP="00967375">
      <w:pPr>
        <w:autoSpaceDE w:val="0"/>
        <w:autoSpaceDN w:val="0"/>
        <w:adjustRightInd w:val="0"/>
        <w:spacing w:line="276" w:lineRule="auto"/>
        <w:rPr>
          <w:rFonts w:ascii="Cambria" w:hAnsi="Cambria"/>
          <w:szCs w:val="26"/>
        </w:rPr>
      </w:pPr>
      <w:r w:rsidRPr="00651933">
        <w:rPr>
          <w:rFonts w:ascii="Cambria" w:hAnsi="Cambria" w:cs="MinionPro-It"/>
          <w:i/>
          <w:iCs/>
          <w:szCs w:val="26"/>
        </w:rPr>
        <w:t xml:space="preserve">Raport sekretarza stanu MSZ Rzeszy, Richarda von </w:t>
      </w:r>
      <w:proofErr w:type="spellStart"/>
      <w:r w:rsidRPr="00651933">
        <w:rPr>
          <w:rFonts w:ascii="Cambria" w:hAnsi="Cambria" w:cs="MinionPro-It"/>
          <w:i/>
          <w:iCs/>
          <w:szCs w:val="26"/>
        </w:rPr>
        <w:t>Kühlmanna</w:t>
      </w:r>
      <w:proofErr w:type="spellEnd"/>
      <w:r w:rsidRPr="00651933">
        <w:rPr>
          <w:rFonts w:ascii="Cambria" w:hAnsi="Cambria" w:cs="MinionPro-Regular"/>
          <w:szCs w:val="26"/>
        </w:rPr>
        <w:t>, 1917 r.</w:t>
      </w:r>
    </w:p>
    <w:p w:rsidR="00967375" w:rsidRPr="00651933" w:rsidRDefault="00967375" w:rsidP="00967375">
      <w:pPr>
        <w:spacing w:line="276" w:lineRule="auto"/>
        <w:rPr>
          <w:rFonts w:ascii="Cambria" w:hAnsi="Cambria"/>
          <w:szCs w:val="26"/>
        </w:rPr>
      </w:pPr>
    </w:p>
    <w:p w:rsidR="00967375" w:rsidRPr="00651933" w:rsidRDefault="00967375" w:rsidP="00967375">
      <w:pPr>
        <w:spacing w:line="276" w:lineRule="auto"/>
        <w:rPr>
          <w:rFonts w:ascii="Cambria" w:hAnsi="Cambria"/>
          <w:szCs w:val="26"/>
        </w:rPr>
      </w:pPr>
      <w:r w:rsidRPr="00651933">
        <w:rPr>
          <w:rFonts w:ascii="Cambria" w:hAnsi="Cambria" w:cs="NaomiSansEFN-Bold"/>
          <w:b/>
          <w:bCs/>
          <w:szCs w:val="26"/>
        </w:rPr>
        <w:t xml:space="preserve">separatystyczny </w:t>
      </w:r>
      <w:r w:rsidRPr="00651933">
        <w:rPr>
          <w:rFonts w:ascii="Cambria" w:hAnsi="Cambria" w:cs="NaomiSansEFN"/>
          <w:szCs w:val="26"/>
        </w:rPr>
        <w:t>– dążący do oddzielenia się</w:t>
      </w:r>
    </w:p>
    <w:p w:rsidR="00967375" w:rsidRPr="00651933" w:rsidRDefault="00967375" w:rsidP="00967375">
      <w:pPr>
        <w:spacing w:line="276" w:lineRule="auto"/>
        <w:rPr>
          <w:rFonts w:ascii="Cambria" w:hAnsi="Cambria"/>
          <w:szCs w:val="26"/>
        </w:rPr>
      </w:pPr>
      <w:r w:rsidRPr="00651933">
        <w:rPr>
          <w:rFonts w:ascii="Cambria" w:hAnsi="Cambria" w:cs="NaomiSansEFN-Bold"/>
          <w:b/>
          <w:bCs/>
          <w:szCs w:val="26"/>
        </w:rPr>
        <w:t xml:space="preserve">baza </w:t>
      </w:r>
      <w:r w:rsidRPr="00651933">
        <w:rPr>
          <w:rFonts w:ascii="Cambria" w:hAnsi="Cambria" w:cs="NaomiSansEFN"/>
          <w:szCs w:val="26"/>
        </w:rPr>
        <w:t>– tu: zwolennicy partii bolszewickiej</w:t>
      </w:r>
    </w:p>
    <w:p w:rsidR="00967375" w:rsidRPr="00112F01" w:rsidRDefault="00967375" w:rsidP="00967375">
      <w:pPr>
        <w:spacing w:line="276" w:lineRule="auto"/>
        <w:rPr>
          <w:rFonts w:ascii="Cambria" w:hAnsi="Cambria"/>
          <w:sz w:val="26"/>
          <w:szCs w:val="26"/>
        </w:rPr>
      </w:pPr>
    </w:p>
    <w:p w:rsidR="00967375" w:rsidRPr="00112F01" w:rsidRDefault="00967375" w:rsidP="00967375">
      <w:pPr>
        <w:spacing w:line="276" w:lineRule="auto"/>
        <w:rPr>
          <w:rFonts w:ascii="Cambria" w:hAnsi="Cambria"/>
          <w:sz w:val="26"/>
          <w:szCs w:val="26"/>
        </w:rPr>
      </w:pPr>
    </w:p>
    <w:p w:rsidR="00967375" w:rsidRPr="00112F01" w:rsidRDefault="00967375" w:rsidP="00967375">
      <w:pPr>
        <w:spacing w:after="0" w:line="276" w:lineRule="auto"/>
        <w:rPr>
          <w:rFonts w:ascii="Cambria" w:hAnsi="Cambria"/>
          <w:sz w:val="26"/>
          <w:szCs w:val="26"/>
        </w:rPr>
      </w:pPr>
      <w:r w:rsidRPr="00FA7E73">
        <w:rPr>
          <w:rFonts w:ascii="Cambria" w:hAnsi="Cambria"/>
          <w:b/>
          <w:sz w:val="26"/>
          <w:szCs w:val="26"/>
        </w:rPr>
        <w:t>1.</w:t>
      </w:r>
      <w:r w:rsidRPr="00112F01">
        <w:rPr>
          <w:rFonts w:ascii="Cambria" w:hAnsi="Cambria"/>
          <w:sz w:val="26"/>
          <w:szCs w:val="26"/>
        </w:rPr>
        <w:t xml:space="preserve"> Opisanej w tekście działalności antyrosyjskiej podjęło się M</w:t>
      </w:r>
      <w:r>
        <w:rPr>
          <w:rFonts w:ascii="Cambria" w:hAnsi="Cambria"/>
          <w:sz w:val="26"/>
          <w:szCs w:val="26"/>
        </w:rPr>
        <w:t>inisterstwo Spraw Zagranicznych</w:t>
      </w:r>
    </w:p>
    <w:p w:rsidR="00967375" w:rsidRPr="00112F01" w:rsidRDefault="00967375" w:rsidP="00967375">
      <w:pPr>
        <w:tabs>
          <w:tab w:val="left" w:pos="2835"/>
          <w:tab w:val="left" w:pos="4678"/>
          <w:tab w:val="left" w:pos="6663"/>
        </w:tabs>
        <w:spacing w:after="0" w:line="276" w:lineRule="auto"/>
        <w:rPr>
          <w:rFonts w:ascii="Cambria" w:hAnsi="Cambria"/>
          <w:sz w:val="26"/>
          <w:szCs w:val="26"/>
        </w:rPr>
      </w:pPr>
      <w:r w:rsidRPr="00112F01">
        <w:rPr>
          <w:rFonts w:ascii="Cambria" w:hAnsi="Cambria"/>
          <w:sz w:val="26"/>
          <w:szCs w:val="26"/>
        </w:rPr>
        <w:t>a) Wielkiej Brytanii</w:t>
      </w:r>
      <w:r>
        <w:rPr>
          <w:rFonts w:ascii="Cambria" w:hAnsi="Cambria"/>
          <w:sz w:val="26"/>
          <w:szCs w:val="26"/>
        </w:rPr>
        <w:t>.</w:t>
      </w:r>
      <w:r>
        <w:rPr>
          <w:rFonts w:ascii="Cambria" w:hAnsi="Cambria"/>
          <w:sz w:val="26"/>
          <w:szCs w:val="26"/>
        </w:rPr>
        <w:tab/>
      </w:r>
      <w:r w:rsidRPr="00112F01">
        <w:rPr>
          <w:rFonts w:ascii="Cambria" w:hAnsi="Cambria"/>
          <w:sz w:val="26"/>
          <w:szCs w:val="26"/>
        </w:rPr>
        <w:t>b) Włoch</w:t>
      </w:r>
      <w:r>
        <w:rPr>
          <w:rFonts w:ascii="Cambria" w:hAnsi="Cambria"/>
          <w:sz w:val="26"/>
          <w:szCs w:val="26"/>
        </w:rPr>
        <w:t xml:space="preserve">. </w:t>
      </w:r>
      <w:r>
        <w:rPr>
          <w:rFonts w:ascii="Cambria" w:hAnsi="Cambria"/>
          <w:sz w:val="26"/>
          <w:szCs w:val="26"/>
        </w:rPr>
        <w:tab/>
      </w:r>
      <w:r w:rsidRPr="00112F01">
        <w:rPr>
          <w:rFonts w:ascii="Cambria" w:hAnsi="Cambria"/>
          <w:sz w:val="26"/>
          <w:szCs w:val="26"/>
        </w:rPr>
        <w:t>c) Niemiec</w:t>
      </w:r>
      <w:r>
        <w:rPr>
          <w:rFonts w:ascii="Cambria" w:hAnsi="Cambria"/>
          <w:sz w:val="26"/>
          <w:szCs w:val="26"/>
        </w:rPr>
        <w:t>.</w:t>
      </w:r>
      <w:r>
        <w:rPr>
          <w:rFonts w:ascii="Cambria" w:hAnsi="Cambria"/>
          <w:sz w:val="26"/>
          <w:szCs w:val="26"/>
        </w:rPr>
        <w:tab/>
      </w:r>
      <w:r w:rsidRPr="00112F01">
        <w:rPr>
          <w:rFonts w:ascii="Cambria" w:hAnsi="Cambria"/>
          <w:sz w:val="26"/>
          <w:szCs w:val="26"/>
        </w:rPr>
        <w:t>d) Austro-Węgier</w:t>
      </w:r>
      <w:r>
        <w:rPr>
          <w:rFonts w:ascii="Cambria" w:hAnsi="Cambria"/>
          <w:sz w:val="26"/>
          <w:szCs w:val="26"/>
        </w:rPr>
        <w:t>.</w:t>
      </w:r>
    </w:p>
    <w:p w:rsidR="00967375" w:rsidRPr="005406D7" w:rsidRDefault="00967375" w:rsidP="00967375">
      <w:pPr>
        <w:spacing w:before="240" w:after="0" w:line="276" w:lineRule="auto"/>
        <w:rPr>
          <w:rFonts w:ascii="Cambria" w:hAnsi="Cambria"/>
          <w:sz w:val="26"/>
          <w:szCs w:val="26"/>
        </w:rPr>
      </w:pPr>
      <w:r w:rsidRPr="005406D7">
        <w:rPr>
          <w:rFonts w:ascii="Cambria" w:hAnsi="Cambria"/>
          <w:b/>
          <w:sz w:val="26"/>
          <w:szCs w:val="26"/>
        </w:rPr>
        <w:t>2.</w:t>
      </w:r>
      <w:r w:rsidRPr="005406D7">
        <w:rPr>
          <w:rFonts w:ascii="Cambria" w:hAnsi="Cambria"/>
          <w:sz w:val="26"/>
          <w:szCs w:val="26"/>
        </w:rPr>
        <w:t xml:space="preserve"> Celem działalności Ministerstwa Spraw Zagranicznych Niemiec </w:t>
      </w:r>
      <w:r w:rsidRPr="005406D7">
        <w:rPr>
          <w:rFonts w:ascii="Cambria" w:hAnsi="Cambria"/>
          <w:b/>
          <w:sz w:val="26"/>
          <w:szCs w:val="26"/>
        </w:rPr>
        <w:t>nie było</w:t>
      </w:r>
    </w:p>
    <w:p w:rsidR="00967375" w:rsidRPr="00112F01" w:rsidRDefault="00967375" w:rsidP="00967375">
      <w:pPr>
        <w:spacing w:after="0" w:line="276" w:lineRule="auto"/>
        <w:rPr>
          <w:rFonts w:ascii="Cambria" w:hAnsi="Cambria"/>
          <w:sz w:val="26"/>
          <w:szCs w:val="26"/>
        </w:rPr>
      </w:pPr>
      <w:r w:rsidRPr="005406D7">
        <w:rPr>
          <w:rFonts w:ascii="Cambria" w:hAnsi="Cambria"/>
          <w:sz w:val="26"/>
          <w:szCs w:val="26"/>
        </w:rPr>
        <w:t>a) zdestabilizowanie sytuacji w Rosji.</w:t>
      </w:r>
    </w:p>
    <w:p w:rsidR="00967375" w:rsidRPr="00112F01" w:rsidRDefault="00967375" w:rsidP="00967375">
      <w:pPr>
        <w:spacing w:after="0" w:line="276" w:lineRule="auto"/>
        <w:rPr>
          <w:rFonts w:ascii="Cambria" w:hAnsi="Cambria"/>
          <w:sz w:val="26"/>
          <w:szCs w:val="26"/>
        </w:rPr>
      </w:pPr>
      <w:r w:rsidRPr="00112F01">
        <w:rPr>
          <w:rFonts w:ascii="Cambria" w:hAnsi="Cambria"/>
          <w:sz w:val="26"/>
          <w:szCs w:val="26"/>
        </w:rPr>
        <w:t>b) wykluczenie Rosji z działań wojennych</w:t>
      </w:r>
      <w:r>
        <w:rPr>
          <w:rFonts w:ascii="Cambria" w:hAnsi="Cambria"/>
          <w:sz w:val="26"/>
          <w:szCs w:val="26"/>
        </w:rPr>
        <w:t>.</w:t>
      </w:r>
    </w:p>
    <w:p w:rsidR="00967375" w:rsidRPr="00112F01" w:rsidRDefault="00967375" w:rsidP="00967375">
      <w:pPr>
        <w:spacing w:after="0" w:line="276" w:lineRule="auto"/>
        <w:rPr>
          <w:rFonts w:ascii="Cambria" w:hAnsi="Cambria"/>
          <w:sz w:val="26"/>
          <w:szCs w:val="26"/>
        </w:rPr>
      </w:pPr>
      <w:r w:rsidRPr="00112F01">
        <w:rPr>
          <w:rFonts w:ascii="Cambria" w:hAnsi="Cambria"/>
          <w:sz w:val="26"/>
          <w:szCs w:val="26"/>
        </w:rPr>
        <w:t>c) skoncentrowanie działań militarnych na froncie wschodnim</w:t>
      </w:r>
      <w:r>
        <w:rPr>
          <w:rFonts w:ascii="Cambria" w:hAnsi="Cambria"/>
          <w:sz w:val="26"/>
          <w:szCs w:val="26"/>
        </w:rPr>
        <w:t>.</w:t>
      </w:r>
    </w:p>
    <w:p w:rsidR="00967375" w:rsidRPr="00112F01" w:rsidRDefault="00967375" w:rsidP="00967375">
      <w:pPr>
        <w:spacing w:after="0" w:line="276" w:lineRule="auto"/>
        <w:rPr>
          <w:rFonts w:ascii="Cambria" w:hAnsi="Cambria"/>
          <w:sz w:val="26"/>
          <w:szCs w:val="26"/>
        </w:rPr>
      </w:pPr>
      <w:r w:rsidRPr="00112F01">
        <w:rPr>
          <w:rFonts w:ascii="Cambria" w:hAnsi="Cambria"/>
          <w:sz w:val="26"/>
          <w:szCs w:val="26"/>
        </w:rPr>
        <w:t>d) wzmocnienie pozycji komunistów na rosyjskiej scenie politycznej</w:t>
      </w:r>
      <w:r>
        <w:rPr>
          <w:rFonts w:ascii="Cambria" w:hAnsi="Cambria"/>
          <w:sz w:val="26"/>
          <w:szCs w:val="26"/>
        </w:rPr>
        <w:t>.</w:t>
      </w:r>
    </w:p>
    <w:p w:rsidR="00967375" w:rsidRPr="005406D7" w:rsidRDefault="00967375" w:rsidP="00967375">
      <w:pPr>
        <w:spacing w:before="240" w:after="0" w:line="276" w:lineRule="auto"/>
        <w:rPr>
          <w:rFonts w:ascii="Cambria" w:hAnsi="Cambria"/>
          <w:sz w:val="26"/>
          <w:szCs w:val="26"/>
        </w:rPr>
      </w:pPr>
      <w:r w:rsidRPr="005406D7">
        <w:rPr>
          <w:rFonts w:ascii="Cambria" w:hAnsi="Cambria"/>
          <w:b/>
          <w:sz w:val="26"/>
          <w:szCs w:val="26"/>
        </w:rPr>
        <w:t>3.</w:t>
      </w:r>
      <w:r w:rsidRPr="005406D7">
        <w:rPr>
          <w:rFonts w:ascii="Cambria" w:hAnsi="Cambria"/>
          <w:sz w:val="26"/>
          <w:szCs w:val="26"/>
        </w:rPr>
        <w:t xml:space="preserve"> Wzmocnienie pozycji bolszewików w Rosji było wynikiem</w:t>
      </w:r>
    </w:p>
    <w:p w:rsidR="00967375" w:rsidRPr="005406D7" w:rsidRDefault="00967375" w:rsidP="00967375">
      <w:pPr>
        <w:spacing w:after="0" w:line="276" w:lineRule="auto"/>
        <w:rPr>
          <w:rFonts w:ascii="Cambria" w:hAnsi="Cambria"/>
          <w:sz w:val="26"/>
          <w:szCs w:val="26"/>
        </w:rPr>
      </w:pPr>
      <w:r w:rsidRPr="005406D7">
        <w:rPr>
          <w:rFonts w:ascii="Cambria" w:hAnsi="Cambria"/>
          <w:sz w:val="26"/>
          <w:szCs w:val="26"/>
        </w:rPr>
        <w:t>a) rozpadu ententy.</w:t>
      </w:r>
    </w:p>
    <w:p w:rsidR="00967375" w:rsidRPr="005406D7" w:rsidRDefault="00967375" w:rsidP="00967375">
      <w:pPr>
        <w:spacing w:after="0" w:line="276" w:lineRule="auto"/>
        <w:rPr>
          <w:rFonts w:ascii="Cambria" w:hAnsi="Cambria"/>
          <w:sz w:val="26"/>
          <w:szCs w:val="26"/>
        </w:rPr>
      </w:pPr>
      <w:r w:rsidRPr="005406D7">
        <w:rPr>
          <w:rFonts w:ascii="Cambria" w:hAnsi="Cambria"/>
          <w:sz w:val="26"/>
          <w:szCs w:val="26"/>
        </w:rPr>
        <w:t>b) wzrostu tendencji separatystycznych w Rosji.</w:t>
      </w:r>
    </w:p>
    <w:p w:rsidR="00967375" w:rsidRPr="005406D7" w:rsidRDefault="00967375" w:rsidP="00967375">
      <w:pPr>
        <w:spacing w:after="0" w:line="276" w:lineRule="auto"/>
        <w:rPr>
          <w:rFonts w:ascii="Cambria" w:hAnsi="Cambria"/>
          <w:sz w:val="26"/>
          <w:szCs w:val="26"/>
        </w:rPr>
      </w:pPr>
      <w:r w:rsidRPr="005406D7">
        <w:rPr>
          <w:rFonts w:ascii="Cambria" w:hAnsi="Cambria"/>
          <w:sz w:val="26"/>
          <w:szCs w:val="26"/>
        </w:rPr>
        <w:t>c) wsparcia finansowego jednego z państw centralnych.</w:t>
      </w:r>
    </w:p>
    <w:p w:rsidR="00967375" w:rsidRPr="00112F01" w:rsidRDefault="00967375" w:rsidP="00967375">
      <w:pPr>
        <w:spacing w:after="0" w:line="276" w:lineRule="auto"/>
        <w:rPr>
          <w:rFonts w:ascii="Cambria" w:hAnsi="Cambria"/>
          <w:sz w:val="26"/>
          <w:szCs w:val="26"/>
        </w:rPr>
      </w:pPr>
      <w:r w:rsidRPr="005406D7">
        <w:rPr>
          <w:rFonts w:ascii="Cambria" w:hAnsi="Cambria"/>
          <w:sz w:val="26"/>
          <w:szCs w:val="26"/>
        </w:rPr>
        <w:t>d) sukcesów militarnych Rosji na froncie wschodnim.</w:t>
      </w:r>
    </w:p>
    <w:p w:rsidR="00967375" w:rsidRPr="00112F01" w:rsidRDefault="00967375" w:rsidP="00967375">
      <w:pPr>
        <w:spacing w:before="240" w:after="0" w:line="276" w:lineRule="auto"/>
        <w:rPr>
          <w:rFonts w:ascii="Cambria" w:hAnsi="Cambria"/>
          <w:sz w:val="26"/>
          <w:szCs w:val="26"/>
        </w:rPr>
      </w:pPr>
      <w:r w:rsidRPr="00FA7E73">
        <w:rPr>
          <w:rFonts w:ascii="Cambria" w:hAnsi="Cambria"/>
          <w:b/>
          <w:sz w:val="26"/>
          <w:szCs w:val="26"/>
        </w:rPr>
        <w:t xml:space="preserve">4. </w:t>
      </w:r>
      <w:r w:rsidRPr="00112F01">
        <w:rPr>
          <w:rFonts w:ascii="Cambria" w:hAnsi="Cambria"/>
          <w:sz w:val="26"/>
          <w:szCs w:val="26"/>
        </w:rPr>
        <w:t>Opis antyrosyj</w:t>
      </w:r>
      <w:r>
        <w:rPr>
          <w:rFonts w:ascii="Cambria" w:hAnsi="Cambria"/>
          <w:sz w:val="26"/>
          <w:szCs w:val="26"/>
        </w:rPr>
        <w:t>skiej działalności ma charakter</w:t>
      </w:r>
    </w:p>
    <w:p w:rsidR="00967375" w:rsidRDefault="00967375" w:rsidP="00967375">
      <w:pPr>
        <w:spacing w:after="0" w:line="276" w:lineRule="auto"/>
        <w:rPr>
          <w:rFonts w:ascii="Cambria" w:hAnsi="Cambria"/>
          <w:sz w:val="26"/>
          <w:szCs w:val="26"/>
        </w:rPr>
      </w:pPr>
      <w:r w:rsidRPr="00112F01">
        <w:rPr>
          <w:rFonts w:ascii="Cambria" w:hAnsi="Cambria"/>
          <w:sz w:val="26"/>
          <w:szCs w:val="26"/>
        </w:rPr>
        <w:t>a) relacji</w:t>
      </w:r>
      <w:r>
        <w:rPr>
          <w:rFonts w:ascii="Cambria" w:hAnsi="Cambria"/>
          <w:sz w:val="26"/>
          <w:szCs w:val="26"/>
        </w:rPr>
        <w:t>.</w:t>
      </w:r>
      <w:r w:rsidRPr="00112F01">
        <w:rPr>
          <w:rFonts w:ascii="Cambria" w:hAnsi="Cambria"/>
          <w:sz w:val="26"/>
          <w:szCs w:val="26"/>
        </w:rPr>
        <w:tab/>
      </w:r>
      <w:r w:rsidRPr="00112F01">
        <w:rPr>
          <w:rFonts w:ascii="Cambria" w:hAnsi="Cambria"/>
          <w:sz w:val="26"/>
          <w:szCs w:val="26"/>
        </w:rPr>
        <w:tab/>
      </w:r>
    </w:p>
    <w:p w:rsidR="00967375" w:rsidRDefault="00967375" w:rsidP="00967375">
      <w:pPr>
        <w:spacing w:after="0" w:line="276" w:lineRule="auto"/>
        <w:rPr>
          <w:rFonts w:ascii="Cambria" w:hAnsi="Cambria"/>
          <w:sz w:val="26"/>
          <w:szCs w:val="26"/>
        </w:rPr>
      </w:pPr>
      <w:r w:rsidRPr="00112F01">
        <w:rPr>
          <w:rFonts w:ascii="Cambria" w:hAnsi="Cambria"/>
          <w:sz w:val="26"/>
          <w:szCs w:val="26"/>
        </w:rPr>
        <w:t>b) wspomnień</w:t>
      </w:r>
      <w:r>
        <w:rPr>
          <w:rFonts w:ascii="Cambria" w:hAnsi="Cambria"/>
          <w:sz w:val="26"/>
          <w:szCs w:val="26"/>
        </w:rPr>
        <w:t>.</w:t>
      </w:r>
      <w:r w:rsidRPr="00112F01">
        <w:rPr>
          <w:rFonts w:ascii="Cambria" w:hAnsi="Cambria"/>
          <w:sz w:val="26"/>
          <w:szCs w:val="26"/>
        </w:rPr>
        <w:tab/>
      </w:r>
      <w:r w:rsidRPr="00112F01">
        <w:rPr>
          <w:rFonts w:ascii="Cambria" w:hAnsi="Cambria"/>
          <w:sz w:val="26"/>
          <w:szCs w:val="26"/>
        </w:rPr>
        <w:tab/>
      </w:r>
      <w:r w:rsidRPr="00112F01">
        <w:rPr>
          <w:rFonts w:ascii="Cambria" w:hAnsi="Cambria"/>
          <w:sz w:val="26"/>
          <w:szCs w:val="26"/>
        </w:rPr>
        <w:tab/>
      </w:r>
    </w:p>
    <w:p w:rsidR="00967375" w:rsidRDefault="00967375" w:rsidP="00967375">
      <w:pPr>
        <w:spacing w:after="0" w:line="276" w:lineRule="auto"/>
        <w:rPr>
          <w:rFonts w:ascii="Cambria" w:hAnsi="Cambria"/>
          <w:sz w:val="26"/>
          <w:szCs w:val="26"/>
        </w:rPr>
      </w:pPr>
      <w:r w:rsidRPr="00112F01">
        <w:rPr>
          <w:rFonts w:ascii="Cambria" w:hAnsi="Cambria"/>
          <w:sz w:val="26"/>
          <w:szCs w:val="26"/>
        </w:rPr>
        <w:t>c) listu</w:t>
      </w:r>
      <w:r>
        <w:rPr>
          <w:rFonts w:ascii="Cambria" w:hAnsi="Cambria"/>
          <w:sz w:val="26"/>
          <w:szCs w:val="26"/>
        </w:rPr>
        <w:t>.</w:t>
      </w:r>
      <w:r w:rsidRPr="00112F01">
        <w:rPr>
          <w:rFonts w:ascii="Cambria" w:hAnsi="Cambria"/>
          <w:sz w:val="26"/>
          <w:szCs w:val="26"/>
        </w:rPr>
        <w:tab/>
      </w:r>
      <w:r w:rsidRPr="00112F01">
        <w:rPr>
          <w:rFonts w:ascii="Cambria" w:hAnsi="Cambria"/>
          <w:sz w:val="26"/>
          <w:szCs w:val="26"/>
        </w:rPr>
        <w:tab/>
      </w:r>
    </w:p>
    <w:p w:rsidR="00967375" w:rsidRPr="00112F01" w:rsidRDefault="00967375" w:rsidP="00967375">
      <w:pPr>
        <w:spacing w:after="0" w:line="276" w:lineRule="auto"/>
        <w:rPr>
          <w:rFonts w:ascii="Cambria" w:hAnsi="Cambria"/>
          <w:sz w:val="26"/>
          <w:szCs w:val="26"/>
        </w:rPr>
      </w:pPr>
      <w:r w:rsidRPr="00112F01">
        <w:rPr>
          <w:rFonts w:ascii="Cambria" w:hAnsi="Cambria"/>
          <w:sz w:val="26"/>
          <w:szCs w:val="26"/>
        </w:rPr>
        <w:lastRenderedPageBreak/>
        <w:t>d) anegdoty</w:t>
      </w:r>
      <w:r>
        <w:rPr>
          <w:rFonts w:ascii="Cambria" w:hAnsi="Cambria"/>
          <w:sz w:val="26"/>
          <w:szCs w:val="26"/>
        </w:rPr>
        <w:t>.</w:t>
      </w:r>
    </w:p>
    <w:p w:rsidR="00967375" w:rsidRPr="00112F01" w:rsidRDefault="00967375" w:rsidP="00967375">
      <w:pPr>
        <w:spacing w:after="0" w:line="276" w:lineRule="auto"/>
        <w:rPr>
          <w:rFonts w:ascii="Cambria" w:hAnsi="Cambria"/>
          <w:sz w:val="26"/>
          <w:szCs w:val="26"/>
        </w:rPr>
      </w:pPr>
    </w:p>
    <w:p w:rsidR="00967375" w:rsidRPr="00EE7DDB" w:rsidRDefault="00967375" w:rsidP="00967375">
      <w:pPr>
        <w:spacing w:after="0" w:line="276" w:lineRule="auto"/>
        <w:rPr>
          <w:rFonts w:ascii="Cambria" w:hAnsi="Cambria"/>
          <w:sz w:val="26"/>
          <w:szCs w:val="26"/>
        </w:rPr>
      </w:pPr>
      <w:r w:rsidRPr="00EE7DDB">
        <w:rPr>
          <w:rFonts w:ascii="Cambria" w:hAnsi="Cambria"/>
          <w:sz w:val="26"/>
          <w:szCs w:val="26"/>
        </w:rPr>
        <w:t xml:space="preserve">Odpowiedź: 1. c) </w:t>
      </w:r>
    </w:p>
    <w:p w:rsidR="00967375" w:rsidRPr="00EE7DDB" w:rsidRDefault="00967375" w:rsidP="00967375">
      <w:pPr>
        <w:spacing w:after="0" w:line="276" w:lineRule="auto"/>
        <w:rPr>
          <w:rFonts w:ascii="Cambria" w:hAnsi="Cambria"/>
          <w:sz w:val="26"/>
          <w:szCs w:val="26"/>
        </w:rPr>
      </w:pPr>
      <w:r w:rsidRPr="00EE7DDB">
        <w:rPr>
          <w:rFonts w:ascii="Cambria" w:hAnsi="Cambria"/>
          <w:sz w:val="26"/>
          <w:szCs w:val="26"/>
        </w:rPr>
        <w:t xml:space="preserve">Odpowiedź: 2. c) </w:t>
      </w:r>
    </w:p>
    <w:p w:rsidR="00967375" w:rsidRPr="00EE7DDB" w:rsidRDefault="00967375" w:rsidP="00967375">
      <w:pPr>
        <w:spacing w:after="0" w:line="276" w:lineRule="auto"/>
        <w:rPr>
          <w:rFonts w:ascii="Cambria" w:hAnsi="Cambria"/>
          <w:sz w:val="26"/>
          <w:szCs w:val="26"/>
        </w:rPr>
      </w:pPr>
      <w:r w:rsidRPr="00EE7DDB">
        <w:rPr>
          <w:rFonts w:ascii="Cambria" w:hAnsi="Cambria"/>
          <w:sz w:val="26"/>
          <w:szCs w:val="26"/>
        </w:rPr>
        <w:t xml:space="preserve">Odpowiedź: 3. b) </w:t>
      </w:r>
    </w:p>
    <w:p w:rsidR="00967375" w:rsidRPr="00EE7DDB" w:rsidRDefault="00967375" w:rsidP="00967375">
      <w:pPr>
        <w:spacing w:after="0" w:line="276" w:lineRule="auto"/>
        <w:rPr>
          <w:rFonts w:ascii="Cambria" w:hAnsi="Cambria"/>
          <w:sz w:val="26"/>
          <w:szCs w:val="26"/>
        </w:rPr>
      </w:pPr>
      <w:r w:rsidRPr="00EE7DDB">
        <w:rPr>
          <w:rFonts w:ascii="Cambria" w:hAnsi="Cambria"/>
          <w:sz w:val="26"/>
          <w:szCs w:val="26"/>
        </w:rPr>
        <w:t xml:space="preserve">Odpowiedź: </w:t>
      </w:r>
      <w:r>
        <w:rPr>
          <w:rFonts w:ascii="Cambria" w:hAnsi="Cambria"/>
          <w:sz w:val="26"/>
          <w:szCs w:val="26"/>
        </w:rPr>
        <w:t xml:space="preserve">4. a) </w:t>
      </w:r>
    </w:p>
    <w:p w:rsidR="00A40EDA" w:rsidRDefault="00A40EDA"/>
    <w:p w:rsidR="00D82159" w:rsidRDefault="00D82159"/>
    <w:p w:rsidR="00D82159" w:rsidRDefault="00D82159"/>
    <w:p w:rsidR="00D82159" w:rsidRDefault="00D82159"/>
    <w:p w:rsidR="00D82159" w:rsidRDefault="00D82159"/>
    <w:p w:rsidR="00D82159" w:rsidRDefault="00D82159"/>
    <w:p w:rsidR="00D82159" w:rsidRDefault="00D82159"/>
    <w:p w:rsidR="00D82159" w:rsidRDefault="00D82159"/>
    <w:p w:rsidR="00D82159" w:rsidRDefault="00D82159"/>
    <w:p w:rsidR="00D82159" w:rsidRDefault="00D82159"/>
    <w:p w:rsidR="00D82159" w:rsidRDefault="00D82159"/>
    <w:p w:rsidR="00D82159" w:rsidRDefault="00D82159"/>
    <w:p w:rsidR="00D82159" w:rsidRDefault="00D82159"/>
    <w:p w:rsidR="00D82159" w:rsidRDefault="00D82159"/>
    <w:p w:rsidR="00D82159" w:rsidRDefault="00D82159"/>
    <w:p w:rsidR="00D82159" w:rsidRDefault="00D82159"/>
    <w:p w:rsidR="00D82159" w:rsidRDefault="00D82159"/>
    <w:p w:rsidR="00D82159" w:rsidRDefault="00D82159"/>
    <w:p w:rsidR="00D82159" w:rsidRDefault="00D82159"/>
    <w:p w:rsidR="00D82159" w:rsidRDefault="00D82159"/>
    <w:p w:rsidR="00D82159" w:rsidRDefault="00D82159"/>
    <w:p w:rsidR="00D82159" w:rsidRDefault="00D82159"/>
    <w:p w:rsidR="00D82159" w:rsidRDefault="00D82159"/>
    <w:p w:rsidR="00D82159" w:rsidRDefault="00D82159"/>
    <w:p w:rsidR="00D82159" w:rsidRDefault="00D82159"/>
    <w:p w:rsidR="00D82159" w:rsidRDefault="00D82159"/>
    <w:p w:rsidR="00D82159" w:rsidRDefault="00D82159"/>
    <w:p w:rsidR="00D82159" w:rsidRDefault="00D82159"/>
    <w:p w:rsidR="00D82159" w:rsidRDefault="00D82159"/>
    <w:p w:rsidR="00D82159" w:rsidRDefault="00D82159"/>
    <w:p w:rsidR="00D82159" w:rsidRDefault="00D82159"/>
    <w:p w:rsidR="00D82159" w:rsidRDefault="00D82159"/>
    <w:p w:rsidR="00D82159" w:rsidRDefault="00D82159"/>
    <w:p w:rsidR="00D82159" w:rsidRDefault="00D82159"/>
    <w:p w:rsidR="00D82159" w:rsidRDefault="00D82159"/>
    <w:p w:rsidR="00D82159" w:rsidRDefault="00D82159"/>
    <w:p w:rsidR="00D82159" w:rsidRDefault="00D82159"/>
    <w:p w:rsidR="00303690" w:rsidRPr="00A2400B" w:rsidRDefault="00303690" w:rsidP="00303690">
      <w:pPr>
        <w:spacing w:line="276" w:lineRule="auto"/>
        <w:rPr>
          <w:rFonts w:ascii="Cambria" w:hAnsi="Cambria"/>
          <w:b/>
          <w:iCs/>
          <w:color w:val="FF0000"/>
          <w:sz w:val="26"/>
          <w:szCs w:val="26"/>
        </w:rPr>
      </w:pPr>
      <w:r w:rsidRPr="00A2400B">
        <w:rPr>
          <w:rFonts w:ascii="Cambria" w:hAnsi="Cambria"/>
          <w:b/>
          <w:iCs/>
          <w:color w:val="FF0000"/>
          <w:sz w:val="26"/>
          <w:szCs w:val="26"/>
        </w:rPr>
        <w:lastRenderedPageBreak/>
        <w:t>s. 140</w:t>
      </w:r>
    </w:p>
    <w:p w:rsidR="00303690" w:rsidRDefault="00303690" w:rsidP="00303690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b/>
          <w:bCs/>
          <w:i/>
          <w:iCs/>
          <w:sz w:val="26"/>
          <w:szCs w:val="26"/>
        </w:rPr>
      </w:pPr>
      <w:r w:rsidRPr="00112F01">
        <w:rPr>
          <w:rFonts w:ascii="Cambria" w:hAnsi="Cambria" w:cs="NaomiSansEFN-Italic"/>
          <w:bCs/>
          <w:iCs/>
          <w:sz w:val="26"/>
          <w:szCs w:val="26"/>
        </w:rPr>
        <w:t>Przeczytaj tekst źródłowy, a następnie dokończ zdania. Wybierz właściwe odpo</w:t>
      </w:r>
      <w:r w:rsidRPr="00112F01">
        <w:rPr>
          <w:rFonts w:ascii="Cambria" w:hAnsi="Cambria" w:cs="NaomiSansEFN-Italic"/>
          <w:bCs/>
          <w:iCs/>
          <w:sz w:val="26"/>
          <w:szCs w:val="26"/>
        </w:rPr>
        <w:softHyphen/>
        <w:t>wiedzi spośród podanych.</w:t>
      </w:r>
    </w:p>
    <w:p w:rsidR="00303690" w:rsidRPr="00112F01" w:rsidRDefault="00303690" w:rsidP="00303690">
      <w:pPr>
        <w:spacing w:line="276" w:lineRule="auto"/>
        <w:rPr>
          <w:rFonts w:ascii="Cambria" w:hAnsi="Cambria"/>
          <w:b/>
          <w:bCs/>
          <w:iCs/>
          <w:sz w:val="26"/>
          <w:szCs w:val="26"/>
        </w:rPr>
      </w:pPr>
    </w:p>
    <w:p w:rsidR="00303690" w:rsidRPr="00112F01" w:rsidRDefault="00303690" w:rsidP="00303690">
      <w:pPr>
        <w:spacing w:line="276" w:lineRule="auto"/>
        <w:rPr>
          <w:rFonts w:ascii="Cambria" w:hAnsi="Cambria"/>
          <w:b/>
          <w:bCs/>
          <w:iCs/>
          <w:sz w:val="26"/>
          <w:szCs w:val="26"/>
        </w:rPr>
      </w:pPr>
      <w:r w:rsidRPr="00112F01">
        <w:rPr>
          <w:rFonts w:ascii="Cambria" w:hAnsi="Cambria"/>
          <w:b/>
          <w:bCs/>
          <w:iCs/>
          <w:sz w:val="26"/>
          <w:szCs w:val="26"/>
        </w:rPr>
        <w:t>Tekst źródłowy</w:t>
      </w:r>
    </w:p>
    <w:p w:rsidR="00303690" w:rsidRPr="00112F01" w:rsidRDefault="00303690" w:rsidP="00303690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Polacy! […] Już się cofają Moskale. Upada ich krwawe panowanie ciążące na Was od stu przeszło lat. Przychodzimy do Was jako przyjaciele. Zaufajcie nam! Wolność Wam niesiemy i niepodległość, za którą tyle wycierpieli ojcowie Wasi.</w:t>
      </w:r>
    </w:p>
    <w:p w:rsidR="00303690" w:rsidRPr="007A4B76" w:rsidRDefault="00303690" w:rsidP="00303690">
      <w:pPr>
        <w:autoSpaceDE w:val="0"/>
        <w:autoSpaceDN w:val="0"/>
        <w:adjustRightInd w:val="0"/>
        <w:spacing w:line="276" w:lineRule="auto"/>
        <w:jc w:val="left"/>
        <w:rPr>
          <w:rFonts w:ascii="Cambria" w:hAnsi="Cambria"/>
          <w:szCs w:val="26"/>
        </w:rPr>
      </w:pPr>
      <w:r w:rsidRPr="007A4B76">
        <w:rPr>
          <w:rFonts w:ascii="Cambria" w:hAnsi="Cambria" w:cs="MinionPro-It"/>
          <w:i/>
          <w:iCs/>
          <w:szCs w:val="26"/>
        </w:rPr>
        <w:t>Odezwa do Polaków naczelnego dowództwa niemieckich i austro-węgierskich armii wschodnich</w:t>
      </w:r>
      <w:r w:rsidRPr="007A4B76">
        <w:rPr>
          <w:rFonts w:ascii="Cambria" w:hAnsi="Cambria" w:cs="MinionPro-Regular"/>
          <w:szCs w:val="26"/>
        </w:rPr>
        <w:t>, sierpień 1914 r.</w:t>
      </w:r>
    </w:p>
    <w:p w:rsidR="00303690" w:rsidRDefault="00303690" w:rsidP="00303690">
      <w:pPr>
        <w:spacing w:line="276" w:lineRule="auto"/>
        <w:rPr>
          <w:rFonts w:ascii="Cambria" w:hAnsi="Cambria"/>
          <w:b/>
          <w:iCs/>
          <w:sz w:val="26"/>
          <w:szCs w:val="26"/>
        </w:rPr>
      </w:pPr>
    </w:p>
    <w:p w:rsidR="00303690" w:rsidRPr="005406D7" w:rsidRDefault="00303690" w:rsidP="00303690">
      <w:pPr>
        <w:spacing w:line="276" w:lineRule="auto"/>
        <w:rPr>
          <w:rFonts w:ascii="Cambria" w:hAnsi="Cambria" w:cstheme="minorHAnsi"/>
          <w:sz w:val="26"/>
          <w:szCs w:val="26"/>
        </w:rPr>
      </w:pPr>
      <w:r w:rsidRPr="005406D7">
        <w:rPr>
          <w:rFonts w:ascii="Cambria" w:hAnsi="Cambria"/>
          <w:b/>
          <w:iCs/>
          <w:sz w:val="26"/>
          <w:szCs w:val="26"/>
        </w:rPr>
        <w:t xml:space="preserve">1. </w:t>
      </w:r>
      <w:r w:rsidRPr="005406D7">
        <w:rPr>
          <w:rFonts w:ascii="Cambria" w:hAnsi="Cambria" w:cstheme="minorHAnsi"/>
          <w:sz w:val="26"/>
          <w:szCs w:val="26"/>
        </w:rPr>
        <w:t>Odezwę stworzyli przedstawiciele obozu państw</w:t>
      </w:r>
    </w:p>
    <w:p w:rsidR="00303690" w:rsidRPr="005406D7" w:rsidRDefault="00303690" w:rsidP="00303690">
      <w:pPr>
        <w:spacing w:line="276" w:lineRule="auto"/>
        <w:rPr>
          <w:rFonts w:ascii="Cambria" w:hAnsi="Cambria" w:cstheme="minorHAnsi"/>
          <w:sz w:val="26"/>
          <w:szCs w:val="26"/>
        </w:rPr>
      </w:pPr>
      <w:r w:rsidRPr="005406D7">
        <w:rPr>
          <w:rFonts w:ascii="Cambria" w:hAnsi="Cambria" w:cstheme="minorHAnsi"/>
          <w:sz w:val="26"/>
          <w:szCs w:val="26"/>
        </w:rPr>
        <w:t>a) centralnych, czyli trójprzymierza.</w:t>
      </w:r>
    </w:p>
    <w:p w:rsidR="00303690" w:rsidRPr="005406D7" w:rsidRDefault="00303690" w:rsidP="00303690">
      <w:pPr>
        <w:spacing w:line="276" w:lineRule="auto"/>
        <w:rPr>
          <w:rFonts w:ascii="Cambria" w:hAnsi="Cambria" w:cstheme="minorHAnsi"/>
          <w:sz w:val="26"/>
          <w:szCs w:val="26"/>
        </w:rPr>
      </w:pPr>
      <w:r w:rsidRPr="005406D7">
        <w:rPr>
          <w:rFonts w:ascii="Cambria" w:hAnsi="Cambria" w:cstheme="minorHAnsi"/>
          <w:sz w:val="26"/>
          <w:szCs w:val="26"/>
        </w:rPr>
        <w:t>b) centralnych, czyli trójporozumienia.</w:t>
      </w:r>
    </w:p>
    <w:p w:rsidR="00303690" w:rsidRPr="005406D7" w:rsidRDefault="00303690" w:rsidP="00303690">
      <w:pPr>
        <w:spacing w:line="276" w:lineRule="auto"/>
        <w:rPr>
          <w:rFonts w:ascii="Cambria" w:hAnsi="Cambria" w:cstheme="minorHAnsi"/>
          <w:sz w:val="26"/>
          <w:szCs w:val="26"/>
        </w:rPr>
      </w:pPr>
      <w:r w:rsidRPr="005406D7">
        <w:rPr>
          <w:rFonts w:ascii="Cambria" w:hAnsi="Cambria" w:cstheme="minorHAnsi"/>
          <w:sz w:val="26"/>
          <w:szCs w:val="26"/>
        </w:rPr>
        <w:t>c) ententy, czyli trójprzymierza.</w:t>
      </w:r>
    </w:p>
    <w:p w:rsidR="00303690" w:rsidRPr="005406D7" w:rsidRDefault="00303690" w:rsidP="00303690">
      <w:pPr>
        <w:spacing w:line="276" w:lineRule="auto"/>
        <w:rPr>
          <w:rFonts w:ascii="Cambria" w:hAnsi="Cambria"/>
          <w:iCs/>
          <w:sz w:val="26"/>
          <w:szCs w:val="26"/>
        </w:rPr>
      </w:pPr>
      <w:r w:rsidRPr="005406D7">
        <w:rPr>
          <w:rFonts w:ascii="Cambria" w:hAnsi="Cambria"/>
          <w:iCs/>
          <w:sz w:val="26"/>
          <w:szCs w:val="26"/>
        </w:rPr>
        <w:t>d)</w:t>
      </w:r>
      <w:r w:rsidRPr="005406D7">
        <w:rPr>
          <w:rFonts w:ascii="Cambria" w:hAnsi="Cambria" w:cstheme="minorHAnsi"/>
          <w:sz w:val="26"/>
          <w:szCs w:val="26"/>
        </w:rPr>
        <w:t xml:space="preserve"> ententy, czyli trójporozumienia.</w:t>
      </w:r>
    </w:p>
    <w:p w:rsidR="00303690" w:rsidRPr="005406D7" w:rsidRDefault="00303690" w:rsidP="00303690">
      <w:pPr>
        <w:spacing w:line="276" w:lineRule="auto"/>
        <w:rPr>
          <w:rFonts w:ascii="Cambria" w:hAnsi="Cambria"/>
          <w:b/>
          <w:iCs/>
          <w:sz w:val="26"/>
          <w:szCs w:val="26"/>
        </w:rPr>
      </w:pPr>
    </w:p>
    <w:p w:rsidR="00303690" w:rsidRPr="005406D7" w:rsidRDefault="00303690" w:rsidP="00303690">
      <w:pPr>
        <w:spacing w:line="276" w:lineRule="auto"/>
        <w:rPr>
          <w:rFonts w:ascii="Cambria" w:hAnsi="Cambria" w:cstheme="minorHAnsi"/>
          <w:sz w:val="26"/>
          <w:szCs w:val="26"/>
        </w:rPr>
      </w:pPr>
      <w:r w:rsidRPr="005406D7">
        <w:rPr>
          <w:rFonts w:ascii="Cambria" w:hAnsi="Cambria"/>
          <w:b/>
          <w:iCs/>
          <w:sz w:val="26"/>
          <w:szCs w:val="26"/>
        </w:rPr>
        <w:t xml:space="preserve">2. </w:t>
      </w:r>
      <w:r w:rsidRPr="005406D7">
        <w:rPr>
          <w:rFonts w:ascii="Cambria" w:hAnsi="Cambria" w:cstheme="minorHAnsi"/>
          <w:sz w:val="26"/>
          <w:szCs w:val="26"/>
        </w:rPr>
        <w:t>Wymienieni w odezwie Moskale to</w:t>
      </w:r>
    </w:p>
    <w:p w:rsidR="00303690" w:rsidRPr="005406D7" w:rsidRDefault="00303690" w:rsidP="00303690">
      <w:pPr>
        <w:spacing w:line="276" w:lineRule="auto"/>
        <w:rPr>
          <w:rFonts w:ascii="Cambria" w:hAnsi="Cambria" w:cstheme="minorHAnsi"/>
          <w:sz w:val="26"/>
          <w:szCs w:val="26"/>
        </w:rPr>
      </w:pPr>
      <w:r w:rsidRPr="005406D7">
        <w:rPr>
          <w:rFonts w:ascii="Cambria" w:hAnsi="Cambria" w:cstheme="minorHAnsi"/>
          <w:sz w:val="26"/>
          <w:szCs w:val="26"/>
        </w:rPr>
        <w:t>a) Niemcy</w:t>
      </w:r>
      <w:r>
        <w:rPr>
          <w:rFonts w:ascii="Cambria" w:hAnsi="Cambria" w:cstheme="minorHAnsi"/>
          <w:sz w:val="26"/>
          <w:szCs w:val="26"/>
        </w:rPr>
        <w:t>.</w:t>
      </w:r>
    </w:p>
    <w:p w:rsidR="00303690" w:rsidRPr="005406D7" w:rsidRDefault="00303690" w:rsidP="00303690">
      <w:pPr>
        <w:spacing w:line="276" w:lineRule="auto"/>
        <w:rPr>
          <w:rFonts w:ascii="Cambria" w:hAnsi="Cambria" w:cstheme="minorHAnsi"/>
          <w:sz w:val="26"/>
          <w:szCs w:val="26"/>
        </w:rPr>
      </w:pPr>
      <w:r w:rsidRPr="005406D7">
        <w:rPr>
          <w:rFonts w:ascii="Cambria" w:hAnsi="Cambria" w:cstheme="minorHAnsi"/>
          <w:sz w:val="26"/>
          <w:szCs w:val="26"/>
        </w:rPr>
        <w:t>b) Austriacy</w:t>
      </w:r>
      <w:r>
        <w:rPr>
          <w:rFonts w:ascii="Cambria" w:hAnsi="Cambria" w:cstheme="minorHAnsi"/>
          <w:sz w:val="26"/>
          <w:szCs w:val="26"/>
        </w:rPr>
        <w:t>.</w:t>
      </w:r>
    </w:p>
    <w:p w:rsidR="00303690" w:rsidRPr="005406D7" w:rsidRDefault="00303690" w:rsidP="00303690">
      <w:pPr>
        <w:spacing w:line="276" w:lineRule="auto"/>
        <w:rPr>
          <w:rFonts w:ascii="Cambria" w:hAnsi="Cambria" w:cstheme="minorHAnsi"/>
          <w:sz w:val="26"/>
          <w:szCs w:val="26"/>
        </w:rPr>
      </w:pPr>
      <w:r w:rsidRPr="005406D7">
        <w:rPr>
          <w:rFonts w:ascii="Cambria" w:hAnsi="Cambria" w:cstheme="minorHAnsi"/>
          <w:sz w:val="26"/>
          <w:szCs w:val="26"/>
        </w:rPr>
        <w:t>c) Rosjanie</w:t>
      </w:r>
      <w:r>
        <w:rPr>
          <w:rFonts w:ascii="Cambria" w:hAnsi="Cambria" w:cstheme="minorHAnsi"/>
          <w:sz w:val="26"/>
          <w:szCs w:val="26"/>
        </w:rPr>
        <w:t>.</w:t>
      </w:r>
    </w:p>
    <w:p w:rsidR="00303690" w:rsidRPr="005406D7" w:rsidRDefault="00303690" w:rsidP="00303690">
      <w:pPr>
        <w:spacing w:line="276" w:lineRule="auto"/>
        <w:rPr>
          <w:rFonts w:ascii="Cambria" w:hAnsi="Cambria" w:cstheme="minorHAnsi"/>
          <w:sz w:val="26"/>
          <w:szCs w:val="26"/>
        </w:rPr>
      </w:pPr>
      <w:r w:rsidRPr="005406D7">
        <w:rPr>
          <w:rFonts w:ascii="Cambria" w:hAnsi="Cambria" w:cstheme="minorHAnsi"/>
          <w:sz w:val="26"/>
          <w:szCs w:val="26"/>
        </w:rPr>
        <w:t>d) Węgrzy</w:t>
      </w:r>
      <w:r>
        <w:rPr>
          <w:rFonts w:ascii="Cambria" w:hAnsi="Cambria" w:cstheme="minorHAnsi"/>
          <w:sz w:val="26"/>
          <w:szCs w:val="26"/>
        </w:rPr>
        <w:t>.</w:t>
      </w:r>
    </w:p>
    <w:p w:rsidR="00303690" w:rsidRPr="005406D7" w:rsidRDefault="00303690" w:rsidP="00303690">
      <w:pPr>
        <w:spacing w:line="276" w:lineRule="auto"/>
        <w:rPr>
          <w:rFonts w:ascii="Cambria" w:hAnsi="Cambria" w:cstheme="minorHAnsi"/>
          <w:sz w:val="26"/>
          <w:szCs w:val="26"/>
        </w:rPr>
      </w:pPr>
    </w:p>
    <w:p w:rsidR="00303690" w:rsidRPr="005406D7" w:rsidRDefault="00303690" w:rsidP="00303690">
      <w:pPr>
        <w:spacing w:line="276" w:lineRule="auto"/>
        <w:rPr>
          <w:rFonts w:ascii="Cambria" w:hAnsi="Cambria" w:cstheme="minorHAnsi"/>
          <w:sz w:val="26"/>
          <w:szCs w:val="26"/>
        </w:rPr>
      </w:pPr>
      <w:r w:rsidRPr="005406D7">
        <w:rPr>
          <w:rFonts w:ascii="Cambria" w:hAnsi="Cambria" w:cstheme="minorHAnsi"/>
          <w:b/>
          <w:sz w:val="26"/>
          <w:szCs w:val="26"/>
        </w:rPr>
        <w:t>3.</w:t>
      </w:r>
      <w:r w:rsidRPr="005406D7">
        <w:rPr>
          <w:rFonts w:ascii="Cambria" w:hAnsi="Cambria" w:cstheme="minorHAnsi"/>
          <w:sz w:val="26"/>
          <w:szCs w:val="26"/>
        </w:rPr>
        <w:t xml:space="preserve"> Wymienieni w odezwie Moskale należeli do obozu państw</w:t>
      </w:r>
    </w:p>
    <w:p w:rsidR="00303690" w:rsidRPr="005406D7" w:rsidRDefault="00303690" w:rsidP="00303690">
      <w:pPr>
        <w:spacing w:line="276" w:lineRule="auto"/>
        <w:rPr>
          <w:rFonts w:ascii="Cambria" w:hAnsi="Cambria" w:cstheme="minorHAnsi"/>
          <w:sz w:val="26"/>
          <w:szCs w:val="26"/>
        </w:rPr>
      </w:pPr>
      <w:r w:rsidRPr="005406D7">
        <w:rPr>
          <w:rFonts w:ascii="Cambria" w:hAnsi="Cambria" w:cstheme="minorHAnsi"/>
          <w:sz w:val="26"/>
          <w:szCs w:val="26"/>
        </w:rPr>
        <w:t>a) centralnych, czyli trójprzymierza.</w:t>
      </w:r>
    </w:p>
    <w:p w:rsidR="00303690" w:rsidRPr="005406D7" w:rsidRDefault="00303690" w:rsidP="00303690">
      <w:pPr>
        <w:spacing w:line="276" w:lineRule="auto"/>
        <w:rPr>
          <w:rFonts w:ascii="Cambria" w:hAnsi="Cambria" w:cstheme="minorHAnsi"/>
          <w:sz w:val="26"/>
          <w:szCs w:val="26"/>
        </w:rPr>
      </w:pPr>
      <w:r w:rsidRPr="005406D7">
        <w:rPr>
          <w:rFonts w:ascii="Cambria" w:hAnsi="Cambria" w:cstheme="minorHAnsi"/>
          <w:sz w:val="26"/>
          <w:szCs w:val="26"/>
        </w:rPr>
        <w:t>b) centralnych, czyli trójporozumienia.</w:t>
      </w:r>
    </w:p>
    <w:p w:rsidR="00303690" w:rsidRPr="005406D7" w:rsidRDefault="00303690" w:rsidP="00303690">
      <w:pPr>
        <w:spacing w:line="276" w:lineRule="auto"/>
        <w:rPr>
          <w:rFonts w:ascii="Cambria" w:hAnsi="Cambria" w:cstheme="minorHAnsi"/>
          <w:sz w:val="26"/>
          <w:szCs w:val="26"/>
        </w:rPr>
      </w:pPr>
      <w:r w:rsidRPr="005406D7">
        <w:rPr>
          <w:rFonts w:ascii="Cambria" w:hAnsi="Cambria" w:cstheme="minorHAnsi"/>
          <w:sz w:val="26"/>
          <w:szCs w:val="26"/>
        </w:rPr>
        <w:t>c) ententy, czyli trójprzymierza.</w:t>
      </w:r>
    </w:p>
    <w:p w:rsidR="00303690" w:rsidRPr="005406D7" w:rsidRDefault="00303690" w:rsidP="00303690">
      <w:pPr>
        <w:spacing w:line="276" w:lineRule="auto"/>
        <w:rPr>
          <w:rFonts w:ascii="Cambria" w:hAnsi="Cambria"/>
          <w:iCs/>
          <w:sz w:val="26"/>
          <w:szCs w:val="26"/>
        </w:rPr>
      </w:pPr>
      <w:r w:rsidRPr="005406D7">
        <w:rPr>
          <w:rFonts w:ascii="Cambria" w:hAnsi="Cambria"/>
          <w:iCs/>
          <w:sz w:val="26"/>
          <w:szCs w:val="26"/>
        </w:rPr>
        <w:t>d)</w:t>
      </w:r>
      <w:r w:rsidRPr="005406D7">
        <w:rPr>
          <w:rFonts w:ascii="Cambria" w:hAnsi="Cambria" w:cstheme="minorHAnsi"/>
          <w:sz w:val="26"/>
          <w:szCs w:val="26"/>
        </w:rPr>
        <w:t xml:space="preserve"> ententy, czyli trójporozumienia.</w:t>
      </w:r>
    </w:p>
    <w:p w:rsidR="00303690" w:rsidRPr="005406D7" w:rsidRDefault="00303690" w:rsidP="00303690">
      <w:pPr>
        <w:spacing w:line="276" w:lineRule="auto"/>
        <w:rPr>
          <w:rFonts w:ascii="Cambria" w:hAnsi="Cambria"/>
          <w:sz w:val="26"/>
          <w:szCs w:val="26"/>
        </w:rPr>
      </w:pPr>
    </w:p>
    <w:p w:rsidR="00303690" w:rsidRPr="005406D7" w:rsidRDefault="00303690" w:rsidP="00303690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5406D7">
        <w:rPr>
          <w:rFonts w:ascii="Cambria" w:hAnsi="Cambria" w:cstheme="minorHAnsi"/>
          <w:sz w:val="26"/>
          <w:szCs w:val="26"/>
        </w:rPr>
        <w:t xml:space="preserve">Odpowiedź: 1. a) </w:t>
      </w:r>
    </w:p>
    <w:p w:rsidR="00303690" w:rsidRPr="005406D7" w:rsidRDefault="00303690" w:rsidP="00303690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5406D7">
        <w:rPr>
          <w:rFonts w:ascii="Cambria" w:hAnsi="Cambria" w:cstheme="minorHAnsi"/>
          <w:sz w:val="26"/>
          <w:szCs w:val="26"/>
        </w:rPr>
        <w:t xml:space="preserve">Odpowiedź: 2. c) </w:t>
      </w:r>
    </w:p>
    <w:p w:rsidR="00303690" w:rsidRPr="004C1C9F" w:rsidRDefault="00303690" w:rsidP="00303690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5406D7">
        <w:rPr>
          <w:rFonts w:ascii="Cambria" w:hAnsi="Cambria" w:cstheme="minorHAnsi"/>
          <w:sz w:val="26"/>
          <w:szCs w:val="26"/>
        </w:rPr>
        <w:t>Odpowiedź: 3. d)</w:t>
      </w:r>
    </w:p>
    <w:p w:rsidR="00D92982" w:rsidRDefault="00D92982"/>
    <w:p w:rsidR="009E3EE0" w:rsidRDefault="009E3EE0"/>
    <w:p w:rsidR="009E3EE0" w:rsidRDefault="009E3EE0"/>
    <w:p w:rsidR="00D706FA" w:rsidRPr="00A2400B" w:rsidRDefault="00D706FA" w:rsidP="00D706FA">
      <w:pPr>
        <w:spacing w:line="276" w:lineRule="auto"/>
        <w:rPr>
          <w:rFonts w:ascii="Cambria" w:hAnsi="Cambria"/>
          <w:b/>
          <w:iCs/>
          <w:color w:val="FF0000"/>
          <w:sz w:val="26"/>
          <w:szCs w:val="26"/>
        </w:rPr>
      </w:pPr>
      <w:r w:rsidRPr="00A2400B">
        <w:rPr>
          <w:rFonts w:ascii="Cambria" w:hAnsi="Cambria"/>
          <w:b/>
          <w:iCs/>
          <w:color w:val="FF0000"/>
          <w:sz w:val="26"/>
          <w:szCs w:val="26"/>
        </w:rPr>
        <w:lastRenderedPageBreak/>
        <w:t>s. 141</w:t>
      </w:r>
    </w:p>
    <w:p w:rsidR="00D706FA" w:rsidRDefault="00D706FA" w:rsidP="00D706FA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b/>
          <w:bCs/>
          <w:i/>
          <w:iCs/>
          <w:sz w:val="26"/>
          <w:szCs w:val="26"/>
        </w:rPr>
      </w:pPr>
      <w:r w:rsidRPr="00112F01">
        <w:rPr>
          <w:rFonts w:ascii="Cambria" w:hAnsi="Cambria" w:cs="NaomiSansEFN-Italic"/>
          <w:bCs/>
          <w:iCs/>
          <w:sz w:val="26"/>
          <w:szCs w:val="26"/>
        </w:rPr>
        <w:t>Przeczytaj tekst źródłowy, a następnie dokończ zdania. Wybierz właściwe odpo</w:t>
      </w:r>
      <w:r w:rsidRPr="00112F01">
        <w:rPr>
          <w:rFonts w:ascii="Cambria" w:hAnsi="Cambria" w:cs="NaomiSansEFN-Italic"/>
          <w:bCs/>
          <w:iCs/>
          <w:sz w:val="26"/>
          <w:szCs w:val="26"/>
        </w:rPr>
        <w:softHyphen/>
        <w:t>wiedzi spośród podanych.</w:t>
      </w:r>
    </w:p>
    <w:p w:rsidR="00D706FA" w:rsidRPr="00112F01" w:rsidRDefault="00D706FA" w:rsidP="00D706FA">
      <w:pPr>
        <w:spacing w:line="276" w:lineRule="auto"/>
        <w:rPr>
          <w:rFonts w:ascii="Cambria" w:hAnsi="Cambria"/>
          <w:b/>
          <w:bCs/>
          <w:iCs/>
          <w:sz w:val="26"/>
          <w:szCs w:val="26"/>
        </w:rPr>
      </w:pPr>
    </w:p>
    <w:p w:rsidR="00D706FA" w:rsidRPr="00112F01" w:rsidRDefault="00D706FA" w:rsidP="00D706FA">
      <w:pPr>
        <w:spacing w:line="276" w:lineRule="auto"/>
        <w:rPr>
          <w:rFonts w:ascii="Cambria" w:hAnsi="Cambria"/>
          <w:b/>
          <w:bCs/>
          <w:iCs/>
          <w:sz w:val="26"/>
          <w:szCs w:val="26"/>
        </w:rPr>
      </w:pPr>
      <w:r w:rsidRPr="00112F01">
        <w:rPr>
          <w:rFonts w:ascii="Cambria" w:hAnsi="Cambria"/>
          <w:b/>
          <w:bCs/>
          <w:iCs/>
          <w:sz w:val="26"/>
          <w:szCs w:val="26"/>
        </w:rPr>
        <w:t>Tekst źródłowy</w:t>
      </w:r>
    </w:p>
    <w:p w:rsidR="00D706FA" w:rsidRPr="00112F01" w:rsidRDefault="00D706FA" w:rsidP="00D706FA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Polacy! […] Niechaj się zatrą granice rozcinające na części Naród Polski. Niechaj Naród Polski połączy się w jedno ciało pod berłem Cesarza Rosyjskiego. Pod berłem tym odrodzi się Polska, swobodna w swej wierze, języku i samorządzie.</w:t>
      </w:r>
    </w:p>
    <w:p w:rsidR="00D706FA" w:rsidRPr="00C74185" w:rsidRDefault="00D706FA" w:rsidP="00D706FA">
      <w:pPr>
        <w:autoSpaceDE w:val="0"/>
        <w:autoSpaceDN w:val="0"/>
        <w:adjustRightInd w:val="0"/>
        <w:spacing w:line="240" w:lineRule="auto"/>
        <w:jc w:val="left"/>
        <w:rPr>
          <w:rFonts w:ascii="Cambria" w:hAnsi="Cambria"/>
          <w:szCs w:val="26"/>
        </w:rPr>
      </w:pPr>
      <w:r w:rsidRPr="00C74185">
        <w:rPr>
          <w:rFonts w:ascii="Cambria" w:hAnsi="Cambria" w:cs="MinionPro-It"/>
          <w:i/>
          <w:iCs/>
          <w:szCs w:val="26"/>
        </w:rPr>
        <w:t>Odezwa głównodowodzącego armii rosyjskiej, wielkiego księcia Mikołaja Mikołajewicza</w:t>
      </w:r>
      <w:r>
        <w:rPr>
          <w:rFonts w:ascii="Cambria" w:hAnsi="Cambria" w:cs="MinionPro-Regular"/>
          <w:szCs w:val="26"/>
        </w:rPr>
        <w:t>, sierpień </w:t>
      </w:r>
      <w:r w:rsidRPr="00C74185">
        <w:rPr>
          <w:rFonts w:ascii="Cambria" w:hAnsi="Cambria" w:cs="MinionPro-Regular"/>
          <w:szCs w:val="26"/>
        </w:rPr>
        <w:t>1914 r.</w:t>
      </w:r>
    </w:p>
    <w:p w:rsidR="00D706FA" w:rsidRPr="00112F01" w:rsidRDefault="00D706FA" w:rsidP="00D706FA">
      <w:pPr>
        <w:spacing w:line="276" w:lineRule="auto"/>
        <w:rPr>
          <w:rFonts w:ascii="Cambria" w:hAnsi="Cambria"/>
          <w:sz w:val="26"/>
          <w:szCs w:val="26"/>
        </w:rPr>
      </w:pPr>
    </w:p>
    <w:p w:rsidR="00D706FA" w:rsidRPr="00DF15E9" w:rsidRDefault="00D706FA" w:rsidP="00D706FA">
      <w:pPr>
        <w:spacing w:before="240" w:after="0" w:line="276" w:lineRule="auto"/>
        <w:rPr>
          <w:rFonts w:ascii="Cambria" w:hAnsi="Cambria"/>
          <w:sz w:val="26"/>
          <w:szCs w:val="26"/>
        </w:rPr>
      </w:pPr>
      <w:r w:rsidRPr="00DF15E9">
        <w:rPr>
          <w:rFonts w:ascii="Cambria" w:hAnsi="Cambria"/>
          <w:b/>
          <w:sz w:val="26"/>
          <w:szCs w:val="26"/>
        </w:rPr>
        <w:t>1.</w:t>
      </w:r>
      <w:r w:rsidRPr="00DF15E9">
        <w:rPr>
          <w:rFonts w:ascii="Cambria" w:hAnsi="Cambria"/>
          <w:sz w:val="26"/>
          <w:szCs w:val="26"/>
        </w:rPr>
        <w:t xml:space="preserve"> Wielki książę Mikołaj </w:t>
      </w:r>
      <w:r w:rsidRPr="00DF15E9">
        <w:rPr>
          <w:rFonts w:ascii="Cambria" w:hAnsi="Cambria"/>
          <w:b/>
          <w:sz w:val="26"/>
          <w:szCs w:val="26"/>
        </w:rPr>
        <w:t>nie obiecuje</w:t>
      </w:r>
      <w:r w:rsidRPr="00DF15E9">
        <w:rPr>
          <w:rFonts w:ascii="Cambria" w:hAnsi="Cambria"/>
          <w:sz w:val="26"/>
          <w:szCs w:val="26"/>
        </w:rPr>
        <w:t xml:space="preserve"> Polakom</w:t>
      </w:r>
    </w:p>
    <w:p w:rsidR="00D706FA" w:rsidRPr="00DF15E9" w:rsidRDefault="00D706FA" w:rsidP="00D706FA">
      <w:pPr>
        <w:spacing w:after="0" w:line="276" w:lineRule="auto"/>
        <w:rPr>
          <w:rFonts w:ascii="Cambria" w:hAnsi="Cambria"/>
          <w:sz w:val="26"/>
          <w:szCs w:val="26"/>
        </w:rPr>
      </w:pPr>
      <w:r w:rsidRPr="00DF15E9">
        <w:rPr>
          <w:rFonts w:ascii="Cambria" w:hAnsi="Cambria"/>
          <w:sz w:val="26"/>
          <w:szCs w:val="26"/>
        </w:rPr>
        <w:t>a) niepodległości.</w:t>
      </w:r>
      <w:r w:rsidRPr="00DF15E9">
        <w:rPr>
          <w:rFonts w:ascii="Cambria" w:hAnsi="Cambria"/>
          <w:sz w:val="26"/>
          <w:szCs w:val="26"/>
        </w:rPr>
        <w:tab/>
      </w:r>
      <w:r w:rsidRPr="00DF15E9">
        <w:rPr>
          <w:rFonts w:ascii="Cambria" w:hAnsi="Cambria"/>
          <w:sz w:val="26"/>
          <w:szCs w:val="26"/>
        </w:rPr>
        <w:tab/>
      </w:r>
      <w:r w:rsidRPr="00DF15E9">
        <w:rPr>
          <w:rFonts w:ascii="Cambria" w:hAnsi="Cambria"/>
          <w:sz w:val="26"/>
          <w:szCs w:val="26"/>
        </w:rPr>
        <w:tab/>
      </w:r>
      <w:r w:rsidRPr="00DF15E9">
        <w:rPr>
          <w:rFonts w:ascii="Cambria" w:hAnsi="Cambria"/>
          <w:sz w:val="26"/>
          <w:szCs w:val="26"/>
        </w:rPr>
        <w:tab/>
      </w:r>
      <w:r w:rsidRPr="00DF15E9">
        <w:rPr>
          <w:rFonts w:ascii="Cambria" w:hAnsi="Cambria"/>
          <w:sz w:val="26"/>
          <w:szCs w:val="26"/>
        </w:rPr>
        <w:tab/>
      </w:r>
    </w:p>
    <w:p w:rsidR="00D706FA" w:rsidRPr="00DF15E9" w:rsidRDefault="00D706FA" w:rsidP="00D706FA">
      <w:pPr>
        <w:spacing w:after="0" w:line="276" w:lineRule="auto"/>
        <w:rPr>
          <w:rFonts w:ascii="Cambria" w:hAnsi="Cambria"/>
          <w:sz w:val="26"/>
          <w:szCs w:val="26"/>
        </w:rPr>
      </w:pPr>
      <w:r w:rsidRPr="00DF15E9">
        <w:rPr>
          <w:rFonts w:ascii="Cambria" w:hAnsi="Cambria"/>
          <w:sz w:val="26"/>
          <w:szCs w:val="26"/>
        </w:rPr>
        <w:t>b) swobód religijnych.</w:t>
      </w:r>
    </w:p>
    <w:p w:rsidR="00D706FA" w:rsidRPr="00DF15E9" w:rsidRDefault="00D706FA" w:rsidP="00D706FA">
      <w:pPr>
        <w:spacing w:after="0" w:line="276" w:lineRule="auto"/>
        <w:rPr>
          <w:rFonts w:ascii="Cambria" w:hAnsi="Cambria"/>
          <w:sz w:val="26"/>
          <w:szCs w:val="26"/>
        </w:rPr>
      </w:pPr>
      <w:r w:rsidRPr="00DF15E9">
        <w:rPr>
          <w:rFonts w:ascii="Cambria" w:hAnsi="Cambria"/>
          <w:sz w:val="26"/>
          <w:szCs w:val="26"/>
        </w:rPr>
        <w:t>c) prawa do posługiwania się mową ojczystą.</w:t>
      </w:r>
    </w:p>
    <w:p w:rsidR="00D706FA" w:rsidRPr="00DF15E9" w:rsidRDefault="00D706FA" w:rsidP="00D706FA">
      <w:pPr>
        <w:spacing w:after="0" w:line="276" w:lineRule="auto"/>
        <w:rPr>
          <w:rFonts w:ascii="Cambria" w:hAnsi="Cambria"/>
          <w:sz w:val="26"/>
          <w:szCs w:val="26"/>
        </w:rPr>
      </w:pPr>
      <w:r w:rsidRPr="00DF15E9">
        <w:rPr>
          <w:rFonts w:ascii="Cambria" w:hAnsi="Cambria"/>
          <w:sz w:val="26"/>
          <w:szCs w:val="26"/>
        </w:rPr>
        <w:t>d) stworzenia niezależnego samorządu.</w:t>
      </w:r>
    </w:p>
    <w:p w:rsidR="00D706FA" w:rsidRPr="00DF15E9" w:rsidRDefault="00D706FA" w:rsidP="00D706FA">
      <w:pPr>
        <w:spacing w:before="240" w:after="0" w:line="276" w:lineRule="auto"/>
        <w:rPr>
          <w:rFonts w:ascii="Cambria" w:hAnsi="Cambria"/>
          <w:sz w:val="26"/>
          <w:szCs w:val="26"/>
        </w:rPr>
      </w:pPr>
      <w:r w:rsidRPr="00DF15E9">
        <w:rPr>
          <w:rFonts w:ascii="Cambria" w:hAnsi="Cambria"/>
          <w:b/>
          <w:sz w:val="26"/>
          <w:szCs w:val="26"/>
        </w:rPr>
        <w:t>2.</w:t>
      </w:r>
      <w:r w:rsidRPr="00DF15E9">
        <w:rPr>
          <w:rFonts w:ascii="Cambria" w:hAnsi="Cambria"/>
          <w:sz w:val="26"/>
          <w:szCs w:val="26"/>
        </w:rPr>
        <w:t xml:space="preserve"> Z tekstu wynika, że władze rosyjskie</w:t>
      </w:r>
    </w:p>
    <w:p w:rsidR="00D706FA" w:rsidRPr="00DF15E9" w:rsidRDefault="00D706FA" w:rsidP="00D706FA">
      <w:pPr>
        <w:spacing w:after="0" w:line="276" w:lineRule="auto"/>
        <w:rPr>
          <w:rFonts w:ascii="Cambria" w:hAnsi="Cambria"/>
          <w:sz w:val="26"/>
          <w:szCs w:val="26"/>
        </w:rPr>
      </w:pPr>
      <w:r w:rsidRPr="00DF15E9">
        <w:rPr>
          <w:rFonts w:ascii="Cambria" w:hAnsi="Cambria"/>
          <w:sz w:val="26"/>
          <w:szCs w:val="26"/>
        </w:rPr>
        <w:t>a) chciały z terenów zaboru pruskiego i austriackiego utworzyć niepodległe państwo polskie.</w:t>
      </w:r>
    </w:p>
    <w:p w:rsidR="00D706FA" w:rsidRPr="00DF15E9" w:rsidRDefault="00D706FA" w:rsidP="00D706FA">
      <w:pPr>
        <w:spacing w:after="0" w:line="276" w:lineRule="auto"/>
        <w:rPr>
          <w:rFonts w:ascii="Cambria" w:hAnsi="Cambria"/>
          <w:sz w:val="26"/>
          <w:szCs w:val="26"/>
        </w:rPr>
      </w:pPr>
      <w:r w:rsidRPr="00DF15E9">
        <w:rPr>
          <w:rFonts w:ascii="Cambria" w:hAnsi="Cambria"/>
          <w:sz w:val="26"/>
          <w:szCs w:val="26"/>
        </w:rPr>
        <w:t>b) zdecydowały się wcielić kontrolowane przez siebie terytoria do Rosji.</w:t>
      </w:r>
    </w:p>
    <w:p w:rsidR="00D706FA" w:rsidRPr="00DF15E9" w:rsidRDefault="00D706FA" w:rsidP="00D706FA">
      <w:pPr>
        <w:spacing w:after="0" w:line="276" w:lineRule="auto"/>
        <w:rPr>
          <w:rFonts w:ascii="Cambria" w:hAnsi="Cambria"/>
          <w:sz w:val="26"/>
          <w:szCs w:val="26"/>
        </w:rPr>
      </w:pPr>
      <w:r w:rsidRPr="00DF15E9">
        <w:rPr>
          <w:rFonts w:ascii="Cambria" w:hAnsi="Cambria"/>
          <w:sz w:val="26"/>
          <w:szCs w:val="26"/>
        </w:rPr>
        <w:t>c) zamierzały przejąć kontrolę nad trzema zaborami.</w:t>
      </w:r>
    </w:p>
    <w:p w:rsidR="00D706FA" w:rsidRPr="00112F01" w:rsidRDefault="00D706FA" w:rsidP="00D706FA">
      <w:pPr>
        <w:spacing w:after="0" w:line="276" w:lineRule="auto"/>
        <w:rPr>
          <w:rFonts w:ascii="Cambria" w:hAnsi="Cambria"/>
          <w:sz w:val="26"/>
          <w:szCs w:val="26"/>
        </w:rPr>
      </w:pPr>
      <w:r w:rsidRPr="00DF15E9">
        <w:rPr>
          <w:rFonts w:ascii="Cambria" w:hAnsi="Cambria"/>
          <w:sz w:val="26"/>
          <w:szCs w:val="26"/>
        </w:rPr>
        <w:t>d) postanowiły ziemie polskie przekazać państwom centralnym.</w:t>
      </w:r>
    </w:p>
    <w:p w:rsidR="00D706FA" w:rsidRPr="00112F01" w:rsidRDefault="00D706FA" w:rsidP="00D706FA">
      <w:pPr>
        <w:spacing w:after="0" w:line="276" w:lineRule="auto"/>
        <w:rPr>
          <w:rFonts w:ascii="Cambria" w:hAnsi="Cambria"/>
          <w:sz w:val="26"/>
          <w:szCs w:val="26"/>
        </w:rPr>
      </w:pPr>
    </w:p>
    <w:p w:rsidR="00D706FA" w:rsidRPr="00230E60" w:rsidRDefault="00D706FA" w:rsidP="00D706FA">
      <w:pPr>
        <w:spacing w:after="0" w:line="276" w:lineRule="auto"/>
        <w:rPr>
          <w:rFonts w:ascii="Cambria" w:hAnsi="Cambria"/>
          <w:sz w:val="26"/>
          <w:szCs w:val="26"/>
        </w:rPr>
      </w:pPr>
      <w:r w:rsidRPr="00230E60">
        <w:rPr>
          <w:rFonts w:ascii="Cambria" w:hAnsi="Cambria"/>
          <w:sz w:val="26"/>
          <w:szCs w:val="26"/>
        </w:rPr>
        <w:t xml:space="preserve">Odpowiedź: </w:t>
      </w:r>
      <w:r>
        <w:rPr>
          <w:rFonts w:ascii="Cambria" w:hAnsi="Cambria"/>
          <w:sz w:val="26"/>
          <w:szCs w:val="26"/>
        </w:rPr>
        <w:t xml:space="preserve">1. a) </w:t>
      </w:r>
    </w:p>
    <w:p w:rsidR="00D706FA" w:rsidRPr="00230E60" w:rsidRDefault="00D706FA" w:rsidP="00D706FA">
      <w:pPr>
        <w:spacing w:after="0" w:line="276" w:lineRule="auto"/>
        <w:rPr>
          <w:rFonts w:ascii="Cambria" w:hAnsi="Cambria"/>
          <w:sz w:val="26"/>
          <w:szCs w:val="26"/>
        </w:rPr>
      </w:pPr>
      <w:r w:rsidRPr="00230E60">
        <w:rPr>
          <w:rFonts w:ascii="Cambria" w:hAnsi="Cambria"/>
          <w:sz w:val="26"/>
          <w:szCs w:val="26"/>
        </w:rPr>
        <w:t xml:space="preserve">Odpowiedź: 2. c) </w:t>
      </w:r>
    </w:p>
    <w:p w:rsidR="009E3EE0" w:rsidRDefault="009E3EE0"/>
    <w:p w:rsidR="00E61756" w:rsidRDefault="00E61756"/>
    <w:p w:rsidR="00E61756" w:rsidRDefault="00E61756"/>
    <w:p w:rsidR="00E61756" w:rsidRDefault="00E61756"/>
    <w:p w:rsidR="00E61756" w:rsidRDefault="00E61756"/>
    <w:p w:rsidR="00E61756" w:rsidRDefault="00E61756"/>
    <w:p w:rsidR="00E61756" w:rsidRDefault="00E61756"/>
    <w:p w:rsidR="00E61756" w:rsidRDefault="00E61756"/>
    <w:p w:rsidR="00E61756" w:rsidRDefault="00E61756"/>
    <w:p w:rsidR="00E61756" w:rsidRDefault="00E61756"/>
    <w:p w:rsidR="00E61756" w:rsidRDefault="00E61756"/>
    <w:p w:rsidR="00E61756" w:rsidRDefault="00E61756"/>
    <w:p w:rsidR="00E61756" w:rsidRDefault="00E61756"/>
    <w:p w:rsidR="00E61756" w:rsidRDefault="00E61756"/>
    <w:p w:rsidR="00E61756" w:rsidRPr="00A2400B" w:rsidRDefault="00E61756" w:rsidP="00E61756">
      <w:pPr>
        <w:spacing w:line="276" w:lineRule="auto"/>
        <w:rPr>
          <w:rFonts w:ascii="Cambria" w:hAnsi="Cambria"/>
          <w:b/>
          <w:iCs/>
          <w:color w:val="FF0000"/>
          <w:sz w:val="26"/>
          <w:szCs w:val="26"/>
        </w:rPr>
      </w:pPr>
      <w:r w:rsidRPr="00A2400B">
        <w:rPr>
          <w:rFonts w:ascii="Cambria" w:hAnsi="Cambria"/>
          <w:b/>
          <w:iCs/>
          <w:color w:val="FF0000"/>
          <w:sz w:val="26"/>
          <w:szCs w:val="26"/>
        </w:rPr>
        <w:lastRenderedPageBreak/>
        <w:t>s. 145</w:t>
      </w:r>
    </w:p>
    <w:p w:rsidR="00E61756" w:rsidRDefault="00E61756" w:rsidP="00E61756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b/>
          <w:bCs/>
          <w:i/>
          <w:iCs/>
          <w:sz w:val="26"/>
          <w:szCs w:val="26"/>
        </w:rPr>
      </w:pPr>
      <w:r w:rsidRPr="00112F01">
        <w:rPr>
          <w:rFonts w:ascii="Cambria" w:hAnsi="Cambria" w:cs="NaomiSansEFN-Italic"/>
          <w:bCs/>
          <w:iCs/>
          <w:sz w:val="26"/>
          <w:szCs w:val="26"/>
        </w:rPr>
        <w:t>Przeczytaj tekst źródłowy, a następnie dokończ zdania. Wybierz właściwe odpo</w:t>
      </w:r>
      <w:r w:rsidRPr="00112F01">
        <w:rPr>
          <w:rFonts w:ascii="Cambria" w:hAnsi="Cambria" w:cs="NaomiSansEFN-Italic"/>
          <w:bCs/>
          <w:iCs/>
          <w:sz w:val="26"/>
          <w:szCs w:val="26"/>
        </w:rPr>
        <w:softHyphen/>
        <w:t>wiedzi spośród podanych.</w:t>
      </w:r>
    </w:p>
    <w:p w:rsidR="00E61756" w:rsidRPr="00112F01" w:rsidRDefault="00E61756" w:rsidP="00E61756">
      <w:pPr>
        <w:spacing w:line="276" w:lineRule="auto"/>
        <w:rPr>
          <w:rFonts w:ascii="Cambria" w:hAnsi="Cambria"/>
          <w:b/>
          <w:bCs/>
          <w:iCs/>
          <w:sz w:val="26"/>
          <w:szCs w:val="26"/>
        </w:rPr>
      </w:pPr>
    </w:p>
    <w:p w:rsidR="00E61756" w:rsidRPr="00112F01" w:rsidRDefault="00E61756" w:rsidP="00E61756">
      <w:pPr>
        <w:spacing w:line="276" w:lineRule="auto"/>
        <w:rPr>
          <w:rFonts w:ascii="Cambria" w:hAnsi="Cambria"/>
          <w:b/>
          <w:bCs/>
          <w:iCs/>
          <w:sz w:val="26"/>
          <w:szCs w:val="26"/>
        </w:rPr>
      </w:pPr>
      <w:r w:rsidRPr="00112F01">
        <w:rPr>
          <w:rFonts w:ascii="Cambria" w:hAnsi="Cambria"/>
          <w:b/>
          <w:bCs/>
          <w:iCs/>
          <w:sz w:val="26"/>
          <w:szCs w:val="26"/>
        </w:rPr>
        <w:t>Tekst źródłowy</w:t>
      </w:r>
    </w:p>
    <w:p w:rsidR="00E61756" w:rsidRPr="00112F01" w:rsidRDefault="00E61756" w:rsidP="00E61756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13. Należy stworzyć niezawisłe państwo polskie, które winno obejmować terytoria zamieszkane przez ludność niezaprzeczalnie polską, któremu należy zapewnić swo</w:t>
      </w:r>
      <w:r>
        <w:rPr>
          <w:rFonts w:ascii="Cambria" w:hAnsi="Cambria" w:cs="NaomiSansEFN-Italic"/>
          <w:i/>
          <w:iCs/>
          <w:sz w:val="26"/>
          <w:szCs w:val="26"/>
        </w:rPr>
        <w:softHyphen/>
      </w:r>
      <w:r w:rsidRPr="00112F01">
        <w:rPr>
          <w:rFonts w:ascii="Cambria" w:hAnsi="Cambria" w:cs="NaomiSansEFN-Italic"/>
          <w:i/>
          <w:iCs/>
          <w:sz w:val="26"/>
          <w:szCs w:val="26"/>
        </w:rPr>
        <w:t>bodny i bezpieczny dostęp do morza i kt</w:t>
      </w:r>
      <w:r>
        <w:rPr>
          <w:rFonts w:ascii="Cambria" w:hAnsi="Cambria" w:cs="NaomiSansEFN-Italic"/>
          <w:i/>
          <w:iCs/>
          <w:sz w:val="26"/>
          <w:szCs w:val="26"/>
        </w:rPr>
        <w:t>órego niezawisłość polityczną i </w:t>
      </w:r>
      <w:r w:rsidRPr="00112F01">
        <w:rPr>
          <w:rFonts w:ascii="Cambria" w:hAnsi="Cambria" w:cs="NaomiSansEFN-Italic"/>
          <w:i/>
          <w:iCs/>
          <w:sz w:val="26"/>
          <w:szCs w:val="26"/>
        </w:rPr>
        <w:t>gospodarczą oraz integralność terytorialną należy zagwarantować paktem międzynarodowym.</w:t>
      </w:r>
    </w:p>
    <w:p w:rsidR="00E61756" w:rsidRPr="00C74185" w:rsidRDefault="00E61756" w:rsidP="00E61756">
      <w:pPr>
        <w:spacing w:line="276" w:lineRule="auto"/>
        <w:rPr>
          <w:rFonts w:ascii="Cambria" w:hAnsi="Cambria"/>
          <w:szCs w:val="26"/>
        </w:rPr>
      </w:pPr>
      <w:r w:rsidRPr="00C74185">
        <w:rPr>
          <w:rFonts w:ascii="Cambria" w:hAnsi="Cambria" w:cs="MinionPro-It"/>
          <w:i/>
          <w:iCs/>
          <w:szCs w:val="26"/>
        </w:rPr>
        <w:t>Orędzie prezydenta Wilsona</w:t>
      </w:r>
      <w:r w:rsidRPr="00C74185">
        <w:rPr>
          <w:rFonts w:ascii="Cambria" w:hAnsi="Cambria" w:cs="MinionPro-Regular"/>
          <w:szCs w:val="26"/>
        </w:rPr>
        <w:t>, 1918 r.</w:t>
      </w:r>
    </w:p>
    <w:p w:rsidR="00E61756" w:rsidRPr="00112F01" w:rsidRDefault="00E61756" w:rsidP="00E61756">
      <w:pPr>
        <w:spacing w:line="276" w:lineRule="auto"/>
        <w:rPr>
          <w:rFonts w:ascii="Cambria" w:hAnsi="Cambria"/>
          <w:sz w:val="26"/>
          <w:szCs w:val="26"/>
        </w:rPr>
      </w:pPr>
    </w:p>
    <w:p w:rsidR="00E61756" w:rsidRPr="00112F01" w:rsidRDefault="00E61756" w:rsidP="00E61756">
      <w:pPr>
        <w:spacing w:line="276" w:lineRule="auto"/>
        <w:rPr>
          <w:rFonts w:ascii="Cambria" w:hAnsi="Cambria"/>
          <w:sz w:val="26"/>
          <w:szCs w:val="26"/>
        </w:rPr>
      </w:pPr>
      <w:r w:rsidRPr="00361844">
        <w:rPr>
          <w:rFonts w:ascii="Cambria" w:hAnsi="Cambria"/>
          <w:b/>
          <w:sz w:val="26"/>
          <w:szCs w:val="26"/>
        </w:rPr>
        <w:t>1.</w:t>
      </w:r>
      <w:r w:rsidRPr="00112F01">
        <w:rPr>
          <w:rFonts w:ascii="Cambria" w:hAnsi="Cambria"/>
          <w:sz w:val="26"/>
          <w:szCs w:val="26"/>
        </w:rPr>
        <w:t xml:space="preserve"> Autor orędzia był</w:t>
      </w:r>
    </w:p>
    <w:p w:rsidR="00E61756" w:rsidRPr="00112F01" w:rsidRDefault="00E61756" w:rsidP="00E61756">
      <w:pPr>
        <w:spacing w:line="276" w:lineRule="auto"/>
        <w:rPr>
          <w:rFonts w:ascii="Cambria" w:hAnsi="Cambria"/>
          <w:sz w:val="26"/>
          <w:szCs w:val="26"/>
        </w:rPr>
      </w:pPr>
      <w:r w:rsidRPr="00112F01">
        <w:rPr>
          <w:rFonts w:ascii="Cambria" w:hAnsi="Cambria"/>
          <w:sz w:val="26"/>
          <w:szCs w:val="26"/>
        </w:rPr>
        <w:t>a) przedstawicielem państw centralnych.</w:t>
      </w:r>
    </w:p>
    <w:p w:rsidR="00E61756" w:rsidRPr="00112F01" w:rsidRDefault="00E61756" w:rsidP="00E61756">
      <w:pPr>
        <w:spacing w:line="276" w:lineRule="auto"/>
        <w:rPr>
          <w:rFonts w:ascii="Cambria" w:hAnsi="Cambria"/>
          <w:sz w:val="26"/>
          <w:szCs w:val="26"/>
        </w:rPr>
      </w:pPr>
      <w:r w:rsidRPr="00112F01">
        <w:rPr>
          <w:rFonts w:ascii="Cambria" w:hAnsi="Cambria"/>
          <w:sz w:val="26"/>
          <w:szCs w:val="26"/>
        </w:rPr>
        <w:t>b) przedstawicielem państw ententy.</w:t>
      </w:r>
    </w:p>
    <w:p w:rsidR="00E61756" w:rsidRPr="00112F01" w:rsidRDefault="00E61756" w:rsidP="00E61756">
      <w:pPr>
        <w:spacing w:line="276" w:lineRule="auto"/>
        <w:rPr>
          <w:rFonts w:ascii="Cambria" w:hAnsi="Cambria"/>
          <w:sz w:val="26"/>
          <w:szCs w:val="26"/>
        </w:rPr>
      </w:pPr>
      <w:r w:rsidRPr="00112F01">
        <w:rPr>
          <w:rFonts w:ascii="Cambria" w:hAnsi="Cambria"/>
          <w:sz w:val="26"/>
          <w:szCs w:val="26"/>
        </w:rPr>
        <w:t>c) przywódcą jednego z państw zaborczych.</w:t>
      </w:r>
    </w:p>
    <w:p w:rsidR="00E61756" w:rsidRPr="00112F01" w:rsidRDefault="00E61756" w:rsidP="00E61756">
      <w:pPr>
        <w:spacing w:line="276" w:lineRule="auto"/>
        <w:rPr>
          <w:rFonts w:ascii="Cambria" w:hAnsi="Cambria"/>
          <w:sz w:val="26"/>
          <w:szCs w:val="26"/>
        </w:rPr>
      </w:pPr>
      <w:r w:rsidRPr="00112F01">
        <w:rPr>
          <w:rFonts w:ascii="Cambria" w:hAnsi="Cambria"/>
          <w:sz w:val="26"/>
          <w:szCs w:val="26"/>
        </w:rPr>
        <w:t>d) politykiem polskim.</w:t>
      </w:r>
    </w:p>
    <w:p w:rsidR="00E61756" w:rsidRPr="00112F01" w:rsidRDefault="00E61756" w:rsidP="00E61756">
      <w:pPr>
        <w:spacing w:line="276" w:lineRule="auto"/>
        <w:rPr>
          <w:rFonts w:ascii="Cambria" w:hAnsi="Cambria"/>
          <w:sz w:val="26"/>
          <w:szCs w:val="26"/>
        </w:rPr>
      </w:pPr>
    </w:p>
    <w:p w:rsidR="00E61756" w:rsidRPr="00112F01" w:rsidRDefault="00E61756" w:rsidP="00E61756">
      <w:pPr>
        <w:spacing w:line="276" w:lineRule="auto"/>
        <w:rPr>
          <w:rFonts w:ascii="Cambria" w:hAnsi="Cambria"/>
          <w:sz w:val="26"/>
          <w:szCs w:val="26"/>
        </w:rPr>
      </w:pPr>
      <w:r w:rsidRPr="00361844">
        <w:rPr>
          <w:rFonts w:ascii="Cambria" w:hAnsi="Cambria"/>
          <w:b/>
          <w:sz w:val="26"/>
          <w:szCs w:val="26"/>
        </w:rPr>
        <w:t>2.</w:t>
      </w:r>
      <w:r w:rsidRPr="00112F01">
        <w:rPr>
          <w:rFonts w:ascii="Cambria" w:hAnsi="Cambria"/>
          <w:sz w:val="26"/>
          <w:szCs w:val="26"/>
        </w:rPr>
        <w:t xml:space="preserve"> W orędziu pada postulat</w:t>
      </w:r>
    </w:p>
    <w:p w:rsidR="00E61756" w:rsidRPr="00112F01" w:rsidRDefault="00E61756" w:rsidP="00E61756">
      <w:pPr>
        <w:spacing w:line="276" w:lineRule="auto"/>
        <w:rPr>
          <w:rFonts w:ascii="Cambria" w:hAnsi="Cambria"/>
          <w:sz w:val="26"/>
          <w:szCs w:val="26"/>
        </w:rPr>
      </w:pPr>
      <w:r w:rsidRPr="00112F01">
        <w:rPr>
          <w:rFonts w:ascii="Cambria" w:hAnsi="Cambria"/>
          <w:sz w:val="26"/>
          <w:szCs w:val="26"/>
        </w:rPr>
        <w:t>a) utworzenia marionetkowego państwa polskiego.</w:t>
      </w:r>
    </w:p>
    <w:p w:rsidR="00E61756" w:rsidRPr="00112F01" w:rsidRDefault="00E61756" w:rsidP="00E61756">
      <w:pPr>
        <w:spacing w:line="276" w:lineRule="auto"/>
        <w:rPr>
          <w:rFonts w:ascii="Cambria" w:hAnsi="Cambria"/>
          <w:sz w:val="26"/>
          <w:szCs w:val="26"/>
        </w:rPr>
      </w:pPr>
      <w:r w:rsidRPr="00112F01">
        <w:rPr>
          <w:rFonts w:ascii="Cambria" w:hAnsi="Cambria"/>
          <w:sz w:val="26"/>
          <w:szCs w:val="26"/>
        </w:rPr>
        <w:t>b) przyznania Polakom tymczasowej niepodległości.</w:t>
      </w:r>
    </w:p>
    <w:p w:rsidR="00E61756" w:rsidRPr="00112F01" w:rsidRDefault="00E61756" w:rsidP="00E61756">
      <w:pPr>
        <w:spacing w:line="276" w:lineRule="auto"/>
        <w:rPr>
          <w:rFonts w:ascii="Cambria" w:hAnsi="Cambria"/>
          <w:sz w:val="26"/>
          <w:szCs w:val="26"/>
        </w:rPr>
      </w:pPr>
      <w:r w:rsidRPr="00112F01">
        <w:rPr>
          <w:rFonts w:ascii="Cambria" w:hAnsi="Cambria"/>
          <w:sz w:val="26"/>
          <w:szCs w:val="26"/>
        </w:rPr>
        <w:t>c) utworzenia niepodległego państwa polskiego.</w:t>
      </w:r>
    </w:p>
    <w:p w:rsidR="00E61756" w:rsidRPr="00112F01" w:rsidRDefault="00E61756" w:rsidP="00E61756">
      <w:pPr>
        <w:spacing w:line="276" w:lineRule="auto"/>
        <w:rPr>
          <w:rFonts w:ascii="Cambria" w:hAnsi="Cambria"/>
          <w:sz w:val="26"/>
          <w:szCs w:val="26"/>
        </w:rPr>
      </w:pPr>
      <w:r w:rsidRPr="00112F01">
        <w:rPr>
          <w:rFonts w:ascii="Cambria" w:hAnsi="Cambria"/>
          <w:sz w:val="26"/>
          <w:szCs w:val="26"/>
        </w:rPr>
        <w:t>d) przywrócenia na ziemiach polskich sytuacji sprzed wojny.</w:t>
      </w:r>
    </w:p>
    <w:p w:rsidR="00E61756" w:rsidRDefault="00E61756" w:rsidP="00E61756">
      <w:pPr>
        <w:spacing w:line="276" w:lineRule="auto"/>
        <w:rPr>
          <w:rFonts w:ascii="Cambria" w:hAnsi="Cambria"/>
          <w:sz w:val="26"/>
          <w:szCs w:val="26"/>
        </w:rPr>
      </w:pPr>
    </w:p>
    <w:p w:rsidR="00E61756" w:rsidRPr="00112F01" w:rsidRDefault="00E61756" w:rsidP="00E61756">
      <w:pPr>
        <w:spacing w:line="276" w:lineRule="auto"/>
        <w:rPr>
          <w:rFonts w:ascii="Cambria" w:hAnsi="Cambria"/>
          <w:sz w:val="26"/>
          <w:szCs w:val="26"/>
        </w:rPr>
      </w:pPr>
    </w:p>
    <w:p w:rsidR="00E61756" w:rsidRPr="00230E60" w:rsidRDefault="00E61756" w:rsidP="00E61756">
      <w:pPr>
        <w:spacing w:line="276" w:lineRule="auto"/>
        <w:rPr>
          <w:rFonts w:ascii="Cambria" w:hAnsi="Cambria"/>
          <w:sz w:val="26"/>
          <w:szCs w:val="26"/>
        </w:rPr>
      </w:pPr>
      <w:r w:rsidRPr="00230E60">
        <w:rPr>
          <w:rFonts w:ascii="Cambria" w:hAnsi="Cambria"/>
          <w:sz w:val="26"/>
          <w:szCs w:val="26"/>
        </w:rPr>
        <w:t>Odpowiedź: 1. b)</w:t>
      </w:r>
    </w:p>
    <w:p w:rsidR="00E61756" w:rsidRPr="001D1D63" w:rsidRDefault="00E61756" w:rsidP="001D1D63">
      <w:pPr>
        <w:spacing w:line="276" w:lineRule="auto"/>
        <w:rPr>
          <w:rFonts w:ascii="Cambria" w:hAnsi="Cambria"/>
          <w:sz w:val="26"/>
          <w:szCs w:val="26"/>
        </w:rPr>
      </w:pPr>
      <w:r w:rsidRPr="00230E60">
        <w:rPr>
          <w:rFonts w:ascii="Cambria" w:hAnsi="Cambria"/>
          <w:sz w:val="26"/>
          <w:szCs w:val="26"/>
        </w:rPr>
        <w:t>Odpowiedź: 2. c)</w:t>
      </w:r>
      <w:bookmarkStart w:id="0" w:name="_GoBack"/>
      <w:bookmarkEnd w:id="0"/>
    </w:p>
    <w:sectPr w:rsidR="00E61756" w:rsidRPr="001D1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omiSansEFN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NaomiSansEFN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NaomiSansEF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It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C1"/>
    <w:rsid w:val="0004094C"/>
    <w:rsid w:val="001D1D63"/>
    <w:rsid w:val="00303690"/>
    <w:rsid w:val="004A22E9"/>
    <w:rsid w:val="008F2A87"/>
    <w:rsid w:val="00967375"/>
    <w:rsid w:val="009E3EE0"/>
    <w:rsid w:val="00A36BFE"/>
    <w:rsid w:val="00A40EDA"/>
    <w:rsid w:val="00B916C1"/>
    <w:rsid w:val="00D706FA"/>
    <w:rsid w:val="00D82159"/>
    <w:rsid w:val="00D92982"/>
    <w:rsid w:val="00E61756"/>
    <w:rsid w:val="00F0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666B4-BAA3-4A1A-8621-8B974ACC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2E9"/>
    <w:pPr>
      <w:spacing w:after="80" w:line="240" w:lineRule="exact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916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Gruszczyńska</dc:creator>
  <cp:keywords/>
  <dc:description/>
  <cp:lastModifiedBy>Katarzyna Gruszczyńska</cp:lastModifiedBy>
  <cp:revision>20</cp:revision>
  <dcterms:created xsi:type="dcterms:W3CDTF">2019-09-23T08:14:00Z</dcterms:created>
  <dcterms:modified xsi:type="dcterms:W3CDTF">2019-09-23T08:30:00Z</dcterms:modified>
</cp:coreProperties>
</file>