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E9" w:rsidRDefault="00E05DE9" w:rsidP="00E05DE9">
      <w:pPr>
        <w:pStyle w:val="Default"/>
        <w:spacing w:line="360" w:lineRule="auto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Imię i nazwisko ………………………………………………………………..</w:t>
      </w:r>
      <w:r>
        <w:rPr>
          <w:b/>
          <w:bCs/>
          <w:sz w:val="22"/>
          <w:szCs w:val="22"/>
        </w:rPr>
        <w:tab/>
        <w:t>Klasa ………</w:t>
      </w:r>
      <w:r>
        <w:rPr>
          <w:b/>
          <w:bCs/>
          <w:sz w:val="22"/>
          <w:szCs w:val="22"/>
        </w:rPr>
        <w:tab/>
        <w:t xml:space="preserve">Grupa A </w:t>
      </w:r>
    </w:p>
    <w:p w:rsidR="00E05DE9" w:rsidRDefault="00E05DE9" w:rsidP="00E05DE9">
      <w:pPr>
        <w:pStyle w:val="Default"/>
        <w:spacing w:line="360" w:lineRule="auto"/>
        <w:jc w:val="center"/>
        <w:rPr>
          <w:sz w:val="22"/>
          <w:szCs w:val="22"/>
        </w:rPr>
      </w:pPr>
    </w:p>
    <w:p w:rsidR="00E05DE9" w:rsidRDefault="00E05DE9" w:rsidP="00E05DE9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Rozdział 31. Integracja europejska</w:t>
      </w:r>
    </w:p>
    <w:p w:rsidR="00E05DE9" w:rsidRDefault="00E05DE9" w:rsidP="00E05DE9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E05DE9" w:rsidRPr="00C86A44" w:rsidRDefault="00E05DE9" w:rsidP="00E05DE9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Polecenie 1.</w:t>
      </w:r>
    </w:p>
    <w:p w:rsidR="00E05DE9" w:rsidRPr="00E05DE9" w:rsidRDefault="00E05DE9" w:rsidP="00E05DE9">
      <w:pPr>
        <w:pStyle w:val="Default"/>
        <w:spacing w:line="360" w:lineRule="auto"/>
        <w:jc w:val="both"/>
        <w:rPr>
          <w:bCs/>
          <w:color w:val="auto"/>
        </w:rPr>
      </w:pPr>
      <w:r w:rsidRPr="00E05DE9">
        <w:rPr>
          <w:bCs/>
          <w:color w:val="auto"/>
        </w:rPr>
        <w:t>Przyjrzyj się mapie, a następnie wykonaj polecenia.</w:t>
      </w:r>
    </w:p>
    <w:p w:rsidR="00E05DE9" w:rsidRDefault="00E05DE9" w:rsidP="00E05DE9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:rsidR="00E05DE9" w:rsidRPr="00632B0E" w:rsidRDefault="00E05DE9" w:rsidP="00E05DE9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632B0E">
        <w:rPr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0FD347A8" wp14:editId="3770B1BA">
            <wp:extent cx="5418969" cy="3286125"/>
            <wp:effectExtent l="0" t="0" r="0" b="0"/>
            <wp:docPr id="1" name="Obraz 1" descr="C:\Users\gkompowska\Desktop\HISTORIA kartkówki\kl. 8\ryc. i fot\31_mapa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ompowska\Desktop\HISTORIA kartkówki\kl. 8\ryc. i fot\31_mapa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48" cy="32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a</w:t>
      </w:r>
      <w:proofErr w:type="gramEnd"/>
      <w:r>
        <w:rPr>
          <w:bCs/>
          <w:color w:val="auto"/>
          <w:sz w:val="22"/>
          <w:szCs w:val="22"/>
        </w:rPr>
        <w:t xml:space="preserve">) Zaznacz na mapie pionowymi kreskami państwa założycielskie </w:t>
      </w:r>
      <w:proofErr w:type="spellStart"/>
      <w:r>
        <w:rPr>
          <w:bCs/>
          <w:color w:val="auto"/>
          <w:sz w:val="22"/>
          <w:szCs w:val="22"/>
        </w:rPr>
        <w:t>EWWiS</w:t>
      </w:r>
      <w:proofErr w:type="spellEnd"/>
      <w:r>
        <w:rPr>
          <w:bCs/>
          <w:color w:val="auto"/>
          <w:sz w:val="22"/>
          <w:szCs w:val="22"/>
        </w:rPr>
        <w:t>.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b</w:t>
      </w:r>
      <w:proofErr w:type="gramEnd"/>
      <w:r>
        <w:rPr>
          <w:bCs/>
          <w:color w:val="auto"/>
          <w:sz w:val="22"/>
          <w:szCs w:val="22"/>
        </w:rPr>
        <w:t>) Zaznacz na mapie poziomymi kreskami państwa, które przystąpiły do EWG w 1973 r.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c</w:t>
      </w:r>
      <w:proofErr w:type="gramEnd"/>
      <w:r>
        <w:rPr>
          <w:bCs/>
          <w:color w:val="auto"/>
          <w:sz w:val="22"/>
          <w:szCs w:val="22"/>
        </w:rPr>
        <w:t>) Otocz kółkiem nazwy państw, które przystąpiły do UE w 2004 r.</w:t>
      </w:r>
    </w:p>
    <w:p w:rsidR="00E05DE9" w:rsidRPr="00E9102F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</w:p>
    <w:p w:rsidR="00E05DE9" w:rsidRPr="00C86A44" w:rsidRDefault="00E05DE9" w:rsidP="00E05DE9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Polecenie 2</w:t>
      </w:r>
      <w:r w:rsidRPr="00C86A44">
        <w:rPr>
          <w:b/>
          <w:bCs/>
          <w:sz w:val="22"/>
          <w:szCs w:val="22"/>
        </w:rPr>
        <w:t>.</w:t>
      </w:r>
      <w:r w:rsidRPr="00877FE9">
        <w:rPr>
          <w:b/>
          <w:bCs/>
          <w:color w:val="auto"/>
          <w:sz w:val="22"/>
          <w:szCs w:val="22"/>
        </w:rPr>
        <w:t xml:space="preserve"> </w:t>
      </w:r>
    </w:p>
    <w:p w:rsidR="00E05DE9" w:rsidRDefault="00E05DE9" w:rsidP="00E05DE9">
      <w:pPr>
        <w:jc w:val="both"/>
        <w:rPr>
          <w:bCs/>
        </w:rPr>
      </w:pPr>
      <w:r>
        <w:rPr>
          <w:bCs/>
        </w:rPr>
        <w:t>Wymień dwie przyczyny integracji europejskiej.</w:t>
      </w:r>
    </w:p>
    <w:p w:rsidR="00E05DE9" w:rsidRDefault="00E05DE9" w:rsidP="00E05DE9">
      <w:pPr>
        <w:jc w:val="both"/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DE9" w:rsidRPr="007C27E0" w:rsidRDefault="00E05DE9" w:rsidP="00E05DE9"/>
    <w:p w:rsidR="00E05DE9" w:rsidRPr="00C86A44" w:rsidRDefault="00E05DE9" w:rsidP="00E05DE9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Polecenie 3.</w:t>
      </w:r>
      <w:r w:rsidRPr="00C86A44">
        <w:rPr>
          <w:b/>
          <w:bCs/>
          <w:sz w:val="22"/>
          <w:szCs w:val="22"/>
        </w:rPr>
        <w:t xml:space="preserve"> </w:t>
      </w:r>
    </w:p>
    <w:p w:rsidR="00E05DE9" w:rsidRDefault="00E05DE9" w:rsidP="00E05DE9">
      <w:pPr>
        <w:jc w:val="both"/>
      </w:pPr>
      <w:r>
        <w:t>Zaznacz wydarzenie, które zapoczątkowało istnienie EWG.</w:t>
      </w:r>
    </w:p>
    <w:p w:rsidR="00E05DE9" w:rsidRDefault="00E05DE9" w:rsidP="00E05DE9">
      <w:pPr>
        <w:jc w:val="both"/>
        <w:rPr>
          <w:color w:val="000000"/>
          <w:sz w:val="22"/>
          <w:szCs w:val="22"/>
        </w:rPr>
      </w:pPr>
    </w:p>
    <w:p w:rsidR="00E05DE9" w:rsidRPr="00E05DE9" w:rsidRDefault="00E05DE9" w:rsidP="00E05DE9">
      <w:pPr>
        <w:jc w:val="both"/>
        <w:rPr>
          <w:color w:val="000000"/>
          <w:sz w:val="22"/>
          <w:szCs w:val="22"/>
        </w:rPr>
      </w:pPr>
      <w:r w:rsidRPr="00E05DE9">
        <w:rPr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podpisanie traktatów rzymskich</w:t>
      </w:r>
    </w:p>
    <w:p w:rsidR="00E05DE9" w:rsidRPr="00E05DE9" w:rsidRDefault="00E05DE9" w:rsidP="00E05DE9">
      <w:pPr>
        <w:jc w:val="both"/>
        <w:rPr>
          <w:color w:val="000000"/>
          <w:sz w:val="22"/>
          <w:szCs w:val="22"/>
        </w:rPr>
      </w:pPr>
      <w:r w:rsidRPr="00E05DE9">
        <w:rPr>
          <w:color w:val="000000"/>
          <w:sz w:val="22"/>
          <w:szCs w:val="22"/>
        </w:rPr>
        <w:t xml:space="preserve">□ podpisanie traktatu z </w:t>
      </w:r>
      <w:proofErr w:type="spellStart"/>
      <w:r w:rsidRPr="00E05DE9">
        <w:rPr>
          <w:color w:val="000000"/>
          <w:sz w:val="22"/>
          <w:szCs w:val="22"/>
        </w:rPr>
        <w:t>Maastricht</w:t>
      </w:r>
      <w:proofErr w:type="spellEnd"/>
    </w:p>
    <w:p w:rsidR="00E05DE9" w:rsidRPr="00632B0E" w:rsidRDefault="00E05DE9" w:rsidP="00E05DE9">
      <w:pPr>
        <w:jc w:val="both"/>
        <w:rPr>
          <w:b/>
          <w:bCs/>
        </w:rPr>
      </w:pPr>
      <w:r>
        <w:rPr>
          <w:color w:val="000000"/>
        </w:rPr>
        <w:br w:type="column"/>
      </w:r>
      <w:r w:rsidRPr="00632B0E">
        <w:rPr>
          <w:b/>
          <w:bCs/>
        </w:rPr>
        <w:lastRenderedPageBreak/>
        <w:t>Imię i</w:t>
      </w:r>
      <w:r>
        <w:rPr>
          <w:b/>
          <w:bCs/>
        </w:rPr>
        <w:t xml:space="preserve"> nazwisko ………………………………………………………</w:t>
      </w:r>
      <w:r>
        <w:rPr>
          <w:b/>
          <w:bCs/>
        </w:rPr>
        <w:tab/>
        <w:t>Klasa ………</w:t>
      </w:r>
      <w:r>
        <w:rPr>
          <w:b/>
          <w:bCs/>
        </w:rPr>
        <w:tab/>
      </w:r>
      <w:r w:rsidRPr="00632B0E">
        <w:rPr>
          <w:b/>
          <w:bCs/>
        </w:rPr>
        <w:t xml:space="preserve">Grupa B </w:t>
      </w:r>
    </w:p>
    <w:p w:rsidR="00E05DE9" w:rsidRPr="00632B0E" w:rsidRDefault="00E05DE9" w:rsidP="00E05DE9">
      <w:pPr>
        <w:pStyle w:val="Default"/>
        <w:spacing w:line="360" w:lineRule="auto"/>
        <w:jc w:val="center"/>
        <w:rPr>
          <w:sz w:val="22"/>
          <w:szCs w:val="22"/>
        </w:rPr>
      </w:pPr>
    </w:p>
    <w:p w:rsidR="00E05DE9" w:rsidRDefault="00E05DE9" w:rsidP="00E05DE9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Rozdział 31. Integracja europejska</w:t>
      </w:r>
    </w:p>
    <w:p w:rsidR="00E05DE9" w:rsidRDefault="00E05DE9" w:rsidP="00E05DE9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E05DE9" w:rsidRPr="00C86A44" w:rsidRDefault="00E05DE9" w:rsidP="00E05DE9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Polecenie 1.</w:t>
      </w:r>
    </w:p>
    <w:p w:rsidR="00E05DE9" w:rsidRDefault="00E05DE9" w:rsidP="00E05DE9">
      <w:pPr>
        <w:pStyle w:val="Default"/>
        <w:spacing w:line="360" w:lineRule="auto"/>
        <w:jc w:val="both"/>
        <w:rPr>
          <w:bCs/>
          <w:color w:val="auto"/>
        </w:rPr>
      </w:pPr>
      <w:r w:rsidRPr="00E05DE9">
        <w:rPr>
          <w:bCs/>
          <w:color w:val="auto"/>
        </w:rPr>
        <w:t>Przyjrzyj się mapie, a następnie wykonaj polecenia.</w:t>
      </w:r>
    </w:p>
    <w:p w:rsidR="00E05DE9" w:rsidRPr="00E05DE9" w:rsidRDefault="00E05DE9" w:rsidP="00E05DE9">
      <w:pPr>
        <w:pStyle w:val="Default"/>
        <w:spacing w:line="360" w:lineRule="auto"/>
        <w:jc w:val="both"/>
        <w:rPr>
          <w:bCs/>
          <w:color w:val="auto"/>
        </w:rPr>
      </w:pP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632B0E">
        <w:rPr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795F0129" wp14:editId="4CBC84DE">
            <wp:extent cx="5000625" cy="3447941"/>
            <wp:effectExtent l="0" t="0" r="0" b="0"/>
            <wp:docPr id="2" name="Obraz 2" descr="C:\Users\gkompowska\Desktop\HISTORIA kartkówki\kl. 8\ryc. i fot\31_mapa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kompowska\Desktop\HISTORIA kartkówki\kl. 8\ryc. i fot\31_mapa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82" cy="345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a</w:t>
      </w:r>
      <w:proofErr w:type="gramEnd"/>
      <w:r>
        <w:rPr>
          <w:bCs/>
          <w:color w:val="auto"/>
          <w:sz w:val="22"/>
          <w:szCs w:val="22"/>
        </w:rPr>
        <w:t>) Zaznacz na mapie pionowymi kreskami państwa założycielskie EWG.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b</w:t>
      </w:r>
      <w:proofErr w:type="gramEnd"/>
      <w:r>
        <w:rPr>
          <w:bCs/>
          <w:color w:val="auto"/>
          <w:sz w:val="22"/>
          <w:szCs w:val="22"/>
        </w:rPr>
        <w:t>) Zaznacz na mapie poziomymi kreskami państwa, które przystąpiły do EWG w 1995 r.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c</w:t>
      </w:r>
      <w:proofErr w:type="gramEnd"/>
      <w:r>
        <w:rPr>
          <w:bCs/>
          <w:color w:val="auto"/>
          <w:sz w:val="22"/>
          <w:szCs w:val="22"/>
        </w:rPr>
        <w:t>) Otocz kółkiem nazwy państw, które przystąpiły do UE w 2004 r.</w:t>
      </w:r>
    </w:p>
    <w:p w:rsidR="00E05DE9" w:rsidRPr="00476B3F" w:rsidRDefault="00E05DE9" w:rsidP="00E05DE9">
      <w:pPr>
        <w:pStyle w:val="Default"/>
        <w:spacing w:line="360" w:lineRule="auto"/>
        <w:rPr>
          <w:bCs/>
          <w:sz w:val="22"/>
          <w:szCs w:val="22"/>
        </w:rPr>
      </w:pPr>
    </w:p>
    <w:p w:rsidR="00E05DE9" w:rsidRPr="00C86A44" w:rsidRDefault="00E05DE9" w:rsidP="00E05DE9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Polecenie 2.</w:t>
      </w:r>
    </w:p>
    <w:p w:rsidR="00E05DE9" w:rsidRDefault="00E05DE9" w:rsidP="00E05DE9">
      <w:pPr>
        <w:jc w:val="both"/>
        <w:rPr>
          <w:bCs/>
        </w:rPr>
      </w:pPr>
      <w:r>
        <w:rPr>
          <w:bCs/>
        </w:rPr>
        <w:t>Wymień dwie przyczyny, które skłoniły państwa byłego bloku wschodniego do zwrotu na Zachód.</w:t>
      </w:r>
    </w:p>
    <w:p w:rsidR="00E05DE9" w:rsidRDefault="00E05DE9" w:rsidP="00E05DE9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</w:t>
      </w:r>
    </w:p>
    <w:p w:rsidR="00E05DE9" w:rsidRDefault="00E05DE9" w:rsidP="00E05DE9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</w:t>
      </w:r>
    </w:p>
    <w:p w:rsidR="00E05DE9" w:rsidRDefault="00E05DE9" w:rsidP="00E05DE9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</w:t>
      </w:r>
    </w:p>
    <w:p w:rsidR="00E05DE9" w:rsidRDefault="00E05DE9" w:rsidP="00E05DE9">
      <w:pPr>
        <w:jc w:val="both"/>
      </w:pPr>
      <w:r>
        <w:rPr>
          <w:bCs/>
        </w:rPr>
        <w:t>…………………………………………………………………………………………………………………</w:t>
      </w:r>
    </w:p>
    <w:p w:rsidR="00E05DE9" w:rsidRDefault="00E05DE9" w:rsidP="00E05DE9"/>
    <w:p w:rsidR="00E05DE9" w:rsidRPr="00C86A44" w:rsidRDefault="00E05DE9" w:rsidP="00E05DE9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Polecenie 3.</w:t>
      </w:r>
    </w:p>
    <w:p w:rsidR="00E05DE9" w:rsidRDefault="00E05DE9" w:rsidP="00E05DE9">
      <w:pPr>
        <w:jc w:val="both"/>
      </w:pPr>
      <w:r>
        <w:t>Zaznacz wydarzenie, które zapoczątkowało istnienie UE.</w:t>
      </w:r>
    </w:p>
    <w:p w:rsidR="00E05DE9" w:rsidRDefault="00E05DE9" w:rsidP="00E05DE9">
      <w:pPr>
        <w:jc w:val="both"/>
        <w:rPr>
          <w:color w:val="000000"/>
          <w:sz w:val="22"/>
          <w:szCs w:val="22"/>
        </w:rPr>
      </w:pPr>
    </w:p>
    <w:p w:rsidR="00E05DE9" w:rsidRPr="00E05DE9" w:rsidRDefault="00E05DE9" w:rsidP="00E05DE9">
      <w:pPr>
        <w:jc w:val="both"/>
        <w:rPr>
          <w:color w:val="000000"/>
          <w:sz w:val="22"/>
          <w:szCs w:val="22"/>
        </w:rPr>
      </w:pPr>
      <w:r w:rsidRPr="00E05DE9">
        <w:rPr>
          <w:color w:val="000000"/>
          <w:sz w:val="22"/>
          <w:szCs w:val="22"/>
        </w:rPr>
        <w:t>□ podpisanie traktat</w:t>
      </w:r>
      <w:r>
        <w:rPr>
          <w:color w:val="000000"/>
          <w:sz w:val="22"/>
          <w:szCs w:val="22"/>
        </w:rPr>
        <w:t>ów rzymskich</w:t>
      </w:r>
    </w:p>
    <w:p w:rsidR="00E05DE9" w:rsidRPr="00FA38E7" w:rsidRDefault="00E05DE9" w:rsidP="00E05DE9">
      <w:pPr>
        <w:jc w:val="both"/>
        <w:rPr>
          <w:color w:val="000000"/>
        </w:rPr>
      </w:pPr>
      <w:r w:rsidRPr="00E05DE9">
        <w:rPr>
          <w:color w:val="000000"/>
          <w:sz w:val="22"/>
          <w:szCs w:val="22"/>
        </w:rPr>
        <w:t xml:space="preserve">□ podpisanie traktatu z </w:t>
      </w:r>
      <w:proofErr w:type="spellStart"/>
      <w:r w:rsidRPr="00E05DE9">
        <w:rPr>
          <w:color w:val="000000"/>
          <w:sz w:val="22"/>
          <w:szCs w:val="22"/>
        </w:rPr>
        <w:t>Maastricht</w:t>
      </w:r>
      <w:proofErr w:type="spellEnd"/>
      <w:r>
        <w:t xml:space="preserve"> </w:t>
      </w:r>
      <w:r>
        <w:br w:type="page"/>
      </w:r>
    </w:p>
    <w:p w:rsidR="00E05DE9" w:rsidRDefault="00E05DE9" w:rsidP="00E05DE9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Rozdział 31. Integracja europejska</w:t>
      </w:r>
    </w:p>
    <w:p w:rsidR="00E05DE9" w:rsidRDefault="00E05DE9" w:rsidP="00E05DE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– model odpowiedzi (10 pkt) </w:t>
      </w:r>
    </w:p>
    <w:p w:rsidR="00E05DE9" w:rsidRDefault="00E05DE9" w:rsidP="00E05DE9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E05DE9" w:rsidRPr="00394AE0" w:rsidRDefault="00E05DE9" w:rsidP="00E05DE9">
      <w:pPr>
        <w:pStyle w:val="Default"/>
        <w:spacing w:line="276" w:lineRule="auto"/>
        <w:rPr>
          <w:sz w:val="28"/>
          <w:szCs w:val="22"/>
        </w:rPr>
      </w:pPr>
      <w:r w:rsidRPr="00394AE0">
        <w:rPr>
          <w:b/>
          <w:bCs/>
          <w:sz w:val="28"/>
          <w:szCs w:val="22"/>
        </w:rPr>
        <w:t xml:space="preserve">Grupa A </w:t>
      </w:r>
    </w:p>
    <w:p w:rsidR="00E05DE9" w:rsidRDefault="00E05DE9" w:rsidP="00E05DE9">
      <w:pPr>
        <w:pStyle w:val="Default"/>
        <w:rPr>
          <w:b/>
          <w:bCs/>
          <w:sz w:val="22"/>
          <w:szCs w:val="22"/>
        </w:rPr>
      </w:pPr>
    </w:p>
    <w:p w:rsidR="00E05DE9" w:rsidRDefault="00E05DE9" w:rsidP="00E05D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(0–7) 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a</w:t>
      </w:r>
      <w:proofErr w:type="gramEnd"/>
      <w:r>
        <w:rPr>
          <w:bCs/>
          <w:color w:val="auto"/>
          <w:sz w:val="22"/>
          <w:szCs w:val="22"/>
        </w:rPr>
        <w:t xml:space="preserve">) Francja, RFN, Włochy, Belgia, Holandia, Luksemburg 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(2 pkt – zaznaczenie 6 państw, 1 pkt – zaznaczenie 4–5 państw)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b</w:t>
      </w:r>
      <w:proofErr w:type="gramEnd"/>
      <w:r>
        <w:rPr>
          <w:bCs/>
          <w:color w:val="auto"/>
          <w:sz w:val="22"/>
          <w:szCs w:val="22"/>
        </w:rPr>
        <w:t>) Wielka Brytania, Irlandia, Dania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(2 pkt </w:t>
      </w:r>
      <w:r w:rsidR="00310010">
        <w:rPr>
          <w:bCs/>
          <w:color w:val="auto"/>
          <w:sz w:val="22"/>
          <w:szCs w:val="22"/>
        </w:rPr>
        <w:t>– zaznaczenie 3 państw, 1 pkt – z</w:t>
      </w:r>
      <w:r>
        <w:rPr>
          <w:bCs/>
          <w:color w:val="auto"/>
          <w:sz w:val="22"/>
          <w:szCs w:val="22"/>
        </w:rPr>
        <w:t>aznaczenie 2 państw)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c</w:t>
      </w:r>
      <w:proofErr w:type="gramEnd"/>
      <w:r>
        <w:rPr>
          <w:bCs/>
          <w:color w:val="auto"/>
          <w:sz w:val="22"/>
          <w:szCs w:val="22"/>
        </w:rPr>
        <w:t>) Estonia, Łotwa, Litwa, Polska, Czechy, Słowacja, Węgry, Słowenia, Malta, Cypr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(3 pkt – zakreślenie 10 państw, 2 pkt – zakreślenie 8–9 państw, 1 pkt – zakreślenie 6–7 państw)</w:t>
      </w:r>
    </w:p>
    <w:p w:rsidR="00E05DE9" w:rsidRDefault="00E05DE9" w:rsidP="00E05DE9">
      <w:pPr>
        <w:pStyle w:val="Default"/>
        <w:rPr>
          <w:b/>
          <w:bCs/>
          <w:sz w:val="22"/>
          <w:szCs w:val="22"/>
        </w:rPr>
      </w:pPr>
    </w:p>
    <w:p w:rsidR="00E05DE9" w:rsidRPr="00416BC3" w:rsidRDefault="00E05DE9" w:rsidP="00E05DE9">
      <w:pPr>
        <w:pStyle w:val="Default"/>
        <w:rPr>
          <w:b/>
          <w:bCs/>
          <w:color w:val="auto"/>
          <w:sz w:val="22"/>
          <w:szCs w:val="22"/>
        </w:rPr>
      </w:pPr>
      <w:r w:rsidRPr="00416BC3">
        <w:rPr>
          <w:b/>
          <w:bCs/>
          <w:color w:val="auto"/>
          <w:sz w:val="22"/>
          <w:szCs w:val="22"/>
        </w:rPr>
        <w:t xml:space="preserve">Polecenie 2. (0–2) </w:t>
      </w:r>
    </w:p>
    <w:p w:rsidR="00E05DE9" w:rsidRDefault="00E05DE9" w:rsidP="00E05DE9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Przykładowe odpowiedzi:</w:t>
      </w:r>
    </w:p>
    <w:p w:rsidR="00E05DE9" w:rsidRPr="00416BC3" w:rsidRDefault="00E05DE9" w:rsidP="00E05DE9">
      <w:pPr>
        <w:pStyle w:val="Default"/>
        <w:rPr>
          <w:bCs/>
          <w:i/>
          <w:sz w:val="22"/>
          <w:szCs w:val="22"/>
        </w:rPr>
      </w:pPr>
      <w:r w:rsidRPr="00416BC3">
        <w:rPr>
          <w:bCs/>
          <w:i/>
          <w:sz w:val="22"/>
          <w:szCs w:val="22"/>
        </w:rPr>
        <w:t>Obawa przed ekspansją ZSRR.</w:t>
      </w:r>
    </w:p>
    <w:p w:rsidR="00E05DE9" w:rsidRPr="00416BC3" w:rsidRDefault="00E05DE9" w:rsidP="00E05DE9">
      <w:pPr>
        <w:pStyle w:val="Default"/>
        <w:jc w:val="both"/>
        <w:rPr>
          <w:bCs/>
          <w:i/>
          <w:spacing w:val="-2"/>
          <w:sz w:val="22"/>
          <w:szCs w:val="22"/>
        </w:rPr>
      </w:pPr>
      <w:r w:rsidRPr="00416BC3">
        <w:rPr>
          <w:bCs/>
          <w:i/>
          <w:spacing w:val="-2"/>
          <w:sz w:val="22"/>
          <w:szCs w:val="22"/>
        </w:rPr>
        <w:t>Uniemożliwienie wybuchu kolejnej wojny dzięki powiązaniu ze sobą gospodarek państw europejskich.</w:t>
      </w:r>
    </w:p>
    <w:p w:rsidR="00E05DE9" w:rsidRPr="00416BC3" w:rsidRDefault="00E05DE9" w:rsidP="00E05DE9">
      <w:pPr>
        <w:pStyle w:val="Default"/>
        <w:jc w:val="both"/>
        <w:rPr>
          <w:bCs/>
          <w:i/>
          <w:sz w:val="22"/>
          <w:szCs w:val="22"/>
        </w:rPr>
      </w:pPr>
      <w:r w:rsidRPr="00416BC3">
        <w:rPr>
          <w:bCs/>
          <w:i/>
          <w:sz w:val="22"/>
          <w:szCs w:val="22"/>
        </w:rPr>
        <w:t>Dążenie do podniesienia poziomu życia.</w:t>
      </w:r>
    </w:p>
    <w:p w:rsidR="00962AEE" w:rsidRDefault="00962AEE" w:rsidP="00E05DE9">
      <w:pPr>
        <w:pStyle w:val="Default"/>
        <w:rPr>
          <w:b/>
          <w:bCs/>
          <w:sz w:val="22"/>
          <w:szCs w:val="22"/>
        </w:rPr>
      </w:pPr>
    </w:p>
    <w:p w:rsidR="00E05DE9" w:rsidRPr="00FF72FA" w:rsidRDefault="00E05DE9" w:rsidP="00E05D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Polecenie 3. (0–1</w:t>
      </w:r>
      <w:r w:rsidRPr="00FF72FA">
        <w:rPr>
          <w:b/>
          <w:bCs/>
          <w:sz w:val="22"/>
          <w:szCs w:val="22"/>
        </w:rPr>
        <w:t xml:space="preserve">) </w:t>
      </w:r>
    </w:p>
    <w:p w:rsidR="00E05DE9" w:rsidRDefault="00E05DE9" w:rsidP="00E05DE9">
      <w:pPr>
        <w:jc w:val="both"/>
        <w:rPr>
          <w:color w:val="000000"/>
        </w:rPr>
      </w:pPr>
      <w:r w:rsidRPr="00FF72FA">
        <w:rPr>
          <w:color w:val="000000"/>
        </w:rPr>
        <w:t>□</w:t>
      </w:r>
      <w:r>
        <w:rPr>
          <w:color w:val="000000"/>
        </w:rPr>
        <w:t xml:space="preserve"> podpisanie traktatów rzymskich</w:t>
      </w:r>
    </w:p>
    <w:p w:rsidR="00E05DE9" w:rsidRDefault="00E05DE9" w:rsidP="00E05DE9">
      <w:pPr>
        <w:jc w:val="both"/>
      </w:pPr>
    </w:p>
    <w:p w:rsidR="00E05DE9" w:rsidRPr="00476B3F" w:rsidRDefault="00E05DE9" w:rsidP="00E05DE9">
      <w:pPr>
        <w:jc w:val="both"/>
      </w:pPr>
    </w:p>
    <w:p w:rsidR="00E05DE9" w:rsidRPr="00F71919" w:rsidRDefault="00E05DE9" w:rsidP="00E05DE9">
      <w:pPr>
        <w:pStyle w:val="Default"/>
        <w:rPr>
          <w:bCs/>
          <w:sz w:val="22"/>
          <w:szCs w:val="22"/>
        </w:rPr>
      </w:pPr>
    </w:p>
    <w:p w:rsidR="00E05DE9" w:rsidRPr="00D32C45" w:rsidRDefault="00E05DE9" w:rsidP="00E05DE9">
      <w:pPr>
        <w:rPr>
          <w:b/>
          <w:bCs/>
          <w:color w:val="000000"/>
          <w:sz w:val="28"/>
        </w:rPr>
      </w:pPr>
      <w:r w:rsidRPr="00D32C45">
        <w:rPr>
          <w:b/>
          <w:bCs/>
          <w:sz w:val="28"/>
        </w:rPr>
        <w:t xml:space="preserve">Grupa B </w:t>
      </w:r>
    </w:p>
    <w:p w:rsidR="00E05DE9" w:rsidRDefault="00E05DE9" w:rsidP="00E05DE9">
      <w:pPr>
        <w:pStyle w:val="Default"/>
        <w:rPr>
          <w:b/>
          <w:bCs/>
          <w:sz w:val="22"/>
          <w:szCs w:val="22"/>
        </w:rPr>
      </w:pPr>
    </w:p>
    <w:p w:rsidR="00E05DE9" w:rsidRDefault="00E05DE9" w:rsidP="00E05D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(0–7) 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a</w:t>
      </w:r>
      <w:proofErr w:type="gramEnd"/>
      <w:r>
        <w:rPr>
          <w:bCs/>
          <w:color w:val="auto"/>
          <w:sz w:val="22"/>
          <w:szCs w:val="22"/>
        </w:rPr>
        <w:t xml:space="preserve">) Francja, RFN, Włochy, Belgia, Holandia, Luksemburg 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(2 pkt – zaznaczenie 6 państw, 1 pkt –</w:t>
      </w:r>
      <w:r w:rsidR="00310010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zaznaczenie 4–5 państw)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b</w:t>
      </w:r>
      <w:proofErr w:type="gramEnd"/>
      <w:r>
        <w:rPr>
          <w:bCs/>
          <w:color w:val="auto"/>
          <w:sz w:val="22"/>
          <w:szCs w:val="22"/>
        </w:rPr>
        <w:t>) Szwecja, Finlandia, Austria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(2 pkt – zaznaczenie 3 państw, 1 pkt –</w:t>
      </w:r>
      <w:r w:rsidR="00310010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zaznaczenie 2 państw)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c</w:t>
      </w:r>
      <w:proofErr w:type="gramEnd"/>
      <w:r>
        <w:rPr>
          <w:bCs/>
          <w:color w:val="auto"/>
          <w:sz w:val="22"/>
          <w:szCs w:val="22"/>
        </w:rPr>
        <w:t>) Estonia, Łotwa, Litwa, Polska, Czechy, Słowacja, Węgry, Słowenia, Malta, Cypr</w:t>
      </w:r>
    </w:p>
    <w:p w:rsidR="00E05DE9" w:rsidRDefault="00E05DE9" w:rsidP="00E05DE9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(3 pkt – zakreślenie 10 państw, 2 pkt – zakreślenie 8–9 państw, 1 pkt – zakreślenie 6–7 państw)</w:t>
      </w:r>
    </w:p>
    <w:p w:rsidR="00E05DE9" w:rsidRDefault="00E05DE9" w:rsidP="00E05DE9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</w:t>
      </w:r>
    </w:p>
    <w:p w:rsidR="00E05DE9" w:rsidRPr="00416BC3" w:rsidRDefault="00E05DE9" w:rsidP="00E05DE9">
      <w:pPr>
        <w:pStyle w:val="Default"/>
        <w:rPr>
          <w:b/>
          <w:bCs/>
          <w:color w:val="auto"/>
          <w:sz w:val="22"/>
          <w:szCs w:val="22"/>
        </w:rPr>
      </w:pPr>
      <w:r w:rsidRPr="00416BC3">
        <w:rPr>
          <w:b/>
          <w:bCs/>
          <w:color w:val="auto"/>
          <w:sz w:val="22"/>
          <w:szCs w:val="22"/>
        </w:rPr>
        <w:t xml:space="preserve">Polecenie 2. (0–2) </w:t>
      </w:r>
    </w:p>
    <w:p w:rsidR="00E05DE9" w:rsidRDefault="00E05DE9" w:rsidP="00E05DE9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Przykładowe odpowiedzi:</w:t>
      </w:r>
    </w:p>
    <w:p w:rsidR="00E05DE9" w:rsidRPr="00416BC3" w:rsidRDefault="00E05DE9" w:rsidP="00E05DE9">
      <w:pPr>
        <w:pStyle w:val="Default"/>
        <w:rPr>
          <w:bCs/>
          <w:i/>
          <w:sz w:val="22"/>
          <w:szCs w:val="22"/>
        </w:rPr>
      </w:pPr>
      <w:r w:rsidRPr="00416BC3">
        <w:rPr>
          <w:bCs/>
          <w:i/>
          <w:sz w:val="22"/>
          <w:szCs w:val="22"/>
        </w:rPr>
        <w:t>Cywilizacyjne powiązania z Europą Zachodnią.</w:t>
      </w:r>
    </w:p>
    <w:p w:rsidR="00E05DE9" w:rsidRPr="00416BC3" w:rsidRDefault="00E05DE9" w:rsidP="00E05DE9">
      <w:pPr>
        <w:pStyle w:val="Default"/>
        <w:jc w:val="both"/>
        <w:rPr>
          <w:bCs/>
          <w:i/>
          <w:sz w:val="22"/>
          <w:szCs w:val="22"/>
        </w:rPr>
      </w:pPr>
      <w:r w:rsidRPr="00416BC3">
        <w:rPr>
          <w:bCs/>
          <w:i/>
          <w:spacing w:val="-2"/>
          <w:sz w:val="22"/>
          <w:szCs w:val="22"/>
        </w:rPr>
        <w:t>Dążenie mieszkańców do przyjęcia zachodniego standardu życia (dobrobytu, demokracji, poszanowania</w:t>
      </w:r>
      <w:r w:rsidRPr="00416BC3">
        <w:rPr>
          <w:bCs/>
          <w:i/>
          <w:sz w:val="22"/>
          <w:szCs w:val="22"/>
        </w:rPr>
        <w:t xml:space="preserve"> praw człowieka).</w:t>
      </w:r>
    </w:p>
    <w:p w:rsidR="00E05DE9" w:rsidRPr="00416BC3" w:rsidRDefault="00E05DE9" w:rsidP="00E05DE9">
      <w:pPr>
        <w:pStyle w:val="Default"/>
        <w:rPr>
          <w:bCs/>
          <w:i/>
          <w:sz w:val="22"/>
          <w:szCs w:val="22"/>
        </w:rPr>
      </w:pPr>
      <w:r w:rsidRPr="00416BC3">
        <w:rPr>
          <w:bCs/>
          <w:i/>
          <w:sz w:val="22"/>
          <w:szCs w:val="22"/>
        </w:rPr>
        <w:t>Uchronienie się przed ewentualną agresją ZSRR, a później Rosji.</w:t>
      </w:r>
    </w:p>
    <w:p w:rsidR="00E05DE9" w:rsidRPr="00FF72FA" w:rsidRDefault="00E05DE9" w:rsidP="00E05DE9">
      <w:pPr>
        <w:pStyle w:val="Default"/>
        <w:rPr>
          <w:b/>
          <w:bCs/>
          <w:sz w:val="22"/>
          <w:szCs w:val="22"/>
        </w:rPr>
      </w:pPr>
    </w:p>
    <w:p w:rsidR="00E05DE9" w:rsidRPr="00FF72FA" w:rsidRDefault="00E05DE9" w:rsidP="00E05DE9">
      <w:pPr>
        <w:pStyle w:val="Default"/>
        <w:rPr>
          <w:sz w:val="22"/>
          <w:szCs w:val="22"/>
        </w:rPr>
      </w:pPr>
      <w:r w:rsidRPr="00FF72FA">
        <w:rPr>
          <w:b/>
          <w:bCs/>
          <w:sz w:val="22"/>
          <w:szCs w:val="22"/>
        </w:rPr>
        <w:t>Polecenie 3. (0–</w:t>
      </w:r>
      <w:r>
        <w:rPr>
          <w:b/>
          <w:bCs/>
          <w:sz w:val="22"/>
          <w:szCs w:val="22"/>
        </w:rPr>
        <w:t>1</w:t>
      </w:r>
      <w:r w:rsidRPr="00FF72FA">
        <w:rPr>
          <w:b/>
          <w:bCs/>
          <w:sz w:val="22"/>
          <w:szCs w:val="22"/>
        </w:rPr>
        <w:t xml:space="preserve">) </w:t>
      </w:r>
    </w:p>
    <w:p w:rsidR="00E05DE9" w:rsidRDefault="00E05DE9" w:rsidP="00E05DE9">
      <w:pPr>
        <w:jc w:val="both"/>
      </w:pPr>
      <w:r w:rsidRPr="00FF72FA">
        <w:rPr>
          <w:color w:val="000000"/>
        </w:rPr>
        <w:t>□</w:t>
      </w:r>
      <w:r>
        <w:rPr>
          <w:color w:val="000000"/>
        </w:rPr>
        <w:t xml:space="preserve"> podpisanie traktatu z </w:t>
      </w:r>
      <w:proofErr w:type="spellStart"/>
      <w:r>
        <w:rPr>
          <w:color w:val="000000"/>
        </w:rPr>
        <w:t>Maastricht</w:t>
      </w:r>
      <w:proofErr w:type="spellEnd"/>
    </w:p>
    <w:p w:rsidR="00E05DE9" w:rsidRPr="003A3FBD" w:rsidRDefault="00E05DE9" w:rsidP="00E05DE9">
      <w:pPr>
        <w:jc w:val="both"/>
        <w:rPr>
          <w:color w:val="000000"/>
        </w:rPr>
      </w:pPr>
    </w:p>
    <w:p w:rsidR="00045C57" w:rsidRPr="00E05DE9" w:rsidRDefault="00045C57" w:rsidP="00E05DE9"/>
    <w:sectPr w:rsidR="00045C57" w:rsidRPr="00E05DE9" w:rsidSect="00E14396"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6C" w:rsidRDefault="00133F6C" w:rsidP="00B96D30">
      <w:r>
        <w:separator/>
      </w:r>
    </w:p>
  </w:endnote>
  <w:endnote w:type="continuationSeparator" w:id="0">
    <w:p w:rsidR="00133F6C" w:rsidRDefault="00133F6C" w:rsidP="00B9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30" w:rsidRDefault="00224322" w:rsidP="00224322">
    <w:pPr>
      <w:pStyle w:val="Stopka"/>
      <w:ind w:right="360"/>
      <w:jc w:val="right"/>
      <w:rPr>
        <w:color w:val="005CA2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114935</wp:posOffset>
          </wp:positionV>
          <wp:extent cx="901700" cy="3898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gw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6D30" w:rsidRDefault="00B96D30" w:rsidP="00B96D30">
    <w:pPr>
      <w:pStyle w:val="Stopka"/>
      <w:tabs>
        <w:tab w:val="left" w:pos="240"/>
      </w:tabs>
      <w:ind w:right="360"/>
      <w:rPr>
        <w:color w:val="005CA2"/>
        <w:sz w:val="16"/>
        <w:szCs w:val="16"/>
      </w:rPr>
    </w:pPr>
    <w:r>
      <w:rPr>
        <w:color w:val="005CA2"/>
        <w:sz w:val="16"/>
        <w:szCs w:val="16"/>
      </w:rPr>
      <w:tab/>
    </w:r>
  </w:p>
  <w:p w:rsidR="00B96D30" w:rsidRPr="006633F5" w:rsidRDefault="00B96D30" w:rsidP="00B96D30">
    <w:pPr>
      <w:pStyle w:val="Stopka"/>
      <w:ind w:right="360"/>
      <w:jc w:val="center"/>
      <w:rPr>
        <w:color w:val="7F7F7F" w:themeColor="text1" w:themeTint="80"/>
      </w:rPr>
    </w:pPr>
    <w:r w:rsidRPr="006633F5">
      <w:rPr>
        <w:color w:val="7F7F7F" w:themeColor="text1" w:themeTint="80"/>
        <w:sz w:val="16"/>
        <w:szCs w:val="16"/>
      </w:rPr>
      <w:t>M</w:t>
    </w:r>
    <w:r w:rsidR="00EA1FB7" w:rsidRPr="006633F5">
      <w:rPr>
        <w:color w:val="7F7F7F" w:themeColor="text1" w:themeTint="80"/>
        <w:sz w:val="16"/>
        <w:szCs w:val="16"/>
      </w:rPr>
      <w:t>ateriały do serii „Podróże w czasie</w:t>
    </w:r>
    <w:r w:rsidRPr="006633F5">
      <w:rPr>
        <w:color w:val="7F7F7F" w:themeColor="text1" w:themeTint="80"/>
        <w:sz w:val="16"/>
        <w:szCs w:val="16"/>
      </w:rPr>
      <w:t>” pobrane ze strony www.</w:t>
    </w:r>
    <w:proofErr w:type="gramStart"/>
    <w:r w:rsidRPr="006633F5">
      <w:rPr>
        <w:color w:val="7F7F7F" w:themeColor="text1" w:themeTint="80"/>
        <w:sz w:val="16"/>
        <w:szCs w:val="16"/>
      </w:rPr>
      <w:t>gwo</w:t>
    </w:r>
    <w:proofErr w:type="gramEnd"/>
    <w:r w:rsidRPr="006633F5">
      <w:rPr>
        <w:color w:val="7F7F7F" w:themeColor="text1" w:themeTint="80"/>
        <w:sz w:val="16"/>
        <w:szCs w:val="16"/>
      </w:rPr>
      <w:t>.</w:t>
    </w:r>
    <w:proofErr w:type="gramStart"/>
    <w:r w:rsidRPr="006633F5">
      <w:rPr>
        <w:color w:val="7F7F7F" w:themeColor="text1" w:themeTint="80"/>
        <w:sz w:val="16"/>
        <w:szCs w:val="16"/>
      </w:rPr>
      <w:t>pl</w:t>
    </w:r>
    <w:proofErr w:type="gramEnd"/>
  </w:p>
  <w:p w:rsidR="00B96D30" w:rsidRDefault="00B96D30" w:rsidP="00B96D30">
    <w:pPr>
      <w:pStyle w:val="Stopka"/>
    </w:pPr>
  </w:p>
  <w:p w:rsidR="00B96D30" w:rsidRDefault="00B96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6C" w:rsidRDefault="00133F6C" w:rsidP="00B96D30">
      <w:r>
        <w:separator/>
      </w:r>
    </w:p>
  </w:footnote>
  <w:footnote w:type="continuationSeparator" w:id="0">
    <w:p w:rsidR="00133F6C" w:rsidRDefault="00133F6C" w:rsidP="00B9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B8"/>
    <w:rsid w:val="00045C57"/>
    <w:rsid w:val="000B0CD9"/>
    <w:rsid w:val="000B4AB8"/>
    <w:rsid w:val="000F5BEC"/>
    <w:rsid w:val="00133F6C"/>
    <w:rsid w:val="001479CA"/>
    <w:rsid w:val="00153893"/>
    <w:rsid w:val="00165218"/>
    <w:rsid w:val="0017386D"/>
    <w:rsid w:val="001C2ED6"/>
    <w:rsid w:val="0021170A"/>
    <w:rsid w:val="00224322"/>
    <w:rsid w:val="0028789F"/>
    <w:rsid w:val="00294BC3"/>
    <w:rsid w:val="002E22C0"/>
    <w:rsid w:val="00300E17"/>
    <w:rsid w:val="003033AE"/>
    <w:rsid w:val="00310010"/>
    <w:rsid w:val="003747A1"/>
    <w:rsid w:val="00404DBF"/>
    <w:rsid w:val="0043582C"/>
    <w:rsid w:val="00444B3D"/>
    <w:rsid w:val="004A1AE2"/>
    <w:rsid w:val="004B23FE"/>
    <w:rsid w:val="005340AD"/>
    <w:rsid w:val="00577A91"/>
    <w:rsid w:val="005A12C4"/>
    <w:rsid w:val="00616846"/>
    <w:rsid w:val="00616D62"/>
    <w:rsid w:val="00657A41"/>
    <w:rsid w:val="006633F5"/>
    <w:rsid w:val="006E0886"/>
    <w:rsid w:val="006E42E7"/>
    <w:rsid w:val="00722E0A"/>
    <w:rsid w:val="00783932"/>
    <w:rsid w:val="00856539"/>
    <w:rsid w:val="0087582E"/>
    <w:rsid w:val="008B0BEF"/>
    <w:rsid w:val="008C1D92"/>
    <w:rsid w:val="008D1A24"/>
    <w:rsid w:val="00962AEE"/>
    <w:rsid w:val="009851CD"/>
    <w:rsid w:val="009A147E"/>
    <w:rsid w:val="00A16D48"/>
    <w:rsid w:val="00A544FF"/>
    <w:rsid w:val="00A6552C"/>
    <w:rsid w:val="00B26918"/>
    <w:rsid w:val="00B96D30"/>
    <w:rsid w:val="00BB0CCF"/>
    <w:rsid w:val="00BC591D"/>
    <w:rsid w:val="00BE7F7A"/>
    <w:rsid w:val="00C11673"/>
    <w:rsid w:val="00C82A3C"/>
    <w:rsid w:val="00CA2975"/>
    <w:rsid w:val="00DC1B59"/>
    <w:rsid w:val="00E05DE9"/>
    <w:rsid w:val="00E14396"/>
    <w:rsid w:val="00E63DFD"/>
    <w:rsid w:val="00EA1FB7"/>
    <w:rsid w:val="00F03522"/>
    <w:rsid w:val="00F61147"/>
    <w:rsid w:val="00FC264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18C780-2251-46E9-815A-7F08CE09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AB8"/>
    <w:pPr>
      <w:spacing w:line="240" w:lineRule="auto"/>
      <w:jc w:val="left"/>
    </w:pPr>
    <w:rPr>
      <w:rFonts w:eastAsia="Times New Roman" w:cs="Times New Roman"/>
      <w:color w:val="auto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4AB8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4AB8"/>
    <w:rPr>
      <w:rFonts w:eastAsia="Times New Roman" w:cs="Times New Roman"/>
      <w:b/>
      <w:bCs/>
      <w:color w:val="auto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4AB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4AB8"/>
    <w:rPr>
      <w:rFonts w:eastAsia="Times New Roman" w:cs="Times New Roman"/>
      <w:color w:val="auto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BC3"/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6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D30"/>
    <w:rPr>
      <w:rFonts w:eastAsia="Times New Roman" w:cs="Times New Roman"/>
      <w:color w:val="auto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D30"/>
    <w:rPr>
      <w:rFonts w:eastAsia="Times New Roman" w:cs="Times New Roman"/>
      <w:color w:val="auto"/>
      <w:szCs w:val="24"/>
      <w:lang w:eastAsia="pl-PL"/>
    </w:rPr>
  </w:style>
  <w:style w:type="paragraph" w:customStyle="1" w:styleId="Default">
    <w:name w:val="Default"/>
    <w:rsid w:val="00C11673"/>
    <w:pPr>
      <w:autoSpaceDE w:val="0"/>
      <w:autoSpaceDN w:val="0"/>
      <w:adjustRightInd w:val="0"/>
      <w:spacing w:line="240" w:lineRule="auto"/>
      <w:jc w:val="left"/>
    </w:pPr>
    <w:rPr>
      <w:rFonts w:cs="Times New Roman"/>
      <w:szCs w:val="24"/>
    </w:rPr>
  </w:style>
  <w:style w:type="table" w:styleId="Tabela-Siatka">
    <w:name w:val="Table Grid"/>
    <w:basedOn w:val="Standardowy"/>
    <w:uiPriority w:val="59"/>
    <w:rsid w:val="00C11673"/>
    <w:pPr>
      <w:spacing w:line="240" w:lineRule="auto"/>
    </w:pPr>
    <w:rPr>
      <w:rFonts w:cs="Times New Roman"/>
      <w:color w:val="aut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0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Grażyna Kompowska</cp:lastModifiedBy>
  <cp:revision>2</cp:revision>
  <cp:lastPrinted>2018-12-12T12:41:00Z</cp:lastPrinted>
  <dcterms:created xsi:type="dcterms:W3CDTF">2019-02-21T12:20:00Z</dcterms:created>
  <dcterms:modified xsi:type="dcterms:W3CDTF">2019-02-21T12:20:00Z</dcterms:modified>
</cp:coreProperties>
</file>