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10C" w:rsidRPr="003E7886" w:rsidRDefault="00B9110C" w:rsidP="00D327E9">
      <w:pPr>
        <w:pStyle w:val="Default"/>
        <w:spacing w:line="360" w:lineRule="auto"/>
      </w:pPr>
      <w:bookmarkStart w:id="0" w:name="_GoBack"/>
      <w:bookmarkEnd w:id="0"/>
      <w:r w:rsidRPr="003E7886">
        <w:rPr>
          <w:b/>
          <w:bCs/>
        </w:rPr>
        <w:t>Imię i nazwisko …………………………………………………</w:t>
      </w:r>
      <w:r w:rsidR="00D327E9" w:rsidRPr="003E7886">
        <w:rPr>
          <w:b/>
          <w:bCs/>
        </w:rPr>
        <w:t>…</w:t>
      </w:r>
      <w:r w:rsidR="003E7886" w:rsidRPr="003E7886">
        <w:rPr>
          <w:b/>
          <w:bCs/>
        </w:rPr>
        <w:t>……</w:t>
      </w:r>
      <w:r w:rsidR="003E7886">
        <w:rPr>
          <w:b/>
          <w:bCs/>
        </w:rPr>
        <w:t>…</w:t>
      </w:r>
      <w:r w:rsidRPr="003E7886">
        <w:rPr>
          <w:b/>
          <w:bCs/>
        </w:rPr>
        <w:t xml:space="preserve"> Klasa ………… Grupa A </w:t>
      </w:r>
    </w:p>
    <w:p w:rsidR="00B9110C" w:rsidRPr="00D327E9" w:rsidRDefault="00B9110C" w:rsidP="00D327E9">
      <w:pPr>
        <w:pStyle w:val="Default"/>
        <w:spacing w:line="360" w:lineRule="auto"/>
        <w:jc w:val="center"/>
        <w:rPr>
          <w:sz w:val="22"/>
          <w:szCs w:val="22"/>
        </w:rPr>
      </w:pPr>
    </w:p>
    <w:p w:rsidR="00B9110C" w:rsidRPr="00D327E9" w:rsidRDefault="00B9110C" w:rsidP="00D327E9">
      <w:pPr>
        <w:pStyle w:val="Default"/>
        <w:spacing w:line="360" w:lineRule="auto"/>
        <w:jc w:val="center"/>
        <w:rPr>
          <w:i/>
          <w:sz w:val="32"/>
          <w:szCs w:val="32"/>
        </w:rPr>
      </w:pPr>
      <w:r w:rsidRPr="00D327E9">
        <w:rPr>
          <w:b/>
          <w:bCs/>
          <w:i/>
          <w:iCs/>
          <w:sz w:val="32"/>
          <w:szCs w:val="32"/>
        </w:rPr>
        <w:t xml:space="preserve">Rozdział 24. „Solidarność” </w:t>
      </w:r>
    </w:p>
    <w:p w:rsidR="00B9110C" w:rsidRPr="00D327E9" w:rsidRDefault="00B9110C" w:rsidP="00D327E9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1. (2 punkty) </w:t>
      </w:r>
    </w:p>
    <w:p w:rsidR="00B9110C" w:rsidRPr="003E7886" w:rsidRDefault="00B9110C" w:rsidP="00D327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Przyjrzyj się ilustracji i wykonaj polecenia.</w:t>
      </w:r>
      <w:r w:rsidR="00D327E9" w:rsidRPr="003E78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7E9" w:rsidRPr="003E7886" w:rsidRDefault="00AB0B9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10160</wp:posOffset>
            </wp:positionV>
            <wp:extent cx="4199255" cy="1905000"/>
            <wp:effectExtent l="0" t="0" r="0" b="0"/>
            <wp:wrapNone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t="5446" r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3E7886">
        <w:rPr>
          <w:rFonts w:ascii="Times New Roman" w:hAnsi="Times New Roman" w:cs="Times New Roman"/>
          <w:sz w:val="24"/>
          <w:szCs w:val="24"/>
        </w:rPr>
        <w:t>a) Określ, do jakiego wydarzenia</w:t>
      </w:r>
    </w:p>
    <w:p w:rsidR="00B9110C" w:rsidRPr="003E7886" w:rsidRDefault="00AB0B9C" w:rsidP="00D327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6263640</wp:posOffset>
                </wp:positionH>
                <wp:positionV relativeFrom="paragraph">
                  <wp:posOffset>77470</wp:posOffset>
                </wp:positionV>
                <wp:extent cx="334010" cy="1595120"/>
                <wp:effectExtent l="3175" t="3175" r="0" b="190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859" w:rsidRPr="00A5096D" w:rsidRDefault="00356859" w:rsidP="00356859">
                            <w:pP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Chris Niedenthal / FORUM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93.2pt;margin-top:6.1pt;width:26.3pt;height:125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" stroked="f">
                <v:textbox style="layout-flow:vertical;mso-layout-flow-alt:bottom-to-top">
                  <w:txbxContent>
                    <w:p w:rsidR="00356859" w:rsidRPr="00A5096D" w:rsidRDefault="00356859" w:rsidP="00356859">
                      <w:pP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Chris Niedenthal / FORUM</w:t>
                      </w:r>
                    </w:p>
                  </w:txbxContent>
                </v:textbox>
              </v:shape>
            </w:pict>
          </mc:Fallback>
        </mc:AlternateContent>
      </w:r>
      <w:r w:rsidR="00B9110C" w:rsidRPr="003E7886">
        <w:rPr>
          <w:rFonts w:ascii="Times New Roman" w:hAnsi="Times New Roman" w:cs="Times New Roman"/>
          <w:sz w:val="24"/>
          <w:szCs w:val="24"/>
        </w:rPr>
        <w:t>odnosi się ta ilustracja.</w:t>
      </w:r>
    </w:p>
    <w:p w:rsidR="00D327E9" w:rsidRPr="003E7886" w:rsidRDefault="00B9110C" w:rsidP="00D327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D327E9" w:rsidRPr="003E7886" w:rsidRDefault="00B9110C" w:rsidP="00D327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D327E9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b) Zidentyfikuj postać</w:t>
      </w:r>
      <w:r w:rsidR="00D327E9" w:rsidRPr="003E7886">
        <w:rPr>
          <w:rFonts w:ascii="Times New Roman" w:hAnsi="Times New Roman" w:cs="Times New Roman"/>
          <w:sz w:val="24"/>
          <w:szCs w:val="24"/>
        </w:rPr>
        <w:t>, która</w:t>
      </w:r>
      <w:r w:rsidRPr="003E78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10C" w:rsidRPr="003E7886" w:rsidRDefault="00B9110C" w:rsidP="00D327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trzyma w ręku duży długopis.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>Polecenie 2.</w:t>
      </w:r>
      <w:r w:rsidRPr="003E7886">
        <w:rPr>
          <w:b/>
          <w:bCs/>
          <w:color w:val="00000A"/>
        </w:rPr>
        <w:t xml:space="preserve"> (4 punkty)</w:t>
      </w:r>
      <w:r w:rsidRPr="003E7886">
        <w:rPr>
          <w:b/>
          <w:bCs/>
        </w:rPr>
        <w:t xml:space="preserve"> </w:t>
      </w:r>
    </w:p>
    <w:p w:rsidR="00B9110C" w:rsidRPr="003E7886" w:rsidRDefault="00B9110C" w:rsidP="00D327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 xml:space="preserve">Przeczytaj tekst źródłowy, a następnie uzupełnij </w:t>
      </w:r>
      <w:r w:rsidR="00D327E9" w:rsidRPr="003E7886">
        <w:rPr>
          <w:rFonts w:ascii="Times New Roman" w:hAnsi="Times New Roman" w:cs="Times New Roman"/>
          <w:sz w:val="24"/>
          <w:szCs w:val="24"/>
        </w:rPr>
        <w:t>zdania</w:t>
      </w:r>
      <w:r w:rsidRPr="003E7886">
        <w:rPr>
          <w:rFonts w:ascii="Times New Roman" w:hAnsi="Times New Roman" w:cs="Times New Roman"/>
          <w:sz w:val="24"/>
          <w:szCs w:val="24"/>
        </w:rPr>
        <w:t>.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Żądania strajkujących załóg (…) są następujące: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1. Akceptacja niezależnych od partii i pracodawców wolnych związków zawodowych (…).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 xml:space="preserve">2. Zagwarantowanie prawa do strajku oraz bezpieczeństwa strajkującym i osobom wspomagającym. 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6. Podjąć realne działania mające na celu wyprowadzenie kraju z sytuacji kryzysowej (…).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Zacytowany tekst to …… postulatów</w:t>
      </w:r>
      <w:r w:rsidR="00D327E9" w:rsidRPr="003E7886">
        <w:rPr>
          <w:rFonts w:ascii="Times New Roman" w:hAnsi="Times New Roman" w:cs="Times New Roman"/>
          <w:sz w:val="24"/>
          <w:szCs w:val="24"/>
        </w:rPr>
        <w:t xml:space="preserve">. Sformułował je </w:t>
      </w:r>
      <w:r w:rsidR="003E7886">
        <w:rPr>
          <w:rFonts w:ascii="Times New Roman" w:hAnsi="Times New Roman" w:cs="Times New Roman"/>
          <w:sz w:val="24"/>
          <w:szCs w:val="24"/>
        </w:rPr>
        <w:t>………………</w:t>
      </w:r>
      <w:r w:rsidR="00D327E9" w:rsidRPr="003E7886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3E7886">
        <w:rPr>
          <w:rFonts w:ascii="Times New Roman" w:hAnsi="Times New Roman" w:cs="Times New Roman"/>
          <w:sz w:val="24"/>
          <w:szCs w:val="24"/>
        </w:rPr>
        <w:t xml:space="preserve"> ……………………, który kierował protestem robotników początkowo na terenie …………………… ……………………… w Gdańsku, a z czasem setek innych zakładów w całym kraju. Skala protestu skłoniła władze do zawarcia porozumień z robotnikami, z których najważniejsze podpisano w dniu …………………………… 1980 r.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3. (3 punkty) </w:t>
      </w:r>
    </w:p>
    <w:p w:rsidR="00B9110C" w:rsidRPr="003E7886" w:rsidRDefault="00B9110C" w:rsidP="00D327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Wyjaśnij, jakim ograniczeniom podlegała kultura polska w czasach Gomułki i Gierka.</w:t>
      </w:r>
    </w:p>
    <w:p w:rsidR="00B9110C" w:rsidRPr="00D327E9" w:rsidRDefault="00B9110C" w:rsidP="00D327E9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E7886" w:rsidRPr="003E7886" w:rsidRDefault="003E7886" w:rsidP="003E7886">
      <w:pPr>
        <w:pStyle w:val="Default"/>
        <w:spacing w:line="360" w:lineRule="auto"/>
      </w:pPr>
      <w:r w:rsidRPr="003E7886">
        <w:rPr>
          <w:b/>
          <w:bCs/>
        </w:rPr>
        <w:lastRenderedPageBreak/>
        <w:t>Imię i nazwisko …………………………………………………………</w:t>
      </w:r>
      <w:r>
        <w:rPr>
          <w:b/>
          <w:bCs/>
        </w:rPr>
        <w:t>…</w:t>
      </w:r>
      <w:r w:rsidRPr="003E7886">
        <w:rPr>
          <w:b/>
          <w:bCs/>
        </w:rPr>
        <w:t xml:space="preserve"> Klasa ………… Grupa </w:t>
      </w:r>
      <w:r>
        <w:rPr>
          <w:b/>
          <w:bCs/>
        </w:rPr>
        <w:t>B</w:t>
      </w:r>
      <w:r w:rsidRPr="003E7886">
        <w:rPr>
          <w:b/>
          <w:bCs/>
        </w:rPr>
        <w:t xml:space="preserve"> </w:t>
      </w:r>
    </w:p>
    <w:p w:rsidR="003E7886" w:rsidRPr="00D327E9" w:rsidRDefault="003E7886" w:rsidP="003E7886">
      <w:pPr>
        <w:pStyle w:val="Default"/>
        <w:spacing w:line="360" w:lineRule="auto"/>
        <w:jc w:val="center"/>
        <w:rPr>
          <w:sz w:val="22"/>
          <w:szCs w:val="22"/>
        </w:rPr>
      </w:pPr>
    </w:p>
    <w:p w:rsidR="003E7886" w:rsidRPr="00D327E9" w:rsidRDefault="003E7886" w:rsidP="003E7886">
      <w:pPr>
        <w:pStyle w:val="Default"/>
        <w:spacing w:line="360" w:lineRule="auto"/>
        <w:jc w:val="center"/>
        <w:rPr>
          <w:i/>
          <w:sz w:val="32"/>
          <w:szCs w:val="32"/>
        </w:rPr>
      </w:pPr>
      <w:r w:rsidRPr="00D327E9">
        <w:rPr>
          <w:b/>
          <w:bCs/>
          <w:i/>
          <w:iCs/>
          <w:sz w:val="32"/>
          <w:szCs w:val="32"/>
        </w:rPr>
        <w:t xml:space="preserve">Rozdział 24. „Solidarność” </w:t>
      </w:r>
    </w:p>
    <w:p w:rsidR="00B9110C" w:rsidRPr="00D327E9" w:rsidRDefault="00B9110C" w:rsidP="00D327E9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B9110C" w:rsidRPr="003E7886" w:rsidRDefault="00AB0B9C" w:rsidP="00D327E9">
      <w:pPr>
        <w:pStyle w:val="Default"/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46355</wp:posOffset>
            </wp:positionV>
            <wp:extent cx="2162175" cy="32575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3E7886">
        <w:rPr>
          <w:b/>
          <w:bCs/>
        </w:rPr>
        <w:t xml:space="preserve">Polecenie 1. (2 punkty) </w:t>
      </w:r>
    </w:p>
    <w:p w:rsidR="003E7886" w:rsidRPr="003E7886" w:rsidRDefault="00B9110C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Przyjrzyj się ilustracji i wykonaj polecenia.</w:t>
      </w:r>
    </w:p>
    <w:p w:rsidR="00B9110C" w:rsidRPr="003E7886" w:rsidRDefault="00B9110C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a) Określ, do jakiego wydarzenia odnosi się ta ilustracja.</w:t>
      </w:r>
    </w:p>
    <w:p w:rsidR="003E7886" w:rsidRDefault="00B9110C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E7886" w:rsidRDefault="00B9110C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E7886" w:rsidRDefault="003E7886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B9110C" w:rsidRPr="003E7886" w:rsidRDefault="00AB0B9C" w:rsidP="003E78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6254115</wp:posOffset>
                </wp:positionH>
                <wp:positionV relativeFrom="paragraph">
                  <wp:posOffset>340995</wp:posOffset>
                </wp:positionV>
                <wp:extent cx="334010" cy="956945"/>
                <wp:effectExtent l="3175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7F8" w:rsidRPr="00A5096D" w:rsidRDefault="00E827F8" w:rsidP="00E827F8">
                            <w:pP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EAST NEWS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2.45pt;margin-top:26.85pt;width:26.3pt;height:75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" stroked="f">
                <v:textbox style="layout-flow:vertical;mso-layout-flow-alt:bottom-to-top">
                  <w:txbxContent>
                    <w:p w:rsidR="00E827F8" w:rsidRPr="00A5096D" w:rsidRDefault="00E827F8" w:rsidP="00E827F8">
                      <w:pP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EAST NEWS</w:t>
                      </w:r>
                    </w:p>
                  </w:txbxContent>
                </v:textbox>
              </v:shape>
            </w:pict>
          </mc:Fallback>
        </mc:AlternateContent>
      </w:r>
      <w:r w:rsidR="00B9110C" w:rsidRPr="003E7886">
        <w:rPr>
          <w:rFonts w:ascii="Times New Roman" w:hAnsi="Times New Roman" w:cs="Times New Roman"/>
          <w:sz w:val="24"/>
          <w:szCs w:val="24"/>
        </w:rPr>
        <w:t>b) Podaj rok, w którym doszło do tego wydarzenia.</w:t>
      </w:r>
    </w:p>
    <w:p w:rsidR="00B9110C" w:rsidRPr="003E7886" w:rsidRDefault="00B9110C" w:rsidP="003E7886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2. (4 punkty) </w:t>
      </w:r>
    </w:p>
    <w:p w:rsidR="00B9110C" w:rsidRPr="003E7886" w:rsidRDefault="00B9110C" w:rsidP="003E788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Przeczytaj tekst źródłowy, a następnie uzupełnij tekst.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Żądania strajkujących załóg (…) są następujące: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1. Akceptacja niezależnych od partii i pracodawców wolnych związków zawodowych (…).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 xml:space="preserve">2. Zagwarantowanie prawa do strajku oraz bezpieczeństwa strajkującym i osobom wspomagającym. 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6. Podjąć realne działania mające na celu wyprowadzenie kraju z sytuacji kryzysowej (…).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Zacytowany tekst powstał w połowie sierpnia ………… r</w:t>
      </w:r>
      <w:r w:rsidR="003E7886">
        <w:rPr>
          <w:rFonts w:ascii="Times New Roman" w:hAnsi="Times New Roman" w:cs="Times New Roman"/>
          <w:sz w:val="24"/>
          <w:szCs w:val="24"/>
        </w:rPr>
        <w:t>.</w:t>
      </w:r>
      <w:r w:rsidRPr="003E7886">
        <w:rPr>
          <w:rFonts w:ascii="Times New Roman" w:hAnsi="Times New Roman" w:cs="Times New Roman"/>
          <w:sz w:val="24"/>
          <w:szCs w:val="24"/>
        </w:rPr>
        <w:t xml:space="preserve"> podczas strajku robotników w Gdańsku, którego przywódcą był …………. ……………………… . Wobec skali protestów władze PRL zdecydowały się podpisać z robotnikami </w:t>
      </w:r>
      <w:r w:rsidR="003E7886">
        <w:rPr>
          <w:rFonts w:ascii="Times New Roman" w:hAnsi="Times New Roman" w:cs="Times New Roman"/>
          <w:sz w:val="24"/>
          <w:szCs w:val="24"/>
        </w:rPr>
        <w:t>…</w:t>
      </w: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 . Na ich mocy został m.in. utworzony Niezależny Samorząd</w:t>
      </w:r>
      <w:r w:rsidR="003E7886">
        <w:rPr>
          <w:rFonts w:ascii="Times New Roman" w:hAnsi="Times New Roman" w:cs="Times New Roman"/>
          <w:sz w:val="24"/>
          <w:szCs w:val="24"/>
        </w:rPr>
        <w:t>ny Związek Zawodowy …………………………</w:t>
      </w:r>
      <w:r w:rsidRPr="003E788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3. (3 punkty) 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Wyjaśnij, na czym polegała działalność KSS KOR.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110C" w:rsidRPr="00D327E9" w:rsidRDefault="00B9110C" w:rsidP="00D327E9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B9110C" w:rsidRPr="003E7886" w:rsidRDefault="00B9110C" w:rsidP="003E7886">
      <w:pPr>
        <w:pStyle w:val="Default"/>
        <w:pageBreakBefore/>
        <w:spacing w:line="360" w:lineRule="auto"/>
        <w:jc w:val="center"/>
      </w:pPr>
      <w:r w:rsidRPr="003E7886">
        <w:rPr>
          <w:b/>
          <w:bCs/>
          <w:i/>
          <w:iCs/>
          <w:sz w:val="32"/>
          <w:szCs w:val="32"/>
        </w:rPr>
        <w:lastRenderedPageBreak/>
        <w:t xml:space="preserve">Rozdział 24. </w:t>
      </w:r>
      <w:r w:rsidR="0081544C" w:rsidRPr="003E7886">
        <w:rPr>
          <w:b/>
          <w:bCs/>
          <w:i/>
          <w:iCs/>
          <w:sz w:val="32"/>
          <w:szCs w:val="32"/>
        </w:rPr>
        <w:t xml:space="preserve">„Solidarność” </w:t>
      </w:r>
      <w:r w:rsidRPr="003E7886">
        <w:t xml:space="preserve">– model odpowiedzi (9 pkt) 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  <w:rPr>
          <w:sz w:val="32"/>
          <w:szCs w:val="32"/>
        </w:rPr>
      </w:pPr>
      <w:r w:rsidRPr="003E7886">
        <w:rPr>
          <w:b/>
          <w:bCs/>
          <w:sz w:val="32"/>
          <w:szCs w:val="32"/>
        </w:rPr>
        <w:t xml:space="preserve">Grupa A </w:t>
      </w: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1. (0–2) </w:t>
      </w:r>
    </w:p>
    <w:p w:rsidR="00B9110C" w:rsidRPr="002272F0" w:rsidRDefault="00B9110C" w:rsidP="00D327E9">
      <w:pPr>
        <w:rPr>
          <w:rFonts w:ascii="Times New Roman" w:hAnsi="Times New Roman" w:cs="Times New Roman"/>
          <w:i/>
          <w:sz w:val="24"/>
          <w:szCs w:val="24"/>
        </w:rPr>
      </w:pPr>
      <w:r w:rsidRPr="003E78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a) </w:t>
      </w:r>
      <w:r w:rsidR="002272F0"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p</w:t>
      </w:r>
      <w:r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odpisanie porozumień sierpniowych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b) </w:t>
      </w:r>
      <w:r w:rsidR="002272F0"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Lech Wałęsa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2. (0–4) </w:t>
      </w:r>
    </w:p>
    <w:p w:rsidR="00B9110C" w:rsidRPr="003E7886" w:rsidRDefault="00B9110C" w:rsidP="00D327E9">
      <w:pPr>
        <w:pStyle w:val="Default"/>
        <w:spacing w:line="360" w:lineRule="auto"/>
        <w:rPr>
          <w:i/>
        </w:rPr>
      </w:pPr>
      <w:r w:rsidRPr="003E7886">
        <w:rPr>
          <w:bCs/>
          <w:i/>
        </w:rPr>
        <w:t>21</w:t>
      </w:r>
      <w:r w:rsidRPr="003E7886">
        <w:rPr>
          <w:bCs/>
        </w:rPr>
        <w:t>,</w:t>
      </w:r>
      <w:r w:rsidRPr="003E7886">
        <w:rPr>
          <w:bCs/>
          <w:i/>
        </w:rPr>
        <w:t xml:space="preserve"> Międzyzakładowy Komitet Strajkowy</w:t>
      </w:r>
      <w:r w:rsidRPr="003E7886">
        <w:rPr>
          <w:bCs/>
        </w:rPr>
        <w:t>,</w:t>
      </w:r>
      <w:r w:rsidRPr="003E7886">
        <w:rPr>
          <w:bCs/>
          <w:i/>
        </w:rPr>
        <w:t xml:space="preserve"> Stoczni Gdańskiej (im. Lenina)</w:t>
      </w:r>
      <w:r w:rsidRPr="003E7886">
        <w:rPr>
          <w:bCs/>
        </w:rPr>
        <w:t>,</w:t>
      </w:r>
      <w:r w:rsidRPr="003E7886">
        <w:rPr>
          <w:bCs/>
          <w:i/>
        </w:rPr>
        <w:t xml:space="preserve"> 31 sierpnia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3. (0–3) 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Przykładowa odpowi</w:t>
      </w:r>
      <w:r w:rsidR="003E7886">
        <w:rPr>
          <w:rFonts w:ascii="Times New Roman" w:hAnsi="Times New Roman" w:cs="Times New Roman"/>
          <w:sz w:val="24"/>
          <w:szCs w:val="24"/>
        </w:rPr>
        <w:t>edź: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 xml:space="preserve">Kultura polska podlegała cenzurze ze strony władz państwowych. Wszystkie media </w:t>
      </w:r>
      <w:r w:rsidR="006B2E22">
        <w:rPr>
          <w:rFonts w:ascii="Times New Roman" w:hAnsi="Times New Roman" w:cs="Times New Roman"/>
          <w:i/>
          <w:sz w:val="24"/>
          <w:szCs w:val="24"/>
        </w:rPr>
        <w:t xml:space="preserve">były pod kontrolą </w:t>
      </w:r>
      <w:r w:rsidRPr="003E7886">
        <w:rPr>
          <w:rFonts w:ascii="Times New Roman" w:hAnsi="Times New Roman" w:cs="Times New Roman"/>
          <w:i/>
          <w:sz w:val="24"/>
          <w:szCs w:val="24"/>
        </w:rPr>
        <w:t>władz, które decydowały o repertuarze kin, teatrów, a także programie radia i telewizji. Twórcy nie mieli swobod</w:t>
      </w:r>
      <w:r w:rsidR="006B2E22">
        <w:rPr>
          <w:rFonts w:ascii="Times New Roman" w:hAnsi="Times New Roman" w:cs="Times New Roman"/>
          <w:i/>
          <w:sz w:val="24"/>
          <w:szCs w:val="24"/>
        </w:rPr>
        <w:t>y</w:t>
      </w:r>
      <w:r w:rsidRPr="003E7886">
        <w:rPr>
          <w:rFonts w:ascii="Times New Roman" w:hAnsi="Times New Roman" w:cs="Times New Roman"/>
          <w:i/>
          <w:sz w:val="24"/>
          <w:szCs w:val="24"/>
        </w:rPr>
        <w:t>, z wyjątkiem osób, które udały się na emigrację.</w:t>
      </w:r>
    </w:p>
    <w:p w:rsidR="00B9110C" w:rsidRPr="003E7886" w:rsidRDefault="00B9110C" w:rsidP="00D327E9">
      <w:pPr>
        <w:pStyle w:val="Default"/>
        <w:spacing w:line="360" w:lineRule="auto"/>
        <w:rPr>
          <w:bCs/>
        </w:rPr>
      </w:pPr>
    </w:p>
    <w:p w:rsidR="00B9110C" w:rsidRPr="006B2E22" w:rsidRDefault="00B9110C" w:rsidP="00D327E9">
      <w:pPr>
        <w:pStyle w:val="Default"/>
        <w:spacing w:line="360" w:lineRule="auto"/>
        <w:rPr>
          <w:sz w:val="32"/>
          <w:szCs w:val="32"/>
        </w:rPr>
      </w:pPr>
      <w:r w:rsidRPr="006B2E22">
        <w:rPr>
          <w:b/>
          <w:bCs/>
          <w:sz w:val="32"/>
          <w:szCs w:val="32"/>
        </w:rPr>
        <w:t xml:space="preserve">Grupa B </w:t>
      </w: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1. (0–2) 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a) </w:t>
      </w:r>
      <w:r w:rsidR="002272F0"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p</w:t>
      </w:r>
      <w:r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ierwsza pielgrzymka Jana Pawła II do Polski</w:t>
      </w:r>
    </w:p>
    <w:p w:rsidR="00B9110C" w:rsidRPr="003E7886" w:rsidRDefault="00B9110C" w:rsidP="00D327E9">
      <w:pPr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b) </w:t>
      </w:r>
      <w:r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1979</w:t>
      </w:r>
      <w:r w:rsidR="006B2E22" w:rsidRPr="00227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 xml:space="preserve"> r.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2. (0–4) </w:t>
      </w:r>
    </w:p>
    <w:p w:rsidR="00B9110C" w:rsidRPr="006B2E22" w:rsidRDefault="00B9110C" w:rsidP="00D327E9">
      <w:pPr>
        <w:pStyle w:val="Default"/>
        <w:spacing w:line="360" w:lineRule="auto"/>
        <w:rPr>
          <w:i/>
        </w:rPr>
      </w:pPr>
      <w:r w:rsidRPr="006B2E22">
        <w:rPr>
          <w:bCs/>
          <w:i/>
        </w:rPr>
        <w:t>1980</w:t>
      </w:r>
      <w:r w:rsidRPr="006B2E22">
        <w:rPr>
          <w:bCs/>
        </w:rPr>
        <w:t>,</w:t>
      </w:r>
      <w:r w:rsidRPr="006B2E22">
        <w:rPr>
          <w:bCs/>
          <w:i/>
        </w:rPr>
        <w:t xml:space="preserve"> Lech Wałęsa</w:t>
      </w:r>
      <w:r w:rsidRPr="006B2E22">
        <w:rPr>
          <w:bCs/>
        </w:rPr>
        <w:t>,</w:t>
      </w:r>
      <w:r w:rsidRPr="006B2E22">
        <w:rPr>
          <w:bCs/>
          <w:i/>
        </w:rPr>
        <w:t xml:space="preserve"> porozumienia sierpniowe</w:t>
      </w:r>
      <w:r w:rsidRPr="006B2E22">
        <w:rPr>
          <w:bCs/>
        </w:rPr>
        <w:t>,</w:t>
      </w:r>
      <w:r w:rsidRPr="006B2E22">
        <w:rPr>
          <w:bCs/>
          <w:i/>
        </w:rPr>
        <w:t xml:space="preserve"> Solidarność</w:t>
      </w:r>
    </w:p>
    <w:p w:rsidR="00B9110C" w:rsidRPr="003E7886" w:rsidRDefault="00B9110C" w:rsidP="00D327E9">
      <w:pPr>
        <w:pStyle w:val="Default"/>
        <w:spacing w:line="360" w:lineRule="auto"/>
        <w:rPr>
          <w:b/>
          <w:bCs/>
        </w:rPr>
      </w:pPr>
    </w:p>
    <w:p w:rsidR="00B9110C" w:rsidRPr="003E7886" w:rsidRDefault="00B9110C" w:rsidP="00D327E9">
      <w:pPr>
        <w:pStyle w:val="Default"/>
        <w:spacing w:line="360" w:lineRule="auto"/>
      </w:pPr>
      <w:r w:rsidRPr="003E7886">
        <w:rPr>
          <w:b/>
          <w:bCs/>
        </w:rPr>
        <w:t xml:space="preserve">Polecenie 3. (0–3) </w:t>
      </w:r>
    </w:p>
    <w:p w:rsidR="00B9110C" w:rsidRPr="003E7886" w:rsidRDefault="00B9110C" w:rsidP="00D327E9">
      <w:pPr>
        <w:jc w:val="both"/>
        <w:rPr>
          <w:rFonts w:ascii="Times New Roman" w:hAnsi="Times New Roman" w:cs="Times New Roman"/>
          <w:sz w:val="24"/>
          <w:szCs w:val="24"/>
        </w:rPr>
      </w:pPr>
      <w:r w:rsidRPr="003E7886">
        <w:rPr>
          <w:rFonts w:ascii="Times New Roman" w:hAnsi="Times New Roman" w:cs="Times New Roman"/>
          <w:sz w:val="24"/>
          <w:szCs w:val="24"/>
        </w:rPr>
        <w:t>Przykłado</w:t>
      </w:r>
      <w:r w:rsidR="006B2E22">
        <w:rPr>
          <w:rFonts w:ascii="Times New Roman" w:hAnsi="Times New Roman" w:cs="Times New Roman"/>
          <w:sz w:val="24"/>
          <w:szCs w:val="24"/>
        </w:rPr>
        <w:t>wa odpowiedź:</w:t>
      </w:r>
    </w:p>
    <w:p w:rsidR="00B9110C" w:rsidRPr="003E7886" w:rsidRDefault="00B9110C" w:rsidP="00D327E9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  <w:r w:rsidRPr="003E7886">
        <w:rPr>
          <w:rFonts w:ascii="Times New Roman" w:hAnsi="Times New Roman" w:cs="Times New Roman"/>
          <w:i/>
          <w:sz w:val="24"/>
          <w:szCs w:val="24"/>
        </w:rPr>
        <w:t>KSS KOR dążył do utworzenia</w:t>
      </w:r>
      <w:r w:rsidRPr="003E78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 xml:space="preserve"> społeczeństwa obywatelskiego w Polsce. Jego członkowie działali jawnie i zachęcali ludzi do aktywności i organizowania się. Pomagali osobom represjonowanym przez władze. Wydawali nielegalne czasopisma, publikując poza cenzurą, a także tworzyli niezależne od władz organizacje.</w:t>
      </w:r>
    </w:p>
    <w:p w:rsidR="00D327E9" w:rsidRPr="003E7886" w:rsidRDefault="00D327E9" w:rsidP="00D327E9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</w:p>
    <w:p w:rsidR="00D327E9" w:rsidRPr="006B2E22" w:rsidRDefault="00D327E9" w:rsidP="00D327E9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B2E22">
        <w:rPr>
          <w:rFonts w:ascii="Times New Roman" w:eastAsia="Times New Roman" w:hAnsi="Times New Roman" w:cs="Times New Roman"/>
          <w:sz w:val="20"/>
          <w:szCs w:val="20"/>
          <w:lang w:eastAsia="pl-PL"/>
        </w:rPr>
        <w:t>Tekst źródłowy cyt. za:</w:t>
      </w:r>
      <w:r w:rsidRPr="006B2E22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pl-PL"/>
        </w:rPr>
        <w:t xml:space="preserve"> 21 postulatów strajkujących załóg Wybrzeża</w:t>
      </w:r>
      <w:r w:rsidRPr="006B2E22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  <w:t>, sierpień 1980 r.</w:t>
      </w:r>
      <w:r w:rsidRPr="006B2E22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</w:p>
    <w:p w:rsidR="003E7886" w:rsidRPr="003E7886" w:rsidRDefault="003E7886">
      <w:pPr>
        <w:suppressAutoHyphens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E7886" w:rsidRPr="003E7886" w:rsidSect="003E7886">
      <w:footerReference w:type="default" r:id="rId8"/>
      <w:pgSz w:w="11906" w:h="16838"/>
      <w:pgMar w:top="993" w:right="1133" w:bottom="1417" w:left="851" w:header="708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DF7" w:rsidRDefault="00993DF7" w:rsidP="000220FB">
      <w:pPr>
        <w:spacing w:line="240" w:lineRule="auto"/>
      </w:pPr>
      <w:r>
        <w:separator/>
      </w:r>
    </w:p>
  </w:endnote>
  <w:endnote w:type="continuationSeparator" w:id="0">
    <w:p w:rsidR="00993DF7" w:rsidRDefault="00993DF7" w:rsidP="000220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38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0FB" w:rsidRPr="000220FB" w:rsidRDefault="00AB0B9C" w:rsidP="000220FB">
    <w:pPr>
      <w:pStyle w:val="Stopka"/>
      <w:ind w:right="360"/>
      <w:jc w:val="center"/>
      <w:rPr>
        <w:rFonts w:ascii="Times New Roman" w:hAnsi="Times New Roman" w:cs="Times New Roman"/>
        <w:kern w:val="3"/>
        <w:sz w:val="24"/>
        <w:szCs w:val="24"/>
      </w:rPr>
    </w:pPr>
    <w:r w:rsidRPr="000220FB">
      <w:rPr>
        <w:rFonts w:cs="Times New Roman"/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4495800</wp:posOffset>
          </wp:positionH>
          <wp:positionV relativeFrom="paragraph">
            <wp:posOffset>-43815</wp:posOffset>
          </wp:positionV>
          <wp:extent cx="901700" cy="389890"/>
          <wp:effectExtent l="0" t="0" r="0" b="0"/>
          <wp:wrapNone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20FB" w:rsidRPr="000220FB" w:rsidRDefault="000220FB" w:rsidP="000220FB">
    <w:pPr>
      <w:pStyle w:val="Stopka"/>
      <w:ind w:right="360"/>
      <w:jc w:val="center"/>
      <w:rPr>
        <w:rFonts w:cs="Calibri"/>
        <w:color w:val="7F7F7F"/>
        <w:kern w:val="2"/>
        <w:lang w:eastAsia="zh-CN"/>
      </w:rPr>
    </w:pPr>
    <w:r>
      <w:rPr>
        <w:color w:val="7F7F7F"/>
        <w:sz w:val="16"/>
        <w:szCs w:val="16"/>
      </w:rPr>
      <w:t>Materiały do serii „Podróże w czasie” pobrane ze strony www.gwo.pl</w:t>
    </w:r>
    <w:r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DF7" w:rsidRDefault="00993DF7" w:rsidP="000220FB">
      <w:pPr>
        <w:spacing w:line="240" w:lineRule="auto"/>
      </w:pPr>
      <w:r>
        <w:separator/>
      </w:r>
    </w:p>
  </w:footnote>
  <w:footnote w:type="continuationSeparator" w:id="0">
    <w:p w:rsidR="00993DF7" w:rsidRDefault="00993DF7" w:rsidP="000220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4C"/>
    <w:rsid w:val="000220FB"/>
    <w:rsid w:val="000B0B2F"/>
    <w:rsid w:val="002272F0"/>
    <w:rsid w:val="00356859"/>
    <w:rsid w:val="003E7886"/>
    <w:rsid w:val="006B2E22"/>
    <w:rsid w:val="0081544C"/>
    <w:rsid w:val="008A2FDA"/>
    <w:rsid w:val="00993DF7"/>
    <w:rsid w:val="00A0085E"/>
    <w:rsid w:val="00AB0B9C"/>
    <w:rsid w:val="00B9110C"/>
    <w:rsid w:val="00D327E9"/>
    <w:rsid w:val="00E07182"/>
    <w:rsid w:val="00E8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BA05B901-B86D-4C8D-B480-CD5949C4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360" w:lineRule="auto"/>
    </w:pPr>
    <w:rPr>
      <w:rFonts w:ascii="Calibri" w:eastAsia="Calibri" w:hAnsi="Calibri" w:cs="font538"/>
      <w:kern w:val="1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Default">
    <w:name w:val="Default"/>
    <w:pPr>
      <w:suppressAutoHyphens/>
    </w:pPr>
    <w:rPr>
      <w:rFonts w:eastAsia="Calibri"/>
      <w:color w:val="000000"/>
      <w:kern w:val="1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220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220FB"/>
    <w:rPr>
      <w:rFonts w:ascii="Calibri" w:eastAsia="Calibri" w:hAnsi="Calibri" w:cs="font538"/>
      <w:kern w:val="1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220F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220FB"/>
    <w:rPr>
      <w:rFonts w:ascii="Calibri" w:eastAsia="Calibri" w:hAnsi="Calibri" w:cs="font538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9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i Robert</dc:creator>
  <cp:keywords/>
  <cp:lastModifiedBy>Andrzej Tuźnik</cp:lastModifiedBy>
  <cp:revision>2</cp:revision>
  <cp:lastPrinted>1601-01-01T00:00:00Z</cp:lastPrinted>
  <dcterms:created xsi:type="dcterms:W3CDTF">2023-09-29T11:57:00Z</dcterms:created>
  <dcterms:modified xsi:type="dcterms:W3CDTF">2023-09-29T11:57:00Z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