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BD3" w:rsidRDefault="00415A19">
      <w:pPr>
        <w:spacing w:before="103" w:line="223" w:lineRule="auto"/>
        <w:ind w:left="3548" w:right="4136" w:firstLine="157"/>
        <w:rPr>
          <w:b/>
          <w:sz w:val="28"/>
        </w:rPr>
      </w:pPr>
      <w:r>
        <w:rPr>
          <w:b/>
          <w:color w:val="231F20"/>
          <w:sz w:val="28"/>
        </w:rPr>
        <w:t>KARTA PRACY NR 22 POLSKIE OSIĄGNIĘCIA</w:t>
      </w:r>
    </w:p>
    <w:p w:rsidR="002E1BD3" w:rsidRDefault="002E1BD3">
      <w:pPr>
        <w:pStyle w:val="Tekstpodstawowy"/>
        <w:spacing w:before="13"/>
        <w:rPr>
          <w:b/>
          <w:sz w:val="33"/>
        </w:rPr>
      </w:pPr>
    </w:p>
    <w:p w:rsidR="002E1BD3" w:rsidRDefault="00415A19">
      <w:pPr>
        <w:pStyle w:val="Nagwek1"/>
        <w:numPr>
          <w:ilvl w:val="0"/>
          <w:numId w:val="2"/>
        </w:numPr>
        <w:tabs>
          <w:tab w:val="left" w:pos="673"/>
        </w:tabs>
      </w:pPr>
      <w:r>
        <w:rPr>
          <w:color w:val="231F20"/>
        </w:rPr>
        <w:t>Uzupełnij informacje dotyczące postaci 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ilustracji.</w:t>
      </w:r>
    </w:p>
    <w:p w:rsidR="002E1BD3" w:rsidRDefault="002E1BD3">
      <w:pPr>
        <w:pStyle w:val="Tekstpodstawowy"/>
        <w:rPr>
          <w:b/>
        </w:rPr>
      </w:pPr>
    </w:p>
    <w:p w:rsidR="002E1BD3" w:rsidRDefault="002E1BD3">
      <w:pPr>
        <w:pStyle w:val="Tekstpodstawowy"/>
        <w:rPr>
          <w:b/>
        </w:rPr>
      </w:pPr>
    </w:p>
    <w:p w:rsidR="002E1BD3" w:rsidRDefault="002E1BD3">
      <w:pPr>
        <w:pStyle w:val="Tekstpodstawowy"/>
        <w:spacing w:before="12"/>
        <w:rPr>
          <w:b/>
          <w:sz w:val="23"/>
        </w:rPr>
      </w:pPr>
    </w:p>
    <w:p w:rsidR="002E1BD3" w:rsidRDefault="002E1BD3">
      <w:pPr>
        <w:rPr>
          <w:sz w:val="23"/>
        </w:rPr>
        <w:sectPr w:rsidR="002E1BD3">
          <w:type w:val="continuous"/>
          <w:pgSz w:w="11340" w:h="16450"/>
          <w:pgMar w:top="740" w:right="0" w:bottom="0" w:left="600" w:header="708" w:footer="708" w:gutter="0"/>
          <w:cols w:space="708"/>
        </w:sectPr>
      </w:pPr>
    </w:p>
    <w:p w:rsidR="002E1BD3" w:rsidRDefault="00415A19">
      <w:pPr>
        <w:pStyle w:val="Tekstpodstawowy"/>
        <w:spacing w:before="234"/>
        <w:ind w:left="401" w:right="2"/>
        <w:jc w:val="center"/>
      </w:pPr>
      <w:r>
        <w:rPr>
          <w:color w:val="231F20"/>
          <w:sz w:val="26"/>
        </w:rPr>
        <w:t>1.</w:t>
      </w:r>
      <w:r>
        <w:rPr>
          <w:color w:val="231F20"/>
          <w:spacing w:val="13"/>
          <w:sz w:val="26"/>
        </w:rPr>
        <w:t xml:space="preserve"> </w:t>
      </w:r>
      <w:r>
        <w:rPr>
          <w:color w:val="231F20"/>
          <w:spacing w:val="42"/>
        </w:rPr>
        <w:t>.............................</w:t>
      </w:r>
      <w:r>
        <w:rPr>
          <w:color w:val="231F20"/>
          <w:spacing w:val="-2"/>
        </w:rPr>
        <w:t xml:space="preserve"> </w:t>
      </w:r>
    </w:p>
    <w:p w:rsidR="002E1BD3" w:rsidRDefault="00415A19">
      <w:pPr>
        <w:pStyle w:val="Tekstpodstawowy"/>
        <w:spacing w:before="169"/>
        <w:ind w:left="422" w:right="2"/>
        <w:jc w:val="center"/>
      </w:pPr>
      <w:r>
        <w:rPr>
          <w:color w:val="231F20"/>
          <w:sz w:val="26"/>
        </w:rPr>
        <w:t>2.</w:t>
      </w:r>
      <w:r>
        <w:rPr>
          <w:color w:val="231F20"/>
          <w:spacing w:val="35"/>
          <w:sz w:val="26"/>
        </w:rPr>
        <w:t xml:space="preserve"> </w:t>
      </w:r>
      <w:r>
        <w:rPr>
          <w:color w:val="231F20"/>
          <w:spacing w:val="42"/>
        </w:rPr>
        <w:t>.............................</w:t>
      </w:r>
      <w:r>
        <w:rPr>
          <w:color w:val="231F20"/>
          <w:spacing w:val="-2"/>
        </w:rPr>
        <w:t xml:space="preserve"> </w:t>
      </w:r>
    </w:p>
    <w:p w:rsidR="002E1BD3" w:rsidRDefault="00415A19">
      <w:pPr>
        <w:pStyle w:val="Tekstpodstawowy"/>
        <w:spacing w:before="228" w:line="265" w:lineRule="exact"/>
        <w:ind w:left="420" w:right="2"/>
        <w:jc w:val="center"/>
      </w:pPr>
      <w:r>
        <w:rPr>
          <w:color w:val="231F20"/>
          <w:spacing w:val="41"/>
        </w:rPr>
        <w:t>................................</w:t>
      </w:r>
      <w:r>
        <w:rPr>
          <w:color w:val="231F20"/>
          <w:spacing w:val="-2"/>
        </w:rPr>
        <w:t xml:space="preserve"> </w:t>
      </w:r>
    </w:p>
    <w:p w:rsidR="002E1BD3" w:rsidRDefault="00415A19">
      <w:pPr>
        <w:pStyle w:val="Nagwek2"/>
        <w:spacing w:before="0" w:line="346" w:lineRule="exact"/>
        <w:ind w:left="378" w:right="2"/>
        <w:jc w:val="center"/>
      </w:pPr>
      <w:r>
        <w:rPr>
          <w:color w:val="231F20"/>
        </w:rPr>
        <w:t>kim był</w:t>
      </w:r>
    </w:p>
    <w:p w:rsidR="002E1BD3" w:rsidRDefault="00415A19">
      <w:pPr>
        <w:pStyle w:val="Tekstpodstawowy"/>
      </w:pPr>
      <w:r>
        <w:br w:type="column"/>
      </w:r>
    </w:p>
    <w:p w:rsidR="002E1BD3" w:rsidRDefault="002E1BD3">
      <w:pPr>
        <w:pStyle w:val="Tekstpodstawowy"/>
      </w:pPr>
    </w:p>
    <w:p w:rsidR="002E1BD3" w:rsidRDefault="00631C7D">
      <w:pPr>
        <w:pStyle w:val="Tekstpodstawowy"/>
        <w:spacing w:before="4"/>
        <w:rPr>
          <w:sz w:val="27"/>
        </w:rPr>
      </w:pPr>
      <w:r>
        <w:pict>
          <v:shape id="_x0000_s1061" style="position:absolute;margin-left:202.7pt;margin-top:20.75pt;width:21.65pt;height:.1pt;z-index:-251658240;mso-wrap-distance-left:0;mso-wrap-distance-right:0;mso-position-horizontal-relative:page" coordorigin="4054,415" coordsize="433,0" path="m4054,415r432,e" filled="f" strokecolor="#231f20">
            <v:path arrowok="t"/>
            <w10:wrap type="topAndBottom" anchorx="page"/>
          </v:shape>
        </w:pict>
      </w:r>
    </w:p>
    <w:p w:rsidR="002E1BD3" w:rsidRDefault="002E1BD3">
      <w:pPr>
        <w:pStyle w:val="Tekstpodstawowy"/>
        <w:rPr>
          <w:sz w:val="26"/>
        </w:rPr>
      </w:pPr>
    </w:p>
    <w:p w:rsidR="002E1BD3" w:rsidRDefault="002E1BD3">
      <w:pPr>
        <w:pStyle w:val="Tekstpodstawowy"/>
        <w:rPr>
          <w:sz w:val="26"/>
        </w:rPr>
      </w:pPr>
    </w:p>
    <w:p w:rsidR="002E1BD3" w:rsidRDefault="002E1BD3">
      <w:pPr>
        <w:pStyle w:val="Tekstpodstawowy"/>
        <w:rPr>
          <w:sz w:val="26"/>
        </w:rPr>
      </w:pPr>
    </w:p>
    <w:p w:rsidR="002E1BD3" w:rsidRDefault="002E1BD3">
      <w:pPr>
        <w:pStyle w:val="Tekstpodstawowy"/>
        <w:rPr>
          <w:sz w:val="26"/>
        </w:rPr>
      </w:pPr>
    </w:p>
    <w:p w:rsidR="002E1BD3" w:rsidRDefault="002E1BD3">
      <w:pPr>
        <w:pStyle w:val="Tekstpodstawowy"/>
        <w:spacing w:before="11"/>
        <w:rPr>
          <w:sz w:val="21"/>
        </w:rPr>
      </w:pPr>
    </w:p>
    <w:p w:rsidR="002E1BD3" w:rsidRDefault="00415A19" w:rsidP="00415A19">
      <w:pPr>
        <w:pStyle w:val="Tekstpodstawowy"/>
        <w:spacing w:before="1" w:line="265" w:lineRule="exact"/>
        <w:ind w:left="966" w:right="-7" w:hanging="540"/>
        <w:jc w:val="center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3029076</wp:posOffset>
            </wp:positionH>
            <wp:positionV relativeFrom="paragraph">
              <wp:posOffset>-1860181</wp:posOffset>
            </wp:positionV>
            <wp:extent cx="1224000" cy="16560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656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C7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227.5pt;margin-top:-103pt;width:11.45pt;height:87.9pt;z-index:251668480;mso-position-horizontal-relative:page;mso-position-vertical-relative:text" filled="f" stroked="f">
            <v:textbox style="layout-flow:vertical;mso-layout-flow-alt:bottom-to-top" inset="0,0,0,0">
              <w:txbxContent>
                <w:p w:rsidR="002E1BD3" w:rsidRDefault="00415A19">
                  <w:pPr>
                    <w:spacing w:before="20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Narodowe Archiwum Cyfrowe</w:t>
                  </w:r>
                </w:p>
              </w:txbxContent>
            </v:textbox>
            <w10:wrap anchorx="page"/>
          </v:shape>
        </w:pict>
      </w:r>
      <w:r>
        <w:rPr>
          <w:color w:val="231F20"/>
        </w:rPr>
        <w:t xml:space="preserve">.................................................... </w:t>
      </w:r>
    </w:p>
    <w:p w:rsidR="002E1BD3" w:rsidRDefault="00415A19" w:rsidP="00415A19">
      <w:pPr>
        <w:pStyle w:val="Nagwek2"/>
        <w:spacing w:before="0" w:line="346" w:lineRule="exact"/>
        <w:ind w:left="709" w:right="621" w:firstLine="284"/>
        <w:jc w:val="center"/>
      </w:pPr>
      <w:r>
        <w:rPr>
          <w:color w:val="231F20"/>
        </w:rPr>
        <w:t>imię i nazwisko</w:t>
      </w:r>
    </w:p>
    <w:p w:rsidR="002E1BD3" w:rsidRDefault="00415A19">
      <w:pPr>
        <w:pStyle w:val="Tekstpodstawowy"/>
        <w:spacing w:before="100" w:line="265" w:lineRule="exact"/>
        <w:ind w:left="288"/>
      </w:pPr>
      <w:r>
        <w:br w:type="column"/>
      </w:r>
      <w:r>
        <w:rPr>
          <w:color w:val="231F20"/>
        </w:rPr>
        <w:t xml:space="preserve">................................ </w:t>
      </w:r>
    </w:p>
    <w:p w:rsidR="002E1BD3" w:rsidRDefault="00631C7D" w:rsidP="00415A19">
      <w:pPr>
        <w:pStyle w:val="Nagwek2"/>
        <w:spacing w:before="0" w:line="346" w:lineRule="exact"/>
        <w:ind w:left="874" w:right="1604" w:hanging="1300"/>
        <w:jc w:val="center"/>
      </w:pPr>
      <w:r>
        <w:pict>
          <v:line id="_x0000_s1059" style="position:absolute;left:0;text-align:left;z-index:251662336;mso-position-horizontal-relative:page" from="341.85pt,16.45pt" to="366.65pt,-14.7pt" strokecolor="#231f20">
            <w10:wrap anchorx="page"/>
          </v:line>
        </w:pict>
      </w:r>
      <w:r w:rsidR="00415A19">
        <w:rPr>
          <w:color w:val="231F20"/>
        </w:rPr>
        <w:t>kiedy żył</w:t>
      </w:r>
    </w:p>
    <w:p w:rsidR="002E1BD3" w:rsidRDefault="002E1BD3">
      <w:pPr>
        <w:pStyle w:val="Tekstpodstawowy"/>
        <w:rPr>
          <w:sz w:val="34"/>
        </w:rPr>
      </w:pPr>
    </w:p>
    <w:p w:rsidR="002E1BD3" w:rsidRDefault="002E1BD3">
      <w:pPr>
        <w:pStyle w:val="Tekstpodstawowy"/>
        <w:spacing w:before="2"/>
        <w:rPr>
          <w:sz w:val="31"/>
        </w:rPr>
      </w:pPr>
    </w:p>
    <w:p w:rsidR="002E1BD3" w:rsidRDefault="00631C7D" w:rsidP="00415A19">
      <w:pPr>
        <w:pStyle w:val="Tekstpodstawowy"/>
        <w:spacing w:before="234"/>
        <w:ind w:left="401" w:right="2" w:hanging="1252"/>
        <w:jc w:val="center"/>
      </w:pPr>
      <w:r>
        <w:pict>
          <v:line id="_x0000_s1058" style="position:absolute;left:0;text-align:left;z-index:251661312;mso-position-horizontal-relative:page" from="341.85pt,-21.4pt" to="366.65pt,9.8pt" strokecolor="#231f20">
            <w10:wrap anchorx="page"/>
          </v:line>
        </w:pict>
      </w:r>
      <w:r w:rsidR="00415A19">
        <w:rPr>
          <w:color w:val="231F20"/>
          <w:sz w:val="26"/>
        </w:rPr>
        <w:t>1.</w:t>
      </w:r>
      <w:r w:rsidR="00415A19">
        <w:rPr>
          <w:color w:val="231F20"/>
          <w:spacing w:val="13"/>
          <w:sz w:val="26"/>
        </w:rPr>
        <w:t xml:space="preserve"> </w:t>
      </w:r>
      <w:r w:rsidR="00415A19">
        <w:rPr>
          <w:color w:val="231F20"/>
          <w:spacing w:val="42"/>
        </w:rPr>
        <w:t>.............................</w:t>
      </w:r>
      <w:r w:rsidR="00415A19">
        <w:rPr>
          <w:color w:val="231F20"/>
          <w:spacing w:val="-2"/>
        </w:rPr>
        <w:t xml:space="preserve"> </w:t>
      </w:r>
    </w:p>
    <w:p w:rsidR="002E1BD3" w:rsidRDefault="00415A19">
      <w:pPr>
        <w:pStyle w:val="Tekstpodstawowy"/>
        <w:spacing w:before="229"/>
        <w:ind w:left="288"/>
      </w:pPr>
      <w:r>
        <w:rPr>
          <w:color w:val="231F20"/>
          <w:spacing w:val="41"/>
        </w:rPr>
        <w:t>................................</w:t>
      </w:r>
      <w:r>
        <w:rPr>
          <w:color w:val="231F20"/>
          <w:spacing w:val="-2"/>
        </w:rPr>
        <w:t xml:space="preserve"> </w:t>
      </w:r>
    </w:p>
    <w:p w:rsidR="002E1BD3" w:rsidRDefault="002E1BD3">
      <w:pPr>
        <w:pStyle w:val="Tekstpodstawowy"/>
        <w:spacing w:before="7"/>
        <w:rPr>
          <w:sz w:val="18"/>
        </w:rPr>
      </w:pPr>
    </w:p>
    <w:p w:rsidR="002E1BD3" w:rsidRDefault="00415A19">
      <w:pPr>
        <w:pStyle w:val="Tekstpodstawowy"/>
        <w:spacing w:line="265" w:lineRule="exact"/>
        <w:ind w:left="288"/>
      </w:pPr>
      <w:r>
        <w:rPr>
          <w:color w:val="231F20"/>
          <w:spacing w:val="41"/>
        </w:rPr>
        <w:t>................................</w:t>
      </w:r>
      <w:r>
        <w:rPr>
          <w:color w:val="231F20"/>
          <w:spacing w:val="-2"/>
        </w:rPr>
        <w:t xml:space="preserve"> </w:t>
      </w:r>
    </w:p>
    <w:p w:rsidR="002E1BD3" w:rsidRDefault="00415A19">
      <w:pPr>
        <w:pStyle w:val="Nagwek2"/>
        <w:spacing w:before="0" w:line="346" w:lineRule="exact"/>
        <w:ind w:left="874" w:right="1604"/>
        <w:jc w:val="center"/>
      </w:pPr>
      <w:r>
        <w:rPr>
          <w:color w:val="231F20"/>
        </w:rPr>
        <w:t>czego dokonał</w:t>
      </w:r>
    </w:p>
    <w:p w:rsidR="002E1BD3" w:rsidRDefault="002E1BD3">
      <w:pPr>
        <w:spacing w:line="346" w:lineRule="exact"/>
        <w:jc w:val="center"/>
        <w:sectPr w:rsidR="002E1BD3">
          <w:type w:val="continuous"/>
          <w:pgSz w:w="11340" w:h="16450"/>
          <w:pgMar w:top="740" w:right="0" w:bottom="0" w:left="600" w:header="708" w:footer="708" w:gutter="0"/>
          <w:cols w:num="3" w:space="708" w:equalWidth="0">
            <w:col w:w="3284" w:space="40"/>
            <w:col w:w="3249" w:space="39"/>
            <w:col w:w="4128"/>
          </w:cols>
        </w:sectPr>
      </w:pPr>
    </w:p>
    <w:p w:rsidR="002E1BD3" w:rsidRDefault="002E1BD3">
      <w:pPr>
        <w:pStyle w:val="Tekstpodstawowy"/>
        <w:spacing w:before="7"/>
        <w:rPr>
          <w:sz w:val="27"/>
        </w:rPr>
      </w:pPr>
    </w:p>
    <w:p w:rsidR="002E1BD3" w:rsidRDefault="00415A19">
      <w:pPr>
        <w:pStyle w:val="Akapitzlist"/>
        <w:numPr>
          <w:ilvl w:val="0"/>
          <w:numId w:val="2"/>
        </w:numPr>
        <w:tabs>
          <w:tab w:val="left" w:pos="673"/>
        </w:tabs>
        <w:spacing w:before="100"/>
        <w:rPr>
          <w:b/>
          <w:sz w:val="26"/>
        </w:rPr>
      </w:pPr>
      <w:r>
        <w:rPr>
          <w:b/>
          <w:color w:val="231F20"/>
          <w:sz w:val="26"/>
        </w:rPr>
        <w:t xml:space="preserve">Prawda czy fałsz? </w:t>
      </w:r>
      <w:r>
        <w:rPr>
          <w:b/>
          <w:color w:val="231F20"/>
          <w:spacing w:val="-3"/>
          <w:sz w:val="26"/>
        </w:rPr>
        <w:t xml:space="preserve">Postaw </w:t>
      </w:r>
      <w:r>
        <w:rPr>
          <w:b/>
          <w:color w:val="231F20"/>
          <w:sz w:val="26"/>
        </w:rPr>
        <w:t>krzyżyki w odpowiednich</w:t>
      </w:r>
      <w:r>
        <w:rPr>
          <w:b/>
          <w:color w:val="231F20"/>
          <w:spacing w:val="4"/>
          <w:sz w:val="26"/>
        </w:rPr>
        <w:t xml:space="preserve"> </w:t>
      </w:r>
      <w:r>
        <w:rPr>
          <w:b/>
          <w:color w:val="231F20"/>
          <w:sz w:val="26"/>
        </w:rPr>
        <w:t>miejscach.</w:t>
      </w:r>
    </w:p>
    <w:p w:rsidR="002E1BD3" w:rsidRDefault="002E1BD3">
      <w:pPr>
        <w:pStyle w:val="Tekstpodstawowy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530"/>
        <w:gridCol w:w="1530"/>
      </w:tblGrid>
      <w:tr w:rsidR="002E1BD3">
        <w:trPr>
          <w:trHeight w:val="462"/>
        </w:trPr>
        <w:tc>
          <w:tcPr>
            <w:tcW w:w="6236" w:type="dxa"/>
          </w:tcPr>
          <w:p w:rsidR="002E1BD3" w:rsidRDefault="00415A19">
            <w:pPr>
              <w:pStyle w:val="TableParagraph"/>
              <w:spacing w:before="31"/>
              <w:ind w:left="2717" w:right="2707"/>
              <w:jc w:val="center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Zdanie</w:t>
            </w:r>
          </w:p>
        </w:tc>
        <w:tc>
          <w:tcPr>
            <w:tcW w:w="1530" w:type="dxa"/>
          </w:tcPr>
          <w:p w:rsidR="002E1BD3" w:rsidRDefault="00415A19">
            <w:pPr>
              <w:pStyle w:val="TableParagraph"/>
              <w:spacing w:before="31"/>
              <w:ind w:left="356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Prawda</w:t>
            </w:r>
          </w:p>
        </w:tc>
        <w:tc>
          <w:tcPr>
            <w:tcW w:w="1530" w:type="dxa"/>
          </w:tcPr>
          <w:p w:rsidR="002E1BD3" w:rsidRDefault="00415A19">
            <w:pPr>
              <w:pStyle w:val="TableParagraph"/>
              <w:spacing w:before="31"/>
              <w:ind w:left="488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>Fałsz</w:t>
            </w:r>
          </w:p>
        </w:tc>
      </w:tr>
      <w:tr w:rsidR="002E1BD3">
        <w:trPr>
          <w:trHeight w:val="782"/>
        </w:trPr>
        <w:tc>
          <w:tcPr>
            <w:tcW w:w="6236" w:type="dxa"/>
          </w:tcPr>
          <w:p w:rsidR="002E1BD3" w:rsidRDefault="00415A19">
            <w:pPr>
              <w:pStyle w:val="TableParagraph"/>
              <w:spacing w:before="63" w:line="218" w:lineRule="auto"/>
              <w:ind w:left="113" w:right="182"/>
              <w:rPr>
                <w:sz w:val="26"/>
              </w:rPr>
            </w:pPr>
            <w:r>
              <w:rPr>
                <w:color w:val="231F20"/>
                <w:sz w:val="26"/>
              </w:rPr>
              <w:t>Magistrala węglowa była linią kolejową łączącą Gdańsk ze Śląskiem.</w:t>
            </w:r>
          </w:p>
        </w:tc>
        <w:tc>
          <w:tcPr>
            <w:tcW w:w="1530" w:type="dxa"/>
          </w:tcPr>
          <w:p w:rsidR="002E1BD3" w:rsidRDefault="002E1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2E1BD3" w:rsidRDefault="002E1BD3">
            <w:pPr>
              <w:pStyle w:val="TableParagraph"/>
              <w:rPr>
                <w:rFonts w:ascii="Times New Roman"/>
              </w:rPr>
            </w:pPr>
          </w:p>
        </w:tc>
      </w:tr>
      <w:tr w:rsidR="002E1BD3">
        <w:trPr>
          <w:trHeight w:val="782"/>
        </w:trPr>
        <w:tc>
          <w:tcPr>
            <w:tcW w:w="6236" w:type="dxa"/>
          </w:tcPr>
          <w:p w:rsidR="002E1BD3" w:rsidRDefault="00415A19">
            <w:pPr>
              <w:pStyle w:val="TableParagraph"/>
              <w:spacing w:before="63" w:line="218" w:lineRule="auto"/>
              <w:ind w:left="113" w:right="81"/>
              <w:rPr>
                <w:sz w:val="26"/>
              </w:rPr>
            </w:pPr>
            <w:r>
              <w:rPr>
                <w:color w:val="231F20"/>
                <w:sz w:val="26"/>
              </w:rPr>
              <w:t>Inicjatorem budowy Centralnego Okręgu Przemysłowego był Józef Piłsudski.</w:t>
            </w:r>
          </w:p>
        </w:tc>
        <w:tc>
          <w:tcPr>
            <w:tcW w:w="1530" w:type="dxa"/>
          </w:tcPr>
          <w:p w:rsidR="002E1BD3" w:rsidRDefault="002E1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2E1BD3" w:rsidRDefault="002E1BD3">
            <w:pPr>
              <w:pStyle w:val="TableParagraph"/>
              <w:rPr>
                <w:rFonts w:ascii="Times New Roman"/>
              </w:rPr>
            </w:pPr>
          </w:p>
        </w:tc>
      </w:tr>
      <w:tr w:rsidR="002E1BD3">
        <w:trPr>
          <w:trHeight w:val="782"/>
        </w:trPr>
        <w:tc>
          <w:tcPr>
            <w:tcW w:w="6236" w:type="dxa"/>
          </w:tcPr>
          <w:p w:rsidR="002E1BD3" w:rsidRDefault="00415A19">
            <w:pPr>
              <w:pStyle w:val="TableParagraph"/>
              <w:spacing w:before="63" w:line="218" w:lineRule="auto"/>
              <w:ind w:left="113" w:right="81"/>
              <w:rPr>
                <w:sz w:val="26"/>
              </w:rPr>
            </w:pPr>
            <w:r>
              <w:rPr>
                <w:color w:val="231F20"/>
                <w:sz w:val="26"/>
              </w:rPr>
              <w:t>W Gdyni powstał najnowocześniejszy port handlowy nad Bałtykiem.</w:t>
            </w:r>
          </w:p>
        </w:tc>
        <w:tc>
          <w:tcPr>
            <w:tcW w:w="1530" w:type="dxa"/>
          </w:tcPr>
          <w:p w:rsidR="002E1BD3" w:rsidRDefault="002E1B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2E1BD3" w:rsidRDefault="002E1BD3">
            <w:pPr>
              <w:pStyle w:val="TableParagraph"/>
              <w:rPr>
                <w:rFonts w:ascii="Times New Roman"/>
              </w:rPr>
            </w:pPr>
          </w:p>
        </w:tc>
      </w:tr>
    </w:tbl>
    <w:p w:rsidR="002E1BD3" w:rsidRDefault="002E1BD3">
      <w:pPr>
        <w:pStyle w:val="Tekstpodstawowy"/>
        <w:rPr>
          <w:b/>
          <w:sz w:val="36"/>
        </w:rPr>
      </w:pPr>
    </w:p>
    <w:p w:rsidR="002E1BD3" w:rsidRDefault="00415A19">
      <w:pPr>
        <w:pStyle w:val="Akapitzlist"/>
        <w:numPr>
          <w:ilvl w:val="0"/>
          <w:numId w:val="2"/>
        </w:numPr>
        <w:tabs>
          <w:tab w:val="left" w:pos="673"/>
        </w:tabs>
        <w:spacing w:before="249"/>
        <w:rPr>
          <w:b/>
          <w:sz w:val="26"/>
        </w:rPr>
      </w:pPr>
      <w:r>
        <w:rPr>
          <w:b/>
          <w:color w:val="231F20"/>
          <w:sz w:val="26"/>
        </w:rPr>
        <w:t>Zaznacz na osi czasu daty:</w:t>
      </w:r>
    </w:p>
    <w:p w:rsidR="002E1BD3" w:rsidRDefault="00415A19">
      <w:pPr>
        <w:pStyle w:val="Akapitzlist"/>
        <w:numPr>
          <w:ilvl w:val="0"/>
          <w:numId w:val="1"/>
        </w:numPr>
        <w:tabs>
          <w:tab w:val="left" w:pos="581"/>
        </w:tabs>
        <w:spacing w:before="83"/>
        <w:rPr>
          <w:sz w:val="26"/>
        </w:rPr>
      </w:pPr>
      <w:r>
        <w:rPr>
          <w:color w:val="231F20"/>
          <w:sz w:val="26"/>
        </w:rPr>
        <w:t xml:space="preserve">1922 </w:t>
      </w:r>
      <w:r>
        <w:rPr>
          <w:color w:val="231F20"/>
          <w:spacing w:val="-9"/>
          <w:sz w:val="26"/>
        </w:rPr>
        <w:t xml:space="preserve">r. </w:t>
      </w:r>
      <w:r>
        <w:rPr>
          <w:color w:val="231F20"/>
          <w:sz w:val="26"/>
        </w:rPr>
        <w:t>– podjęcie decyzji o budowie portu w</w:t>
      </w:r>
      <w:r>
        <w:rPr>
          <w:color w:val="231F20"/>
          <w:spacing w:val="8"/>
          <w:sz w:val="26"/>
        </w:rPr>
        <w:t xml:space="preserve"> </w:t>
      </w:r>
      <w:r>
        <w:rPr>
          <w:color w:val="231F20"/>
          <w:sz w:val="26"/>
        </w:rPr>
        <w:t>Gdyni</w:t>
      </w:r>
    </w:p>
    <w:p w:rsidR="002E1BD3" w:rsidRDefault="00415A19">
      <w:pPr>
        <w:pStyle w:val="Akapitzlist"/>
        <w:numPr>
          <w:ilvl w:val="0"/>
          <w:numId w:val="1"/>
        </w:numPr>
        <w:tabs>
          <w:tab w:val="left" w:pos="581"/>
        </w:tabs>
        <w:spacing w:before="82"/>
        <w:rPr>
          <w:sz w:val="26"/>
        </w:rPr>
      </w:pPr>
      <w:r>
        <w:rPr>
          <w:color w:val="231F20"/>
          <w:sz w:val="26"/>
        </w:rPr>
        <w:t xml:space="preserve">1937 </w:t>
      </w:r>
      <w:r>
        <w:rPr>
          <w:color w:val="231F20"/>
          <w:spacing w:val="-9"/>
          <w:sz w:val="26"/>
        </w:rPr>
        <w:t xml:space="preserve">r. </w:t>
      </w:r>
      <w:r>
        <w:rPr>
          <w:color w:val="231F20"/>
          <w:sz w:val="26"/>
        </w:rPr>
        <w:t>– rozpoczęcie budowy Centralnego Okręgu</w:t>
      </w:r>
      <w:r>
        <w:rPr>
          <w:color w:val="231F20"/>
          <w:spacing w:val="5"/>
          <w:sz w:val="26"/>
        </w:rPr>
        <w:t xml:space="preserve"> </w:t>
      </w:r>
      <w:r>
        <w:rPr>
          <w:color w:val="231F20"/>
          <w:sz w:val="26"/>
        </w:rPr>
        <w:t>Przemysłowego</w:t>
      </w:r>
    </w:p>
    <w:p w:rsidR="002E1BD3" w:rsidRDefault="002E1BD3">
      <w:pPr>
        <w:pStyle w:val="Tekstpodstawowy"/>
      </w:pPr>
    </w:p>
    <w:p w:rsidR="002E1BD3" w:rsidRDefault="002E1BD3">
      <w:pPr>
        <w:pStyle w:val="Tekstpodstawowy"/>
      </w:pPr>
    </w:p>
    <w:p w:rsidR="002E1BD3" w:rsidRDefault="002E1BD3">
      <w:pPr>
        <w:pStyle w:val="Tekstpodstawowy"/>
      </w:pPr>
    </w:p>
    <w:p w:rsidR="002E1BD3" w:rsidRDefault="002E1BD3">
      <w:pPr>
        <w:pStyle w:val="Tekstpodstawowy"/>
        <w:spacing w:before="4"/>
      </w:pPr>
    </w:p>
    <w:p w:rsidR="002E1BD3" w:rsidRDefault="002E1BD3">
      <w:pPr>
        <w:sectPr w:rsidR="002E1BD3">
          <w:type w:val="continuous"/>
          <w:pgSz w:w="11340" w:h="16450"/>
          <w:pgMar w:top="740" w:right="0" w:bottom="0" w:left="600" w:header="708" w:footer="708" w:gutter="0"/>
          <w:cols w:space="708"/>
        </w:sectPr>
      </w:pPr>
    </w:p>
    <w:p w:rsidR="002E1BD3" w:rsidRDefault="00631C7D">
      <w:pPr>
        <w:tabs>
          <w:tab w:val="left" w:pos="2401"/>
        </w:tabs>
        <w:spacing w:before="100"/>
        <w:ind w:left="891"/>
        <w:rPr>
          <w:sz w:val="26"/>
        </w:rPr>
      </w:pPr>
      <w:r>
        <w:pict>
          <v:group id="_x0000_s1043" style="position:absolute;left:0;text-align:left;margin-left:51pt;margin-top:-25.6pt;width:475.55pt;height:33.75pt;z-index:-251871232;mso-position-horizontal-relative:page" coordorigin="1020,-512" coordsize="9511,675">
            <v:line id="_x0000_s1057" style="position:absolute" from="1020,23" to="10318,23" strokecolor="#939598" strokeweight="3pt"/>
            <v:line id="_x0000_s1056" style="position:absolute" from="1851,6" to="1851,-353" strokecolor="#939598" strokeweight="3pt"/>
            <v:line id="_x0000_s1055" style="position:absolute" from="2600,6" to="2600,-353" strokecolor="#939598" strokeweight="3pt"/>
            <v:line id="_x0000_s1054" style="position:absolute" from="3350,6" to="3350,-353" strokecolor="#939598" strokeweight="3pt"/>
            <v:line id="_x0000_s1053" style="position:absolute" from="4099,6" to="4099,-353" strokecolor="#939598" strokeweight="3pt"/>
            <v:line id="_x0000_s1052" style="position:absolute" from="4849,6" to="4849,-353" strokecolor="#939598" strokeweight="3pt"/>
            <v:line id="_x0000_s1051" style="position:absolute" from="5598,6" to="5598,-353" strokecolor="#939598" strokeweight="3pt"/>
            <v:line id="_x0000_s1050" style="position:absolute" from="6348,6" to="6348,-353" strokecolor="#939598" strokeweight="3pt"/>
            <v:line id="_x0000_s1049" style="position:absolute" from="7847,6" to="7847,-353" strokecolor="#939598" strokeweight="3pt"/>
            <v:line id="_x0000_s1048" style="position:absolute" from="7097,6" to="7097,-353" strokecolor="#939598" strokeweight="3pt"/>
            <v:line id="_x0000_s1047" style="position:absolute" from="8596,6" to="8596,-353" strokecolor="#939598" strokeweight="3pt"/>
            <v:line id="_x0000_s1046" style="position:absolute" from="9346,6" to="9346,-353" strokecolor="#939598" strokeweight="3pt"/>
            <v:line id="_x0000_s1045" style="position:absolute" from="1020,-361" to="10318,-361" strokecolor="#939598" strokeweight="3pt"/>
            <v:shape id="_x0000_s1044" style="position:absolute;left:10284;top:-513;width:247;height:675" coordorigin="10284,-512" coordsize="247,675" path="m10284,-512r,674l10531,-175r-247,-337xe" fillcolor="#939598" stroked="f">
              <v:path arrowok="t"/>
            </v:shape>
            <w10:wrap anchorx="page"/>
          </v:group>
        </w:pict>
      </w:r>
      <w:r w:rsidR="00415A19">
        <w:rPr>
          <w:color w:val="231F20"/>
          <w:sz w:val="26"/>
        </w:rPr>
        <w:t xml:space="preserve">1900 </w:t>
      </w:r>
      <w:r w:rsidR="00415A19">
        <w:rPr>
          <w:color w:val="231F20"/>
          <w:spacing w:val="-9"/>
          <w:sz w:val="26"/>
        </w:rPr>
        <w:t>r.</w:t>
      </w:r>
      <w:r w:rsidR="00415A19">
        <w:rPr>
          <w:color w:val="231F20"/>
          <w:spacing w:val="-9"/>
          <w:sz w:val="26"/>
        </w:rPr>
        <w:tab/>
      </w:r>
      <w:r w:rsidR="00415A19">
        <w:rPr>
          <w:color w:val="231F20"/>
          <w:sz w:val="26"/>
        </w:rPr>
        <w:t>1910</w:t>
      </w:r>
      <w:r w:rsidR="00415A19">
        <w:rPr>
          <w:color w:val="231F20"/>
          <w:spacing w:val="2"/>
          <w:sz w:val="26"/>
        </w:rPr>
        <w:t xml:space="preserve"> </w:t>
      </w:r>
      <w:r w:rsidR="00415A19">
        <w:rPr>
          <w:color w:val="231F20"/>
          <w:spacing w:val="-19"/>
          <w:sz w:val="26"/>
        </w:rPr>
        <w:t>r.</w:t>
      </w:r>
    </w:p>
    <w:p w:rsidR="002E1BD3" w:rsidRDefault="00415A19">
      <w:pPr>
        <w:spacing w:before="100"/>
        <w:ind w:left="766"/>
        <w:rPr>
          <w:sz w:val="26"/>
        </w:rPr>
      </w:pPr>
      <w:r>
        <w:br w:type="column"/>
      </w:r>
      <w:r>
        <w:rPr>
          <w:color w:val="231F20"/>
          <w:sz w:val="26"/>
        </w:rPr>
        <w:t xml:space="preserve">1920 </w:t>
      </w:r>
      <w:r>
        <w:rPr>
          <w:color w:val="231F20"/>
          <w:spacing w:val="-19"/>
          <w:sz w:val="26"/>
        </w:rPr>
        <w:t>r.</w:t>
      </w:r>
    </w:p>
    <w:p w:rsidR="002E1BD3" w:rsidRDefault="00415A19">
      <w:pPr>
        <w:spacing w:before="100"/>
        <w:ind w:left="761"/>
        <w:rPr>
          <w:sz w:val="26"/>
        </w:rPr>
      </w:pPr>
      <w:r>
        <w:br w:type="column"/>
      </w:r>
      <w:r>
        <w:rPr>
          <w:color w:val="231F20"/>
          <w:sz w:val="26"/>
        </w:rPr>
        <w:t xml:space="preserve">1930 </w:t>
      </w:r>
      <w:r>
        <w:rPr>
          <w:color w:val="231F20"/>
          <w:spacing w:val="-19"/>
          <w:sz w:val="26"/>
        </w:rPr>
        <w:t>r.</w:t>
      </w:r>
    </w:p>
    <w:p w:rsidR="002E1BD3" w:rsidRDefault="00415A19">
      <w:pPr>
        <w:spacing w:before="100"/>
        <w:ind w:left="751"/>
        <w:rPr>
          <w:sz w:val="26"/>
        </w:rPr>
      </w:pPr>
      <w:r>
        <w:br w:type="column"/>
      </w:r>
      <w:r>
        <w:rPr>
          <w:color w:val="231F20"/>
          <w:sz w:val="26"/>
        </w:rPr>
        <w:t xml:space="preserve">1940 </w:t>
      </w:r>
      <w:r>
        <w:rPr>
          <w:color w:val="231F20"/>
          <w:spacing w:val="-19"/>
          <w:sz w:val="26"/>
        </w:rPr>
        <w:t>r.</w:t>
      </w:r>
    </w:p>
    <w:p w:rsidR="002E1BD3" w:rsidRDefault="00415A19">
      <w:pPr>
        <w:spacing w:before="100"/>
        <w:ind w:left="784"/>
        <w:rPr>
          <w:sz w:val="26"/>
        </w:rPr>
      </w:pPr>
      <w:r>
        <w:br w:type="column"/>
      </w:r>
      <w:r>
        <w:rPr>
          <w:color w:val="231F20"/>
          <w:sz w:val="26"/>
        </w:rPr>
        <w:t>1950 r.</w:t>
      </w:r>
    </w:p>
    <w:p w:rsidR="002E1BD3" w:rsidRDefault="002E1BD3">
      <w:pPr>
        <w:rPr>
          <w:sz w:val="26"/>
        </w:rPr>
        <w:sectPr w:rsidR="002E1BD3">
          <w:type w:val="continuous"/>
          <w:pgSz w:w="11340" w:h="16450"/>
          <w:pgMar w:top="740" w:right="0" w:bottom="0" w:left="600" w:header="708" w:footer="708" w:gutter="0"/>
          <w:cols w:num="5" w:space="708" w:equalWidth="0">
            <w:col w:w="3100" w:space="40"/>
            <w:col w:w="1465" w:space="39"/>
            <w:col w:w="1460" w:space="39"/>
            <w:col w:w="1449" w:space="39"/>
            <w:col w:w="3109"/>
          </w:cols>
        </w:sectPr>
      </w:pPr>
    </w:p>
    <w:p w:rsidR="002E1BD3" w:rsidRDefault="002E1BD3">
      <w:pPr>
        <w:pStyle w:val="Tekstpodstawowy"/>
      </w:pPr>
    </w:p>
    <w:p w:rsidR="002E1BD3" w:rsidRDefault="002E1BD3">
      <w:pPr>
        <w:pStyle w:val="Tekstpodstawowy"/>
      </w:pPr>
    </w:p>
    <w:p w:rsidR="002E1BD3" w:rsidRDefault="002E1BD3">
      <w:pPr>
        <w:pStyle w:val="Tekstpodstawowy"/>
      </w:pPr>
    </w:p>
    <w:p w:rsidR="002E1BD3" w:rsidRDefault="002E1BD3">
      <w:pPr>
        <w:pStyle w:val="Tekstpodstawowy"/>
      </w:pPr>
    </w:p>
    <w:p w:rsidR="002E1BD3" w:rsidRDefault="002E1BD3">
      <w:pPr>
        <w:pStyle w:val="Tekstpodstawowy"/>
      </w:pPr>
    </w:p>
    <w:p w:rsidR="002E1BD3" w:rsidRDefault="00415A19">
      <w:pPr>
        <w:pStyle w:val="Tekstpodstawowy"/>
        <w:spacing w:before="7"/>
      </w:pPr>
      <w:r>
        <w:rPr>
          <w:b/>
          <w:noProof/>
          <w:sz w:val="26"/>
          <w:lang w:bidi="ar-SA"/>
        </w:rPr>
        <w:drawing>
          <wp:anchor distT="0" distB="0" distL="114300" distR="114300" simplePos="0" relativeHeight="251670528" behindDoc="0" locked="0" layoutInCell="1" allowOverlap="1" wp14:anchorId="6E6AD20C" wp14:editId="1309027C">
            <wp:simplePos x="0" y="0"/>
            <wp:positionH relativeFrom="column">
              <wp:posOffset>298939</wp:posOffset>
            </wp:positionH>
            <wp:positionV relativeFrom="page">
              <wp:posOffset>9894766</wp:posOffset>
            </wp:positionV>
            <wp:extent cx="405130" cy="386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roze_w_czasie_logo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1BD3" w:rsidRPr="00631C7D" w:rsidRDefault="00631C7D">
      <w:pPr>
        <w:ind w:left="1214"/>
        <w:rPr>
          <w:rFonts w:ascii="NaomiSans EFN Light" w:hAnsi="NaomiSans EFN Light"/>
          <w:sz w:val="18"/>
        </w:rPr>
      </w:pPr>
      <w:bookmarkStart w:id="0" w:name="_GoBack"/>
      <w:r w:rsidRPr="00631C7D">
        <w:rPr>
          <w:rFonts w:ascii="NaomiSans EFN Light" w:hAnsi="NaomiSans EFN Ligh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8" type="#_x0000_t136" style="position:absolute;left:0;text-align:left;margin-left:66.8pt;margin-top:-8.95pt;width:2.6pt;height:5pt;rotation:19;z-index:251665408;mso-position-horizontal-relative:page" fillcolor="#6d6e71" stroked="f">
            <o:extrusion v:ext="view" autorotationcenter="t"/>
            <v:textpath style="font-family:&quot;Katarine Std Medium&quot;;font-size:5pt;font-weight:bold;v-text-kern:t;mso-text-shadow:auto" string="Ż"/>
            <w10:wrap anchorx="page"/>
          </v:shape>
        </w:pict>
      </w:r>
      <w:r w:rsidR="00415A19" w:rsidRPr="00631C7D">
        <w:rPr>
          <w:rFonts w:ascii="NaomiSans EFN Light" w:hAnsi="NaomiSans EFN Light"/>
          <w:color w:val="6D6E71"/>
          <w:sz w:val="18"/>
        </w:rPr>
        <w:t>Karty pracy do podręcznika z serii „Podróże w czasie” do klasy 4. GWO</w:t>
      </w:r>
      <w:bookmarkEnd w:id="0"/>
    </w:p>
    <w:sectPr w:rsidR="002E1BD3" w:rsidRPr="00631C7D">
      <w:type w:val="continuous"/>
      <w:pgSz w:w="11340" w:h="16450"/>
      <w:pgMar w:top="740" w:right="0" w:bottom="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omiSans EFN Light">
    <w:panose1 w:val="000B0500000000000000"/>
    <w:charset w:val="00"/>
    <w:family w:val="modern"/>
    <w:notTrueType/>
    <w:pitch w:val="variable"/>
    <w:sig w:usb0="A000002F" w:usb1="0000001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108"/>
    <w:multiLevelType w:val="hybridMultilevel"/>
    <w:tmpl w:val="38301C70"/>
    <w:lvl w:ilvl="0" w:tplc="4F748CA8">
      <w:start w:val="1"/>
      <w:numFmt w:val="decimal"/>
      <w:lvlText w:val="%1."/>
      <w:lvlJc w:val="left"/>
      <w:pPr>
        <w:ind w:left="672" w:hanging="253"/>
        <w:jc w:val="left"/>
      </w:pPr>
      <w:rPr>
        <w:rFonts w:ascii="Minion Pro" w:eastAsia="Minion Pro" w:hAnsi="Minion Pro" w:cs="Minion Pro" w:hint="default"/>
        <w:b/>
        <w:bCs/>
        <w:color w:val="231F20"/>
        <w:spacing w:val="-11"/>
        <w:w w:val="100"/>
        <w:sz w:val="26"/>
        <w:szCs w:val="26"/>
        <w:lang w:val="pl-PL" w:eastAsia="pl-PL" w:bidi="pl-PL"/>
      </w:rPr>
    </w:lvl>
    <w:lvl w:ilvl="1" w:tplc="8F52A6AE">
      <w:numFmt w:val="bullet"/>
      <w:lvlText w:val="•"/>
      <w:lvlJc w:val="left"/>
      <w:pPr>
        <w:ind w:left="1685" w:hanging="253"/>
      </w:pPr>
      <w:rPr>
        <w:rFonts w:hint="default"/>
        <w:lang w:val="pl-PL" w:eastAsia="pl-PL" w:bidi="pl-PL"/>
      </w:rPr>
    </w:lvl>
    <w:lvl w:ilvl="2" w:tplc="10AAB092">
      <w:numFmt w:val="bullet"/>
      <w:lvlText w:val="•"/>
      <w:lvlJc w:val="left"/>
      <w:pPr>
        <w:ind w:left="2691" w:hanging="253"/>
      </w:pPr>
      <w:rPr>
        <w:rFonts w:hint="default"/>
        <w:lang w:val="pl-PL" w:eastAsia="pl-PL" w:bidi="pl-PL"/>
      </w:rPr>
    </w:lvl>
    <w:lvl w:ilvl="3" w:tplc="5DF638D4">
      <w:numFmt w:val="bullet"/>
      <w:lvlText w:val="•"/>
      <w:lvlJc w:val="left"/>
      <w:pPr>
        <w:ind w:left="3697" w:hanging="253"/>
      </w:pPr>
      <w:rPr>
        <w:rFonts w:hint="default"/>
        <w:lang w:val="pl-PL" w:eastAsia="pl-PL" w:bidi="pl-PL"/>
      </w:rPr>
    </w:lvl>
    <w:lvl w:ilvl="4" w:tplc="906C2022">
      <w:numFmt w:val="bullet"/>
      <w:lvlText w:val="•"/>
      <w:lvlJc w:val="left"/>
      <w:pPr>
        <w:ind w:left="4703" w:hanging="253"/>
      </w:pPr>
      <w:rPr>
        <w:rFonts w:hint="default"/>
        <w:lang w:val="pl-PL" w:eastAsia="pl-PL" w:bidi="pl-PL"/>
      </w:rPr>
    </w:lvl>
    <w:lvl w:ilvl="5" w:tplc="076622C2">
      <w:numFmt w:val="bullet"/>
      <w:lvlText w:val="•"/>
      <w:lvlJc w:val="left"/>
      <w:pPr>
        <w:ind w:left="5709" w:hanging="253"/>
      </w:pPr>
      <w:rPr>
        <w:rFonts w:hint="default"/>
        <w:lang w:val="pl-PL" w:eastAsia="pl-PL" w:bidi="pl-PL"/>
      </w:rPr>
    </w:lvl>
    <w:lvl w:ilvl="6" w:tplc="D8C23C12">
      <w:numFmt w:val="bullet"/>
      <w:lvlText w:val="•"/>
      <w:lvlJc w:val="left"/>
      <w:pPr>
        <w:ind w:left="6715" w:hanging="253"/>
      </w:pPr>
      <w:rPr>
        <w:rFonts w:hint="default"/>
        <w:lang w:val="pl-PL" w:eastAsia="pl-PL" w:bidi="pl-PL"/>
      </w:rPr>
    </w:lvl>
    <w:lvl w:ilvl="7" w:tplc="DF647FBE">
      <w:numFmt w:val="bullet"/>
      <w:lvlText w:val="•"/>
      <w:lvlJc w:val="left"/>
      <w:pPr>
        <w:ind w:left="7721" w:hanging="253"/>
      </w:pPr>
      <w:rPr>
        <w:rFonts w:hint="default"/>
        <w:lang w:val="pl-PL" w:eastAsia="pl-PL" w:bidi="pl-PL"/>
      </w:rPr>
    </w:lvl>
    <w:lvl w:ilvl="8" w:tplc="3574F30E">
      <w:numFmt w:val="bullet"/>
      <w:lvlText w:val="•"/>
      <w:lvlJc w:val="left"/>
      <w:pPr>
        <w:ind w:left="8726" w:hanging="253"/>
      </w:pPr>
      <w:rPr>
        <w:rFonts w:hint="default"/>
        <w:lang w:val="pl-PL" w:eastAsia="pl-PL" w:bidi="pl-PL"/>
      </w:rPr>
    </w:lvl>
  </w:abstractNum>
  <w:abstractNum w:abstractNumId="1" w15:restartNumberingAfterBreak="0">
    <w:nsid w:val="63DE055D"/>
    <w:multiLevelType w:val="hybridMultilevel"/>
    <w:tmpl w:val="D304BA44"/>
    <w:lvl w:ilvl="0" w:tplc="3A7AA822">
      <w:numFmt w:val="bullet"/>
      <w:lvlText w:val="•"/>
      <w:lvlJc w:val="left"/>
      <w:pPr>
        <w:ind w:left="580" w:hanging="161"/>
      </w:pPr>
      <w:rPr>
        <w:rFonts w:ascii="Minion Pro" w:eastAsia="Minion Pro" w:hAnsi="Minion Pro" w:cs="Minion Pro" w:hint="default"/>
        <w:color w:val="231F20"/>
        <w:spacing w:val="-17"/>
        <w:w w:val="100"/>
        <w:sz w:val="26"/>
        <w:szCs w:val="26"/>
        <w:lang w:val="pl-PL" w:eastAsia="pl-PL" w:bidi="pl-PL"/>
      </w:rPr>
    </w:lvl>
    <w:lvl w:ilvl="1" w:tplc="98A44320">
      <w:numFmt w:val="bullet"/>
      <w:lvlText w:val="•"/>
      <w:lvlJc w:val="left"/>
      <w:pPr>
        <w:ind w:left="1595" w:hanging="161"/>
      </w:pPr>
      <w:rPr>
        <w:rFonts w:hint="default"/>
        <w:lang w:val="pl-PL" w:eastAsia="pl-PL" w:bidi="pl-PL"/>
      </w:rPr>
    </w:lvl>
    <w:lvl w:ilvl="2" w:tplc="92E4DF46">
      <w:numFmt w:val="bullet"/>
      <w:lvlText w:val="•"/>
      <w:lvlJc w:val="left"/>
      <w:pPr>
        <w:ind w:left="2611" w:hanging="161"/>
      </w:pPr>
      <w:rPr>
        <w:rFonts w:hint="default"/>
        <w:lang w:val="pl-PL" w:eastAsia="pl-PL" w:bidi="pl-PL"/>
      </w:rPr>
    </w:lvl>
    <w:lvl w:ilvl="3" w:tplc="00389EE4">
      <w:numFmt w:val="bullet"/>
      <w:lvlText w:val="•"/>
      <w:lvlJc w:val="left"/>
      <w:pPr>
        <w:ind w:left="3627" w:hanging="161"/>
      </w:pPr>
      <w:rPr>
        <w:rFonts w:hint="default"/>
        <w:lang w:val="pl-PL" w:eastAsia="pl-PL" w:bidi="pl-PL"/>
      </w:rPr>
    </w:lvl>
    <w:lvl w:ilvl="4" w:tplc="FABA62E6">
      <w:numFmt w:val="bullet"/>
      <w:lvlText w:val="•"/>
      <w:lvlJc w:val="left"/>
      <w:pPr>
        <w:ind w:left="4643" w:hanging="161"/>
      </w:pPr>
      <w:rPr>
        <w:rFonts w:hint="default"/>
        <w:lang w:val="pl-PL" w:eastAsia="pl-PL" w:bidi="pl-PL"/>
      </w:rPr>
    </w:lvl>
    <w:lvl w:ilvl="5" w:tplc="681C6A7E">
      <w:numFmt w:val="bullet"/>
      <w:lvlText w:val="•"/>
      <w:lvlJc w:val="left"/>
      <w:pPr>
        <w:ind w:left="5659" w:hanging="161"/>
      </w:pPr>
      <w:rPr>
        <w:rFonts w:hint="default"/>
        <w:lang w:val="pl-PL" w:eastAsia="pl-PL" w:bidi="pl-PL"/>
      </w:rPr>
    </w:lvl>
    <w:lvl w:ilvl="6" w:tplc="E80259C0">
      <w:numFmt w:val="bullet"/>
      <w:lvlText w:val="•"/>
      <w:lvlJc w:val="left"/>
      <w:pPr>
        <w:ind w:left="6675" w:hanging="161"/>
      </w:pPr>
      <w:rPr>
        <w:rFonts w:hint="default"/>
        <w:lang w:val="pl-PL" w:eastAsia="pl-PL" w:bidi="pl-PL"/>
      </w:rPr>
    </w:lvl>
    <w:lvl w:ilvl="7" w:tplc="9B26A6C4">
      <w:numFmt w:val="bullet"/>
      <w:lvlText w:val="•"/>
      <w:lvlJc w:val="left"/>
      <w:pPr>
        <w:ind w:left="7691" w:hanging="161"/>
      </w:pPr>
      <w:rPr>
        <w:rFonts w:hint="default"/>
        <w:lang w:val="pl-PL" w:eastAsia="pl-PL" w:bidi="pl-PL"/>
      </w:rPr>
    </w:lvl>
    <w:lvl w:ilvl="8" w:tplc="26E4753C">
      <w:numFmt w:val="bullet"/>
      <w:lvlText w:val="•"/>
      <w:lvlJc w:val="left"/>
      <w:pPr>
        <w:ind w:left="8706" w:hanging="161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E1BD3"/>
    <w:rsid w:val="002E1BD3"/>
    <w:rsid w:val="00415A19"/>
    <w:rsid w:val="0063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A6717BB1-61F1-4B72-AC28-4159A662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nion Pro" w:eastAsia="Minion Pro" w:hAnsi="Minion Pro" w:cs="Minion Pro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672" w:hanging="253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spacing w:before="100"/>
      <w:ind w:left="580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72" w:hanging="25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22B_Pr-Hpwc-sp.indd</dc:title>
  <cp:lastModifiedBy>Agata Bereza</cp:lastModifiedBy>
  <cp:revision>4</cp:revision>
  <dcterms:created xsi:type="dcterms:W3CDTF">2020-05-05T07:53:00Z</dcterms:created>
  <dcterms:modified xsi:type="dcterms:W3CDTF">2020-05-05T11:17:00Z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2020-05-05T00:00:00Z</vt:filetime>
  </property>
</Properties>
</file>