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0" w:rsidRDefault="00AF4D5C">
      <w:pPr>
        <w:spacing w:before="79" w:line="261" w:lineRule="auto"/>
        <w:ind w:left="3401" w:right="3986" w:firstLine="342"/>
        <w:rPr>
          <w:sz w:val="30"/>
        </w:rPr>
      </w:pPr>
      <w:r>
        <w:rPr>
          <w:color w:val="231F20"/>
          <w:w w:val="105"/>
          <w:sz w:val="30"/>
        </w:rPr>
        <w:t>KARTA PRACY NR 19 POWSTANIE STYCZNIOWE</w:t>
      </w:r>
    </w:p>
    <w:p w:rsidR="00BE64D0" w:rsidRDefault="00BE64D0">
      <w:pPr>
        <w:pStyle w:val="Tekstpodstawowy"/>
        <w:spacing w:before="3"/>
        <w:rPr>
          <w:sz w:val="40"/>
        </w:rPr>
      </w:pPr>
    </w:p>
    <w:p w:rsidR="00BE64D0" w:rsidRDefault="00AF4D5C">
      <w:pPr>
        <w:pStyle w:val="Tekstpodstawowy"/>
        <w:spacing w:line="252" w:lineRule="auto"/>
        <w:ind w:left="420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573624</wp:posOffset>
            </wp:positionV>
            <wp:extent cx="1394028" cy="17687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028" cy="176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1. Napisz pod ilustracją, kogo ona przedstawia. Obok dopisz jedną informację dotyczącą tej postaci.</w:t>
      </w:r>
    </w:p>
    <w:p w:rsidR="00BE64D0" w:rsidRDefault="00BE64D0">
      <w:pPr>
        <w:pStyle w:val="Tekstpodstawowy"/>
        <w:spacing w:before="11"/>
        <w:rPr>
          <w:sz w:val="32"/>
        </w:rPr>
      </w:pPr>
    </w:p>
    <w:p w:rsidR="00BE64D0" w:rsidRDefault="00AF4D5C">
      <w:pPr>
        <w:ind w:left="3299"/>
        <w:rPr>
          <w:rFonts w:ascii="Minion Pro" w:hAnsi="Minion Pro"/>
          <w:sz w:val="20"/>
        </w:rPr>
      </w:pPr>
      <w:r>
        <w:rPr>
          <w:color w:val="231F20"/>
          <w:w w:val="105"/>
          <w:sz w:val="28"/>
        </w:rPr>
        <w:t>Postać historyczna.</w:t>
      </w:r>
      <w:r>
        <w:rPr>
          <w:color w:val="231F20"/>
          <w:spacing w:val="-50"/>
          <w:w w:val="105"/>
          <w:sz w:val="28"/>
        </w:rPr>
        <w:t xml:space="preserve"> </w:t>
      </w:r>
      <w:r>
        <w:rPr>
          <w:rFonts w:ascii="Minion Pro" w:hAnsi="Minion Pro"/>
          <w:color w:val="231F20"/>
          <w:spacing w:val="43"/>
          <w:w w:val="105"/>
          <w:sz w:val="20"/>
        </w:rPr>
        <w:t>.............................................</w:t>
      </w:r>
      <w:r>
        <w:rPr>
          <w:rFonts w:ascii="Minion Pro" w:hAnsi="Minion Pro"/>
          <w:color w:val="231F20"/>
          <w:spacing w:val="-2"/>
          <w:w w:val="105"/>
          <w:sz w:val="20"/>
        </w:rPr>
        <w:t xml:space="preserve"> </w:t>
      </w:r>
    </w:p>
    <w:p w:rsidR="00BE64D0" w:rsidRDefault="00A109F3">
      <w:pPr>
        <w:spacing w:before="247"/>
        <w:ind w:left="3300"/>
        <w:rPr>
          <w:rFonts w:ascii="Minion Pro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0.55pt;margin-top:66.3pt;width:10.05pt;height:46.05pt;z-index:251669504;mso-position-horizontal-relative:page" filled="f" stroked="f">
            <v:textbox style="layout-flow:vertical;mso-layout-flow-alt:bottom-to-top" inset="0,0,0,0">
              <w:txbxContent>
                <w:p w:rsidR="00BE64D0" w:rsidRDefault="00AF4D5C">
                  <w:pPr>
                    <w:spacing w:before="21"/>
                    <w:ind w:left="20"/>
                    <w:rPr>
                      <w:rFonts w:ascii="NaomiSans EFN Light"/>
                      <w:sz w:val="14"/>
                    </w:rPr>
                  </w:pPr>
                  <w:r>
                    <w:rPr>
                      <w:rFonts w:ascii="NaomiSans EFN Light"/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 w:rsidR="00AF4D5C">
        <w:rPr>
          <w:rFonts w:ascii="Minion Pro"/>
          <w:color w:val="231F20"/>
          <w:spacing w:val="43"/>
          <w:sz w:val="20"/>
        </w:rPr>
        <w:t>........................................................................</w:t>
      </w:r>
      <w:r w:rsidR="00AF4D5C">
        <w:rPr>
          <w:rFonts w:ascii="Minion Pro"/>
          <w:color w:val="231F20"/>
          <w:spacing w:val="-2"/>
          <w:sz w:val="20"/>
        </w:rPr>
        <w:t xml:space="preserve"> </w:t>
      </w:r>
    </w:p>
    <w:p w:rsidR="00BE64D0" w:rsidRDefault="00BE64D0">
      <w:pPr>
        <w:pStyle w:val="Tekstpodstawowy"/>
        <w:rPr>
          <w:rFonts w:ascii="Minion Pro"/>
          <w:sz w:val="26"/>
        </w:rPr>
      </w:pPr>
    </w:p>
    <w:p w:rsidR="00BE64D0" w:rsidRDefault="00BE64D0">
      <w:pPr>
        <w:pStyle w:val="Tekstpodstawowy"/>
        <w:rPr>
          <w:rFonts w:ascii="Minion Pro"/>
          <w:sz w:val="26"/>
        </w:rPr>
      </w:pPr>
    </w:p>
    <w:p w:rsidR="00BE64D0" w:rsidRDefault="00BE64D0">
      <w:pPr>
        <w:pStyle w:val="Tekstpodstawowy"/>
        <w:rPr>
          <w:rFonts w:ascii="Minion Pro"/>
          <w:sz w:val="26"/>
        </w:rPr>
      </w:pPr>
    </w:p>
    <w:p w:rsidR="00BE64D0" w:rsidRDefault="00BE64D0">
      <w:pPr>
        <w:pStyle w:val="Tekstpodstawowy"/>
        <w:rPr>
          <w:rFonts w:ascii="Minion Pro"/>
          <w:sz w:val="26"/>
        </w:rPr>
      </w:pPr>
    </w:p>
    <w:p w:rsidR="00BE64D0" w:rsidRDefault="00BE64D0">
      <w:pPr>
        <w:pStyle w:val="Tekstpodstawowy"/>
        <w:rPr>
          <w:rFonts w:ascii="Minion Pro"/>
          <w:sz w:val="26"/>
        </w:rPr>
      </w:pPr>
    </w:p>
    <w:p w:rsidR="00BE64D0" w:rsidRDefault="00BE64D0">
      <w:pPr>
        <w:pStyle w:val="Tekstpodstawowy"/>
        <w:rPr>
          <w:rFonts w:ascii="Minion Pro"/>
          <w:sz w:val="22"/>
        </w:rPr>
      </w:pPr>
    </w:p>
    <w:p w:rsidR="00BE64D0" w:rsidRDefault="00AF4D5C">
      <w:pPr>
        <w:ind w:left="420"/>
        <w:rPr>
          <w:rFonts w:ascii="Minion Pro"/>
          <w:sz w:val="20"/>
        </w:rPr>
      </w:pPr>
      <w:r>
        <w:rPr>
          <w:rFonts w:ascii="Minion Pro"/>
          <w:color w:val="231F20"/>
          <w:sz w:val="20"/>
        </w:rPr>
        <w:t xml:space="preserve">................................................................................................................... </w:t>
      </w:r>
    </w:p>
    <w:p w:rsidR="00BE64D0" w:rsidRDefault="00BE64D0">
      <w:pPr>
        <w:pStyle w:val="Tekstpodstawowy"/>
        <w:spacing w:before="3"/>
        <w:rPr>
          <w:rFonts w:ascii="Minion Pro"/>
          <w:sz w:val="35"/>
        </w:rPr>
      </w:pPr>
    </w:p>
    <w:p w:rsidR="00BE64D0" w:rsidRDefault="00AF4D5C">
      <w:pPr>
        <w:pStyle w:val="Tekstpodstawowy"/>
        <w:spacing w:line="252" w:lineRule="auto"/>
        <w:ind w:left="420" w:right="168"/>
      </w:pPr>
      <w:r>
        <w:rPr>
          <w:color w:val="231F20"/>
          <w:w w:val="105"/>
        </w:rPr>
        <w:t>3. Uzupełnij tabelę, wpisując w kółkach odpowiednie numery. Podaj wiek wydarzenia.</w:t>
      </w:r>
    </w:p>
    <w:p w:rsidR="00BE64D0" w:rsidRDefault="00AF4D5C">
      <w:pPr>
        <w:pStyle w:val="Akapitzlist"/>
        <w:numPr>
          <w:ilvl w:val="0"/>
          <w:numId w:val="1"/>
        </w:numPr>
        <w:tabs>
          <w:tab w:val="left" w:pos="708"/>
        </w:tabs>
        <w:spacing w:before="130"/>
        <w:rPr>
          <w:sz w:val="28"/>
        </w:rPr>
      </w:pPr>
      <w:r>
        <w:rPr>
          <w:color w:val="231F20"/>
          <w:sz w:val="28"/>
        </w:rPr>
        <w:t>Walka o niepodległość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Polski.</w:t>
      </w:r>
    </w:p>
    <w:p w:rsidR="00BE64D0" w:rsidRDefault="00AF4D5C">
      <w:pPr>
        <w:pStyle w:val="Akapitzlist"/>
        <w:numPr>
          <w:ilvl w:val="0"/>
          <w:numId w:val="1"/>
        </w:numPr>
        <w:tabs>
          <w:tab w:val="left" w:pos="708"/>
        </w:tabs>
        <w:rPr>
          <w:sz w:val="28"/>
        </w:rPr>
      </w:pPr>
      <w:r>
        <w:rPr>
          <w:color w:val="231F20"/>
          <w:sz w:val="28"/>
        </w:rPr>
        <w:t xml:space="preserve">Śmierć co najmniej 22 tysięcy </w:t>
      </w:r>
      <w:r>
        <w:rPr>
          <w:color w:val="231F20"/>
          <w:spacing w:val="-4"/>
          <w:sz w:val="28"/>
        </w:rPr>
        <w:t>powstańców.</w:t>
      </w:r>
    </w:p>
    <w:p w:rsidR="00BE64D0" w:rsidRDefault="00AF4D5C">
      <w:pPr>
        <w:pStyle w:val="Akapitzlist"/>
        <w:numPr>
          <w:ilvl w:val="0"/>
          <w:numId w:val="1"/>
        </w:numPr>
        <w:tabs>
          <w:tab w:val="left" w:pos="708"/>
        </w:tabs>
        <w:spacing w:before="44"/>
        <w:rPr>
          <w:sz w:val="28"/>
        </w:rPr>
      </w:pPr>
      <w:r>
        <w:rPr>
          <w:color w:val="231F20"/>
          <w:sz w:val="28"/>
        </w:rPr>
        <w:t>Zesłanie na Syberię kilkudziesięciu tysięcy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3"/>
          <w:sz w:val="28"/>
        </w:rPr>
        <w:t>powstańców.</w:t>
      </w:r>
    </w:p>
    <w:p w:rsidR="00BE64D0" w:rsidRDefault="00AF4D5C">
      <w:pPr>
        <w:pStyle w:val="Akapitzlist"/>
        <w:numPr>
          <w:ilvl w:val="0"/>
          <w:numId w:val="1"/>
        </w:numPr>
        <w:tabs>
          <w:tab w:val="left" w:pos="708"/>
        </w:tabs>
        <w:rPr>
          <w:sz w:val="28"/>
        </w:rPr>
      </w:pPr>
      <w:r>
        <w:rPr>
          <w:color w:val="231F20"/>
          <w:sz w:val="28"/>
        </w:rPr>
        <w:t>Odebranie majątków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(konfiskata).</w:t>
      </w:r>
    </w:p>
    <w:p w:rsidR="00BE64D0" w:rsidRDefault="00BE64D0">
      <w:pPr>
        <w:pStyle w:val="Tekstpodstawowy"/>
        <w:spacing w:before="6"/>
        <w:rPr>
          <w:rFonts w:ascii="NaomiSans EFN Light"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71"/>
        <w:gridCol w:w="4592"/>
      </w:tblGrid>
      <w:tr w:rsidR="00BE64D0">
        <w:trPr>
          <w:trHeight w:val="1197"/>
        </w:trPr>
        <w:tc>
          <w:tcPr>
            <w:tcW w:w="2835" w:type="dxa"/>
          </w:tcPr>
          <w:p w:rsidR="00BE64D0" w:rsidRDefault="00AF4D5C">
            <w:pPr>
              <w:pStyle w:val="TableParagraph"/>
              <w:spacing w:before="46" w:line="268" w:lineRule="auto"/>
              <w:ind w:left="113" w:right="48" w:firstLine="707"/>
              <w:rPr>
                <w:sz w:val="28"/>
              </w:rPr>
            </w:pPr>
            <w:r>
              <w:rPr>
                <w:rFonts w:ascii="Calibri" w:hAnsi="Calibri"/>
                <w:color w:val="231F20"/>
                <w:sz w:val="28"/>
              </w:rPr>
              <w:t xml:space="preserve">Przyczyna </w:t>
            </w:r>
            <w:r>
              <w:rPr>
                <w:color w:val="231F20"/>
                <w:sz w:val="28"/>
              </w:rPr>
              <w:t>Dlaczego powstanie styczniowe wybuchło?</w:t>
            </w:r>
          </w:p>
        </w:tc>
        <w:tc>
          <w:tcPr>
            <w:tcW w:w="1871" w:type="dxa"/>
          </w:tcPr>
          <w:p w:rsidR="00BE64D0" w:rsidRDefault="00AF4D5C">
            <w:pPr>
              <w:pStyle w:val="TableParagraph"/>
              <w:spacing w:before="46"/>
              <w:ind w:left="222"/>
              <w:rPr>
                <w:rFonts w:ascii="Calibri"/>
                <w:sz w:val="28"/>
              </w:rPr>
            </w:pPr>
            <w:r>
              <w:rPr>
                <w:rFonts w:ascii="Calibri"/>
                <w:color w:val="231F20"/>
                <w:w w:val="105"/>
                <w:sz w:val="28"/>
              </w:rPr>
              <w:t>Wydarzenie</w:t>
            </w:r>
          </w:p>
        </w:tc>
        <w:tc>
          <w:tcPr>
            <w:tcW w:w="4592" w:type="dxa"/>
          </w:tcPr>
          <w:p w:rsidR="00BE64D0" w:rsidRDefault="00AF4D5C">
            <w:pPr>
              <w:pStyle w:val="TableParagraph"/>
              <w:spacing w:before="46"/>
              <w:ind w:left="104" w:right="9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231F20"/>
                <w:w w:val="110"/>
                <w:sz w:val="28"/>
              </w:rPr>
              <w:t>Skutki</w:t>
            </w:r>
          </w:p>
          <w:p w:rsidR="00BE64D0" w:rsidRDefault="00AF4D5C">
            <w:pPr>
              <w:pStyle w:val="TableParagraph"/>
              <w:spacing w:before="33"/>
              <w:ind w:left="104" w:right="179"/>
              <w:jc w:val="center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 xml:space="preserve">Co </w:t>
            </w:r>
            <w:r>
              <w:rPr>
                <w:color w:val="231F20"/>
                <w:spacing w:val="-8"/>
                <w:sz w:val="28"/>
              </w:rPr>
              <w:t xml:space="preserve">stało </w:t>
            </w:r>
            <w:r>
              <w:rPr>
                <w:color w:val="231F20"/>
                <w:spacing w:val="-6"/>
                <w:sz w:val="28"/>
              </w:rPr>
              <w:t xml:space="preserve">się </w:t>
            </w:r>
            <w:r>
              <w:rPr>
                <w:color w:val="231F20"/>
                <w:sz w:val="28"/>
              </w:rPr>
              <w:t>z</w:t>
            </w:r>
            <w:r>
              <w:rPr>
                <w:color w:val="231F20"/>
                <w:spacing w:val="-53"/>
                <w:sz w:val="28"/>
              </w:rPr>
              <w:t xml:space="preserve"> </w:t>
            </w:r>
            <w:r>
              <w:rPr>
                <w:color w:val="231F20"/>
                <w:spacing w:val="-9"/>
                <w:sz w:val="28"/>
              </w:rPr>
              <w:t xml:space="preserve">uczestnikami </w:t>
            </w:r>
            <w:r>
              <w:rPr>
                <w:color w:val="231F20"/>
                <w:spacing w:val="-10"/>
                <w:sz w:val="28"/>
              </w:rPr>
              <w:t>powstania?</w:t>
            </w:r>
          </w:p>
        </w:tc>
      </w:tr>
      <w:tr w:rsidR="00BE64D0">
        <w:trPr>
          <w:trHeight w:val="1597"/>
        </w:trPr>
        <w:tc>
          <w:tcPr>
            <w:tcW w:w="2835" w:type="dxa"/>
          </w:tcPr>
          <w:p w:rsidR="00BE64D0" w:rsidRDefault="00BE64D0">
            <w:pPr>
              <w:pStyle w:val="TableParagraph"/>
              <w:spacing w:before="8" w:after="1"/>
              <w:rPr>
                <w:sz w:val="28"/>
              </w:rPr>
            </w:pPr>
          </w:p>
          <w:p w:rsidR="00BE64D0" w:rsidRDefault="00A109F3">
            <w:pPr>
              <w:pStyle w:val="TableParagraph"/>
              <w:ind w:left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46.55pt;height:46.55pt;mso-position-horizontal-relative:char;mso-position-vertical-relative:line" coordsize="931,931">
                  <v:shape id="_x0000_s1051" style="position:absolute;left:40;top:40;width:851;height:851" coordorigin="40,40" coordsize="851,851" path="m465,890r77,-6l614,864r66,-32l739,790r51,-51l832,680r32,-66l884,542r6,-77l884,389,864,317,832,251,790,191,739,140,680,98,614,67,542,47,465,40r-76,7l317,67,251,98r-60,42l140,191,98,251,67,317,47,389r-7,76l47,542r20,72l98,680r42,59l191,790r60,42l317,864r72,20l465,890xe" filled="f" strokecolor="#939598" strokeweight="4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871" w:type="dxa"/>
          </w:tcPr>
          <w:p w:rsidR="00BE64D0" w:rsidRDefault="00AF4D5C">
            <w:pPr>
              <w:pStyle w:val="TableParagraph"/>
              <w:spacing w:before="60" w:line="273" w:lineRule="auto"/>
              <w:ind w:left="256" w:right="245" w:firstLine="6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powstanie styczniowe 1863–1864</w:t>
            </w:r>
          </w:p>
          <w:p w:rsidR="00BE64D0" w:rsidRDefault="00AF4D5C">
            <w:pPr>
              <w:pStyle w:val="TableParagraph"/>
              <w:spacing w:before="41"/>
              <w:ind w:left="127"/>
              <w:rPr>
                <w:sz w:val="28"/>
              </w:rPr>
            </w:pPr>
            <w:r>
              <w:rPr>
                <w:rFonts w:ascii="Minion Pro"/>
                <w:color w:val="231F20"/>
                <w:spacing w:val="40"/>
                <w:sz w:val="20"/>
              </w:rPr>
              <w:t xml:space="preserve">........... </w:t>
            </w:r>
            <w:r>
              <w:rPr>
                <w:color w:val="231F20"/>
                <w:sz w:val="28"/>
              </w:rPr>
              <w:t>wiek</w:t>
            </w:r>
          </w:p>
        </w:tc>
        <w:tc>
          <w:tcPr>
            <w:tcW w:w="4592" w:type="dxa"/>
          </w:tcPr>
          <w:p w:rsidR="00BE64D0" w:rsidRDefault="00BE64D0">
            <w:pPr>
              <w:pStyle w:val="TableParagraph"/>
              <w:spacing w:before="8" w:after="1"/>
              <w:rPr>
                <w:sz w:val="28"/>
              </w:rPr>
            </w:pPr>
          </w:p>
          <w:p w:rsidR="00BE64D0" w:rsidRDefault="00A109F3">
            <w:pPr>
              <w:pStyle w:val="TableParagraph"/>
              <w:tabs>
                <w:tab w:val="left" w:pos="1826"/>
                <w:tab w:val="left" w:pos="3091"/>
              </w:tabs>
              <w:ind w:left="5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46.55pt;height:46.55pt;mso-position-horizontal-relative:char;mso-position-vertical-relative:line" coordsize="931,931">
                  <v:shape id="_x0000_s1049" style="position:absolute;left:40;top:40;width:851;height:851" coordorigin="40,40" coordsize="851,851" path="m465,890r77,-6l614,864r66,-32l739,790r51,-51l832,680r32,-66l884,542r6,-77l884,389,864,317,832,251,790,191,739,140,680,98,614,67,542,47,465,40r-76,7l317,67,251,98r-60,42l140,191,98,251,67,317,47,389r-7,76l47,542r20,72l98,680r42,59l191,790r60,42l317,864r72,20l465,890xe" filled="f" strokecolor="#939598" strokeweight="4pt">
                    <v:path arrowok="t"/>
                  </v:shape>
                  <w10:wrap type="none"/>
                  <w10:anchorlock/>
                </v:group>
              </w:pict>
            </w:r>
            <w:r w:rsidR="00AF4D5C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46.55pt;height:46.55pt;mso-position-horizontal-relative:char;mso-position-vertical-relative:line" coordsize="931,931">
                  <v:shape id="_x0000_s1047" style="position:absolute;left:40;top:40;width:851;height:851" coordorigin="40,40" coordsize="851,851" path="m465,890r77,-6l614,864r66,-32l739,790r51,-51l832,680r32,-66l884,542r6,-77l884,389,864,317,832,251,790,191,739,140,680,98,614,67,542,47,465,40r-76,7l317,67,251,98r-60,42l140,191,98,251,67,317,47,389r-7,76l47,542r20,72l98,680r42,59l191,790r60,42l317,864r72,20l465,890xe" filled="f" strokecolor="#939598" strokeweight="4pt">
                    <v:path arrowok="t"/>
                  </v:shape>
                  <w10:wrap type="none"/>
                  <w10:anchorlock/>
                </v:group>
              </w:pict>
            </w:r>
            <w:r w:rsidR="00AF4D5C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46.55pt;height:46.55pt;mso-position-horizontal-relative:char;mso-position-vertical-relative:line" coordsize="931,931">
                  <v:shape id="_x0000_s1045" style="position:absolute;left:40;top:40;width:851;height:851" coordorigin="40,40" coordsize="851,851" path="m465,890r77,-6l614,864r66,-32l739,790r51,-51l832,680r32,-66l884,542r6,-77l884,389,864,317,832,251,790,191,739,140,680,98,614,67,542,47,465,40r-76,7l317,67,251,98r-60,42l140,191,98,251,67,317,47,389r-7,76l47,542r20,72l98,680r42,59l191,790r60,42l317,864r72,20l465,890xe" filled="f" strokecolor="#939598" strokeweight="4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BE64D0" w:rsidRDefault="00BE64D0">
      <w:pPr>
        <w:pStyle w:val="Tekstpodstawowy"/>
        <w:rPr>
          <w:rFonts w:ascii="NaomiSans EFN Light"/>
          <w:sz w:val="32"/>
        </w:rPr>
      </w:pPr>
    </w:p>
    <w:p w:rsidR="00BE64D0" w:rsidRDefault="00BE64D0">
      <w:pPr>
        <w:pStyle w:val="Tekstpodstawowy"/>
        <w:rPr>
          <w:rFonts w:ascii="NaomiSans EFN Light"/>
          <w:sz w:val="32"/>
        </w:rPr>
      </w:pPr>
    </w:p>
    <w:p w:rsidR="00BE64D0" w:rsidRDefault="00BE64D0">
      <w:pPr>
        <w:pStyle w:val="Tekstpodstawowy"/>
        <w:spacing w:before="5"/>
        <w:rPr>
          <w:rFonts w:ascii="NaomiSans EFN Light"/>
          <w:sz w:val="29"/>
        </w:rPr>
      </w:pPr>
    </w:p>
    <w:p w:rsidR="00BE64D0" w:rsidRDefault="00A109F3">
      <w:pPr>
        <w:pStyle w:val="Tekstpodstawowy"/>
        <w:ind w:left="420"/>
      </w:pPr>
      <w:r>
        <w:pict>
          <v:shape id="_x0000_s1043" style="position:absolute;left:0;text-align:left;margin-left:514.2pt;margin-top:35.3pt;width:12.35pt;height:33.75pt;z-index:-251831296;mso-position-horizontal-relative:page" coordorigin="10284,706" coordsize="247,675" path="m10284,706r,674l10531,1043,10284,706xe" fillcolor="#939598" stroked="f">
            <v:path arrowok="t"/>
            <w10:wrap anchorx="page"/>
          </v:shape>
        </w:pict>
      </w:r>
      <w:r w:rsidR="00AF4D5C">
        <w:rPr>
          <w:color w:val="231F20"/>
          <w:w w:val="105"/>
        </w:rPr>
        <w:t>4. Zaznacz i podpisz na osi czasu rok wybuchu powstania styczniowego.</w:t>
      </w:r>
    </w:p>
    <w:p w:rsidR="00BE64D0" w:rsidRDefault="00BE64D0">
      <w:pPr>
        <w:pStyle w:val="Tekstpodstawowy"/>
        <w:rPr>
          <w:sz w:val="20"/>
        </w:rPr>
      </w:pPr>
    </w:p>
    <w:p w:rsidR="00BE64D0" w:rsidRDefault="00BE64D0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397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498"/>
        <w:gridCol w:w="2498"/>
        <w:gridCol w:w="2498"/>
        <w:gridCol w:w="972"/>
      </w:tblGrid>
      <w:tr w:rsidR="00BE64D0">
        <w:trPr>
          <w:trHeight w:val="324"/>
        </w:trPr>
        <w:tc>
          <w:tcPr>
            <w:tcW w:w="830" w:type="dxa"/>
            <w:tcBorders>
              <w:left w:val="nil"/>
            </w:tcBorders>
          </w:tcPr>
          <w:p w:rsidR="00BE64D0" w:rsidRDefault="00BE64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8" w:type="dxa"/>
          </w:tcPr>
          <w:p w:rsidR="00BE64D0" w:rsidRDefault="00AF4D5C">
            <w:pPr>
              <w:pStyle w:val="TableParagraph"/>
              <w:spacing w:line="304" w:lineRule="exact"/>
              <w:ind w:left="681"/>
              <w:rPr>
                <w:sz w:val="28"/>
              </w:rPr>
            </w:pPr>
            <w:r>
              <w:rPr>
                <w:color w:val="231F20"/>
                <w:sz w:val="28"/>
              </w:rPr>
              <w:t>XVIII wiek</w:t>
            </w:r>
          </w:p>
        </w:tc>
        <w:tc>
          <w:tcPr>
            <w:tcW w:w="2498" w:type="dxa"/>
          </w:tcPr>
          <w:p w:rsidR="00BE64D0" w:rsidRDefault="00AF4D5C">
            <w:pPr>
              <w:pStyle w:val="TableParagraph"/>
              <w:spacing w:line="304" w:lineRule="exact"/>
              <w:ind w:left="753"/>
              <w:rPr>
                <w:sz w:val="28"/>
              </w:rPr>
            </w:pPr>
            <w:r>
              <w:rPr>
                <w:color w:val="231F20"/>
                <w:sz w:val="28"/>
              </w:rPr>
              <w:t>XIX wiek</w:t>
            </w:r>
          </w:p>
        </w:tc>
        <w:tc>
          <w:tcPr>
            <w:tcW w:w="2498" w:type="dxa"/>
          </w:tcPr>
          <w:p w:rsidR="00BE64D0" w:rsidRDefault="00AF4D5C">
            <w:pPr>
              <w:pStyle w:val="TableParagraph"/>
              <w:spacing w:line="304" w:lineRule="exact"/>
              <w:ind w:left="769"/>
              <w:rPr>
                <w:sz w:val="28"/>
              </w:rPr>
            </w:pPr>
            <w:r>
              <w:rPr>
                <w:color w:val="231F20"/>
                <w:sz w:val="28"/>
              </w:rPr>
              <w:t>XX wiek</w:t>
            </w:r>
          </w:p>
        </w:tc>
        <w:tc>
          <w:tcPr>
            <w:tcW w:w="972" w:type="dxa"/>
            <w:tcBorders>
              <w:right w:val="nil"/>
            </w:tcBorders>
          </w:tcPr>
          <w:p w:rsidR="00BE64D0" w:rsidRDefault="00BE64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E64D0" w:rsidRDefault="00BE64D0">
      <w:pPr>
        <w:pStyle w:val="Tekstpodstawowy"/>
        <w:rPr>
          <w:sz w:val="20"/>
        </w:rPr>
      </w:pPr>
    </w:p>
    <w:p w:rsidR="00BE64D0" w:rsidRDefault="00BE64D0">
      <w:pPr>
        <w:pStyle w:val="Tekstpodstawowy"/>
        <w:rPr>
          <w:sz w:val="20"/>
        </w:rPr>
      </w:pPr>
    </w:p>
    <w:p w:rsidR="00BE64D0" w:rsidRDefault="00BE64D0">
      <w:pPr>
        <w:pStyle w:val="Tekstpodstawowy"/>
        <w:rPr>
          <w:sz w:val="20"/>
        </w:rPr>
      </w:pPr>
    </w:p>
    <w:p w:rsidR="00BE64D0" w:rsidRDefault="00BE64D0">
      <w:pPr>
        <w:pStyle w:val="Tekstpodstawowy"/>
        <w:rPr>
          <w:sz w:val="20"/>
        </w:rPr>
      </w:pPr>
    </w:p>
    <w:p w:rsidR="00BE64D0" w:rsidRDefault="00AF4D5C">
      <w:pPr>
        <w:pStyle w:val="Tekstpodstawowy"/>
        <w:spacing w:before="2"/>
        <w:rPr>
          <w:sz w:val="21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58752" behindDoc="0" locked="0" layoutInCell="1" allowOverlap="1" wp14:anchorId="19B54081" wp14:editId="59784C3C">
            <wp:simplePos x="0" y="0"/>
            <wp:positionH relativeFrom="column">
              <wp:posOffset>298939</wp:posOffset>
            </wp:positionH>
            <wp:positionV relativeFrom="page">
              <wp:posOffset>9926418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D0" w:rsidRPr="00A109F3" w:rsidRDefault="00A109F3">
      <w:pPr>
        <w:ind w:left="1214"/>
        <w:rPr>
          <w:rFonts w:ascii="NaomiSans EFN Light" w:hAnsi="NaomiSans EFN Light"/>
          <w:sz w:val="18"/>
        </w:rPr>
      </w:pPr>
      <w:r w:rsidRPr="00A109F3">
        <w:rPr>
          <w:rFonts w:ascii="NaomiSans EFN Light" w:hAnsi="NaomiSans EFN Ligh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8.95pt;width:2.6pt;height:5pt;rotation:19;z-index:251666432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AF4D5C" w:rsidRPr="00A109F3">
        <w:rPr>
          <w:rFonts w:ascii="NaomiSans EFN Light" w:hAnsi="NaomiSans EFN Light"/>
          <w:color w:val="6D6E71"/>
          <w:sz w:val="18"/>
        </w:rPr>
        <w:t>Karty pracy do podręcznika z serii „Podróże w czasie” do klasy 4. GWO</w:t>
      </w:r>
      <w:bookmarkStart w:id="0" w:name="_GoBack"/>
      <w:bookmarkEnd w:id="0"/>
    </w:p>
    <w:sectPr w:rsidR="00BE64D0" w:rsidRPr="00A109F3">
      <w:type w:val="continuous"/>
      <w:pgSz w:w="11340" w:h="16450"/>
      <w:pgMar w:top="76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omiSans EFN Light">
    <w:altName w:val="NaomiSans EFN Light"/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242A"/>
    <w:multiLevelType w:val="hybridMultilevel"/>
    <w:tmpl w:val="2F1CA714"/>
    <w:lvl w:ilvl="0" w:tplc="1806F730">
      <w:start w:val="1"/>
      <w:numFmt w:val="decimal"/>
      <w:lvlText w:val="%1."/>
      <w:lvlJc w:val="left"/>
      <w:pPr>
        <w:ind w:left="707" w:hanging="288"/>
        <w:jc w:val="left"/>
      </w:pPr>
      <w:rPr>
        <w:rFonts w:ascii="NaomiSans EFN Light" w:eastAsia="NaomiSans EFN Light" w:hAnsi="NaomiSans EFN Light" w:cs="NaomiSans EFN Light" w:hint="default"/>
        <w:color w:val="231F20"/>
        <w:spacing w:val="-11"/>
        <w:w w:val="100"/>
        <w:sz w:val="28"/>
        <w:szCs w:val="28"/>
        <w:lang w:val="pl-PL" w:eastAsia="pl-PL" w:bidi="pl-PL"/>
      </w:rPr>
    </w:lvl>
    <w:lvl w:ilvl="1" w:tplc="7F823616">
      <w:numFmt w:val="bullet"/>
      <w:lvlText w:val="•"/>
      <w:lvlJc w:val="left"/>
      <w:pPr>
        <w:ind w:left="1703" w:hanging="288"/>
      </w:pPr>
      <w:rPr>
        <w:rFonts w:hint="default"/>
        <w:lang w:val="pl-PL" w:eastAsia="pl-PL" w:bidi="pl-PL"/>
      </w:rPr>
    </w:lvl>
    <w:lvl w:ilvl="2" w:tplc="7BC49E26">
      <w:numFmt w:val="bullet"/>
      <w:lvlText w:val="•"/>
      <w:lvlJc w:val="left"/>
      <w:pPr>
        <w:ind w:left="2707" w:hanging="288"/>
      </w:pPr>
      <w:rPr>
        <w:rFonts w:hint="default"/>
        <w:lang w:val="pl-PL" w:eastAsia="pl-PL" w:bidi="pl-PL"/>
      </w:rPr>
    </w:lvl>
    <w:lvl w:ilvl="3" w:tplc="B85C25EC">
      <w:numFmt w:val="bullet"/>
      <w:lvlText w:val="•"/>
      <w:lvlJc w:val="left"/>
      <w:pPr>
        <w:ind w:left="3711" w:hanging="288"/>
      </w:pPr>
      <w:rPr>
        <w:rFonts w:hint="default"/>
        <w:lang w:val="pl-PL" w:eastAsia="pl-PL" w:bidi="pl-PL"/>
      </w:rPr>
    </w:lvl>
    <w:lvl w:ilvl="4" w:tplc="4322C02E">
      <w:numFmt w:val="bullet"/>
      <w:lvlText w:val="•"/>
      <w:lvlJc w:val="left"/>
      <w:pPr>
        <w:ind w:left="4715" w:hanging="288"/>
      </w:pPr>
      <w:rPr>
        <w:rFonts w:hint="default"/>
        <w:lang w:val="pl-PL" w:eastAsia="pl-PL" w:bidi="pl-PL"/>
      </w:rPr>
    </w:lvl>
    <w:lvl w:ilvl="5" w:tplc="2B5CBED0">
      <w:numFmt w:val="bullet"/>
      <w:lvlText w:val="•"/>
      <w:lvlJc w:val="left"/>
      <w:pPr>
        <w:ind w:left="5719" w:hanging="288"/>
      </w:pPr>
      <w:rPr>
        <w:rFonts w:hint="default"/>
        <w:lang w:val="pl-PL" w:eastAsia="pl-PL" w:bidi="pl-PL"/>
      </w:rPr>
    </w:lvl>
    <w:lvl w:ilvl="6" w:tplc="A12ED3AC">
      <w:numFmt w:val="bullet"/>
      <w:lvlText w:val="•"/>
      <w:lvlJc w:val="left"/>
      <w:pPr>
        <w:ind w:left="6723" w:hanging="288"/>
      </w:pPr>
      <w:rPr>
        <w:rFonts w:hint="default"/>
        <w:lang w:val="pl-PL" w:eastAsia="pl-PL" w:bidi="pl-PL"/>
      </w:rPr>
    </w:lvl>
    <w:lvl w:ilvl="7" w:tplc="F904D39E">
      <w:numFmt w:val="bullet"/>
      <w:lvlText w:val="•"/>
      <w:lvlJc w:val="left"/>
      <w:pPr>
        <w:ind w:left="7727" w:hanging="288"/>
      </w:pPr>
      <w:rPr>
        <w:rFonts w:hint="default"/>
        <w:lang w:val="pl-PL" w:eastAsia="pl-PL" w:bidi="pl-PL"/>
      </w:rPr>
    </w:lvl>
    <w:lvl w:ilvl="8" w:tplc="D80A760C">
      <w:numFmt w:val="bullet"/>
      <w:lvlText w:val="•"/>
      <w:lvlJc w:val="left"/>
      <w:pPr>
        <w:ind w:left="8730" w:hanging="28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64D0"/>
    <w:rsid w:val="00A109F3"/>
    <w:rsid w:val="00AF4D5C"/>
    <w:rsid w:val="00B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C73457EA-EEFB-4F55-9174-5775801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5"/>
      <w:ind w:left="707" w:hanging="288"/>
    </w:pPr>
    <w:rPr>
      <w:rFonts w:ascii="NaomiSans EFN Light" w:eastAsia="NaomiSans EFN Light" w:hAnsi="NaomiSans EFN Light" w:cs="NaomiSans EFN Light"/>
    </w:rPr>
  </w:style>
  <w:style w:type="paragraph" w:customStyle="1" w:styleId="TableParagraph">
    <w:name w:val="Table Paragraph"/>
    <w:basedOn w:val="Normalny"/>
    <w:uiPriority w:val="1"/>
    <w:qFormat/>
    <w:rPr>
      <w:rFonts w:ascii="NaomiSans EFN Light" w:eastAsia="NaomiSans EFN Light" w:hAnsi="NaomiSans EFN Light" w:cs="NaomiSans EF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19A_Pr-Hpwc-sp.indd</dc:title>
  <cp:lastModifiedBy>Agata Bereza</cp:lastModifiedBy>
  <cp:revision>3</cp:revision>
  <dcterms:created xsi:type="dcterms:W3CDTF">2020-05-05T07:31:00Z</dcterms:created>
  <dcterms:modified xsi:type="dcterms:W3CDTF">2020-05-05T10:56:00Z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