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9C" w:rsidRDefault="00081DED">
      <w:pPr>
        <w:spacing w:before="103" w:line="223" w:lineRule="auto"/>
        <w:ind w:left="2892" w:right="2671" w:firstLine="813"/>
        <w:rPr>
          <w:b/>
          <w:sz w:val="28"/>
        </w:rPr>
      </w:pPr>
      <w:r>
        <w:rPr>
          <w:b/>
          <w:color w:val="231F20"/>
          <w:sz w:val="28"/>
        </w:rPr>
        <w:t>KARTA PRACY NR 17 POWSTANIE KOŚCIUSZKOWSKIE</w:t>
      </w:r>
    </w:p>
    <w:p w:rsidR="00EA0C9C" w:rsidRDefault="00EA0C9C">
      <w:pPr>
        <w:pStyle w:val="Tekstpodstawowy"/>
        <w:rPr>
          <w:b/>
          <w:sz w:val="38"/>
        </w:rPr>
      </w:pPr>
    </w:p>
    <w:p w:rsidR="00EA0C9C" w:rsidRDefault="00081DED">
      <w:pPr>
        <w:pStyle w:val="Nagwek1"/>
        <w:numPr>
          <w:ilvl w:val="0"/>
          <w:numId w:val="1"/>
        </w:numPr>
        <w:tabs>
          <w:tab w:val="left" w:pos="653"/>
        </w:tabs>
        <w:spacing w:before="341"/>
        <w:jc w:val="both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648004</wp:posOffset>
            </wp:positionH>
            <wp:positionV relativeFrom="paragraph">
              <wp:posOffset>539976</wp:posOffset>
            </wp:positionV>
            <wp:extent cx="1116571" cy="13635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571" cy="136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5"/>
        </w:rPr>
        <w:t>Napisz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ilustracją,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kogo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ona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przedstawia.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Dopisz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informacje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dotyczące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tej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postaci.</w:t>
      </w:r>
    </w:p>
    <w:p w:rsidR="00EA0C9C" w:rsidRDefault="00EA0C9C">
      <w:pPr>
        <w:pStyle w:val="Tekstpodstawowy"/>
        <w:spacing w:before="4"/>
        <w:rPr>
          <w:b/>
          <w:sz w:val="28"/>
        </w:rPr>
      </w:pPr>
    </w:p>
    <w:p w:rsidR="00EA0C9C" w:rsidRDefault="00081DED">
      <w:pPr>
        <w:pStyle w:val="Tekstpodstawowy"/>
        <w:ind w:left="2580"/>
      </w:pPr>
      <w:r>
        <w:rPr>
          <w:color w:val="231F20"/>
          <w:spacing w:val="43"/>
        </w:rPr>
        <w:t>.................</w:t>
      </w:r>
      <w:r>
        <w:rPr>
          <w:color w:val="231F20"/>
          <w:spacing w:val="43"/>
        </w:rPr>
        <w:t>.....................................</w:t>
      </w:r>
      <w:r>
        <w:rPr>
          <w:color w:val="231F20"/>
          <w:spacing w:val="43"/>
        </w:rPr>
        <w:t>.....</w:t>
      </w:r>
      <w:r>
        <w:rPr>
          <w:color w:val="231F20"/>
        </w:rPr>
        <w:t xml:space="preserve"> </w:t>
      </w:r>
    </w:p>
    <w:p w:rsidR="00EA0C9C" w:rsidRDefault="00081DED">
      <w:pPr>
        <w:pStyle w:val="Nagwek2"/>
        <w:spacing w:before="104"/>
      </w:pPr>
      <w:r>
        <w:rPr>
          <w:color w:val="231F20"/>
        </w:rPr>
        <w:t>Bronił wolności i praw ludzi.</w:t>
      </w:r>
    </w:p>
    <w:p w:rsidR="00EA0C9C" w:rsidRDefault="00081DED">
      <w:pPr>
        <w:spacing w:before="83"/>
        <w:ind w:left="2580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0.1pt;margin-top:14.65pt;width:11.45pt;height:46.1pt;z-index:251668480;mso-position-horizontal-relative:page" filled="f" stroked="f">
            <v:textbox style="layout-flow:vertical;mso-layout-flow-alt:bottom-to-top" inset="0,0,0,0">
              <w:txbxContent>
                <w:p w:rsidR="00EA0C9C" w:rsidRDefault="00081DED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Agencja BE&amp;W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6"/>
        </w:rPr>
        <w:t>Był sprawiedliwy, bezinteresowny i oddany Polsce.</w:t>
      </w:r>
    </w:p>
    <w:p w:rsidR="00EA0C9C" w:rsidRDefault="00081DED">
      <w:pPr>
        <w:pStyle w:val="Tekstpodstawowy"/>
        <w:spacing w:before="189"/>
        <w:ind w:left="2580"/>
      </w:pPr>
      <w:r>
        <w:rPr>
          <w:color w:val="231F20"/>
          <w:spacing w:val="43"/>
        </w:rPr>
        <w:t>................................................................................</w:t>
      </w:r>
      <w:r>
        <w:rPr>
          <w:color w:val="231F20"/>
          <w:spacing w:val="-2"/>
        </w:rPr>
        <w:t xml:space="preserve"> </w:t>
      </w:r>
    </w:p>
    <w:p w:rsidR="00EA0C9C" w:rsidRDefault="00EA0C9C">
      <w:pPr>
        <w:pStyle w:val="Tekstpodstawowy"/>
        <w:spacing w:before="7"/>
        <w:rPr>
          <w:sz w:val="18"/>
        </w:rPr>
      </w:pPr>
    </w:p>
    <w:p w:rsidR="00EA0C9C" w:rsidRDefault="00081DED">
      <w:pPr>
        <w:pStyle w:val="Tekstpodstawowy"/>
        <w:ind w:left="2580"/>
      </w:pPr>
      <w:r>
        <w:rPr>
          <w:color w:val="231F20"/>
          <w:spacing w:val="43"/>
        </w:rPr>
        <w:t>................................................................................</w:t>
      </w:r>
      <w:r>
        <w:rPr>
          <w:color w:val="231F20"/>
          <w:spacing w:val="-2"/>
        </w:rPr>
        <w:t xml:space="preserve"> </w:t>
      </w:r>
    </w:p>
    <w:p w:rsidR="00EA0C9C" w:rsidRDefault="00EA0C9C">
      <w:pPr>
        <w:pStyle w:val="Tekstpodstawowy"/>
        <w:rPr>
          <w:sz w:val="26"/>
        </w:rPr>
      </w:pPr>
    </w:p>
    <w:p w:rsidR="00EA0C9C" w:rsidRDefault="00081DED">
      <w:pPr>
        <w:pStyle w:val="Nagwek1"/>
        <w:numPr>
          <w:ilvl w:val="0"/>
          <w:numId w:val="1"/>
        </w:numPr>
        <w:tabs>
          <w:tab w:val="left" w:pos="694"/>
        </w:tabs>
        <w:spacing w:line="213" w:lineRule="auto"/>
        <w:ind w:left="420" w:right="1017" w:firstLine="0"/>
        <w:jc w:val="both"/>
      </w:pPr>
      <w:r>
        <w:rPr>
          <w:color w:val="231F20"/>
          <w:spacing w:val="-3"/>
        </w:rPr>
        <w:t xml:space="preserve">Na </w:t>
      </w:r>
      <w:r>
        <w:rPr>
          <w:color w:val="231F20"/>
        </w:rPr>
        <w:t xml:space="preserve">mapie zaznaczono trzy miejsca najważniejszych bitew powstania </w:t>
      </w:r>
      <w:proofErr w:type="spellStart"/>
      <w:r>
        <w:rPr>
          <w:color w:val="231F20"/>
        </w:rPr>
        <w:t>kościuszkow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skiego</w:t>
      </w:r>
      <w:proofErr w:type="spellEnd"/>
      <w:r>
        <w:rPr>
          <w:color w:val="231F20"/>
        </w:rPr>
        <w:t xml:space="preserve">. </w:t>
      </w:r>
      <w:r>
        <w:rPr>
          <w:color w:val="231F20"/>
          <w:spacing w:val="-3"/>
        </w:rPr>
        <w:t xml:space="preserve">Napisz </w:t>
      </w:r>
      <w:r>
        <w:rPr>
          <w:color w:val="231F20"/>
        </w:rPr>
        <w:t xml:space="preserve">je przy odpowiednich datach. Podkreśl miejsce bitwy wygranej przez </w:t>
      </w:r>
      <w:r>
        <w:rPr>
          <w:color w:val="231F20"/>
          <w:spacing w:val="-7"/>
        </w:rPr>
        <w:t>Polaków.</w:t>
      </w:r>
    </w:p>
    <w:p w:rsidR="00EA0C9C" w:rsidRDefault="00081DED">
      <w:pPr>
        <w:pStyle w:val="Tekstpodstawowy"/>
        <w:spacing w:before="139"/>
        <w:ind w:left="420"/>
        <w:rPr>
          <w:sz w:val="26"/>
        </w:rPr>
      </w:pPr>
      <w:r>
        <w:rPr>
          <w:color w:val="231F20"/>
          <w:spacing w:val="43"/>
        </w:rPr>
        <w:t xml:space="preserve">..................................................................................  </w:t>
      </w:r>
      <w:r>
        <w:rPr>
          <w:color w:val="231F20"/>
          <w:sz w:val="26"/>
        </w:rPr>
        <w:t>– kwie</w:t>
      </w:r>
      <w:r>
        <w:rPr>
          <w:color w:val="231F20"/>
          <w:sz w:val="26"/>
        </w:rPr>
        <w:t>cień 1794</w:t>
      </w:r>
      <w:r>
        <w:rPr>
          <w:color w:val="231F20"/>
          <w:spacing w:val="-36"/>
          <w:sz w:val="26"/>
        </w:rPr>
        <w:t xml:space="preserve"> </w:t>
      </w:r>
      <w:r>
        <w:rPr>
          <w:color w:val="231F20"/>
          <w:spacing w:val="-9"/>
          <w:sz w:val="26"/>
        </w:rPr>
        <w:t>r.</w:t>
      </w:r>
    </w:p>
    <w:p w:rsidR="00EA0C9C" w:rsidRDefault="00081DED">
      <w:pPr>
        <w:spacing w:before="170"/>
        <w:ind w:left="420"/>
        <w:rPr>
          <w:sz w:val="26"/>
        </w:rPr>
      </w:pPr>
      <w:r>
        <w:rPr>
          <w:color w:val="231F20"/>
          <w:spacing w:val="43"/>
          <w:sz w:val="20"/>
        </w:rPr>
        <w:t xml:space="preserve">............................................................................... </w:t>
      </w:r>
      <w:r>
        <w:rPr>
          <w:color w:val="231F20"/>
          <w:sz w:val="26"/>
        </w:rPr>
        <w:t>– październik 1794</w:t>
      </w:r>
      <w:r>
        <w:rPr>
          <w:color w:val="231F20"/>
          <w:spacing w:val="33"/>
          <w:sz w:val="26"/>
        </w:rPr>
        <w:t xml:space="preserve"> </w:t>
      </w:r>
      <w:r>
        <w:rPr>
          <w:color w:val="231F20"/>
          <w:spacing w:val="-9"/>
          <w:sz w:val="26"/>
        </w:rPr>
        <w:t>r.</w:t>
      </w:r>
    </w:p>
    <w:p w:rsidR="00EA0C9C" w:rsidRDefault="00081DED">
      <w:pPr>
        <w:pStyle w:val="Tekstpodstawowy"/>
        <w:spacing w:before="169"/>
        <w:ind w:left="420"/>
        <w:rPr>
          <w:sz w:val="26"/>
        </w:rPr>
      </w:pPr>
      <w:r>
        <w:rPr>
          <w:color w:val="231F20"/>
          <w:spacing w:val="43"/>
        </w:rPr>
        <w:t xml:space="preserve">................................................................................... </w:t>
      </w:r>
      <w:r>
        <w:rPr>
          <w:color w:val="231F20"/>
          <w:sz w:val="26"/>
        </w:rPr>
        <w:t>– listopad 1794</w:t>
      </w:r>
      <w:r>
        <w:rPr>
          <w:color w:val="231F20"/>
          <w:spacing w:val="47"/>
          <w:sz w:val="26"/>
        </w:rPr>
        <w:t xml:space="preserve"> </w:t>
      </w:r>
      <w:r>
        <w:rPr>
          <w:color w:val="231F20"/>
          <w:spacing w:val="-9"/>
          <w:sz w:val="26"/>
        </w:rPr>
        <w:t>r.</w:t>
      </w:r>
    </w:p>
    <w:p w:rsidR="00EA0C9C" w:rsidRDefault="00081DED">
      <w:pPr>
        <w:pStyle w:val="Tekstpodstawowy"/>
        <w:spacing w:before="4"/>
        <w:rPr>
          <w:sz w:val="19"/>
        </w:rPr>
      </w:pPr>
      <w:r>
        <w:pict>
          <v:group id="_x0000_s1043" style="position:absolute;margin-left:428.15pt;margin-top:235.3pt;width:96.6pt;height:35.6pt;z-index:-251655168;mso-wrap-distance-left:0;mso-wrap-distance-right:0;mso-position-horizontal-relative:page" coordorigin="8563,4706" coordsize="1755,722">
            <v:shape id="_x0000_s1045" type="#_x0000_t202" style="position:absolute;left:8570;top:4706;width:786;height:298" fillcolor="#939598" stroked="f">
              <v:textbox inset="0,0,0,0">
                <w:txbxContent>
                  <w:p w:rsidR="00EA0C9C" w:rsidRDefault="00081DED">
                    <w:pPr>
                      <w:spacing w:before="77"/>
                      <w:ind w:left="91"/>
                      <w:rPr>
                        <w:rFonts w:ascii="Century Gothic"/>
                        <w:b/>
                        <w:sz w:val="1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10"/>
                        <w:sz w:val="12"/>
                      </w:rPr>
                      <w:t>LEGENDA</w:t>
                    </w:r>
                  </w:p>
                </w:txbxContent>
              </v:textbox>
            </v:shape>
            <v:shape id="_x0000_s1044" type="#_x0000_t202" style="position:absolute;left:8573;top:5001;width:1735;height:417" filled="f" strokecolor="#939598" strokeweight="1pt">
              <v:textbox inset="0,0,0,0">
                <w:txbxContent>
                  <w:p w:rsidR="00EA0C9C" w:rsidRDefault="00081DED">
                    <w:pPr>
                      <w:spacing w:before="105"/>
                      <w:ind w:left="215"/>
                      <w:rPr>
                        <w:rFonts w:ascii="NaomiSans EFN Thin" w:hAnsi="NaomiSans EFN Thin"/>
                        <w:sz w:val="16"/>
                      </w:rPr>
                    </w:pPr>
                    <w:r>
                      <w:rPr>
                        <w:noProof/>
                        <w:position w:val="-2"/>
                        <w:lang w:bidi="ar-SA"/>
                      </w:rPr>
                      <w:drawing>
                        <wp:inline distT="0" distB="0" distL="0" distR="0">
                          <wp:extent cx="108027" cy="95250"/>
                          <wp:effectExtent l="0" t="0" r="0" b="0"/>
                          <wp:docPr id="3" name="image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3.pn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027" cy="95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NaomiSans EFN Thin" w:hAnsi="NaomiSans EFN Thin"/>
                        <w:color w:val="231F20"/>
                        <w:sz w:val="16"/>
                      </w:rPr>
                      <w:t>ważniejsze</w:t>
                    </w:r>
                    <w:r>
                      <w:rPr>
                        <w:rFonts w:ascii="NaomiSans EFN Thin" w:hAnsi="NaomiSans EFN Thin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NaomiSans EFN Thin" w:hAnsi="NaomiSans EFN Thin"/>
                        <w:color w:val="231F20"/>
                        <w:sz w:val="16"/>
                      </w:rPr>
                      <w:t>bitwy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6" style="position:absolute;margin-left:51pt;margin-top:15pt;width:373.35pt;height:256.3pt;z-index:-251658240;mso-wrap-distance-left:0;mso-wrap-distance-right:0;mso-position-horizontal-relative:page" coordorigin="1020,300" coordsize="7467,51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025;top:304;width:7457;height:5116">
              <v:imagedata r:id="rId7" o:title=""/>
            </v:shape>
            <v:rect id="_x0000_s1047" style="position:absolute;left:1025;top:304;width:7457;height:5116" filled="f" strokecolor="#231f20" strokeweight=".5pt"/>
            <w10:wrap type="topAndBottom" anchorx="page"/>
          </v:group>
        </w:pict>
      </w:r>
    </w:p>
    <w:p w:rsidR="00EA0C9C" w:rsidRDefault="00EA0C9C">
      <w:pPr>
        <w:pStyle w:val="Tekstpodstawowy"/>
        <w:spacing w:before="7"/>
        <w:rPr>
          <w:sz w:val="40"/>
        </w:rPr>
      </w:pPr>
    </w:p>
    <w:p w:rsidR="00EA0C9C" w:rsidRDefault="00081DED">
      <w:pPr>
        <w:pStyle w:val="Nagwek1"/>
        <w:numPr>
          <w:ilvl w:val="0"/>
          <w:numId w:val="1"/>
        </w:numPr>
        <w:tabs>
          <w:tab w:val="left" w:pos="673"/>
        </w:tabs>
        <w:ind w:left="672" w:hanging="253"/>
        <w:jc w:val="both"/>
      </w:pPr>
      <w:r>
        <w:rPr>
          <w:color w:val="231F20"/>
          <w:spacing w:val="-3"/>
        </w:rPr>
        <w:t>Wyjaśnij</w:t>
      </w:r>
      <w:r>
        <w:rPr>
          <w:color w:val="231F20"/>
        </w:rPr>
        <w:t xml:space="preserve"> pojęcie.</w:t>
      </w:r>
    </w:p>
    <w:p w:rsidR="00EA0C9C" w:rsidRDefault="00081DED">
      <w:pPr>
        <w:pStyle w:val="Tekstpodstawowy"/>
        <w:spacing w:before="49"/>
        <w:ind w:left="420"/>
      </w:pPr>
      <w:r>
        <w:rPr>
          <w:color w:val="231F20"/>
          <w:sz w:val="26"/>
        </w:rPr>
        <w:t>Kosynierzy   –</w:t>
      </w:r>
      <w:r>
        <w:rPr>
          <w:color w:val="231F20"/>
          <w:spacing w:val="46"/>
          <w:sz w:val="26"/>
        </w:rPr>
        <w:t xml:space="preserve"> </w:t>
      </w:r>
      <w:r>
        <w:rPr>
          <w:color w:val="231F20"/>
          <w:spacing w:val="43"/>
        </w:rPr>
        <w:t>.......................................................................................</w:t>
      </w:r>
      <w:r>
        <w:rPr>
          <w:color w:val="231F20"/>
          <w:spacing w:val="-2"/>
        </w:rPr>
        <w:t xml:space="preserve"> </w:t>
      </w:r>
    </w:p>
    <w:p w:rsidR="00EA0C9C" w:rsidRDefault="00081DED">
      <w:pPr>
        <w:pStyle w:val="Tekstpodstawowy"/>
        <w:spacing w:before="229"/>
        <w:ind w:left="420"/>
      </w:pPr>
      <w:r>
        <w:rPr>
          <w:color w:val="231F20"/>
          <w:spacing w:val="43"/>
        </w:rPr>
        <w:t>........................................................................................................</w:t>
      </w:r>
      <w:r>
        <w:rPr>
          <w:color w:val="231F20"/>
          <w:spacing w:val="-2"/>
        </w:rPr>
        <w:t xml:space="preserve"> </w:t>
      </w:r>
    </w:p>
    <w:p w:rsidR="00081DED" w:rsidRDefault="00081DED">
      <w:pPr>
        <w:pStyle w:val="Tekstpodstawowy"/>
        <w:spacing w:before="3"/>
        <w:rPr>
          <w:sz w:val="22"/>
        </w:rPr>
      </w:pPr>
    </w:p>
    <w:p w:rsidR="00EA0C9C" w:rsidRDefault="00081DED">
      <w:pPr>
        <w:pStyle w:val="Tekstpodstawowy"/>
        <w:spacing w:before="3"/>
        <w:rPr>
          <w:sz w:val="22"/>
        </w:rPr>
      </w:pPr>
      <w:bookmarkStart w:id="0" w:name="_GoBack"/>
      <w:r>
        <w:rPr>
          <w:b/>
          <w:noProof/>
          <w:sz w:val="26"/>
          <w:lang w:bidi="ar-SA"/>
        </w:rPr>
        <w:drawing>
          <wp:anchor distT="0" distB="0" distL="114300" distR="114300" simplePos="0" relativeHeight="251670528" behindDoc="0" locked="0" layoutInCell="1" allowOverlap="1" wp14:anchorId="07CF845A" wp14:editId="3F1527D8">
            <wp:simplePos x="0" y="0"/>
            <wp:positionH relativeFrom="column">
              <wp:posOffset>314325</wp:posOffset>
            </wp:positionH>
            <wp:positionV relativeFrom="page">
              <wp:posOffset>9751695</wp:posOffset>
            </wp:positionV>
            <wp:extent cx="405130" cy="386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roze_w_czasie_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A0C9C" w:rsidRDefault="00081DED">
      <w:pPr>
        <w:spacing w:before="108"/>
        <w:ind w:left="1214"/>
        <w:rPr>
          <w:rFonts w:ascii="NaomiSans EFN" w:hAnsi="NaomiSans EFN"/>
          <w:sz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6.8pt;margin-top:-3.55pt;width:2.6pt;height:5pt;rotation:19;z-index:251665408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>
        <w:rPr>
          <w:rFonts w:ascii="NaomiSans EFN" w:hAnsi="NaomiSans EFN"/>
          <w:color w:val="6D6E71"/>
          <w:sz w:val="18"/>
        </w:rPr>
        <w:t>Karty pr</w:t>
      </w:r>
      <w:r>
        <w:rPr>
          <w:rFonts w:ascii="NaomiSans EFN" w:hAnsi="NaomiSans EFN"/>
          <w:color w:val="6D6E71"/>
          <w:sz w:val="18"/>
        </w:rPr>
        <w:t>acy do podręcznika z serii „Podróże w czasie” do klasy 4. GWO</w:t>
      </w:r>
    </w:p>
    <w:sectPr w:rsidR="00EA0C9C">
      <w:type w:val="continuous"/>
      <w:pgSz w:w="11340" w:h="16450"/>
      <w:pgMar w:top="740" w:right="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Minion Pro"/>
    <w:panose1 w:val="02040503050306020203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aomiSans EFN Thin">
    <w:altName w:val="NaomiSans EFN Thin"/>
    <w:panose1 w:val="02000603050000020004"/>
    <w:charset w:val="00"/>
    <w:family w:val="modern"/>
    <w:pitch w:val="variable"/>
  </w:font>
  <w:font w:name="NaomiSans EFN">
    <w:altName w:val="NaomiSans EFN"/>
    <w:panose1 w:val="00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0EA"/>
    <w:multiLevelType w:val="hybridMultilevel"/>
    <w:tmpl w:val="0FDA6DC6"/>
    <w:lvl w:ilvl="0" w:tplc="BD34EF4C">
      <w:start w:val="1"/>
      <w:numFmt w:val="decimal"/>
      <w:lvlText w:val="%1."/>
      <w:lvlJc w:val="left"/>
      <w:pPr>
        <w:ind w:left="652" w:hanging="233"/>
        <w:jc w:val="left"/>
      </w:pPr>
      <w:rPr>
        <w:rFonts w:ascii="Minion Pro" w:eastAsia="Minion Pro" w:hAnsi="Minion Pro" w:cs="Minion Pro" w:hint="default"/>
        <w:b/>
        <w:bCs/>
        <w:color w:val="231F20"/>
        <w:spacing w:val="-3"/>
        <w:w w:val="100"/>
        <w:sz w:val="26"/>
        <w:szCs w:val="26"/>
        <w:lang w:val="pl-PL" w:eastAsia="pl-PL" w:bidi="pl-PL"/>
      </w:rPr>
    </w:lvl>
    <w:lvl w:ilvl="1" w:tplc="F2D694E4">
      <w:numFmt w:val="bullet"/>
      <w:lvlText w:val="•"/>
      <w:lvlJc w:val="left"/>
      <w:pPr>
        <w:ind w:left="1667" w:hanging="233"/>
      </w:pPr>
      <w:rPr>
        <w:rFonts w:hint="default"/>
        <w:lang w:val="pl-PL" w:eastAsia="pl-PL" w:bidi="pl-PL"/>
      </w:rPr>
    </w:lvl>
    <w:lvl w:ilvl="2" w:tplc="7B0E4B72">
      <w:numFmt w:val="bullet"/>
      <w:lvlText w:val="•"/>
      <w:lvlJc w:val="left"/>
      <w:pPr>
        <w:ind w:left="2675" w:hanging="233"/>
      </w:pPr>
      <w:rPr>
        <w:rFonts w:hint="default"/>
        <w:lang w:val="pl-PL" w:eastAsia="pl-PL" w:bidi="pl-PL"/>
      </w:rPr>
    </w:lvl>
    <w:lvl w:ilvl="3" w:tplc="B11035DC">
      <w:numFmt w:val="bullet"/>
      <w:lvlText w:val="•"/>
      <w:lvlJc w:val="left"/>
      <w:pPr>
        <w:ind w:left="3683" w:hanging="233"/>
      </w:pPr>
      <w:rPr>
        <w:rFonts w:hint="default"/>
        <w:lang w:val="pl-PL" w:eastAsia="pl-PL" w:bidi="pl-PL"/>
      </w:rPr>
    </w:lvl>
    <w:lvl w:ilvl="4" w:tplc="9AD420DE">
      <w:numFmt w:val="bullet"/>
      <w:lvlText w:val="•"/>
      <w:lvlJc w:val="left"/>
      <w:pPr>
        <w:ind w:left="4691" w:hanging="233"/>
      </w:pPr>
      <w:rPr>
        <w:rFonts w:hint="default"/>
        <w:lang w:val="pl-PL" w:eastAsia="pl-PL" w:bidi="pl-PL"/>
      </w:rPr>
    </w:lvl>
    <w:lvl w:ilvl="5" w:tplc="313AC684">
      <w:numFmt w:val="bullet"/>
      <w:lvlText w:val="•"/>
      <w:lvlJc w:val="left"/>
      <w:pPr>
        <w:ind w:left="5699" w:hanging="233"/>
      </w:pPr>
      <w:rPr>
        <w:rFonts w:hint="default"/>
        <w:lang w:val="pl-PL" w:eastAsia="pl-PL" w:bidi="pl-PL"/>
      </w:rPr>
    </w:lvl>
    <w:lvl w:ilvl="6" w:tplc="7332B976">
      <w:numFmt w:val="bullet"/>
      <w:lvlText w:val="•"/>
      <w:lvlJc w:val="left"/>
      <w:pPr>
        <w:ind w:left="6707" w:hanging="233"/>
      </w:pPr>
      <w:rPr>
        <w:rFonts w:hint="default"/>
        <w:lang w:val="pl-PL" w:eastAsia="pl-PL" w:bidi="pl-PL"/>
      </w:rPr>
    </w:lvl>
    <w:lvl w:ilvl="7" w:tplc="6298E09A">
      <w:numFmt w:val="bullet"/>
      <w:lvlText w:val="•"/>
      <w:lvlJc w:val="left"/>
      <w:pPr>
        <w:ind w:left="7715" w:hanging="233"/>
      </w:pPr>
      <w:rPr>
        <w:rFonts w:hint="default"/>
        <w:lang w:val="pl-PL" w:eastAsia="pl-PL" w:bidi="pl-PL"/>
      </w:rPr>
    </w:lvl>
    <w:lvl w:ilvl="8" w:tplc="38E0677E">
      <w:numFmt w:val="bullet"/>
      <w:lvlText w:val="•"/>
      <w:lvlJc w:val="left"/>
      <w:pPr>
        <w:ind w:left="8722" w:hanging="23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0C9C"/>
    <w:rsid w:val="00081DED"/>
    <w:rsid w:val="00E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6C2F1F41-5153-4AEE-9E10-F46CF55F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nion Pro" w:eastAsia="Minion Pro" w:hAnsi="Minion Pro" w:cs="Minion Pro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20" w:hanging="253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spacing w:before="83"/>
      <w:ind w:left="2580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20" w:hanging="25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17B_Pr-Hpwc-sp.indd</dc:title>
  <cp:lastModifiedBy>Agata Bereza</cp:lastModifiedBy>
  <cp:revision>2</cp:revision>
  <dcterms:created xsi:type="dcterms:W3CDTF">2020-05-05T07:01:00Z</dcterms:created>
  <dcterms:modified xsi:type="dcterms:W3CDTF">2020-05-05T07:03:00Z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2020-05-05T00:00:00Z</vt:filetime>
  </property>
</Properties>
</file>